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41D5" w:rsidRPr="00E104D9" w:rsidRDefault="00BD41D5" w:rsidP="00BD41D5">
      <w:pPr>
        <w:spacing w:after="0"/>
        <w:jc w:val="center"/>
        <w:rPr>
          <w:rFonts w:ascii="Franklin Gothic Book" w:hAnsi="Franklin Gothic Book"/>
          <w:color w:val="663300"/>
          <w:sz w:val="40"/>
          <w:szCs w:val="40"/>
        </w:rPr>
      </w:pPr>
      <w:r w:rsidRPr="00E104D9">
        <w:rPr>
          <w:rFonts w:ascii="Franklin Gothic Book" w:hAnsi="Franklin Gothic Book"/>
          <w:color w:val="663300"/>
          <w:sz w:val="40"/>
          <w:szCs w:val="40"/>
        </w:rPr>
        <w:t xml:space="preserve">РЕГИОНАЛЬНЫЙ КУРАТОР </w:t>
      </w:r>
    </w:p>
    <w:p w:rsidR="00BD41D5" w:rsidRPr="00E104D9" w:rsidRDefault="00BD41D5" w:rsidP="00BD41D5">
      <w:pPr>
        <w:spacing w:after="0"/>
        <w:jc w:val="center"/>
        <w:rPr>
          <w:rFonts w:ascii="Franklin Gothic Book" w:hAnsi="Franklin Gothic Book"/>
          <w:color w:val="663300"/>
          <w:sz w:val="40"/>
          <w:szCs w:val="40"/>
        </w:rPr>
      </w:pPr>
      <w:r w:rsidRPr="00E104D9">
        <w:rPr>
          <w:rFonts w:ascii="Franklin Gothic Book" w:hAnsi="Franklin Gothic Book"/>
          <w:color w:val="663300"/>
          <w:sz w:val="40"/>
          <w:szCs w:val="40"/>
        </w:rPr>
        <w:t>по НАСТАВНИЧЕСТВУ</w:t>
      </w:r>
    </w:p>
    <w:p w:rsidR="00BD41D5" w:rsidRDefault="00BD41D5" w:rsidP="00BD41D5">
      <w:pPr>
        <w:spacing w:after="0"/>
        <w:jc w:val="center"/>
        <w:rPr>
          <w:rFonts w:ascii="Franklin Gothic Book" w:hAnsi="Franklin Gothic Book"/>
          <w:sz w:val="26"/>
          <w:szCs w:val="26"/>
        </w:rPr>
      </w:pPr>
    </w:p>
    <w:p w:rsidR="00BD41D5" w:rsidRDefault="00BD41D5" w:rsidP="00BD41D5">
      <w:pPr>
        <w:spacing w:after="0"/>
        <w:jc w:val="center"/>
        <w:rPr>
          <w:rFonts w:ascii="Franklin Gothic Book" w:hAnsi="Franklin Gothic Book"/>
          <w:sz w:val="26"/>
          <w:szCs w:val="26"/>
        </w:rPr>
      </w:pPr>
    </w:p>
    <w:p w:rsidR="00BD41D5" w:rsidRDefault="00BD41D5" w:rsidP="00BD41D5">
      <w:pPr>
        <w:spacing w:after="0"/>
        <w:jc w:val="center"/>
        <w:rPr>
          <w:rFonts w:ascii="Franklin Gothic Book" w:hAnsi="Franklin Gothic Book"/>
          <w:sz w:val="26"/>
          <w:szCs w:val="26"/>
        </w:rPr>
      </w:pPr>
    </w:p>
    <w:p w:rsidR="00BD41D5" w:rsidRDefault="00BD41D5" w:rsidP="00BD41D5">
      <w:pPr>
        <w:spacing w:after="0"/>
        <w:jc w:val="center"/>
        <w:rPr>
          <w:rFonts w:ascii="Franklin Gothic Book" w:hAnsi="Franklin Gothic Book"/>
          <w:sz w:val="26"/>
          <w:szCs w:val="26"/>
        </w:rPr>
      </w:pPr>
    </w:p>
    <w:p w:rsidR="00BD41D5" w:rsidRDefault="00BD41D5" w:rsidP="00BD41D5">
      <w:pPr>
        <w:spacing w:after="0"/>
        <w:jc w:val="center"/>
        <w:rPr>
          <w:rFonts w:ascii="Franklin Gothic Book" w:hAnsi="Franklin Gothic Book"/>
          <w:sz w:val="26"/>
          <w:szCs w:val="26"/>
        </w:rPr>
      </w:pPr>
    </w:p>
    <w:p w:rsidR="00BD41D5" w:rsidRDefault="00BD41D5" w:rsidP="00BD41D5">
      <w:pPr>
        <w:spacing w:after="0"/>
        <w:jc w:val="center"/>
        <w:rPr>
          <w:rFonts w:ascii="Franklin Gothic Book" w:hAnsi="Franklin Gothic Book"/>
          <w:sz w:val="26"/>
          <w:szCs w:val="26"/>
        </w:rPr>
      </w:pPr>
    </w:p>
    <w:p w:rsidR="00BD41D5" w:rsidRDefault="00BD41D5" w:rsidP="00BD41D5">
      <w:pPr>
        <w:spacing w:after="0"/>
        <w:jc w:val="center"/>
        <w:rPr>
          <w:rFonts w:ascii="Franklin Gothic Book" w:hAnsi="Franklin Gothic Book"/>
          <w:sz w:val="26"/>
          <w:szCs w:val="26"/>
        </w:rPr>
      </w:pPr>
    </w:p>
    <w:p w:rsidR="00B50B09" w:rsidRDefault="00B50B09" w:rsidP="00BD41D5">
      <w:pPr>
        <w:spacing w:after="0"/>
        <w:jc w:val="center"/>
        <w:rPr>
          <w:rFonts w:ascii="Franklin Gothic Book" w:hAnsi="Franklin Gothic Book"/>
          <w:sz w:val="26"/>
          <w:szCs w:val="26"/>
        </w:rPr>
      </w:pPr>
    </w:p>
    <w:p w:rsidR="00BD41D5" w:rsidRDefault="00BD41D5" w:rsidP="00BD41D5">
      <w:pPr>
        <w:spacing w:after="0"/>
        <w:jc w:val="center"/>
        <w:rPr>
          <w:rFonts w:ascii="Franklin Gothic Book" w:hAnsi="Franklin Gothic Book"/>
          <w:sz w:val="26"/>
          <w:szCs w:val="26"/>
        </w:rPr>
      </w:pPr>
    </w:p>
    <w:p w:rsidR="00BD41D5" w:rsidRDefault="00BD41D5" w:rsidP="00BD41D5">
      <w:pPr>
        <w:spacing w:after="0"/>
        <w:jc w:val="center"/>
        <w:rPr>
          <w:rFonts w:ascii="Franklin Gothic Book" w:hAnsi="Franklin Gothic Book"/>
          <w:sz w:val="26"/>
          <w:szCs w:val="26"/>
        </w:rPr>
      </w:pPr>
    </w:p>
    <w:tbl>
      <w:tblPr>
        <w:tblW w:w="9597" w:type="dxa"/>
        <w:tblInd w:w="239" w:type="dxa"/>
        <w:tblBorders>
          <w:top w:val="single" w:sz="4" w:space="0" w:color="auto"/>
          <w:left w:val="single" w:sz="4" w:space="0" w:color="C00000"/>
          <w:bottom w:val="single" w:sz="4" w:space="0" w:color="auto"/>
          <w:right w:val="single" w:sz="4" w:space="0" w:color="auto"/>
          <w:insideH w:val="single" w:sz="4" w:space="0" w:color="C00000"/>
          <w:insideV w:val="single" w:sz="4" w:space="0" w:color="C00000"/>
        </w:tblBorders>
        <w:tblLook w:val="04A0" w:firstRow="1" w:lastRow="0" w:firstColumn="1" w:lastColumn="0" w:noHBand="0" w:noVBand="1"/>
      </w:tblPr>
      <w:tblGrid>
        <w:gridCol w:w="283"/>
        <w:gridCol w:w="9314"/>
      </w:tblGrid>
      <w:tr w:rsidR="00BD41D5" w:rsidRPr="00A631DF" w:rsidTr="00BB2A5E">
        <w:tc>
          <w:tcPr>
            <w:tcW w:w="283" w:type="dxa"/>
            <w:tcBorders>
              <w:top w:val="nil"/>
              <w:left w:val="single" w:sz="36" w:space="0" w:color="C00000"/>
              <w:bottom w:val="nil"/>
              <w:right w:val="single" w:sz="36" w:space="0" w:color="C00000"/>
            </w:tcBorders>
          </w:tcPr>
          <w:p w:rsidR="00BD41D5" w:rsidRPr="00A631DF" w:rsidRDefault="00BD41D5" w:rsidP="00BD41D5">
            <w:pPr>
              <w:spacing w:after="0"/>
              <w:rPr>
                <w:rFonts w:eastAsia="Malgun Gothic"/>
              </w:rPr>
            </w:pPr>
          </w:p>
        </w:tc>
        <w:tc>
          <w:tcPr>
            <w:tcW w:w="9314" w:type="dxa"/>
            <w:tcBorders>
              <w:top w:val="nil"/>
              <w:left w:val="single" w:sz="36" w:space="0" w:color="C00000"/>
              <w:bottom w:val="nil"/>
              <w:right w:val="nil"/>
            </w:tcBorders>
          </w:tcPr>
          <w:tbl>
            <w:tblPr>
              <w:tblW w:w="0" w:type="auto"/>
              <w:tblLook w:val="04A0" w:firstRow="1" w:lastRow="0" w:firstColumn="1" w:lastColumn="0" w:noHBand="0" w:noVBand="1"/>
            </w:tblPr>
            <w:tblGrid>
              <w:gridCol w:w="2009"/>
              <w:gridCol w:w="7079"/>
            </w:tblGrid>
            <w:tr w:rsidR="00BD41D5" w:rsidTr="00BB2A5E">
              <w:tc>
                <w:tcPr>
                  <w:tcW w:w="2009" w:type="dxa"/>
                </w:tcPr>
                <w:p w:rsidR="00BD41D5" w:rsidRDefault="00BD41D5" w:rsidP="00BD41D5">
                  <w:pPr>
                    <w:rPr>
                      <w:noProof/>
                    </w:rPr>
                  </w:pPr>
                </w:p>
                <w:p w:rsidR="00BD41D5" w:rsidRPr="00BD41D5" w:rsidRDefault="00BD41D5" w:rsidP="00BD41D5">
                  <w:pPr>
                    <w:rPr>
                      <w:noProof/>
                      <w:sz w:val="6"/>
                      <w:szCs w:val="6"/>
                    </w:rPr>
                  </w:pPr>
                </w:p>
                <w:p w:rsidR="00BD41D5" w:rsidRDefault="00BD41D5" w:rsidP="00BD41D5">
                  <w:pPr>
                    <w:rPr>
                      <w:rFonts w:ascii="Franklin Gothic Book" w:eastAsia="Malgun Gothic" w:hAnsi="Franklin Gothic Book" w:cs="Times New Roman"/>
                      <w:sz w:val="44"/>
                      <w:szCs w:val="44"/>
                    </w:rPr>
                  </w:pPr>
                  <w:r w:rsidRPr="00EF728C">
                    <w:rPr>
                      <w:noProof/>
                      <w:lang w:eastAsia="ru-RU"/>
                    </w:rPr>
                    <w:drawing>
                      <wp:inline distT="0" distB="0" distL="0" distR="0" wp14:anchorId="1D7E8553" wp14:editId="19CD79F3">
                        <wp:extent cx="819150" cy="857789"/>
                        <wp:effectExtent l="0" t="0" r="0" b="0"/>
                        <wp:docPr id="2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830492" cy="869666"/>
                                </a:xfrm>
                                <a:prstGeom prst="rect">
                                  <a:avLst/>
                                </a:prstGeom>
                                <a:noFill/>
                                <a:ln w="9525">
                                  <a:noFill/>
                                  <a:miter lim="800000"/>
                                  <a:headEnd/>
                                  <a:tailEnd/>
                                </a:ln>
                              </pic:spPr>
                            </pic:pic>
                          </a:graphicData>
                        </a:graphic>
                      </wp:inline>
                    </w:drawing>
                  </w:r>
                </w:p>
              </w:tc>
              <w:tc>
                <w:tcPr>
                  <w:tcW w:w="7079" w:type="dxa"/>
                </w:tcPr>
                <w:p w:rsidR="00BD41D5" w:rsidRDefault="00BD41D5" w:rsidP="00BD41D5">
                  <w:pPr>
                    <w:ind w:left="173" w:firstLine="4"/>
                    <w:rPr>
                      <w:rFonts w:ascii="Franklin Gothic Book" w:eastAsia="Malgun Gothic" w:hAnsi="Franklin Gothic Book" w:cs="Times New Roman"/>
                      <w:b/>
                      <w:color w:val="0000CC"/>
                      <w:sz w:val="20"/>
                      <w:szCs w:val="20"/>
                    </w:rPr>
                  </w:pPr>
                </w:p>
                <w:p w:rsidR="00BD41D5" w:rsidRPr="00BD41D5" w:rsidRDefault="00BD41D5" w:rsidP="002517D4">
                  <w:pPr>
                    <w:spacing w:after="0" w:line="240" w:lineRule="auto"/>
                    <w:ind w:left="15" w:hanging="15"/>
                    <w:rPr>
                      <w:rFonts w:ascii="Franklin Gothic Book" w:eastAsia="Malgun Gothic" w:hAnsi="Franklin Gothic Book" w:cs="Times New Roman"/>
                      <w:b/>
                      <w:color w:val="663300"/>
                      <w:sz w:val="72"/>
                      <w:szCs w:val="72"/>
                    </w:rPr>
                  </w:pPr>
                  <w:r w:rsidRPr="00BD41D5">
                    <w:rPr>
                      <w:rFonts w:ascii="Franklin Gothic Book" w:eastAsia="Malgun Gothic" w:hAnsi="Franklin Gothic Book" w:cs="Times New Roman"/>
                      <w:b/>
                      <w:color w:val="663300"/>
                      <w:sz w:val="72"/>
                      <w:szCs w:val="72"/>
                    </w:rPr>
                    <w:t xml:space="preserve">АНАЛИТИЧЕСКИЙ </w:t>
                  </w:r>
                </w:p>
                <w:p w:rsidR="00BD41D5" w:rsidRPr="00BD41D5" w:rsidRDefault="00BD41D5" w:rsidP="002517D4">
                  <w:pPr>
                    <w:spacing w:after="0" w:line="240" w:lineRule="auto"/>
                    <w:rPr>
                      <w:rFonts w:ascii="Franklin Gothic Book" w:eastAsia="Malgun Gothic" w:hAnsi="Franklin Gothic Book" w:cs="Times New Roman"/>
                      <w:color w:val="663300"/>
                      <w:sz w:val="72"/>
                      <w:szCs w:val="72"/>
                    </w:rPr>
                  </w:pPr>
                  <w:r w:rsidRPr="00BD41D5">
                    <w:rPr>
                      <w:rFonts w:ascii="Franklin Gothic Book" w:eastAsia="Malgun Gothic" w:hAnsi="Franklin Gothic Book" w:cs="Times New Roman"/>
                      <w:b/>
                      <w:color w:val="663300"/>
                      <w:sz w:val="72"/>
                      <w:szCs w:val="72"/>
                    </w:rPr>
                    <w:t>ОТЧЕТ</w:t>
                  </w:r>
                  <w:r w:rsidRPr="00BD41D5">
                    <w:rPr>
                      <w:rFonts w:ascii="Franklin Gothic Book" w:eastAsia="Malgun Gothic" w:hAnsi="Franklin Gothic Book" w:cs="Times New Roman"/>
                      <w:color w:val="663300"/>
                      <w:sz w:val="72"/>
                      <w:szCs w:val="72"/>
                    </w:rPr>
                    <w:t xml:space="preserve"> </w:t>
                  </w:r>
                </w:p>
                <w:p w:rsidR="00BD41D5" w:rsidRPr="00540C2F" w:rsidRDefault="00BD41D5" w:rsidP="00BD41D5">
                  <w:pPr>
                    <w:ind w:left="324" w:hanging="324"/>
                    <w:rPr>
                      <w:rFonts w:ascii="Franklin Gothic Book" w:eastAsia="Malgun Gothic" w:hAnsi="Franklin Gothic Book" w:cs="Times New Roman"/>
                      <w:color w:val="0000CC"/>
                      <w:sz w:val="40"/>
                      <w:szCs w:val="40"/>
                    </w:rPr>
                  </w:pPr>
                  <w:r w:rsidRPr="00BD41D5">
                    <w:rPr>
                      <w:rFonts w:ascii="Franklin Gothic Book" w:eastAsia="Malgun Gothic" w:hAnsi="Franklin Gothic Book" w:cs="Times New Roman"/>
                      <w:color w:val="663300"/>
                      <w:sz w:val="40"/>
                      <w:szCs w:val="40"/>
                    </w:rPr>
                    <w:t>октябрь 2022 – июнь 2023</w:t>
                  </w:r>
                </w:p>
              </w:tc>
            </w:tr>
          </w:tbl>
          <w:p w:rsidR="00BD41D5" w:rsidRPr="00126F9C" w:rsidRDefault="00BD41D5" w:rsidP="00BD41D5">
            <w:pPr>
              <w:spacing w:after="0"/>
              <w:rPr>
                <w:rFonts w:eastAsia="Malgun Gothic"/>
                <w:sz w:val="10"/>
                <w:szCs w:val="10"/>
              </w:rPr>
            </w:pPr>
            <w:r w:rsidRPr="00A631DF">
              <w:rPr>
                <w:rFonts w:ascii="Franklin Gothic Book" w:eastAsia="Malgun Gothic" w:hAnsi="Franklin Gothic Book" w:cs="Times New Roman"/>
                <w:color w:val="0000CC"/>
                <w:sz w:val="48"/>
                <w:szCs w:val="48"/>
              </w:rPr>
              <w:t xml:space="preserve"> </w:t>
            </w:r>
          </w:p>
        </w:tc>
      </w:tr>
    </w:tbl>
    <w:p w:rsidR="00BD41D5" w:rsidRDefault="00BD41D5" w:rsidP="00BD41D5">
      <w:pPr>
        <w:spacing w:after="0"/>
        <w:jc w:val="center"/>
        <w:rPr>
          <w:rFonts w:ascii="Franklin Gothic Book" w:hAnsi="Franklin Gothic Book"/>
          <w:sz w:val="26"/>
          <w:szCs w:val="26"/>
        </w:rPr>
      </w:pPr>
    </w:p>
    <w:p w:rsidR="00BD41D5" w:rsidRDefault="00BD41D5" w:rsidP="00BD41D5">
      <w:pPr>
        <w:spacing w:after="0"/>
        <w:jc w:val="center"/>
        <w:rPr>
          <w:rFonts w:ascii="Franklin Gothic Book" w:hAnsi="Franklin Gothic Book"/>
          <w:sz w:val="26"/>
          <w:szCs w:val="26"/>
        </w:rPr>
      </w:pPr>
    </w:p>
    <w:p w:rsidR="00BD41D5" w:rsidRDefault="00BD41D5" w:rsidP="00BD41D5">
      <w:pPr>
        <w:spacing w:after="0"/>
        <w:jc w:val="center"/>
        <w:rPr>
          <w:rFonts w:ascii="Franklin Gothic Book" w:hAnsi="Franklin Gothic Book"/>
          <w:sz w:val="26"/>
          <w:szCs w:val="26"/>
        </w:rPr>
      </w:pPr>
    </w:p>
    <w:p w:rsidR="00BD41D5" w:rsidRDefault="00BD41D5" w:rsidP="00BD41D5">
      <w:pPr>
        <w:spacing w:after="0"/>
        <w:jc w:val="center"/>
        <w:rPr>
          <w:rFonts w:ascii="Franklin Gothic Book" w:hAnsi="Franklin Gothic Book"/>
          <w:sz w:val="26"/>
          <w:szCs w:val="26"/>
        </w:rPr>
      </w:pPr>
    </w:p>
    <w:p w:rsidR="00BD41D5" w:rsidRDefault="00BD41D5" w:rsidP="00BD41D5">
      <w:pPr>
        <w:spacing w:after="0"/>
        <w:jc w:val="center"/>
        <w:rPr>
          <w:rFonts w:ascii="Franklin Gothic Book" w:hAnsi="Franklin Gothic Book"/>
          <w:sz w:val="26"/>
          <w:szCs w:val="26"/>
        </w:rPr>
      </w:pPr>
    </w:p>
    <w:p w:rsidR="00BD41D5" w:rsidRDefault="00BD41D5" w:rsidP="00BD41D5">
      <w:pPr>
        <w:spacing w:after="0"/>
        <w:jc w:val="center"/>
        <w:rPr>
          <w:rFonts w:ascii="Franklin Gothic Book" w:hAnsi="Franklin Gothic Book"/>
          <w:sz w:val="26"/>
          <w:szCs w:val="26"/>
        </w:rPr>
      </w:pPr>
    </w:p>
    <w:p w:rsidR="00BD41D5" w:rsidRDefault="00BD41D5" w:rsidP="00BD41D5">
      <w:pPr>
        <w:spacing w:after="0"/>
        <w:jc w:val="center"/>
        <w:rPr>
          <w:rFonts w:ascii="Franklin Gothic Book" w:hAnsi="Franklin Gothic Book"/>
          <w:sz w:val="26"/>
          <w:szCs w:val="26"/>
        </w:rPr>
      </w:pPr>
    </w:p>
    <w:p w:rsidR="00BD41D5" w:rsidRDefault="00BD41D5" w:rsidP="00BD41D5">
      <w:pPr>
        <w:spacing w:after="0"/>
        <w:jc w:val="center"/>
        <w:rPr>
          <w:rFonts w:ascii="Franklin Gothic Book" w:hAnsi="Franklin Gothic Book"/>
          <w:sz w:val="26"/>
          <w:szCs w:val="26"/>
        </w:rPr>
      </w:pPr>
    </w:p>
    <w:p w:rsidR="00BD41D5" w:rsidRDefault="00BD41D5" w:rsidP="00BD41D5">
      <w:pPr>
        <w:spacing w:after="0"/>
        <w:jc w:val="center"/>
        <w:rPr>
          <w:rFonts w:ascii="Franklin Gothic Book" w:hAnsi="Franklin Gothic Book"/>
          <w:sz w:val="26"/>
          <w:szCs w:val="26"/>
        </w:rPr>
      </w:pPr>
    </w:p>
    <w:p w:rsidR="00BD41D5" w:rsidRDefault="00BD41D5" w:rsidP="00BD41D5">
      <w:pPr>
        <w:spacing w:after="0"/>
        <w:jc w:val="center"/>
        <w:rPr>
          <w:rFonts w:ascii="Franklin Gothic Book" w:hAnsi="Franklin Gothic Book"/>
          <w:sz w:val="26"/>
          <w:szCs w:val="26"/>
        </w:rPr>
      </w:pPr>
    </w:p>
    <w:p w:rsidR="00BD41D5" w:rsidRDefault="00BD41D5" w:rsidP="00BD41D5">
      <w:pPr>
        <w:spacing w:after="0"/>
        <w:jc w:val="center"/>
        <w:rPr>
          <w:rFonts w:ascii="Franklin Gothic Book" w:hAnsi="Franklin Gothic Book"/>
          <w:sz w:val="26"/>
          <w:szCs w:val="26"/>
        </w:rPr>
      </w:pPr>
    </w:p>
    <w:p w:rsidR="00BD41D5" w:rsidRDefault="00BD41D5" w:rsidP="00BD41D5">
      <w:pPr>
        <w:spacing w:after="0"/>
        <w:jc w:val="center"/>
        <w:rPr>
          <w:rFonts w:ascii="Franklin Gothic Book" w:hAnsi="Franklin Gothic Book"/>
          <w:sz w:val="26"/>
          <w:szCs w:val="26"/>
        </w:rPr>
      </w:pPr>
    </w:p>
    <w:p w:rsidR="00BD41D5" w:rsidRDefault="00BD41D5" w:rsidP="00BD41D5">
      <w:pPr>
        <w:spacing w:after="0"/>
        <w:jc w:val="center"/>
        <w:rPr>
          <w:rFonts w:ascii="Franklin Gothic Book" w:hAnsi="Franklin Gothic Book"/>
          <w:sz w:val="26"/>
          <w:szCs w:val="26"/>
        </w:rPr>
      </w:pPr>
    </w:p>
    <w:p w:rsidR="00BD41D5" w:rsidRDefault="00BD41D5" w:rsidP="00BD41D5">
      <w:pPr>
        <w:spacing w:after="0"/>
        <w:jc w:val="center"/>
        <w:rPr>
          <w:rFonts w:ascii="Franklin Gothic Book" w:hAnsi="Franklin Gothic Book"/>
          <w:sz w:val="26"/>
          <w:szCs w:val="26"/>
        </w:rPr>
      </w:pPr>
    </w:p>
    <w:p w:rsidR="00BD41D5" w:rsidRDefault="00BD41D5" w:rsidP="00BD41D5">
      <w:pPr>
        <w:spacing w:after="0"/>
        <w:jc w:val="center"/>
        <w:rPr>
          <w:rFonts w:ascii="Franklin Gothic Book" w:hAnsi="Franklin Gothic Book"/>
          <w:sz w:val="26"/>
          <w:szCs w:val="26"/>
        </w:rPr>
      </w:pPr>
    </w:p>
    <w:p w:rsidR="00BD41D5" w:rsidRDefault="00BD41D5" w:rsidP="00BD41D5">
      <w:pPr>
        <w:spacing w:after="0"/>
        <w:jc w:val="center"/>
        <w:rPr>
          <w:rFonts w:ascii="Franklin Gothic Book" w:hAnsi="Franklin Gothic Book"/>
          <w:sz w:val="26"/>
          <w:szCs w:val="26"/>
        </w:rPr>
      </w:pPr>
    </w:p>
    <w:p w:rsidR="00BD41D5" w:rsidRDefault="00BD41D5">
      <w:pPr>
        <w:rPr>
          <w:rFonts w:ascii="Franklin Gothic Book" w:hAnsi="Franklin Gothic Book"/>
          <w:sz w:val="40"/>
          <w:szCs w:val="40"/>
        </w:rPr>
      </w:pPr>
      <w:r>
        <w:rPr>
          <w:rFonts w:ascii="Franklin Gothic Book" w:hAnsi="Franklin Gothic Book"/>
          <w:sz w:val="40"/>
          <w:szCs w:val="40"/>
        </w:rPr>
        <w:br w:type="page"/>
      </w:r>
    </w:p>
    <w:p w:rsidR="00BD41D5" w:rsidRPr="00BD41D5" w:rsidRDefault="00BD41D5" w:rsidP="00BD41D5">
      <w:pPr>
        <w:spacing w:after="0"/>
        <w:jc w:val="center"/>
        <w:rPr>
          <w:rFonts w:ascii="Franklin Gothic Book" w:hAnsi="Franklin Gothic Book"/>
          <w:color w:val="663300"/>
          <w:sz w:val="40"/>
          <w:szCs w:val="40"/>
        </w:rPr>
      </w:pPr>
      <w:r w:rsidRPr="00BD41D5">
        <w:rPr>
          <w:rFonts w:ascii="Franklin Gothic Book" w:hAnsi="Franklin Gothic Book"/>
          <w:color w:val="663300"/>
          <w:sz w:val="40"/>
          <w:szCs w:val="40"/>
        </w:rPr>
        <w:lastRenderedPageBreak/>
        <w:t>СОДЕРЖАНИЕ</w:t>
      </w:r>
      <w:bookmarkStart w:id="0" w:name="_GoBack"/>
      <w:bookmarkEnd w:id="0"/>
    </w:p>
    <w:p w:rsidR="00BD41D5" w:rsidRPr="00BD41D5" w:rsidRDefault="00BD41D5" w:rsidP="00BD41D5">
      <w:pPr>
        <w:spacing w:after="0"/>
        <w:jc w:val="center"/>
        <w:rPr>
          <w:rFonts w:ascii="Franklin Gothic Book" w:hAnsi="Franklin Gothic Book"/>
          <w:color w:val="663300"/>
          <w:sz w:val="40"/>
          <w:szCs w:val="40"/>
        </w:rPr>
      </w:pPr>
    </w:p>
    <w:tbl>
      <w:tblPr>
        <w:tblW w:w="8363" w:type="dxa"/>
        <w:tblInd w:w="421" w:type="dxa"/>
        <w:tblLook w:val="04A0" w:firstRow="1" w:lastRow="0" w:firstColumn="1" w:lastColumn="0" w:noHBand="0" w:noVBand="1"/>
      </w:tblPr>
      <w:tblGrid>
        <w:gridCol w:w="850"/>
        <w:gridCol w:w="6521"/>
        <w:gridCol w:w="992"/>
      </w:tblGrid>
      <w:tr w:rsidR="008E2A14" w:rsidRPr="008E2A14" w:rsidTr="008E2A14">
        <w:tc>
          <w:tcPr>
            <w:tcW w:w="850" w:type="dxa"/>
            <w:tcBorders>
              <w:top w:val="single" w:sz="4" w:space="0" w:color="auto"/>
              <w:left w:val="single" w:sz="4" w:space="0" w:color="auto"/>
              <w:bottom w:val="single" w:sz="4" w:space="0" w:color="auto"/>
              <w:right w:val="single" w:sz="4" w:space="0" w:color="auto"/>
            </w:tcBorders>
          </w:tcPr>
          <w:p w:rsidR="00BD41D5" w:rsidRPr="008E2A14" w:rsidRDefault="00BD41D5" w:rsidP="00BD41D5">
            <w:pPr>
              <w:spacing w:after="0"/>
              <w:jc w:val="center"/>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w:t>
            </w:r>
          </w:p>
        </w:tc>
        <w:tc>
          <w:tcPr>
            <w:tcW w:w="6521" w:type="dxa"/>
            <w:tcBorders>
              <w:top w:val="single" w:sz="4" w:space="0" w:color="auto"/>
              <w:left w:val="single" w:sz="4" w:space="0" w:color="auto"/>
              <w:bottom w:val="single" w:sz="4" w:space="0" w:color="auto"/>
              <w:right w:val="single" w:sz="4" w:space="0" w:color="auto"/>
            </w:tcBorders>
          </w:tcPr>
          <w:p w:rsidR="00BD41D5" w:rsidRPr="008E2A14" w:rsidRDefault="00BD41D5" w:rsidP="00BD41D5">
            <w:pPr>
              <w:spacing w:after="0"/>
              <w:jc w:val="center"/>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Раздел</w:t>
            </w:r>
          </w:p>
        </w:tc>
        <w:tc>
          <w:tcPr>
            <w:tcW w:w="992" w:type="dxa"/>
            <w:tcBorders>
              <w:top w:val="single" w:sz="4" w:space="0" w:color="auto"/>
              <w:left w:val="single" w:sz="4" w:space="0" w:color="auto"/>
              <w:bottom w:val="single" w:sz="4" w:space="0" w:color="auto"/>
              <w:right w:val="single" w:sz="4" w:space="0" w:color="auto"/>
            </w:tcBorders>
          </w:tcPr>
          <w:p w:rsidR="00BD41D5" w:rsidRPr="008E2A14" w:rsidRDefault="00BD41D5" w:rsidP="00BD41D5">
            <w:pPr>
              <w:spacing w:after="0"/>
              <w:jc w:val="center"/>
              <w:rPr>
                <w:rFonts w:ascii="Malgun Gothic" w:eastAsia="Malgun Gothic" w:hAnsi="Malgun Gothic" w:cs="Times New Roman"/>
                <w:sz w:val="24"/>
                <w:szCs w:val="24"/>
              </w:rPr>
            </w:pPr>
            <w:r w:rsidRPr="008E2A14">
              <w:rPr>
                <w:rFonts w:ascii="Malgun Gothic" w:eastAsia="Malgun Gothic" w:hAnsi="Malgun Gothic" w:cs="Times New Roman"/>
                <w:sz w:val="24"/>
                <w:szCs w:val="24"/>
              </w:rPr>
              <w:t>Стр.</w:t>
            </w:r>
          </w:p>
        </w:tc>
      </w:tr>
      <w:tr w:rsidR="008E2A14" w:rsidRPr="008E2A14" w:rsidTr="008E2A14">
        <w:trPr>
          <w:trHeight w:val="708"/>
        </w:trPr>
        <w:tc>
          <w:tcPr>
            <w:tcW w:w="850" w:type="dxa"/>
            <w:vMerge w:val="restart"/>
            <w:tcBorders>
              <w:top w:val="single" w:sz="4" w:space="0" w:color="auto"/>
              <w:left w:val="single" w:sz="4" w:space="0" w:color="auto"/>
              <w:right w:val="single" w:sz="4" w:space="0" w:color="auto"/>
            </w:tcBorders>
          </w:tcPr>
          <w:p w:rsidR="008E2A14" w:rsidRPr="008E2A14" w:rsidRDefault="008E2A14" w:rsidP="00BD41D5">
            <w:pPr>
              <w:spacing w:after="0"/>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1.</w:t>
            </w:r>
          </w:p>
        </w:tc>
        <w:tc>
          <w:tcPr>
            <w:tcW w:w="6521" w:type="dxa"/>
            <w:tcBorders>
              <w:top w:val="single" w:sz="4" w:space="0" w:color="auto"/>
              <w:left w:val="single" w:sz="4" w:space="0" w:color="auto"/>
              <w:right w:val="single" w:sz="4" w:space="0" w:color="auto"/>
            </w:tcBorders>
          </w:tcPr>
          <w:p w:rsidR="008E2A14" w:rsidRPr="008E2A14" w:rsidRDefault="008E2A14" w:rsidP="00D5329A">
            <w:pPr>
              <w:spacing w:after="0"/>
              <w:rPr>
                <w:rFonts w:ascii="Franklin Gothic Book" w:eastAsia="Malgun Gothic" w:hAnsi="Franklin Gothic Book" w:cs="Times New Roman"/>
                <w:sz w:val="26"/>
                <w:szCs w:val="26"/>
              </w:rPr>
            </w:pPr>
            <w:r w:rsidRPr="008E2A14">
              <w:rPr>
                <w:rFonts w:ascii="Franklin Gothic Book" w:eastAsia="Malgun Gothic" w:hAnsi="Franklin Gothic Book" w:cs="Times New Roman"/>
                <w:sz w:val="26"/>
                <w:szCs w:val="26"/>
              </w:rPr>
              <w:t>Организационное сопровождение муниципальных кураторов по наставничеству</w:t>
            </w:r>
          </w:p>
        </w:tc>
        <w:tc>
          <w:tcPr>
            <w:tcW w:w="992" w:type="dxa"/>
            <w:tcBorders>
              <w:top w:val="single" w:sz="4" w:space="0" w:color="auto"/>
              <w:left w:val="single" w:sz="4" w:space="0" w:color="auto"/>
              <w:right w:val="single" w:sz="4" w:space="0" w:color="auto"/>
            </w:tcBorders>
          </w:tcPr>
          <w:p w:rsidR="008E2A14" w:rsidRPr="008E2A14" w:rsidRDefault="008E2A14" w:rsidP="00BD41D5">
            <w:pPr>
              <w:spacing w:after="0"/>
              <w:jc w:val="center"/>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4</w:t>
            </w:r>
          </w:p>
        </w:tc>
      </w:tr>
      <w:tr w:rsidR="008E2A14" w:rsidRPr="008E2A14" w:rsidTr="00333A31">
        <w:trPr>
          <w:trHeight w:val="708"/>
        </w:trPr>
        <w:tc>
          <w:tcPr>
            <w:tcW w:w="850" w:type="dxa"/>
            <w:vMerge/>
            <w:tcBorders>
              <w:left w:val="single" w:sz="4" w:space="0" w:color="auto"/>
              <w:right w:val="single" w:sz="4" w:space="0" w:color="auto"/>
            </w:tcBorders>
          </w:tcPr>
          <w:p w:rsidR="008E2A14" w:rsidRPr="008E2A14" w:rsidRDefault="008E2A14" w:rsidP="00BD41D5">
            <w:pPr>
              <w:spacing w:after="0"/>
              <w:rPr>
                <w:rFonts w:ascii="Franklin Gothic Book" w:eastAsia="Malgun Gothic" w:hAnsi="Franklin Gothic Book" w:cs="Times New Roman"/>
                <w:sz w:val="24"/>
                <w:szCs w:val="24"/>
              </w:rPr>
            </w:pPr>
          </w:p>
        </w:tc>
        <w:tc>
          <w:tcPr>
            <w:tcW w:w="6521" w:type="dxa"/>
            <w:tcBorders>
              <w:top w:val="single" w:sz="4" w:space="0" w:color="auto"/>
              <w:left w:val="single" w:sz="4" w:space="0" w:color="auto"/>
              <w:right w:val="single" w:sz="4" w:space="0" w:color="auto"/>
            </w:tcBorders>
          </w:tcPr>
          <w:p w:rsidR="008E2A14" w:rsidRPr="008E2A14" w:rsidRDefault="008E2A14" w:rsidP="00D5329A">
            <w:pPr>
              <w:spacing w:after="0"/>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Семинар-совещание «О мерах по реализации целевой модели наставничества в образовательных системах муниципалитетов республики»</w:t>
            </w:r>
          </w:p>
        </w:tc>
        <w:tc>
          <w:tcPr>
            <w:tcW w:w="992" w:type="dxa"/>
            <w:tcBorders>
              <w:top w:val="single" w:sz="4" w:space="0" w:color="auto"/>
              <w:left w:val="single" w:sz="4" w:space="0" w:color="auto"/>
              <w:right w:val="single" w:sz="4" w:space="0" w:color="auto"/>
            </w:tcBorders>
          </w:tcPr>
          <w:p w:rsidR="008E2A14" w:rsidRPr="008E2A14" w:rsidRDefault="008E2A14" w:rsidP="00BD41D5">
            <w:pPr>
              <w:spacing w:after="0"/>
              <w:jc w:val="center"/>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5</w:t>
            </w:r>
          </w:p>
        </w:tc>
      </w:tr>
      <w:tr w:rsidR="008E2A14" w:rsidRPr="008E2A14" w:rsidTr="00B008E0">
        <w:trPr>
          <w:trHeight w:val="708"/>
        </w:trPr>
        <w:tc>
          <w:tcPr>
            <w:tcW w:w="850" w:type="dxa"/>
            <w:vMerge/>
            <w:tcBorders>
              <w:left w:val="single" w:sz="4" w:space="0" w:color="auto"/>
              <w:right w:val="single" w:sz="4" w:space="0" w:color="auto"/>
            </w:tcBorders>
          </w:tcPr>
          <w:p w:rsidR="008E2A14" w:rsidRPr="008E2A14" w:rsidRDefault="008E2A14" w:rsidP="00BD41D5">
            <w:pPr>
              <w:spacing w:after="0"/>
              <w:rPr>
                <w:rFonts w:ascii="Franklin Gothic Book" w:eastAsia="Malgun Gothic" w:hAnsi="Franklin Gothic Book" w:cs="Times New Roman"/>
                <w:sz w:val="24"/>
                <w:szCs w:val="24"/>
              </w:rPr>
            </w:pPr>
          </w:p>
        </w:tc>
        <w:tc>
          <w:tcPr>
            <w:tcW w:w="6521" w:type="dxa"/>
            <w:tcBorders>
              <w:top w:val="single" w:sz="4" w:space="0" w:color="auto"/>
              <w:left w:val="single" w:sz="4" w:space="0" w:color="auto"/>
              <w:right w:val="single" w:sz="4" w:space="0" w:color="auto"/>
            </w:tcBorders>
          </w:tcPr>
          <w:p w:rsidR="008E2A14" w:rsidRPr="008E2A14" w:rsidRDefault="008E2A14" w:rsidP="00D5329A">
            <w:pPr>
              <w:spacing w:after="0"/>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Список муниципальных кураторов</w:t>
            </w:r>
          </w:p>
        </w:tc>
        <w:tc>
          <w:tcPr>
            <w:tcW w:w="992" w:type="dxa"/>
            <w:tcBorders>
              <w:top w:val="single" w:sz="4" w:space="0" w:color="auto"/>
              <w:left w:val="single" w:sz="4" w:space="0" w:color="auto"/>
              <w:right w:val="single" w:sz="4" w:space="0" w:color="auto"/>
            </w:tcBorders>
          </w:tcPr>
          <w:p w:rsidR="008E2A14" w:rsidRPr="008E2A14" w:rsidRDefault="008E2A14" w:rsidP="00BD41D5">
            <w:pPr>
              <w:spacing w:after="0"/>
              <w:jc w:val="center"/>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6</w:t>
            </w:r>
          </w:p>
        </w:tc>
      </w:tr>
      <w:tr w:rsidR="008E2A14" w:rsidRPr="008E2A14" w:rsidTr="00B008E0">
        <w:trPr>
          <w:trHeight w:val="708"/>
        </w:trPr>
        <w:tc>
          <w:tcPr>
            <w:tcW w:w="850" w:type="dxa"/>
            <w:vMerge/>
            <w:tcBorders>
              <w:left w:val="single" w:sz="4" w:space="0" w:color="auto"/>
              <w:right w:val="single" w:sz="4" w:space="0" w:color="auto"/>
            </w:tcBorders>
          </w:tcPr>
          <w:p w:rsidR="008E2A14" w:rsidRPr="008E2A14" w:rsidRDefault="008E2A14" w:rsidP="00BD41D5">
            <w:pPr>
              <w:spacing w:after="0"/>
              <w:rPr>
                <w:rFonts w:ascii="Franklin Gothic Book" w:eastAsia="Malgun Gothic" w:hAnsi="Franklin Gothic Book" w:cs="Times New Roman"/>
                <w:sz w:val="24"/>
                <w:szCs w:val="24"/>
              </w:rPr>
            </w:pPr>
          </w:p>
        </w:tc>
        <w:tc>
          <w:tcPr>
            <w:tcW w:w="6521" w:type="dxa"/>
            <w:tcBorders>
              <w:top w:val="single" w:sz="4" w:space="0" w:color="auto"/>
              <w:left w:val="single" w:sz="4" w:space="0" w:color="auto"/>
              <w:right w:val="single" w:sz="4" w:space="0" w:color="auto"/>
            </w:tcBorders>
          </w:tcPr>
          <w:p w:rsidR="008E2A14" w:rsidRPr="008E2A14" w:rsidRDefault="008E2A14" w:rsidP="00D5329A">
            <w:pPr>
              <w:spacing w:after="0"/>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Научно-методическое сопровождение реализации Дорожной карты целевой модели наставничества</w:t>
            </w:r>
          </w:p>
        </w:tc>
        <w:tc>
          <w:tcPr>
            <w:tcW w:w="992" w:type="dxa"/>
            <w:tcBorders>
              <w:top w:val="single" w:sz="4" w:space="0" w:color="auto"/>
              <w:left w:val="single" w:sz="4" w:space="0" w:color="auto"/>
              <w:right w:val="single" w:sz="4" w:space="0" w:color="auto"/>
            </w:tcBorders>
          </w:tcPr>
          <w:p w:rsidR="008E2A14" w:rsidRPr="008E2A14" w:rsidRDefault="008E2A14" w:rsidP="00BD41D5">
            <w:pPr>
              <w:spacing w:after="0"/>
              <w:jc w:val="center"/>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8</w:t>
            </w:r>
          </w:p>
        </w:tc>
      </w:tr>
      <w:tr w:rsidR="008E2A14" w:rsidRPr="008E2A14" w:rsidTr="008E2A14">
        <w:trPr>
          <w:trHeight w:val="760"/>
        </w:trPr>
        <w:tc>
          <w:tcPr>
            <w:tcW w:w="850" w:type="dxa"/>
            <w:vMerge/>
            <w:tcBorders>
              <w:left w:val="single" w:sz="4" w:space="0" w:color="auto"/>
              <w:right w:val="single" w:sz="4" w:space="0" w:color="auto"/>
            </w:tcBorders>
          </w:tcPr>
          <w:p w:rsidR="008E2A14" w:rsidRPr="008E2A14" w:rsidRDefault="008E2A14" w:rsidP="00D65902">
            <w:pPr>
              <w:spacing w:after="0"/>
              <w:rPr>
                <w:rFonts w:ascii="Franklin Gothic Book" w:eastAsia="Malgun Gothic" w:hAnsi="Franklin Gothic Book" w:cs="Times New Roman"/>
                <w:sz w:val="24"/>
                <w:szCs w:val="24"/>
              </w:rPr>
            </w:pPr>
          </w:p>
        </w:tc>
        <w:tc>
          <w:tcPr>
            <w:tcW w:w="6521" w:type="dxa"/>
            <w:tcBorders>
              <w:top w:val="single" w:sz="4" w:space="0" w:color="auto"/>
              <w:left w:val="single" w:sz="4" w:space="0" w:color="auto"/>
              <w:right w:val="single" w:sz="4" w:space="0" w:color="auto"/>
            </w:tcBorders>
          </w:tcPr>
          <w:p w:rsidR="008E2A14" w:rsidRPr="008E2A14" w:rsidRDefault="008E2A14" w:rsidP="00D65902">
            <w:pPr>
              <w:spacing w:after="0"/>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Настольная книга «Наставничество как стратегия непрерывного развития</w:t>
            </w:r>
          </w:p>
          <w:p w:rsidR="008E2A14" w:rsidRPr="008E2A14" w:rsidRDefault="008E2A14" w:rsidP="00D65902">
            <w:pPr>
              <w:spacing w:after="0"/>
              <w:rPr>
                <w:rFonts w:ascii="Franklin Gothic Book" w:eastAsia="Malgun Gothic" w:hAnsi="Franklin Gothic Book" w:cs="Times New Roman"/>
                <w:sz w:val="24"/>
                <w:szCs w:val="24"/>
              </w:rPr>
            </w:pPr>
          </w:p>
        </w:tc>
        <w:tc>
          <w:tcPr>
            <w:tcW w:w="992" w:type="dxa"/>
            <w:tcBorders>
              <w:top w:val="single" w:sz="4" w:space="0" w:color="auto"/>
              <w:left w:val="single" w:sz="4" w:space="0" w:color="auto"/>
              <w:right w:val="single" w:sz="4" w:space="0" w:color="auto"/>
            </w:tcBorders>
          </w:tcPr>
          <w:p w:rsidR="008E2A14" w:rsidRPr="008E2A14" w:rsidRDefault="008E2A14" w:rsidP="00D65902">
            <w:pPr>
              <w:spacing w:after="0"/>
              <w:jc w:val="center"/>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13</w:t>
            </w:r>
          </w:p>
        </w:tc>
      </w:tr>
      <w:tr w:rsidR="008E2A14" w:rsidRPr="008E2A14" w:rsidTr="00B008E0">
        <w:trPr>
          <w:trHeight w:val="708"/>
        </w:trPr>
        <w:tc>
          <w:tcPr>
            <w:tcW w:w="850" w:type="dxa"/>
            <w:vMerge/>
            <w:tcBorders>
              <w:left w:val="single" w:sz="4" w:space="0" w:color="auto"/>
              <w:right w:val="single" w:sz="4" w:space="0" w:color="auto"/>
            </w:tcBorders>
          </w:tcPr>
          <w:p w:rsidR="008E2A14" w:rsidRPr="008E2A14" w:rsidRDefault="008E2A14" w:rsidP="00BD41D5">
            <w:pPr>
              <w:spacing w:after="0"/>
              <w:rPr>
                <w:rFonts w:ascii="Franklin Gothic Book" w:eastAsia="Malgun Gothic" w:hAnsi="Franklin Gothic Book" w:cs="Times New Roman"/>
                <w:sz w:val="24"/>
                <w:szCs w:val="24"/>
              </w:rPr>
            </w:pPr>
          </w:p>
        </w:tc>
        <w:tc>
          <w:tcPr>
            <w:tcW w:w="6521" w:type="dxa"/>
            <w:tcBorders>
              <w:top w:val="single" w:sz="4" w:space="0" w:color="auto"/>
              <w:left w:val="single" w:sz="4" w:space="0" w:color="auto"/>
              <w:right w:val="single" w:sz="4" w:space="0" w:color="auto"/>
            </w:tcBorders>
          </w:tcPr>
          <w:p w:rsidR="008E2A14" w:rsidRPr="008E2A14" w:rsidRDefault="008E2A14" w:rsidP="00D5329A">
            <w:pPr>
              <w:spacing w:after="0"/>
              <w:rPr>
                <w:rFonts w:ascii="Franklin Gothic Book" w:eastAsia="Malgun Gothic" w:hAnsi="Franklin Gothic Book" w:cs="Times New Roman"/>
                <w:sz w:val="24"/>
                <w:szCs w:val="24"/>
              </w:rPr>
            </w:pPr>
            <w:r w:rsidRPr="008E2A14">
              <w:rPr>
                <w:rFonts w:ascii="Franklin Gothic Book" w:hAnsi="Franklin Gothic Book" w:cs="Cambria"/>
                <w:sz w:val="24"/>
                <w:szCs w:val="24"/>
              </w:rPr>
              <w:t>«О внедрении целевой модели наставничества в организациях, осуществляющих образовательную деятельность по общеобразовательным, дополнительным общеобразовательным программам и программам среднего профессионального образования в Республике Дагестан». Приказ Минобрнауки РД от 14.03.2022 №05-02-1-233/22</w:t>
            </w:r>
          </w:p>
        </w:tc>
        <w:tc>
          <w:tcPr>
            <w:tcW w:w="992" w:type="dxa"/>
            <w:tcBorders>
              <w:top w:val="single" w:sz="4" w:space="0" w:color="auto"/>
              <w:left w:val="single" w:sz="4" w:space="0" w:color="auto"/>
              <w:right w:val="single" w:sz="4" w:space="0" w:color="auto"/>
            </w:tcBorders>
          </w:tcPr>
          <w:p w:rsidR="008E2A14" w:rsidRPr="008E2A14" w:rsidRDefault="008E2A14" w:rsidP="00BD41D5">
            <w:pPr>
              <w:spacing w:after="0"/>
              <w:jc w:val="center"/>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24</w:t>
            </w:r>
          </w:p>
        </w:tc>
      </w:tr>
      <w:tr w:rsidR="008E2A14" w:rsidRPr="008E2A14" w:rsidTr="00B008E0">
        <w:trPr>
          <w:trHeight w:val="708"/>
        </w:trPr>
        <w:tc>
          <w:tcPr>
            <w:tcW w:w="850" w:type="dxa"/>
            <w:vMerge/>
            <w:tcBorders>
              <w:left w:val="single" w:sz="4" w:space="0" w:color="auto"/>
              <w:right w:val="single" w:sz="4" w:space="0" w:color="auto"/>
            </w:tcBorders>
          </w:tcPr>
          <w:p w:rsidR="008E2A14" w:rsidRPr="008E2A14" w:rsidRDefault="008E2A14" w:rsidP="00BD41D5">
            <w:pPr>
              <w:spacing w:after="0"/>
              <w:rPr>
                <w:rFonts w:ascii="Franklin Gothic Book" w:eastAsia="Malgun Gothic" w:hAnsi="Franklin Gothic Book" w:cs="Times New Roman"/>
                <w:sz w:val="24"/>
                <w:szCs w:val="24"/>
              </w:rPr>
            </w:pPr>
          </w:p>
        </w:tc>
        <w:tc>
          <w:tcPr>
            <w:tcW w:w="6521" w:type="dxa"/>
            <w:tcBorders>
              <w:top w:val="single" w:sz="4" w:space="0" w:color="auto"/>
              <w:left w:val="single" w:sz="4" w:space="0" w:color="auto"/>
              <w:right w:val="single" w:sz="4" w:space="0" w:color="auto"/>
            </w:tcBorders>
          </w:tcPr>
          <w:p w:rsidR="008E2A14" w:rsidRPr="008E2A14" w:rsidRDefault="008E2A14" w:rsidP="00D5329A">
            <w:pPr>
              <w:spacing w:after="0"/>
              <w:rPr>
                <w:rFonts w:ascii="Franklin Gothic Book" w:hAnsi="Franklin Gothic Book" w:cs="Cambria"/>
                <w:sz w:val="24"/>
                <w:szCs w:val="24"/>
              </w:rPr>
            </w:pPr>
            <w:r w:rsidRPr="008E2A14">
              <w:rPr>
                <w:rFonts w:ascii="Franklin Gothic Book" w:hAnsi="Franklin Gothic Book" w:cs="Cambria"/>
                <w:sz w:val="24"/>
                <w:szCs w:val="24"/>
              </w:rPr>
              <w:t>Методические рекомендации для образовательных организаций по реализации системы (целевой модели) наставничества педагогических работников</w:t>
            </w:r>
          </w:p>
        </w:tc>
        <w:tc>
          <w:tcPr>
            <w:tcW w:w="992" w:type="dxa"/>
            <w:tcBorders>
              <w:top w:val="single" w:sz="4" w:space="0" w:color="auto"/>
              <w:left w:val="single" w:sz="4" w:space="0" w:color="auto"/>
              <w:right w:val="single" w:sz="4" w:space="0" w:color="auto"/>
            </w:tcBorders>
          </w:tcPr>
          <w:p w:rsidR="008E2A14" w:rsidRPr="008E2A14" w:rsidRDefault="008E2A14" w:rsidP="00BD41D5">
            <w:pPr>
              <w:spacing w:after="0"/>
              <w:jc w:val="center"/>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25</w:t>
            </w:r>
          </w:p>
        </w:tc>
      </w:tr>
      <w:tr w:rsidR="008E2A14" w:rsidRPr="008E2A14" w:rsidTr="00B008E0">
        <w:trPr>
          <w:trHeight w:val="708"/>
        </w:trPr>
        <w:tc>
          <w:tcPr>
            <w:tcW w:w="850" w:type="dxa"/>
            <w:vMerge/>
            <w:tcBorders>
              <w:left w:val="single" w:sz="4" w:space="0" w:color="auto"/>
              <w:right w:val="single" w:sz="4" w:space="0" w:color="auto"/>
            </w:tcBorders>
          </w:tcPr>
          <w:p w:rsidR="008E2A14" w:rsidRPr="008E2A14" w:rsidRDefault="008E2A14" w:rsidP="00BD41D5">
            <w:pPr>
              <w:spacing w:after="0"/>
              <w:rPr>
                <w:rFonts w:ascii="Franklin Gothic Book" w:eastAsia="Malgun Gothic" w:hAnsi="Franklin Gothic Book" w:cs="Times New Roman"/>
                <w:sz w:val="24"/>
                <w:szCs w:val="24"/>
              </w:rPr>
            </w:pPr>
          </w:p>
        </w:tc>
        <w:tc>
          <w:tcPr>
            <w:tcW w:w="6521" w:type="dxa"/>
            <w:tcBorders>
              <w:top w:val="single" w:sz="4" w:space="0" w:color="auto"/>
              <w:left w:val="single" w:sz="4" w:space="0" w:color="auto"/>
              <w:right w:val="single" w:sz="4" w:space="0" w:color="auto"/>
            </w:tcBorders>
          </w:tcPr>
          <w:p w:rsidR="008E2A14" w:rsidRPr="008E2A14" w:rsidRDefault="008E2A14" w:rsidP="00D5329A">
            <w:pPr>
              <w:spacing w:after="0"/>
              <w:rPr>
                <w:rFonts w:ascii="Franklin Gothic Book" w:hAnsi="Franklin Gothic Book" w:cs="Cambria"/>
                <w:sz w:val="24"/>
                <w:szCs w:val="24"/>
              </w:rPr>
            </w:pPr>
            <w:r w:rsidRPr="008E2A14">
              <w:rPr>
                <w:rFonts w:ascii="Franklin Gothic Book" w:hAnsi="Franklin Gothic Book" w:cs="Cambria"/>
                <w:sz w:val="24"/>
                <w:szCs w:val="24"/>
              </w:rPr>
              <w:t>Примерное положение о системе наставничества педагогических работников в образовательной организации</w:t>
            </w:r>
          </w:p>
        </w:tc>
        <w:tc>
          <w:tcPr>
            <w:tcW w:w="992" w:type="dxa"/>
            <w:tcBorders>
              <w:top w:val="single" w:sz="4" w:space="0" w:color="auto"/>
              <w:left w:val="single" w:sz="4" w:space="0" w:color="auto"/>
              <w:right w:val="single" w:sz="4" w:space="0" w:color="auto"/>
            </w:tcBorders>
          </w:tcPr>
          <w:p w:rsidR="008E2A14" w:rsidRPr="008E2A14" w:rsidRDefault="008E2A14" w:rsidP="00BD41D5">
            <w:pPr>
              <w:spacing w:after="0"/>
              <w:jc w:val="center"/>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43</w:t>
            </w:r>
          </w:p>
        </w:tc>
      </w:tr>
      <w:tr w:rsidR="008E2A14" w:rsidRPr="008E2A14" w:rsidTr="00B008E0">
        <w:trPr>
          <w:trHeight w:val="708"/>
        </w:trPr>
        <w:tc>
          <w:tcPr>
            <w:tcW w:w="850" w:type="dxa"/>
            <w:vMerge/>
            <w:tcBorders>
              <w:left w:val="single" w:sz="4" w:space="0" w:color="auto"/>
              <w:right w:val="single" w:sz="4" w:space="0" w:color="auto"/>
            </w:tcBorders>
          </w:tcPr>
          <w:p w:rsidR="008E2A14" w:rsidRPr="008E2A14" w:rsidRDefault="008E2A14" w:rsidP="00BD41D5">
            <w:pPr>
              <w:spacing w:after="0"/>
              <w:rPr>
                <w:rFonts w:ascii="Franklin Gothic Book" w:eastAsia="Malgun Gothic" w:hAnsi="Franklin Gothic Book" w:cs="Times New Roman"/>
                <w:sz w:val="24"/>
                <w:szCs w:val="24"/>
              </w:rPr>
            </w:pPr>
          </w:p>
        </w:tc>
        <w:tc>
          <w:tcPr>
            <w:tcW w:w="6521" w:type="dxa"/>
            <w:tcBorders>
              <w:top w:val="single" w:sz="4" w:space="0" w:color="auto"/>
              <w:left w:val="single" w:sz="4" w:space="0" w:color="auto"/>
              <w:right w:val="single" w:sz="4" w:space="0" w:color="auto"/>
            </w:tcBorders>
          </w:tcPr>
          <w:p w:rsidR="008E2A14" w:rsidRPr="008E2A14" w:rsidRDefault="008E2A14" w:rsidP="00D5329A">
            <w:pPr>
              <w:spacing w:after="0"/>
              <w:rPr>
                <w:rFonts w:ascii="Franklin Gothic Book" w:hAnsi="Franklin Gothic Book" w:cs="Cambria"/>
                <w:sz w:val="24"/>
                <w:szCs w:val="24"/>
              </w:rPr>
            </w:pPr>
            <w:r w:rsidRPr="008E2A14">
              <w:rPr>
                <w:rFonts w:ascii="Franklin Gothic Book" w:hAnsi="Franklin Gothic Book" w:cs="Cambria"/>
                <w:sz w:val="24"/>
                <w:szCs w:val="24"/>
              </w:rPr>
              <w:t>Этапы организации наставничества в образовательной организации</w:t>
            </w:r>
          </w:p>
        </w:tc>
        <w:tc>
          <w:tcPr>
            <w:tcW w:w="992" w:type="dxa"/>
            <w:tcBorders>
              <w:top w:val="single" w:sz="4" w:space="0" w:color="auto"/>
              <w:left w:val="single" w:sz="4" w:space="0" w:color="auto"/>
              <w:right w:val="single" w:sz="4" w:space="0" w:color="auto"/>
            </w:tcBorders>
          </w:tcPr>
          <w:p w:rsidR="008E2A14" w:rsidRPr="008E2A14" w:rsidRDefault="008E2A14" w:rsidP="00BD41D5">
            <w:pPr>
              <w:spacing w:after="0"/>
              <w:jc w:val="center"/>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51</w:t>
            </w:r>
          </w:p>
        </w:tc>
      </w:tr>
      <w:tr w:rsidR="008E2A14" w:rsidRPr="008E2A14" w:rsidTr="008E2A14">
        <w:trPr>
          <w:trHeight w:val="591"/>
        </w:trPr>
        <w:tc>
          <w:tcPr>
            <w:tcW w:w="850" w:type="dxa"/>
            <w:vMerge/>
            <w:tcBorders>
              <w:left w:val="single" w:sz="4" w:space="0" w:color="auto"/>
              <w:right w:val="single" w:sz="4" w:space="0" w:color="auto"/>
            </w:tcBorders>
          </w:tcPr>
          <w:p w:rsidR="008E2A14" w:rsidRPr="008E2A14" w:rsidRDefault="008E2A14" w:rsidP="00BD41D5">
            <w:pPr>
              <w:spacing w:after="0"/>
              <w:rPr>
                <w:rFonts w:ascii="Franklin Gothic Book" w:eastAsia="Malgun Gothic" w:hAnsi="Franklin Gothic Book" w:cs="Times New Roman"/>
                <w:sz w:val="24"/>
                <w:szCs w:val="24"/>
              </w:rPr>
            </w:pPr>
          </w:p>
        </w:tc>
        <w:tc>
          <w:tcPr>
            <w:tcW w:w="6521" w:type="dxa"/>
            <w:tcBorders>
              <w:top w:val="single" w:sz="4" w:space="0" w:color="auto"/>
              <w:left w:val="single" w:sz="4" w:space="0" w:color="auto"/>
              <w:right w:val="single" w:sz="4" w:space="0" w:color="auto"/>
            </w:tcBorders>
          </w:tcPr>
          <w:p w:rsidR="008E2A14" w:rsidRPr="008E2A14" w:rsidRDefault="008E2A14" w:rsidP="00D5329A">
            <w:pPr>
              <w:spacing w:after="0"/>
              <w:rPr>
                <w:rFonts w:ascii="Franklin Gothic Book" w:hAnsi="Franklin Gothic Book" w:cs="Cambria"/>
                <w:sz w:val="24"/>
                <w:szCs w:val="24"/>
              </w:rPr>
            </w:pPr>
            <w:r w:rsidRPr="008E2A14">
              <w:rPr>
                <w:rFonts w:ascii="Franklin Gothic Book" w:hAnsi="Franklin Gothic Book" w:cs="Cambria"/>
                <w:sz w:val="24"/>
                <w:szCs w:val="24"/>
              </w:rPr>
              <w:t>Основные модели наставничества</w:t>
            </w:r>
          </w:p>
        </w:tc>
        <w:tc>
          <w:tcPr>
            <w:tcW w:w="992" w:type="dxa"/>
            <w:tcBorders>
              <w:top w:val="single" w:sz="4" w:space="0" w:color="auto"/>
              <w:left w:val="single" w:sz="4" w:space="0" w:color="auto"/>
              <w:right w:val="single" w:sz="4" w:space="0" w:color="auto"/>
            </w:tcBorders>
          </w:tcPr>
          <w:p w:rsidR="008E2A14" w:rsidRPr="008E2A14" w:rsidRDefault="008E2A14" w:rsidP="00BD41D5">
            <w:pPr>
              <w:spacing w:after="0"/>
              <w:jc w:val="center"/>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53</w:t>
            </w:r>
          </w:p>
        </w:tc>
      </w:tr>
      <w:tr w:rsidR="008E2A14" w:rsidRPr="008E2A14" w:rsidTr="00B008E0">
        <w:trPr>
          <w:trHeight w:val="708"/>
        </w:trPr>
        <w:tc>
          <w:tcPr>
            <w:tcW w:w="850" w:type="dxa"/>
            <w:vMerge/>
            <w:tcBorders>
              <w:left w:val="single" w:sz="4" w:space="0" w:color="auto"/>
              <w:right w:val="single" w:sz="4" w:space="0" w:color="auto"/>
            </w:tcBorders>
          </w:tcPr>
          <w:p w:rsidR="008E2A14" w:rsidRPr="008E2A14" w:rsidRDefault="008E2A14" w:rsidP="002D1F57">
            <w:pPr>
              <w:spacing w:after="0"/>
              <w:rPr>
                <w:rFonts w:ascii="Franklin Gothic Book" w:eastAsia="Malgun Gothic" w:hAnsi="Franklin Gothic Book" w:cs="Times New Roman"/>
                <w:sz w:val="24"/>
                <w:szCs w:val="24"/>
              </w:rPr>
            </w:pPr>
          </w:p>
        </w:tc>
        <w:tc>
          <w:tcPr>
            <w:tcW w:w="6521" w:type="dxa"/>
            <w:tcBorders>
              <w:top w:val="single" w:sz="4" w:space="0" w:color="auto"/>
              <w:left w:val="single" w:sz="4" w:space="0" w:color="auto"/>
              <w:right w:val="single" w:sz="4" w:space="0" w:color="auto"/>
            </w:tcBorders>
          </w:tcPr>
          <w:p w:rsidR="008E2A14" w:rsidRPr="008E2A14" w:rsidRDefault="008E2A14" w:rsidP="002D1F57">
            <w:pPr>
              <w:jc w:val="both"/>
              <w:rPr>
                <w:rFonts w:ascii="Franklin Gothic Book" w:hAnsi="Franklin Gothic Book" w:cs="Cambria"/>
                <w:sz w:val="24"/>
                <w:szCs w:val="24"/>
              </w:rPr>
            </w:pPr>
            <w:r w:rsidRPr="008E2A14">
              <w:rPr>
                <w:rFonts w:ascii="Franklin Gothic Book" w:hAnsi="Franklin Gothic Book" w:cs="Cambria"/>
                <w:sz w:val="24"/>
                <w:szCs w:val="24"/>
              </w:rPr>
              <w:t>Полезные сведения для разработчиков документов по наставничеству и педагогов, участвующих в процедуре наставничества</w:t>
            </w:r>
          </w:p>
        </w:tc>
        <w:tc>
          <w:tcPr>
            <w:tcW w:w="992" w:type="dxa"/>
            <w:tcBorders>
              <w:top w:val="single" w:sz="4" w:space="0" w:color="auto"/>
              <w:left w:val="single" w:sz="4" w:space="0" w:color="auto"/>
              <w:right w:val="single" w:sz="4" w:space="0" w:color="auto"/>
            </w:tcBorders>
          </w:tcPr>
          <w:p w:rsidR="008E2A14" w:rsidRPr="008E2A14" w:rsidRDefault="008E2A14" w:rsidP="002D1F57">
            <w:pPr>
              <w:spacing w:after="0"/>
              <w:jc w:val="center"/>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55</w:t>
            </w:r>
          </w:p>
        </w:tc>
      </w:tr>
      <w:tr w:rsidR="008E2A14" w:rsidRPr="008E2A14" w:rsidTr="00B008E0">
        <w:trPr>
          <w:trHeight w:val="708"/>
        </w:trPr>
        <w:tc>
          <w:tcPr>
            <w:tcW w:w="850" w:type="dxa"/>
            <w:vMerge/>
            <w:tcBorders>
              <w:left w:val="single" w:sz="4" w:space="0" w:color="auto"/>
              <w:right w:val="single" w:sz="4" w:space="0" w:color="auto"/>
            </w:tcBorders>
          </w:tcPr>
          <w:p w:rsidR="008E2A14" w:rsidRPr="008E2A14" w:rsidRDefault="008E2A14" w:rsidP="002D1F57">
            <w:pPr>
              <w:spacing w:after="0"/>
              <w:rPr>
                <w:rFonts w:ascii="Franklin Gothic Book" w:eastAsia="Malgun Gothic" w:hAnsi="Franklin Gothic Book" w:cs="Times New Roman"/>
                <w:sz w:val="24"/>
                <w:szCs w:val="24"/>
              </w:rPr>
            </w:pPr>
          </w:p>
        </w:tc>
        <w:tc>
          <w:tcPr>
            <w:tcW w:w="6521" w:type="dxa"/>
            <w:tcBorders>
              <w:top w:val="single" w:sz="4" w:space="0" w:color="auto"/>
              <w:left w:val="single" w:sz="4" w:space="0" w:color="auto"/>
              <w:right w:val="single" w:sz="4" w:space="0" w:color="auto"/>
            </w:tcBorders>
          </w:tcPr>
          <w:p w:rsidR="008E2A14" w:rsidRPr="008E2A14" w:rsidRDefault="008E2A14" w:rsidP="002D1F57">
            <w:pPr>
              <w:jc w:val="both"/>
              <w:rPr>
                <w:rFonts w:ascii="Franklin Gothic Book" w:hAnsi="Franklin Gothic Book" w:cs="Cambria"/>
                <w:sz w:val="24"/>
                <w:szCs w:val="24"/>
              </w:rPr>
            </w:pPr>
            <w:r w:rsidRPr="008E2A14">
              <w:rPr>
                <w:rFonts w:ascii="Franklin Gothic Book" w:hAnsi="Franklin Gothic Book" w:cs="Cambria"/>
                <w:sz w:val="24"/>
                <w:szCs w:val="24"/>
              </w:rPr>
              <w:t>Образцы документов для образовательных организаций</w:t>
            </w:r>
          </w:p>
        </w:tc>
        <w:tc>
          <w:tcPr>
            <w:tcW w:w="992" w:type="dxa"/>
            <w:tcBorders>
              <w:top w:val="single" w:sz="4" w:space="0" w:color="auto"/>
              <w:left w:val="single" w:sz="4" w:space="0" w:color="auto"/>
              <w:right w:val="single" w:sz="4" w:space="0" w:color="auto"/>
            </w:tcBorders>
          </w:tcPr>
          <w:p w:rsidR="008E2A14" w:rsidRPr="008E2A14" w:rsidRDefault="008E2A14" w:rsidP="002D1F57">
            <w:pPr>
              <w:spacing w:after="0"/>
              <w:jc w:val="center"/>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58</w:t>
            </w:r>
          </w:p>
        </w:tc>
      </w:tr>
      <w:tr w:rsidR="008E2A14" w:rsidRPr="008E2A14" w:rsidTr="00B008E0">
        <w:trPr>
          <w:trHeight w:val="708"/>
        </w:trPr>
        <w:tc>
          <w:tcPr>
            <w:tcW w:w="850" w:type="dxa"/>
            <w:vMerge/>
            <w:tcBorders>
              <w:left w:val="single" w:sz="4" w:space="0" w:color="auto"/>
              <w:right w:val="single" w:sz="4" w:space="0" w:color="auto"/>
            </w:tcBorders>
          </w:tcPr>
          <w:p w:rsidR="008E2A14" w:rsidRPr="008E2A14" w:rsidRDefault="008E2A14" w:rsidP="002D1F57">
            <w:pPr>
              <w:spacing w:after="0"/>
              <w:rPr>
                <w:rFonts w:ascii="Franklin Gothic Book" w:eastAsia="Malgun Gothic" w:hAnsi="Franklin Gothic Book" w:cs="Times New Roman"/>
                <w:sz w:val="24"/>
                <w:szCs w:val="24"/>
              </w:rPr>
            </w:pPr>
          </w:p>
        </w:tc>
        <w:tc>
          <w:tcPr>
            <w:tcW w:w="6521" w:type="dxa"/>
            <w:tcBorders>
              <w:top w:val="single" w:sz="4" w:space="0" w:color="auto"/>
              <w:left w:val="single" w:sz="4" w:space="0" w:color="auto"/>
              <w:right w:val="single" w:sz="4" w:space="0" w:color="auto"/>
            </w:tcBorders>
          </w:tcPr>
          <w:p w:rsidR="008E2A14" w:rsidRPr="008E2A14" w:rsidRDefault="008E2A14" w:rsidP="002D1F57">
            <w:pPr>
              <w:jc w:val="both"/>
              <w:rPr>
                <w:rFonts w:ascii="Franklin Gothic Book" w:hAnsi="Franklin Gothic Book" w:cs="Cambria"/>
                <w:sz w:val="24"/>
                <w:szCs w:val="24"/>
              </w:rPr>
            </w:pPr>
            <w:r w:rsidRPr="008E2A14">
              <w:rPr>
                <w:rFonts w:ascii="Franklin Gothic Book" w:hAnsi="Franklin Gothic Book" w:cs="Cambria"/>
                <w:sz w:val="24"/>
                <w:szCs w:val="24"/>
              </w:rPr>
              <w:t>Примеры дорожных карт реализации целевой модели наставничества в образовательной организации, в управлении образования</w:t>
            </w:r>
          </w:p>
        </w:tc>
        <w:tc>
          <w:tcPr>
            <w:tcW w:w="992" w:type="dxa"/>
            <w:tcBorders>
              <w:top w:val="single" w:sz="4" w:space="0" w:color="auto"/>
              <w:left w:val="single" w:sz="4" w:space="0" w:color="auto"/>
              <w:right w:val="single" w:sz="4" w:space="0" w:color="auto"/>
            </w:tcBorders>
          </w:tcPr>
          <w:p w:rsidR="008E2A14" w:rsidRPr="008E2A14" w:rsidRDefault="008E2A14" w:rsidP="002D1F57">
            <w:pPr>
              <w:spacing w:after="0"/>
              <w:jc w:val="center"/>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66</w:t>
            </w:r>
          </w:p>
        </w:tc>
      </w:tr>
      <w:tr w:rsidR="008E2A14" w:rsidRPr="008E2A14" w:rsidTr="00B008E0">
        <w:trPr>
          <w:trHeight w:val="708"/>
        </w:trPr>
        <w:tc>
          <w:tcPr>
            <w:tcW w:w="850" w:type="dxa"/>
            <w:vMerge/>
            <w:tcBorders>
              <w:left w:val="single" w:sz="4" w:space="0" w:color="auto"/>
              <w:right w:val="single" w:sz="4" w:space="0" w:color="auto"/>
            </w:tcBorders>
          </w:tcPr>
          <w:p w:rsidR="008E2A14" w:rsidRPr="008E2A14" w:rsidRDefault="008E2A14" w:rsidP="00BF403B">
            <w:pPr>
              <w:spacing w:after="0"/>
              <w:rPr>
                <w:rFonts w:ascii="Franklin Gothic Book" w:eastAsia="Malgun Gothic" w:hAnsi="Franklin Gothic Book" w:cs="Times New Roman"/>
                <w:sz w:val="24"/>
                <w:szCs w:val="24"/>
              </w:rPr>
            </w:pPr>
          </w:p>
        </w:tc>
        <w:tc>
          <w:tcPr>
            <w:tcW w:w="6521" w:type="dxa"/>
            <w:tcBorders>
              <w:top w:val="single" w:sz="4" w:space="0" w:color="auto"/>
              <w:left w:val="single" w:sz="4" w:space="0" w:color="auto"/>
              <w:right w:val="single" w:sz="4" w:space="0" w:color="auto"/>
            </w:tcBorders>
          </w:tcPr>
          <w:p w:rsidR="008E2A14" w:rsidRPr="008E2A14" w:rsidRDefault="008E2A14" w:rsidP="00BF403B">
            <w:pPr>
              <w:jc w:val="both"/>
              <w:rPr>
                <w:rFonts w:ascii="Franklin Gothic Book" w:hAnsi="Franklin Gothic Book" w:cs="Cambria"/>
                <w:sz w:val="24"/>
                <w:szCs w:val="24"/>
              </w:rPr>
            </w:pPr>
            <w:r w:rsidRPr="008E2A14">
              <w:rPr>
                <w:rFonts w:ascii="Franklin Gothic Book" w:hAnsi="Franklin Gothic Book" w:cs="Cambria"/>
                <w:sz w:val="24"/>
                <w:szCs w:val="24"/>
              </w:rPr>
              <w:t>Организация наставничества в образовательной организации. Чек-лист</w:t>
            </w:r>
          </w:p>
        </w:tc>
        <w:tc>
          <w:tcPr>
            <w:tcW w:w="992" w:type="dxa"/>
            <w:tcBorders>
              <w:top w:val="single" w:sz="4" w:space="0" w:color="auto"/>
              <w:left w:val="single" w:sz="4" w:space="0" w:color="auto"/>
              <w:right w:val="single" w:sz="4" w:space="0" w:color="auto"/>
            </w:tcBorders>
          </w:tcPr>
          <w:p w:rsidR="008E2A14" w:rsidRPr="008E2A14" w:rsidRDefault="008E2A14" w:rsidP="00BF403B">
            <w:pPr>
              <w:spacing w:after="0"/>
              <w:jc w:val="center"/>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72</w:t>
            </w:r>
          </w:p>
        </w:tc>
      </w:tr>
      <w:tr w:rsidR="008E2A14" w:rsidRPr="008E2A14" w:rsidTr="008E2A14">
        <w:trPr>
          <w:trHeight w:val="708"/>
        </w:trPr>
        <w:tc>
          <w:tcPr>
            <w:tcW w:w="850" w:type="dxa"/>
            <w:vMerge/>
            <w:tcBorders>
              <w:left w:val="single" w:sz="4" w:space="0" w:color="auto"/>
              <w:bottom w:val="single" w:sz="4" w:space="0" w:color="auto"/>
              <w:right w:val="single" w:sz="4" w:space="0" w:color="auto"/>
            </w:tcBorders>
          </w:tcPr>
          <w:p w:rsidR="008E2A14" w:rsidRPr="008E2A14" w:rsidRDefault="008E2A14" w:rsidP="008E2A14">
            <w:pPr>
              <w:spacing w:after="0"/>
              <w:rPr>
                <w:rFonts w:ascii="Franklin Gothic Book" w:eastAsia="Malgun Gothic" w:hAnsi="Franklin Gothic Book" w:cs="Times New Roman"/>
                <w:sz w:val="24"/>
                <w:szCs w:val="24"/>
              </w:rPr>
            </w:pPr>
          </w:p>
        </w:tc>
        <w:tc>
          <w:tcPr>
            <w:tcW w:w="6521" w:type="dxa"/>
            <w:tcBorders>
              <w:top w:val="single" w:sz="4" w:space="0" w:color="auto"/>
              <w:left w:val="single" w:sz="4" w:space="0" w:color="auto"/>
              <w:bottom w:val="single" w:sz="4" w:space="0" w:color="auto"/>
              <w:right w:val="single" w:sz="4" w:space="0" w:color="auto"/>
            </w:tcBorders>
          </w:tcPr>
          <w:p w:rsidR="008E2A14" w:rsidRPr="008E2A14" w:rsidRDefault="008E2A14" w:rsidP="008E2A14">
            <w:pPr>
              <w:jc w:val="both"/>
              <w:rPr>
                <w:rFonts w:ascii="Franklin Gothic Book" w:hAnsi="Franklin Gothic Book" w:cs="Cambria"/>
                <w:sz w:val="24"/>
                <w:szCs w:val="24"/>
              </w:rPr>
            </w:pPr>
            <w:r w:rsidRPr="008E2A14">
              <w:rPr>
                <w:rFonts w:ascii="Franklin Gothic Book" w:hAnsi="Franklin Gothic Book" w:cs="Cambria"/>
                <w:sz w:val="24"/>
                <w:szCs w:val="24"/>
              </w:rPr>
              <w:t>Дневник муниципального куратора по реализации целевой модели наставничества</w:t>
            </w:r>
          </w:p>
        </w:tc>
        <w:tc>
          <w:tcPr>
            <w:tcW w:w="992" w:type="dxa"/>
            <w:tcBorders>
              <w:top w:val="single" w:sz="4" w:space="0" w:color="auto"/>
              <w:left w:val="single" w:sz="4" w:space="0" w:color="auto"/>
              <w:bottom w:val="single" w:sz="4" w:space="0" w:color="auto"/>
              <w:right w:val="single" w:sz="4" w:space="0" w:color="auto"/>
            </w:tcBorders>
          </w:tcPr>
          <w:p w:rsidR="008E2A14" w:rsidRPr="008E2A14" w:rsidRDefault="008E2A14" w:rsidP="008E2A14">
            <w:pPr>
              <w:spacing w:after="0"/>
              <w:jc w:val="center"/>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74</w:t>
            </w:r>
          </w:p>
        </w:tc>
      </w:tr>
      <w:tr w:rsidR="008E2A14" w:rsidRPr="008E2A14" w:rsidTr="008E2A14">
        <w:trPr>
          <w:trHeight w:val="708"/>
        </w:trPr>
        <w:tc>
          <w:tcPr>
            <w:tcW w:w="850" w:type="dxa"/>
            <w:vMerge w:val="restart"/>
            <w:tcBorders>
              <w:top w:val="single" w:sz="4" w:space="0" w:color="auto"/>
              <w:left w:val="single" w:sz="4" w:space="0" w:color="auto"/>
              <w:right w:val="single" w:sz="4" w:space="0" w:color="auto"/>
            </w:tcBorders>
          </w:tcPr>
          <w:p w:rsidR="008E2A14" w:rsidRPr="008E2A14" w:rsidRDefault="008E2A14" w:rsidP="008E2A14">
            <w:pPr>
              <w:spacing w:after="0"/>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lastRenderedPageBreak/>
              <w:t>2.</w:t>
            </w:r>
          </w:p>
        </w:tc>
        <w:tc>
          <w:tcPr>
            <w:tcW w:w="6521" w:type="dxa"/>
            <w:tcBorders>
              <w:top w:val="single" w:sz="4" w:space="0" w:color="auto"/>
              <w:left w:val="single" w:sz="4" w:space="0" w:color="auto"/>
              <w:right w:val="single" w:sz="4" w:space="0" w:color="auto"/>
            </w:tcBorders>
          </w:tcPr>
          <w:p w:rsidR="008E2A14" w:rsidRPr="008E2A14" w:rsidRDefault="008E2A14" w:rsidP="008E2A14">
            <w:pPr>
              <w:jc w:val="both"/>
              <w:rPr>
                <w:rFonts w:ascii="Franklin Gothic Book" w:hAnsi="Franklin Gothic Book" w:cs="Cambria"/>
                <w:sz w:val="26"/>
                <w:szCs w:val="26"/>
              </w:rPr>
            </w:pPr>
            <w:r w:rsidRPr="008E2A14">
              <w:rPr>
                <w:rFonts w:ascii="Franklin Gothic Book" w:hAnsi="Franklin Gothic Book" w:cs="Cambria"/>
                <w:sz w:val="26"/>
                <w:szCs w:val="26"/>
              </w:rPr>
              <w:t>Научно-методическое сопровождение муниципальных кураторов по наставничеству</w:t>
            </w:r>
          </w:p>
        </w:tc>
        <w:tc>
          <w:tcPr>
            <w:tcW w:w="992" w:type="dxa"/>
            <w:tcBorders>
              <w:top w:val="single" w:sz="4" w:space="0" w:color="auto"/>
              <w:left w:val="single" w:sz="4" w:space="0" w:color="auto"/>
              <w:right w:val="single" w:sz="4" w:space="0" w:color="auto"/>
            </w:tcBorders>
          </w:tcPr>
          <w:p w:rsidR="008E2A14" w:rsidRPr="008E2A14" w:rsidRDefault="008E2A14" w:rsidP="008E2A14">
            <w:pPr>
              <w:spacing w:after="0"/>
              <w:jc w:val="center"/>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82</w:t>
            </w:r>
          </w:p>
        </w:tc>
      </w:tr>
      <w:tr w:rsidR="008E2A14" w:rsidRPr="008E2A14" w:rsidTr="00996383">
        <w:trPr>
          <w:trHeight w:val="708"/>
        </w:trPr>
        <w:tc>
          <w:tcPr>
            <w:tcW w:w="850" w:type="dxa"/>
            <w:vMerge/>
            <w:tcBorders>
              <w:left w:val="single" w:sz="4" w:space="0" w:color="auto"/>
              <w:right w:val="single" w:sz="4" w:space="0" w:color="auto"/>
            </w:tcBorders>
          </w:tcPr>
          <w:p w:rsidR="008E2A14" w:rsidRPr="008E2A14" w:rsidRDefault="008E2A14" w:rsidP="008E2A14">
            <w:pPr>
              <w:spacing w:after="0"/>
              <w:rPr>
                <w:rFonts w:ascii="Franklin Gothic Book" w:eastAsia="Malgun Gothic" w:hAnsi="Franklin Gothic Book" w:cs="Times New Roman"/>
                <w:sz w:val="24"/>
                <w:szCs w:val="24"/>
              </w:rPr>
            </w:pPr>
          </w:p>
        </w:tc>
        <w:tc>
          <w:tcPr>
            <w:tcW w:w="6521" w:type="dxa"/>
            <w:tcBorders>
              <w:top w:val="single" w:sz="4" w:space="0" w:color="auto"/>
              <w:left w:val="single" w:sz="4" w:space="0" w:color="auto"/>
              <w:right w:val="single" w:sz="4" w:space="0" w:color="auto"/>
            </w:tcBorders>
          </w:tcPr>
          <w:p w:rsidR="008E2A14" w:rsidRPr="008E2A14" w:rsidRDefault="008E2A14" w:rsidP="008E2A14">
            <w:pPr>
              <w:jc w:val="both"/>
              <w:rPr>
                <w:rFonts w:ascii="Franklin Gothic Book" w:hAnsi="Franklin Gothic Book" w:cs="Cambria"/>
                <w:sz w:val="24"/>
                <w:szCs w:val="24"/>
              </w:rPr>
            </w:pPr>
            <w:r w:rsidRPr="008E2A14">
              <w:rPr>
                <w:rFonts w:ascii="Franklin Gothic Book" w:hAnsi="Franklin Gothic Book" w:cs="Cambria"/>
                <w:sz w:val="24"/>
                <w:szCs w:val="24"/>
              </w:rPr>
              <w:t>Методическое сопровождение педагога в разработке и реализации ИОМ</w:t>
            </w:r>
          </w:p>
        </w:tc>
        <w:tc>
          <w:tcPr>
            <w:tcW w:w="992" w:type="dxa"/>
            <w:tcBorders>
              <w:top w:val="single" w:sz="4" w:space="0" w:color="auto"/>
              <w:left w:val="single" w:sz="4" w:space="0" w:color="auto"/>
              <w:right w:val="single" w:sz="4" w:space="0" w:color="auto"/>
            </w:tcBorders>
          </w:tcPr>
          <w:p w:rsidR="008E2A14" w:rsidRPr="008E2A14" w:rsidRDefault="008E2A14" w:rsidP="008E2A14">
            <w:pPr>
              <w:spacing w:after="0"/>
              <w:jc w:val="center"/>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83</w:t>
            </w:r>
          </w:p>
        </w:tc>
      </w:tr>
      <w:tr w:rsidR="008E2A14" w:rsidRPr="008E2A14" w:rsidTr="008E2A14">
        <w:trPr>
          <w:trHeight w:val="549"/>
        </w:trPr>
        <w:tc>
          <w:tcPr>
            <w:tcW w:w="850" w:type="dxa"/>
            <w:vMerge/>
            <w:tcBorders>
              <w:left w:val="single" w:sz="4" w:space="0" w:color="auto"/>
              <w:right w:val="single" w:sz="4" w:space="0" w:color="auto"/>
            </w:tcBorders>
          </w:tcPr>
          <w:p w:rsidR="008E2A14" w:rsidRPr="008E2A14" w:rsidRDefault="008E2A14" w:rsidP="008E2A14">
            <w:pPr>
              <w:spacing w:after="0"/>
              <w:rPr>
                <w:rFonts w:ascii="Franklin Gothic Book" w:eastAsia="Malgun Gothic" w:hAnsi="Franklin Gothic Book" w:cs="Times New Roman"/>
                <w:sz w:val="24"/>
                <w:szCs w:val="24"/>
              </w:rPr>
            </w:pPr>
          </w:p>
        </w:tc>
        <w:tc>
          <w:tcPr>
            <w:tcW w:w="6521" w:type="dxa"/>
            <w:tcBorders>
              <w:top w:val="single" w:sz="4" w:space="0" w:color="auto"/>
              <w:left w:val="single" w:sz="4" w:space="0" w:color="auto"/>
              <w:right w:val="single" w:sz="4" w:space="0" w:color="auto"/>
            </w:tcBorders>
          </w:tcPr>
          <w:p w:rsidR="008E2A14" w:rsidRPr="008E2A14" w:rsidRDefault="008E2A14" w:rsidP="008E2A14">
            <w:pPr>
              <w:jc w:val="both"/>
              <w:rPr>
                <w:rFonts w:ascii="Franklin Gothic Book" w:hAnsi="Franklin Gothic Book" w:cs="Cambria"/>
                <w:sz w:val="24"/>
                <w:szCs w:val="24"/>
              </w:rPr>
            </w:pPr>
            <w:r w:rsidRPr="008E2A14">
              <w:rPr>
                <w:rFonts w:ascii="Franklin Gothic Book" w:hAnsi="Franklin Gothic Book" w:cs="Cambria"/>
                <w:sz w:val="24"/>
                <w:szCs w:val="24"/>
              </w:rPr>
              <w:t>Технология построения ИОМ педагога</w:t>
            </w:r>
          </w:p>
        </w:tc>
        <w:tc>
          <w:tcPr>
            <w:tcW w:w="992" w:type="dxa"/>
            <w:tcBorders>
              <w:top w:val="single" w:sz="4" w:space="0" w:color="auto"/>
              <w:left w:val="single" w:sz="4" w:space="0" w:color="auto"/>
              <w:right w:val="single" w:sz="4" w:space="0" w:color="auto"/>
            </w:tcBorders>
          </w:tcPr>
          <w:p w:rsidR="008E2A14" w:rsidRPr="008E2A14" w:rsidRDefault="008E2A14" w:rsidP="008E2A14">
            <w:pPr>
              <w:spacing w:after="0"/>
              <w:jc w:val="center"/>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93</w:t>
            </w:r>
          </w:p>
        </w:tc>
      </w:tr>
      <w:tr w:rsidR="008E2A14" w:rsidRPr="008E2A14" w:rsidTr="008E2A14">
        <w:trPr>
          <w:trHeight w:val="571"/>
        </w:trPr>
        <w:tc>
          <w:tcPr>
            <w:tcW w:w="850" w:type="dxa"/>
            <w:vMerge/>
            <w:tcBorders>
              <w:left w:val="single" w:sz="4" w:space="0" w:color="auto"/>
              <w:right w:val="single" w:sz="4" w:space="0" w:color="auto"/>
            </w:tcBorders>
          </w:tcPr>
          <w:p w:rsidR="008E2A14" w:rsidRPr="008E2A14" w:rsidRDefault="008E2A14" w:rsidP="008E2A14">
            <w:pPr>
              <w:spacing w:after="0"/>
              <w:rPr>
                <w:rFonts w:ascii="Franklin Gothic Book" w:eastAsia="Malgun Gothic" w:hAnsi="Franklin Gothic Book" w:cs="Times New Roman"/>
                <w:sz w:val="24"/>
                <w:szCs w:val="24"/>
              </w:rPr>
            </w:pPr>
          </w:p>
        </w:tc>
        <w:tc>
          <w:tcPr>
            <w:tcW w:w="6521" w:type="dxa"/>
            <w:tcBorders>
              <w:top w:val="single" w:sz="4" w:space="0" w:color="auto"/>
              <w:left w:val="single" w:sz="4" w:space="0" w:color="auto"/>
              <w:right w:val="single" w:sz="4" w:space="0" w:color="auto"/>
            </w:tcBorders>
          </w:tcPr>
          <w:p w:rsidR="008E2A14" w:rsidRPr="008E2A14" w:rsidRDefault="008E2A14" w:rsidP="008E2A14">
            <w:pPr>
              <w:jc w:val="both"/>
              <w:rPr>
                <w:rFonts w:ascii="Franklin Gothic Book" w:hAnsi="Franklin Gothic Book" w:cs="Cambria"/>
                <w:sz w:val="24"/>
                <w:szCs w:val="24"/>
              </w:rPr>
            </w:pPr>
            <w:r w:rsidRPr="008E2A14">
              <w:rPr>
                <w:rFonts w:ascii="Franklin Gothic Book" w:hAnsi="Franklin Gothic Book" w:cs="Cambria"/>
                <w:sz w:val="24"/>
                <w:szCs w:val="24"/>
              </w:rPr>
              <w:t>Алгоритм построения ИОМ педагога</w:t>
            </w:r>
          </w:p>
        </w:tc>
        <w:tc>
          <w:tcPr>
            <w:tcW w:w="992" w:type="dxa"/>
            <w:tcBorders>
              <w:top w:val="single" w:sz="4" w:space="0" w:color="auto"/>
              <w:left w:val="single" w:sz="4" w:space="0" w:color="auto"/>
              <w:right w:val="single" w:sz="4" w:space="0" w:color="auto"/>
            </w:tcBorders>
          </w:tcPr>
          <w:p w:rsidR="008E2A14" w:rsidRPr="008E2A14" w:rsidRDefault="008E2A14" w:rsidP="008E2A14">
            <w:pPr>
              <w:spacing w:after="0"/>
              <w:jc w:val="center"/>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96</w:t>
            </w:r>
          </w:p>
        </w:tc>
      </w:tr>
      <w:tr w:rsidR="008E2A14" w:rsidRPr="008E2A14" w:rsidTr="008E2A14">
        <w:trPr>
          <w:trHeight w:val="679"/>
        </w:trPr>
        <w:tc>
          <w:tcPr>
            <w:tcW w:w="850" w:type="dxa"/>
            <w:vMerge/>
            <w:tcBorders>
              <w:left w:val="single" w:sz="4" w:space="0" w:color="auto"/>
              <w:right w:val="single" w:sz="4" w:space="0" w:color="auto"/>
            </w:tcBorders>
          </w:tcPr>
          <w:p w:rsidR="008E2A14" w:rsidRPr="008E2A14" w:rsidRDefault="008E2A14" w:rsidP="008E2A14">
            <w:pPr>
              <w:spacing w:after="0"/>
              <w:rPr>
                <w:rFonts w:ascii="Franklin Gothic Book" w:eastAsia="Malgun Gothic" w:hAnsi="Franklin Gothic Book" w:cs="Times New Roman"/>
                <w:sz w:val="24"/>
                <w:szCs w:val="24"/>
              </w:rPr>
            </w:pPr>
          </w:p>
        </w:tc>
        <w:tc>
          <w:tcPr>
            <w:tcW w:w="6521" w:type="dxa"/>
            <w:tcBorders>
              <w:top w:val="single" w:sz="4" w:space="0" w:color="auto"/>
              <w:left w:val="single" w:sz="4" w:space="0" w:color="auto"/>
              <w:right w:val="single" w:sz="4" w:space="0" w:color="auto"/>
            </w:tcBorders>
          </w:tcPr>
          <w:p w:rsidR="008E2A14" w:rsidRPr="008E2A14" w:rsidRDefault="008E2A14" w:rsidP="008E2A14">
            <w:pPr>
              <w:jc w:val="both"/>
              <w:rPr>
                <w:rFonts w:ascii="Franklin Gothic Book" w:hAnsi="Franklin Gothic Book" w:cs="Cambria"/>
                <w:sz w:val="24"/>
                <w:szCs w:val="24"/>
              </w:rPr>
            </w:pPr>
            <w:r w:rsidRPr="008E2A14">
              <w:rPr>
                <w:rFonts w:ascii="Franklin Gothic Book" w:hAnsi="Franklin Gothic Book" w:cs="Cambria"/>
                <w:sz w:val="24"/>
                <w:szCs w:val="24"/>
              </w:rPr>
              <w:t>Макет индивидуального образовательного маршрута</w:t>
            </w:r>
          </w:p>
        </w:tc>
        <w:tc>
          <w:tcPr>
            <w:tcW w:w="992" w:type="dxa"/>
            <w:tcBorders>
              <w:top w:val="single" w:sz="4" w:space="0" w:color="auto"/>
              <w:left w:val="single" w:sz="4" w:space="0" w:color="auto"/>
              <w:right w:val="single" w:sz="4" w:space="0" w:color="auto"/>
            </w:tcBorders>
          </w:tcPr>
          <w:p w:rsidR="008E2A14" w:rsidRPr="008E2A14" w:rsidRDefault="008E2A14" w:rsidP="008E2A14">
            <w:pPr>
              <w:spacing w:after="0"/>
              <w:jc w:val="center"/>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100</w:t>
            </w:r>
          </w:p>
        </w:tc>
      </w:tr>
      <w:tr w:rsidR="008E2A14" w:rsidRPr="008E2A14" w:rsidTr="00996383">
        <w:tc>
          <w:tcPr>
            <w:tcW w:w="850" w:type="dxa"/>
            <w:vMerge/>
            <w:tcBorders>
              <w:left w:val="single" w:sz="4" w:space="0" w:color="auto"/>
              <w:right w:val="single" w:sz="4" w:space="0" w:color="auto"/>
            </w:tcBorders>
          </w:tcPr>
          <w:p w:rsidR="008E2A14" w:rsidRPr="008E2A14" w:rsidRDefault="008E2A14" w:rsidP="008E2A14">
            <w:pPr>
              <w:spacing w:after="0"/>
              <w:rPr>
                <w:rFonts w:ascii="Franklin Gothic Book" w:eastAsia="Malgun Gothic" w:hAnsi="Franklin Gothic Book" w:cs="Times New Roman"/>
                <w:sz w:val="24"/>
                <w:szCs w:val="24"/>
              </w:rPr>
            </w:pPr>
          </w:p>
        </w:tc>
        <w:tc>
          <w:tcPr>
            <w:tcW w:w="6521" w:type="dxa"/>
            <w:tcBorders>
              <w:top w:val="single" w:sz="4" w:space="0" w:color="auto"/>
              <w:left w:val="single" w:sz="4" w:space="0" w:color="auto"/>
              <w:bottom w:val="single" w:sz="4" w:space="0" w:color="auto"/>
              <w:right w:val="single" w:sz="4" w:space="0" w:color="auto"/>
            </w:tcBorders>
          </w:tcPr>
          <w:p w:rsidR="008E2A14" w:rsidRPr="008E2A14" w:rsidRDefault="008E2A14" w:rsidP="008E2A14">
            <w:pPr>
              <w:spacing w:after="0"/>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Личная карта профессионального роста педагога, руководителя</w:t>
            </w:r>
          </w:p>
        </w:tc>
        <w:tc>
          <w:tcPr>
            <w:tcW w:w="992" w:type="dxa"/>
            <w:tcBorders>
              <w:top w:val="single" w:sz="4" w:space="0" w:color="auto"/>
              <w:left w:val="single" w:sz="4" w:space="0" w:color="auto"/>
              <w:bottom w:val="single" w:sz="4" w:space="0" w:color="auto"/>
              <w:right w:val="single" w:sz="4" w:space="0" w:color="auto"/>
            </w:tcBorders>
          </w:tcPr>
          <w:p w:rsidR="008E2A14" w:rsidRPr="008E2A14" w:rsidRDefault="008E2A14" w:rsidP="008E2A14">
            <w:pPr>
              <w:spacing w:after="0"/>
              <w:jc w:val="center"/>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107</w:t>
            </w:r>
          </w:p>
        </w:tc>
      </w:tr>
      <w:tr w:rsidR="008E2A14" w:rsidRPr="008E2A14" w:rsidTr="00996383">
        <w:tc>
          <w:tcPr>
            <w:tcW w:w="850" w:type="dxa"/>
            <w:vMerge/>
            <w:tcBorders>
              <w:left w:val="single" w:sz="4" w:space="0" w:color="auto"/>
              <w:right w:val="single" w:sz="4" w:space="0" w:color="auto"/>
            </w:tcBorders>
          </w:tcPr>
          <w:p w:rsidR="008E2A14" w:rsidRPr="008E2A14" w:rsidRDefault="008E2A14" w:rsidP="008E2A14">
            <w:pPr>
              <w:spacing w:after="0"/>
              <w:rPr>
                <w:rFonts w:ascii="Franklin Gothic Book" w:eastAsia="Malgun Gothic" w:hAnsi="Franklin Gothic Book" w:cs="Times New Roman"/>
                <w:sz w:val="24"/>
                <w:szCs w:val="24"/>
              </w:rPr>
            </w:pPr>
          </w:p>
        </w:tc>
        <w:tc>
          <w:tcPr>
            <w:tcW w:w="6521" w:type="dxa"/>
            <w:tcBorders>
              <w:top w:val="single" w:sz="4" w:space="0" w:color="auto"/>
              <w:left w:val="single" w:sz="4" w:space="0" w:color="auto"/>
              <w:bottom w:val="single" w:sz="4" w:space="0" w:color="auto"/>
              <w:right w:val="single" w:sz="4" w:space="0" w:color="auto"/>
            </w:tcBorders>
          </w:tcPr>
          <w:p w:rsidR="008E2A14" w:rsidRPr="008E2A14" w:rsidRDefault="008E2A14" w:rsidP="008E2A14">
            <w:pPr>
              <w:spacing w:after="0"/>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Положение о порядке и формах диагностики профессиональных дефицитов педработников и управленческих кадров с возможностью получения индивидуального плана</w:t>
            </w:r>
          </w:p>
        </w:tc>
        <w:tc>
          <w:tcPr>
            <w:tcW w:w="992" w:type="dxa"/>
            <w:tcBorders>
              <w:top w:val="single" w:sz="4" w:space="0" w:color="auto"/>
              <w:left w:val="single" w:sz="4" w:space="0" w:color="auto"/>
              <w:bottom w:val="single" w:sz="4" w:space="0" w:color="auto"/>
              <w:right w:val="single" w:sz="4" w:space="0" w:color="auto"/>
            </w:tcBorders>
          </w:tcPr>
          <w:p w:rsidR="008E2A14" w:rsidRPr="008E2A14" w:rsidRDefault="008E2A14" w:rsidP="008E2A14">
            <w:pPr>
              <w:spacing w:after="0"/>
              <w:jc w:val="center"/>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110</w:t>
            </w:r>
          </w:p>
        </w:tc>
      </w:tr>
      <w:tr w:rsidR="008E2A14" w:rsidRPr="008E2A14" w:rsidTr="00996383">
        <w:tc>
          <w:tcPr>
            <w:tcW w:w="850" w:type="dxa"/>
            <w:vMerge/>
            <w:tcBorders>
              <w:left w:val="single" w:sz="4" w:space="0" w:color="auto"/>
              <w:right w:val="single" w:sz="4" w:space="0" w:color="auto"/>
            </w:tcBorders>
          </w:tcPr>
          <w:p w:rsidR="008E2A14" w:rsidRPr="008E2A14" w:rsidRDefault="008E2A14" w:rsidP="008E2A14">
            <w:pPr>
              <w:spacing w:after="0"/>
              <w:rPr>
                <w:rFonts w:ascii="Franklin Gothic Book" w:eastAsia="Malgun Gothic" w:hAnsi="Franklin Gothic Book" w:cs="Times New Roman"/>
                <w:sz w:val="24"/>
                <w:szCs w:val="24"/>
              </w:rPr>
            </w:pPr>
          </w:p>
        </w:tc>
        <w:tc>
          <w:tcPr>
            <w:tcW w:w="6521" w:type="dxa"/>
            <w:tcBorders>
              <w:top w:val="single" w:sz="4" w:space="0" w:color="auto"/>
              <w:left w:val="single" w:sz="4" w:space="0" w:color="auto"/>
              <w:bottom w:val="single" w:sz="4" w:space="0" w:color="auto"/>
              <w:right w:val="single" w:sz="4" w:space="0" w:color="auto"/>
            </w:tcBorders>
          </w:tcPr>
          <w:p w:rsidR="008E2A14" w:rsidRPr="008E2A14" w:rsidRDefault="008E2A14" w:rsidP="008E2A14">
            <w:pPr>
              <w:spacing w:after="0"/>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Положение об индивидуальном образовательном маршруте педагога</w:t>
            </w:r>
          </w:p>
        </w:tc>
        <w:tc>
          <w:tcPr>
            <w:tcW w:w="992" w:type="dxa"/>
            <w:tcBorders>
              <w:top w:val="single" w:sz="4" w:space="0" w:color="auto"/>
              <w:left w:val="single" w:sz="4" w:space="0" w:color="auto"/>
              <w:bottom w:val="single" w:sz="4" w:space="0" w:color="auto"/>
              <w:right w:val="single" w:sz="4" w:space="0" w:color="auto"/>
            </w:tcBorders>
          </w:tcPr>
          <w:p w:rsidR="008E2A14" w:rsidRPr="008E2A14" w:rsidRDefault="008E2A14" w:rsidP="008E2A14">
            <w:pPr>
              <w:spacing w:after="0"/>
              <w:jc w:val="center"/>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117</w:t>
            </w:r>
          </w:p>
        </w:tc>
      </w:tr>
      <w:tr w:rsidR="008E2A14" w:rsidRPr="008E2A14" w:rsidTr="00996383">
        <w:tc>
          <w:tcPr>
            <w:tcW w:w="850" w:type="dxa"/>
            <w:vMerge/>
            <w:tcBorders>
              <w:left w:val="single" w:sz="4" w:space="0" w:color="auto"/>
              <w:bottom w:val="single" w:sz="4" w:space="0" w:color="auto"/>
              <w:right w:val="single" w:sz="4" w:space="0" w:color="auto"/>
            </w:tcBorders>
          </w:tcPr>
          <w:p w:rsidR="008E2A14" w:rsidRPr="008E2A14" w:rsidRDefault="008E2A14" w:rsidP="008E2A14">
            <w:pPr>
              <w:spacing w:after="0"/>
              <w:rPr>
                <w:rFonts w:ascii="Franklin Gothic Book" w:eastAsia="Malgun Gothic" w:hAnsi="Franklin Gothic Book" w:cs="Times New Roman"/>
                <w:sz w:val="24"/>
                <w:szCs w:val="24"/>
              </w:rPr>
            </w:pPr>
          </w:p>
        </w:tc>
        <w:tc>
          <w:tcPr>
            <w:tcW w:w="6521" w:type="dxa"/>
            <w:tcBorders>
              <w:top w:val="single" w:sz="4" w:space="0" w:color="auto"/>
              <w:left w:val="single" w:sz="4" w:space="0" w:color="auto"/>
              <w:bottom w:val="single" w:sz="4" w:space="0" w:color="auto"/>
              <w:right w:val="single" w:sz="4" w:space="0" w:color="auto"/>
            </w:tcBorders>
          </w:tcPr>
          <w:p w:rsidR="008E2A14" w:rsidRPr="008E2A14" w:rsidRDefault="008E2A14" w:rsidP="008E2A14">
            <w:pPr>
              <w:spacing w:after="0"/>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Обучение по вопросам наставничества. Курсы «Наставничество как стратегия непрерывного развития педагогов»</w:t>
            </w:r>
          </w:p>
        </w:tc>
        <w:tc>
          <w:tcPr>
            <w:tcW w:w="992" w:type="dxa"/>
            <w:tcBorders>
              <w:top w:val="single" w:sz="4" w:space="0" w:color="auto"/>
              <w:left w:val="single" w:sz="4" w:space="0" w:color="auto"/>
              <w:bottom w:val="single" w:sz="4" w:space="0" w:color="auto"/>
              <w:right w:val="single" w:sz="4" w:space="0" w:color="auto"/>
            </w:tcBorders>
          </w:tcPr>
          <w:p w:rsidR="008E2A14" w:rsidRPr="008E2A14" w:rsidRDefault="008E2A14" w:rsidP="008E2A14">
            <w:pPr>
              <w:spacing w:after="0"/>
              <w:jc w:val="center"/>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124</w:t>
            </w:r>
          </w:p>
        </w:tc>
      </w:tr>
      <w:tr w:rsidR="008E2A14" w:rsidRPr="008E2A14" w:rsidTr="002E64AB">
        <w:tc>
          <w:tcPr>
            <w:tcW w:w="850" w:type="dxa"/>
            <w:vMerge w:val="restart"/>
            <w:tcBorders>
              <w:top w:val="single" w:sz="4" w:space="0" w:color="auto"/>
              <w:left w:val="single" w:sz="4" w:space="0" w:color="auto"/>
              <w:right w:val="single" w:sz="4" w:space="0" w:color="auto"/>
            </w:tcBorders>
          </w:tcPr>
          <w:p w:rsidR="008E2A14" w:rsidRPr="008E2A14" w:rsidRDefault="008E2A14" w:rsidP="008E2A14">
            <w:pPr>
              <w:spacing w:after="0"/>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3.</w:t>
            </w:r>
          </w:p>
        </w:tc>
        <w:tc>
          <w:tcPr>
            <w:tcW w:w="6521" w:type="dxa"/>
            <w:tcBorders>
              <w:top w:val="single" w:sz="4" w:space="0" w:color="auto"/>
              <w:left w:val="single" w:sz="4" w:space="0" w:color="auto"/>
              <w:bottom w:val="single" w:sz="4" w:space="0" w:color="auto"/>
              <w:right w:val="single" w:sz="4" w:space="0" w:color="auto"/>
            </w:tcBorders>
          </w:tcPr>
          <w:p w:rsidR="008E2A14" w:rsidRPr="008E2A14" w:rsidRDefault="008E2A14" w:rsidP="008E2A14">
            <w:pPr>
              <w:spacing w:after="0"/>
              <w:rPr>
                <w:rFonts w:ascii="Franklin Gothic Book" w:eastAsia="Malgun Gothic" w:hAnsi="Franklin Gothic Book" w:cs="Times New Roman"/>
                <w:sz w:val="26"/>
                <w:szCs w:val="26"/>
              </w:rPr>
            </w:pPr>
            <w:r w:rsidRPr="008E2A14">
              <w:rPr>
                <w:rFonts w:ascii="Franklin Gothic Book" w:eastAsia="Malgun Gothic" w:hAnsi="Franklin Gothic Book" w:cs="Times New Roman"/>
                <w:sz w:val="26"/>
                <w:szCs w:val="26"/>
              </w:rPr>
              <w:t>Аналитические материалы по деятельности муниципальных кураторов по реализации целевой модели наставничества</w:t>
            </w:r>
          </w:p>
        </w:tc>
        <w:tc>
          <w:tcPr>
            <w:tcW w:w="992" w:type="dxa"/>
            <w:tcBorders>
              <w:top w:val="single" w:sz="4" w:space="0" w:color="auto"/>
              <w:left w:val="single" w:sz="4" w:space="0" w:color="auto"/>
              <w:bottom w:val="single" w:sz="4" w:space="0" w:color="auto"/>
              <w:right w:val="single" w:sz="4" w:space="0" w:color="auto"/>
            </w:tcBorders>
          </w:tcPr>
          <w:p w:rsidR="008E2A14" w:rsidRPr="008E2A14" w:rsidRDefault="008E2A14" w:rsidP="008E2A14">
            <w:pPr>
              <w:spacing w:after="0"/>
              <w:jc w:val="center"/>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127</w:t>
            </w:r>
          </w:p>
        </w:tc>
      </w:tr>
      <w:tr w:rsidR="008E2A14" w:rsidRPr="008E2A14" w:rsidTr="002E64AB">
        <w:tc>
          <w:tcPr>
            <w:tcW w:w="850" w:type="dxa"/>
            <w:vMerge/>
            <w:tcBorders>
              <w:left w:val="single" w:sz="4" w:space="0" w:color="auto"/>
              <w:bottom w:val="single" w:sz="4" w:space="0" w:color="auto"/>
              <w:right w:val="single" w:sz="4" w:space="0" w:color="auto"/>
            </w:tcBorders>
          </w:tcPr>
          <w:p w:rsidR="008E2A14" w:rsidRPr="008E2A14" w:rsidRDefault="008E2A14" w:rsidP="008E2A14">
            <w:pPr>
              <w:spacing w:after="0" w:line="276" w:lineRule="auto"/>
              <w:rPr>
                <w:rFonts w:ascii="Franklin Gothic Book" w:eastAsia="Malgun Gothic" w:hAnsi="Franklin Gothic Book" w:cs="Times New Roman"/>
                <w:sz w:val="24"/>
                <w:szCs w:val="24"/>
              </w:rPr>
            </w:pPr>
          </w:p>
        </w:tc>
        <w:tc>
          <w:tcPr>
            <w:tcW w:w="6521" w:type="dxa"/>
            <w:tcBorders>
              <w:top w:val="single" w:sz="4" w:space="0" w:color="auto"/>
              <w:left w:val="single" w:sz="4" w:space="0" w:color="auto"/>
              <w:bottom w:val="single" w:sz="4" w:space="0" w:color="auto"/>
              <w:right w:val="single" w:sz="4" w:space="0" w:color="auto"/>
            </w:tcBorders>
          </w:tcPr>
          <w:p w:rsidR="008E2A14" w:rsidRPr="008E2A14" w:rsidRDefault="008E2A14" w:rsidP="008E2A14">
            <w:pPr>
              <w:spacing w:after="0" w:line="360" w:lineRule="auto"/>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База учета чек-листов</w:t>
            </w:r>
          </w:p>
        </w:tc>
        <w:tc>
          <w:tcPr>
            <w:tcW w:w="992" w:type="dxa"/>
            <w:tcBorders>
              <w:top w:val="single" w:sz="4" w:space="0" w:color="auto"/>
              <w:left w:val="single" w:sz="4" w:space="0" w:color="auto"/>
              <w:bottom w:val="single" w:sz="4" w:space="0" w:color="auto"/>
              <w:right w:val="single" w:sz="4" w:space="0" w:color="auto"/>
            </w:tcBorders>
          </w:tcPr>
          <w:p w:rsidR="008E2A14" w:rsidRPr="008E2A14" w:rsidRDefault="008E2A14" w:rsidP="008E2A14">
            <w:pPr>
              <w:spacing w:after="0" w:line="276" w:lineRule="auto"/>
              <w:jc w:val="center"/>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128</w:t>
            </w:r>
          </w:p>
        </w:tc>
      </w:tr>
      <w:tr w:rsidR="008E2A14" w:rsidRPr="008E2A14" w:rsidTr="00BB632A">
        <w:tc>
          <w:tcPr>
            <w:tcW w:w="850" w:type="dxa"/>
            <w:vMerge w:val="restart"/>
            <w:tcBorders>
              <w:top w:val="single" w:sz="4" w:space="0" w:color="auto"/>
              <w:left w:val="single" w:sz="4" w:space="0" w:color="auto"/>
              <w:right w:val="single" w:sz="4" w:space="0" w:color="auto"/>
            </w:tcBorders>
          </w:tcPr>
          <w:p w:rsidR="008E2A14" w:rsidRPr="008E2A14" w:rsidRDefault="008E2A14" w:rsidP="008E2A14">
            <w:pPr>
              <w:spacing w:after="0"/>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4.</w:t>
            </w:r>
          </w:p>
        </w:tc>
        <w:tc>
          <w:tcPr>
            <w:tcW w:w="6521" w:type="dxa"/>
            <w:tcBorders>
              <w:top w:val="single" w:sz="4" w:space="0" w:color="auto"/>
              <w:left w:val="single" w:sz="4" w:space="0" w:color="auto"/>
              <w:bottom w:val="single" w:sz="4" w:space="0" w:color="auto"/>
              <w:right w:val="single" w:sz="4" w:space="0" w:color="auto"/>
            </w:tcBorders>
          </w:tcPr>
          <w:p w:rsidR="008E2A14" w:rsidRPr="008E2A14" w:rsidRDefault="008E2A14" w:rsidP="008E2A14">
            <w:pPr>
              <w:spacing w:after="0"/>
              <w:rPr>
                <w:rFonts w:ascii="Franklin Gothic Book" w:eastAsia="Malgun Gothic" w:hAnsi="Franklin Gothic Book" w:cs="Times New Roman"/>
                <w:sz w:val="26"/>
                <w:szCs w:val="26"/>
              </w:rPr>
            </w:pPr>
            <w:r w:rsidRPr="008E2A14">
              <w:rPr>
                <w:rFonts w:ascii="Franklin Gothic Book" w:eastAsia="Malgun Gothic" w:hAnsi="Franklin Gothic Book" w:cs="Times New Roman"/>
                <w:sz w:val="26"/>
                <w:szCs w:val="26"/>
              </w:rPr>
              <w:t>Информационные материалы в помощь муниципальным кураторам и кураторам образовательных организаций</w:t>
            </w:r>
          </w:p>
        </w:tc>
        <w:tc>
          <w:tcPr>
            <w:tcW w:w="992" w:type="dxa"/>
            <w:tcBorders>
              <w:top w:val="single" w:sz="4" w:space="0" w:color="auto"/>
              <w:left w:val="single" w:sz="4" w:space="0" w:color="auto"/>
              <w:bottom w:val="single" w:sz="4" w:space="0" w:color="auto"/>
              <w:right w:val="single" w:sz="4" w:space="0" w:color="auto"/>
            </w:tcBorders>
          </w:tcPr>
          <w:p w:rsidR="008E2A14" w:rsidRPr="008E2A14" w:rsidRDefault="008E2A14" w:rsidP="008E2A14">
            <w:pPr>
              <w:spacing w:after="0"/>
              <w:jc w:val="center"/>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132</w:t>
            </w:r>
          </w:p>
        </w:tc>
      </w:tr>
      <w:tr w:rsidR="008E2A14" w:rsidRPr="008E2A14" w:rsidTr="00BB632A">
        <w:tc>
          <w:tcPr>
            <w:tcW w:w="850" w:type="dxa"/>
            <w:vMerge/>
            <w:tcBorders>
              <w:left w:val="single" w:sz="4" w:space="0" w:color="auto"/>
              <w:right w:val="single" w:sz="4" w:space="0" w:color="auto"/>
            </w:tcBorders>
          </w:tcPr>
          <w:p w:rsidR="008E2A14" w:rsidRPr="008E2A14" w:rsidRDefault="008E2A14" w:rsidP="008E2A14">
            <w:pPr>
              <w:spacing w:after="0" w:line="276" w:lineRule="auto"/>
              <w:rPr>
                <w:rFonts w:ascii="Franklin Gothic Book" w:eastAsia="Malgun Gothic" w:hAnsi="Franklin Gothic Book" w:cs="Times New Roman"/>
                <w:sz w:val="24"/>
                <w:szCs w:val="24"/>
              </w:rPr>
            </w:pPr>
          </w:p>
        </w:tc>
        <w:tc>
          <w:tcPr>
            <w:tcW w:w="6521" w:type="dxa"/>
            <w:tcBorders>
              <w:top w:val="single" w:sz="4" w:space="0" w:color="auto"/>
              <w:left w:val="single" w:sz="4" w:space="0" w:color="auto"/>
              <w:bottom w:val="single" w:sz="4" w:space="0" w:color="auto"/>
              <w:right w:val="single" w:sz="4" w:space="0" w:color="auto"/>
            </w:tcBorders>
          </w:tcPr>
          <w:p w:rsidR="008E2A14" w:rsidRPr="008E2A14" w:rsidRDefault="008E2A14" w:rsidP="008E2A14">
            <w:pPr>
              <w:spacing w:after="0" w:line="360" w:lineRule="auto"/>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Страница «Наставничество» на сайте ЦНППМ ДИРО</w:t>
            </w:r>
          </w:p>
        </w:tc>
        <w:tc>
          <w:tcPr>
            <w:tcW w:w="992" w:type="dxa"/>
            <w:tcBorders>
              <w:top w:val="single" w:sz="4" w:space="0" w:color="auto"/>
              <w:left w:val="single" w:sz="4" w:space="0" w:color="auto"/>
              <w:bottom w:val="single" w:sz="4" w:space="0" w:color="auto"/>
              <w:right w:val="single" w:sz="4" w:space="0" w:color="auto"/>
            </w:tcBorders>
          </w:tcPr>
          <w:p w:rsidR="008E2A14" w:rsidRPr="008E2A14" w:rsidRDefault="008E2A14" w:rsidP="008E2A14">
            <w:pPr>
              <w:spacing w:after="0" w:line="360" w:lineRule="auto"/>
              <w:jc w:val="center"/>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133</w:t>
            </w:r>
          </w:p>
        </w:tc>
      </w:tr>
      <w:tr w:rsidR="008E2A14" w:rsidRPr="008E2A14" w:rsidTr="00BB632A">
        <w:tc>
          <w:tcPr>
            <w:tcW w:w="850" w:type="dxa"/>
            <w:vMerge/>
            <w:tcBorders>
              <w:left w:val="single" w:sz="4" w:space="0" w:color="auto"/>
              <w:right w:val="single" w:sz="4" w:space="0" w:color="auto"/>
            </w:tcBorders>
          </w:tcPr>
          <w:p w:rsidR="008E2A14" w:rsidRPr="008E2A14" w:rsidRDefault="008E2A14" w:rsidP="008E2A14">
            <w:pPr>
              <w:spacing w:after="0" w:line="276" w:lineRule="auto"/>
              <w:rPr>
                <w:rFonts w:ascii="Franklin Gothic Book" w:eastAsia="Malgun Gothic" w:hAnsi="Franklin Gothic Book" w:cs="Times New Roman"/>
                <w:sz w:val="24"/>
                <w:szCs w:val="24"/>
              </w:rPr>
            </w:pPr>
          </w:p>
        </w:tc>
        <w:tc>
          <w:tcPr>
            <w:tcW w:w="6521" w:type="dxa"/>
            <w:tcBorders>
              <w:top w:val="single" w:sz="4" w:space="0" w:color="auto"/>
              <w:left w:val="single" w:sz="4" w:space="0" w:color="auto"/>
              <w:bottom w:val="single" w:sz="4" w:space="0" w:color="auto"/>
              <w:right w:val="single" w:sz="4" w:space="0" w:color="auto"/>
            </w:tcBorders>
          </w:tcPr>
          <w:p w:rsidR="008E2A14" w:rsidRPr="008E2A14" w:rsidRDefault="008E2A14" w:rsidP="008E2A14">
            <w:pPr>
              <w:spacing w:after="0" w:line="360" w:lineRule="auto"/>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Инновационные стратегии реализации наставничества</w:t>
            </w:r>
          </w:p>
        </w:tc>
        <w:tc>
          <w:tcPr>
            <w:tcW w:w="992" w:type="dxa"/>
            <w:tcBorders>
              <w:top w:val="single" w:sz="4" w:space="0" w:color="auto"/>
              <w:left w:val="single" w:sz="4" w:space="0" w:color="auto"/>
              <w:bottom w:val="single" w:sz="4" w:space="0" w:color="auto"/>
              <w:right w:val="single" w:sz="4" w:space="0" w:color="auto"/>
            </w:tcBorders>
          </w:tcPr>
          <w:p w:rsidR="008E2A14" w:rsidRPr="008E2A14" w:rsidRDefault="008E2A14" w:rsidP="008E2A14">
            <w:pPr>
              <w:spacing w:after="0" w:line="360" w:lineRule="auto"/>
              <w:jc w:val="center"/>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134</w:t>
            </w:r>
          </w:p>
        </w:tc>
      </w:tr>
      <w:tr w:rsidR="008E2A14" w:rsidRPr="008E2A14" w:rsidTr="00BB632A">
        <w:tc>
          <w:tcPr>
            <w:tcW w:w="850" w:type="dxa"/>
            <w:vMerge/>
            <w:tcBorders>
              <w:left w:val="single" w:sz="4" w:space="0" w:color="auto"/>
              <w:right w:val="single" w:sz="4" w:space="0" w:color="auto"/>
            </w:tcBorders>
          </w:tcPr>
          <w:p w:rsidR="008E2A14" w:rsidRPr="008E2A14" w:rsidRDefault="008E2A14" w:rsidP="008E2A14">
            <w:pPr>
              <w:spacing w:after="0" w:line="276" w:lineRule="auto"/>
              <w:rPr>
                <w:rFonts w:ascii="Franklin Gothic Book" w:eastAsia="Malgun Gothic" w:hAnsi="Franklin Gothic Book" w:cs="Times New Roman"/>
                <w:sz w:val="24"/>
                <w:szCs w:val="24"/>
              </w:rPr>
            </w:pPr>
          </w:p>
        </w:tc>
        <w:tc>
          <w:tcPr>
            <w:tcW w:w="6521" w:type="dxa"/>
            <w:tcBorders>
              <w:top w:val="single" w:sz="4" w:space="0" w:color="auto"/>
              <w:left w:val="single" w:sz="4" w:space="0" w:color="auto"/>
              <w:bottom w:val="single" w:sz="4" w:space="0" w:color="auto"/>
              <w:right w:val="single" w:sz="4" w:space="0" w:color="auto"/>
            </w:tcBorders>
          </w:tcPr>
          <w:p w:rsidR="008E2A14" w:rsidRPr="008E2A14" w:rsidRDefault="008E2A14" w:rsidP="008E2A14">
            <w:pPr>
              <w:spacing w:after="0" w:line="360" w:lineRule="auto"/>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Формат портфолио наставника</w:t>
            </w:r>
          </w:p>
        </w:tc>
        <w:tc>
          <w:tcPr>
            <w:tcW w:w="992" w:type="dxa"/>
            <w:tcBorders>
              <w:top w:val="single" w:sz="4" w:space="0" w:color="auto"/>
              <w:left w:val="single" w:sz="4" w:space="0" w:color="auto"/>
              <w:bottom w:val="single" w:sz="4" w:space="0" w:color="auto"/>
              <w:right w:val="single" w:sz="4" w:space="0" w:color="auto"/>
            </w:tcBorders>
          </w:tcPr>
          <w:p w:rsidR="008E2A14" w:rsidRPr="008E2A14" w:rsidRDefault="008E2A14" w:rsidP="008E2A14">
            <w:pPr>
              <w:spacing w:after="0" w:line="360" w:lineRule="auto"/>
              <w:jc w:val="center"/>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161</w:t>
            </w:r>
          </w:p>
        </w:tc>
      </w:tr>
      <w:tr w:rsidR="008E2A14" w:rsidRPr="008E2A14" w:rsidTr="00BB632A">
        <w:tc>
          <w:tcPr>
            <w:tcW w:w="850" w:type="dxa"/>
            <w:vMerge/>
            <w:tcBorders>
              <w:left w:val="single" w:sz="4" w:space="0" w:color="auto"/>
              <w:right w:val="single" w:sz="4" w:space="0" w:color="auto"/>
            </w:tcBorders>
          </w:tcPr>
          <w:p w:rsidR="008E2A14" w:rsidRPr="008E2A14" w:rsidRDefault="008E2A14" w:rsidP="008E2A14">
            <w:pPr>
              <w:spacing w:after="0" w:line="276" w:lineRule="auto"/>
              <w:rPr>
                <w:rFonts w:ascii="Franklin Gothic Book" w:eastAsia="Malgun Gothic" w:hAnsi="Franklin Gothic Book" w:cs="Times New Roman"/>
                <w:sz w:val="24"/>
                <w:szCs w:val="24"/>
              </w:rPr>
            </w:pPr>
          </w:p>
        </w:tc>
        <w:tc>
          <w:tcPr>
            <w:tcW w:w="6521" w:type="dxa"/>
            <w:tcBorders>
              <w:top w:val="single" w:sz="4" w:space="0" w:color="auto"/>
              <w:left w:val="single" w:sz="4" w:space="0" w:color="auto"/>
              <w:bottom w:val="single" w:sz="4" w:space="0" w:color="auto"/>
              <w:right w:val="single" w:sz="4" w:space="0" w:color="auto"/>
            </w:tcBorders>
          </w:tcPr>
          <w:p w:rsidR="008E2A14" w:rsidRPr="008E2A14" w:rsidRDefault="008E2A14" w:rsidP="008E2A14">
            <w:pPr>
              <w:spacing w:after="0" w:line="360" w:lineRule="auto"/>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План наставника (примерный)</w:t>
            </w:r>
          </w:p>
        </w:tc>
        <w:tc>
          <w:tcPr>
            <w:tcW w:w="992" w:type="dxa"/>
            <w:tcBorders>
              <w:top w:val="single" w:sz="4" w:space="0" w:color="auto"/>
              <w:left w:val="single" w:sz="4" w:space="0" w:color="auto"/>
              <w:bottom w:val="single" w:sz="4" w:space="0" w:color="auto"/>
              <w:right w:val="single" w:sz="4" w:space="0" w:color="auto"/>
            </w:tcBorders>
          </w:tcPr>
          <w:p w:rsidR="008E2A14" w:rsidRPr="008E2A14" w:rsidRDefault="008E2A14" w:rsidP="008E2A14">
            <w:pPr>
              <w:spacing w:after="0" w:line="360" w:lineRule="auto"/>
              <w:jc w:val="center"/>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162</w:t>
            </w:r>
          </w:p>
        </w:tc>
      </w:tr>
      <w:tr w:rsidR="008E2A14" w:rsidRPr="008E2A14" w:rsidTr="00BB632A">
        <w:tc>
          <w:tcPr>
            <w:tcW w:w="850" w:type="dxa"/>
            <w:vMerge/>
            <w:tcBorders>
              <w:left w:val="single" w:sz="4" w:space="0" w:color="auto"/>
              <w:bottom w:val="single" w:sz="4" w:space="0" w:color="auto"/>
              <w:right w:val="single" w:sz="4" w:space="0" w:color="auto"/>
            </w:tcBorders>
          </w:tcPr>
          <w:p w:rsidR="008E2A14" w:rsidRPr="008E2A14" w:rsidRDefault="008E2A14" w:rsidP="008E2A14">
            <w:pPr>
              <w:spacing w:after="0" w:line="276" w:lineRule="auto"/>
              <w:rPr>
                <w:rFonts w:ascii="Franklin Gothic Book" w:eastAsia="Malgun Gothic" w:hAnsi="Franklin Gothic Book" w:cs="Times New Roman"/>
                <w:sz w:val="24"/>
                <w:szCs w:val="24"/>
              </w:rPr>
            </w:pPr>
          </w:p>
        </w:tc>
        <w:tc>
          <w:tcPr>
            <w:tcW w:w="6521" w:type="dxa"/>
            <w:tcBorders>
              <w:top w:val="single" w:sz="4" w:space="0" w:color="auto"/>
              <w:left w:val="single" w:sz="4" w:space="0" w:color="auto"/>
              <w:bottom w:val="single" w:sz="4" w:space="0" w:color="auto"/>
              <w:right w:val="single" w:sz="4" w:space="0" w:color="auto"/>
            </w:tcBorders>
          </w:tcPr>
          <w:p w:rsidR="008E2A14" w:rsidRPr="008E2A14" w:rsidRDefault="008E2A14" w:rsidP="008E2A14">
            <w:pPr>
              <w:spacing w:after="0" w:line="360" w:lineRule="auto"/>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Лист оценки работы наставника</w:t>
            </w:r>
          </w:p>
        </w:tc>
        <w:tc>
          <w:tcPr>
            <w:tcW w:w="992" w:type="dxa"/>
            <w:tcBorders>
              <w:top w:val="single" w:sz="4" w:space="0" w:color="auto"/>
              <w:left w:val="single" w:sz="4" w:space="0" w:color="auto"/>
              <w:bottom w:val="single" w:sz="4" w:space="0" w:color="auto"/>
              <w:right w:val="single" w:sz="4" w:space="0" w:color="auto"/>
            </w:tcBorders>
          </w:tcPr>
          <w:p w:rsidR="008E2A14" w:rsidRPr="008E2A14" w:rsidRDefault="008E2A14" w:rsidP="008E2A14">
            <w:pPr>
              <w:spacing w:after="0" w:line="360" w:lineRule="auto"/>
              <w:jc w:val="center"/>
              <w:rPr>
                <w:rFonts w:ascii="Franklin Gothic Book" w:eastAsia="Malgun Gothic" w:hAnsi="Franklin Gothic Book" w:cs="Times New Roman"/>
                <w:sz w:val="24"/>
                <w:szCs w:val="24"/>
              </w:rPr>
            </w:pPr>
            <w:r w:rsidRPr="008E2A14">
              <w:rPr>
                <w:rFonts w:ascii="Franklin Gothic Book" w:eastAsia="Malgun Gothic" w:hAnsi="Franklin Gothic Book" w:cs="Times New Roman"/>
                <w:sz w:val="24"/>
                <w:szCs w:val="24"/>
              </w:rPr>
              <w:t>164</w:t>
            </w:r>
          </w:p>
        </w:tc>
      </w:tr>
      <w:tr w:rsidR="008E2A14" w:rsidRPr="00BD41D5" w:rsidTr="00BB2A5E">
        <w:tc>
          <w:tcPr>
            <w:tcW w:w="850" w:type="dxa"/>
            <w:tcBorders>
              <w:top w:val="single" w:sz="4" w:space="0" w:color="auto"/>
            </w:tcBorders>
          </w:tcPr>
          <w:p w:rsidR="008E2A14" w:rsidRPr="00D65902" w:rsidRDefault="008E2A14" w:rsidP="008E2A14">
            <w:pPr>
              <w:spacing w:after="0"/>
              <w:rPr>
                <w:rFonts w:ascii="Franklin Gothic Book" w:eastAsia="Malgun Gothic" w:hAnsi="Franklin Gothic Book" w:cs="Times New Roman"/>
                <w:color w:val="663300"/>
                <w:sz w:val="24"/>
                <w:szCs w:val="24"/>
              </w:rPr>
            </w:pPr>
          </w:p>
        </w:tc>
        <w:tc>
          <w:tcPr>
            <w:tcW w:w="6521" w:type="dxa"/>
            <w:tcBorders>
              <w:top w:val="single" w:sz="4" w:space="0" w:color="auto"/>
            </w:tcBorders>
          </w:tcPr>
          <w:p w:rsidR="008E2A14" w:rsidRPr="00D65902" w:rsidRDefault="008E2A14" w:rsidP="008E2A14">
            <w:pPr>
              <w:spacing w:after="0"/>
              <w:rPr>
                <w:rFonts w:ascii="Franklin Gothic Book" w:eastAsia="Malgun Gothic" w:hAnsi="Franklin Gothic Book" w:cs="Times New Roman"/>
                <w:color w:val="663300"/>
                <w:sz w:val="24"/>
                <w:szCs w:val="24"/>
              </w:rPr>
            </w:pPr>
          </w:p>
        </w:tc>
        <w:tc>
          <w:tcPr>
            <w:tcW w:w="992" w:type="dxa"/>
            <w:tcBorders>
              <w:top w:val="single" w:sz="4" w:space="0" w:color="auto"/>
            </w:tcBorders>
          </w:tcPr>
          <w:p w:rsidR="008E2A14" w:rsidRPr="00BD41D5" w:rsidRDefault="008E2A14" w:rsidP="008E2A14">
            <w:pPr>
              <w:spacing w:after="0"/>
              <w:rPr>
                <w:rFonts w:ascii="Franklin Gothic Book" w:eastAsia="Malgun Gothic" w:hAnsi="Franklin Gothic Book" w:cs="Times New Roman"/>
                <w:color w:val="663300"/>
              </w:rPr>
            </w:pPr>
          </w:p>
        </w:tc>
      </w:tr>
    </w:tbl>
    <w:p w:rsidR="00BD41D5" w:rsidRPr="00A631DF" w:rsidRDefault="00BD41D5" w:rsidP="00BD41D5">
      <w:pPr>
        <w:spacing w:after="0"/>
        <w:rPr>
          <w:rFonts w:ascii="Franklin Gothic Book" w:eastAsia="Malgun Gothic" w:hAnsi="Franklin Gothic Book"/>
        </w:rPr>
      </w:pPr>
    </w:p>
    <w:p w:rsidR="00BD41D5" w:rsidRPr="00A631DF" w:rsidRDefault="00BD41D5" w:rsidP="00BD41D5">
      <w:pPr>
        <w:spacing w:after="0"/>
        <w:rPr>
          <w:rFonts w:ascii="Malgun Gothic" w:eastAsia="Malgun Gothic" w:hAnsi="Malgun Gothic"/>
        </w:rPr>
      </w:pPr>
      <w:r w:rsidRPr="00A631DF">
        <w:rPr>
          <w:rFonts w:ascii="Malgun Gothic" w:eastAsia="Malgun Gothic" w:hAnsi="Malgun Gothic"/>
        </w:rPr>
        <w:br w:type="page"/>
      </w:r>
    </w:p>
    <w:p w:rsidR="00BD41D5" w:rsidRPr="00A631DF" w:rsidRDefault="00BD41D5" w:rsidP="00BD41D5">
      <w:pPr>
        <w:spacing w:after="0"/>
        <w:ind w:firstLine="284"/>
        <w:rPr>
          <w:rFonts w:eastAsia="Malgun Gothic"/>
        </w:rPr>
      </w:pPr>
    </w:p>
    <w:p w:rsidR="00BD41D5" w:rsidRPr="00A631DF" w:rsidRDefault="00BD41D5" w:rsidP="00BD41D5">
      <w:pPr>
        <w:spacing w:after="0"/>
        <w:rPr>
          <w:rFonts w:eastAsia="Malgun Gothic"/>
        </w:rPr>
      </w:pPr>
    </w:p>
    <w:p w:rsidR="00BD41D5" w:rsidRPr="00A631DF" w:rsidRDefault="00BD41D5" w:rsidP="00BD41D5">
      <w:pPr>
        <w:spacing w:after="0"/>
        <w:rPr>
          <w:rFonts w:eastAsia="Malgun Gothic"/>
        </w:rPr>
      </w:pPr>
    </w:p>
    <w:p w:rsidR="00BD41D5" w:rsidRPr="00A631DF" w:rsidRDefault="00BD41D5" w:rsidP="00BD41D5">
      <w:pPr>
        <w:spacing w:after="0"/>
        <w:rPr>
          <w:rFonts w:eastAsia="Malgun Gothic"/>
        </w:rPr>
      </w:pPr>
    </w:p>
    <w:p w:rsidR="00BD41D5" w:rsidRDefault="00BD41D5" w:rsidP="00BD41D5">
      <w:pPr>
        <w:spacing w:after="0"/>
        <w:rPr>
          <w:rFonts w:eastAsia="Malgun Gothic"/>
        </w:rPr>
      </w:pPr>
    </w:p>
    <w:p w:rsidR="00BD41D5" w:rsidRDefault="00BD41D5" w:rsidP="00BD41D5">
      <w:pPr>
        <w:spacing w:after="0"/>
        <w:rPr>
          <w:rFonts w:eastAsia="Malgun Gothic"/>
        </w:rPr>
      </w:pPr>
    </w:p>
    <w:p w:rsidR="00BD41D5" w:rsidRDefault="00BD41D5" w:rsidP="00BD41D5">
      <w:pPr>
        <w:spacing w:after="0"/>
        <w:rPr>
          <w:rFonts w:eastAsia="Malgun Gothic"/>
        </w:rPr>
      </w:pPr>
    </w:p>
    <w:p w:rsidR="00BD41D5" w:rsidRDefault="00BD41D5" w:rsidP="00BD41D5">
      <w:pPr>
        <w:spacing w:after="0"/>
        <w:rPr>
          <w:rFonts w:eastAsia="Malgun Gothic"/>
        </w:rPr>
      </w:pPr>
    </w:p>
    <w:p w:rsidR="00BD41D5" w:rsidRDefault="00BD41D5" w:rsidP="00BD41D5">
      <w:pPr>
        <w:spacing w:after="0"/>
        <w:rPr>
          <w:rFonts w:eastAsia="Malgun Gothic"/>
        </w:rPr>
      </w:pPr>
    </w:p>
    <w:p w:rsidR="00BD41D5" w:rsidRDefault="00BD41D5" w:rsidP="00BD41D5">
      <w:pPr>
        <w:spacing w:after="0"/>
        <w:rPr>
          <w:rFonts w:eastAsia="Malgun Gothic"/>
        </w:rPr>
      </w:pPr>
    </w:p>
    <w:p w:rsidR="00BD41D5" w:rsidRDefault="00BD41D5" w:rsidP="00BD41D5">
      <w:pPr>
        <w:spacing w:after="0"/>
        <w:rPr>
          <w:rFonts w:eastAsia="Malgun Gothic"/>
        </w:rPr>
      </w:pPr>
    </w:p>
    <w:p w:rsidR="00BD41D5" w:rsidRDefault="00BD41D5" w:rsidP="00BD41D5">
      <w:pPr>
        <w:spacing w:after="0"/>
        <w:rPr>
          <w:rFonts w:eastAsia="Malgun Gothic"/>
        </w:rPr>
      </w:pPr>
    </w:p>
    <w:p w:rsidR="00BD41D5" w:rsidRPr="00A631DF" w:rsidRDefault="00BD41D5" w:rsidP="00BD41D5">
      <w:pPr>
        <w:spacing w:after="0"/>
        <w:rPr>
          <w:rFonts w:eastAsia="Malgun Gothic"/>
        </w:rPr>
      </w:pPr>
    </w:p>
    <w:p w:rsidR="00BD41D5" w:rsidRPr="00A631DF" w:rsidRDefault="00BD41D5" w:rsidP="00BD41D5">
      <w:pPr>
        <w:spacing w:after="0"/>
        <w:rPr>
          <w:rFonts w:eastAsia="Malgun Gothic"/>
        </w:rPr>
      </w:pPr>
    </w:p>
    <w:tbl>
      <w:tblPr>
        <w:tblW w:w="9597" w:type="dxa"/>
        <w:tblInd w:w="239" w:type="dxa"/>
        <w:tblBorders>
          <w:top w:val="single" w:sz="4" w:space="0" w:color="auto"/>
          <w:left w:val="single" w:sz="4" w:space="0" w:color="C00000"/>
          <w:bottom w:val="single" w:sz="4" w:space="0" w:color="auto"/>
          <w:right w:val="single" w:sz="4" w:space="0" w:color="auto"/>
          <w:insideH w:val="single" w:sz="4" w:space="0" w:color="C00000"/>
          <w:insideV w:val="single" w:sz="4" w:space="0" w:color="C00000"/>
        </w:tblBorders>
        <w:tblLook w:val="04A0" w:firstRow="1" w:lastRow="0" w:firstColumn="1" w:lastColumn="0" w:noHBand="0" w:noVBand="1"/>
      </w:tblPr>
      <w:tblGrid>
        <w:gridCol w:w="283"/>
        <w:gridCol w:w="9314"/>
      </w:tblGrid>
      <w:tr w:rsidR="00BD41D5" w:rsidRPr="00A631DF" w:rsidTr="00BB2A5E">
        <w:tc>
          <w:tcPr>
            <w:tcW w:w="283" w:type="dxa"/>
            <w:tcBorders>
              <w:top w:val="nil"/>
              <w:left w:val="single" w:sz="36" w:space="0" w:color="C00000"/>
              <w:bottom w:val="nil"/>
              <w:right w:val="single" w:sz="36" w:space="0" w:color="C00000"/>
            </w:tcBorders>
          </w:tcPr>
          <w:p w:rsidR="00BD41D5" w:rsidRPr="00A631DF" w:rsidRDefault="00BD41D5" w:rsidP="00BD41D5">
            <w:pPr>
              <w:spacing w:after="0"/>
              <w:rPr>
                <w:rFonts w:eastAsia="Malgun Gothic"/>
              </w:rPr>
            </w:pPr>
          </w:p>
        </w:tc>
        <w:tc>
          <w:tcPr>
            <w:tcW w:w="9314" w:type="dxa"/>
            <w:tcBorders>
              <w:top w:val="nil"/>
              <w:left w:val="single" w:sz="36" w:space="0" w:color="C00000"/>
              <w:bottom w:val="nil"/>
              <w:right w:val="nil"/>
            </w:tcBorders>
          </w:tcPr>
          <w:tbl>
            <w:tblPr>
              <w:tblW w:w="0" w:type="auto"/>
              <w:tblLook w:val="04A0" w:firstRow="1" w:lastRow="0" w:firstColumn="1" w:lastColumn="0" w:noHBand="0" w:noVBand="1"/>
            </w:tblPr>
            <w:tblGrid>
              <w:gridCol w:w="1457"/>
              <w:gridCol w:w="7079"/>
            </w:tblGrid>
            <w:tr w:rsidR="00BD41D5" w:rsidTr="00D5329A">
              <w:trPr>
                <w:trHeight w:val="2871"/>
              </w:trPr>
              <w:tc>
                <w:tcPr>
                  <w:tcW w:w="1457" w:type="dxa"/>
                </w:tcPr>
                <w:p w:rsidR="00BD41D5" w:rsidRDefault="00BD41D5" w:rsidP="00BD41D5">
                  <w:pPr>
                    <w:rPr>
                      <w:noProof/>
                    </w:rPr>
                  </w:pPr>
                </w:p>
                <w:p w:rsidR="00CC09EA" w:rsidRDefault="00CC09EA" w:rsidP="00BD41D5">
                  <w:pPr>
                    <w:rPr>
                      <w:noProof/>
                    </w:rPr>
                  </w:pPr>
                </w:p>
                <w:p w:rsidR="00BD41D5" w:rsidRDefault="00BD41D5" w:rsidP="00BD41D5">
                  <w:pPr>
                    <w:rPr>
                      <w:rFonts w:ascii="Franklin Gothic Book" w:eastAsia="Malgun Gothic" w:hAnsi="Franklin Gothic Book" w:cs="Times New Roman"/>
                      <w:sz w:val="44"/>
                      <w:szCs w:val="44"/>
                    </w:rPr>
                  </w:pPr>
                  <w:r w:rsidRPr="00EF728C">
                    <w:rPr>
                      <w:noProof/>
                      <w:lang w:eastAsia="ru-RU"/>
                    </w:rPr>
                    <w:drawing>
                      <wp:inline distT="0" distB="0" distL="0" distR="0" wp14:anchorId="0E648958" wp14:editId="41F5B016">
                        <wp:extent cx="659985" cy="691117"/>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73035" cy="704783"/>
                                </a:xfrm>
                                <a:prstGeom prst="rect">
                                  <a:avLst/>
                                </a:prstGeom>
                                <a:noFill/>
                                <a:ln w="9525">
                                  <a:noFill/>
                                  <a:miter lim="800000"/>
                                  <a:headEnd/>
                                  <a:tailEnd/>
                                </a:ln>
                              </pic:spPr>
                            </pic:pic>
                          </a:graphicData>
                        </a:graphic>
                      </wp:inline>
                    </w:drawing>
                  </w:r>
                </w:p>
              </w:tc>
              <w:tc>
                <w:tcPr>
                  <w:tcW w:w="7079" w:type="dxa"/>
                </w:tcPr>
                <w:p w:rsidR="00BD41D5" w:rsidRDefault="00BD41D5" w:rsidP="00BD41D5">
                  <w:pPr>
                    <w:ind w:left="173" w:firstLine="4"/>
                    <w:rPr>
                      <w:rFonts w:ascii="Franklin Gothic Book" w:eastAsia="Malgun Gothic" w:hAnsi="Franklin Gothic Book" w:cs="Times New Roman"/>
                      <w:b/>
                      <w:color w:val="0000CC"/>
                      <w:sz w:val="20"/>
                      <w:szCs w:val="20"/>
                    </w:rPr>
                  </w:pPr>
                </w:p>
                <w:p w:rsidR="00BD41D5" w:rsidRPr="00BD41D5" w:rsidRDefault="00CC09EA" w:rsidP="00D5329A">
                  <w:pPr>
                    <w:spacing w:after="0"/>
                    <w:rPr>
                      <w:rFonts w:ascii="Franklin Gothic Book" w:eastAsia="Malgun Gothic" w:hAnsi="Franklin Gothic Book" w:cs="Times New Roman"/>
                      <w:b/>
                      <w:color w:val="663300"/>
                      <w:sz w:val="48"/>
                      <w:szCs w:val="48"/>
                    </w:rPr>
                  </w:pPr>
                  <w:r>
                    <w:rPr>
                      <w:rFonts w:ascii="Franklin Gothic Book" w:eastAsia="Malgun Gothic" w:hAnsi="Franklin Gothic Book" w:cs="Times New Roman"/>
                      <w:b/>
                      <w:color w:val="663300"/>
                      <w:sz w:val="48"/>
                      <w:szCs w:val="48"/>
                    </w:rPr>
                    <w:t xml:space="preserve">Организационное </w:t>
                  </w:r>
                </w:p>
                <w:p w:rsidR="00BD41D5" w:rsidRPr="00BD41D5" w:rsidRDefault="00BD41D5" w:rsidP="00D5329A">
                  <w:pPr>
                    <w:spacing w:after="0"/>
                    <w:rPr>
                      <w:rFonts w:ascii="Franklin Gothic Book" w:eastAsia="Malgun Gothic" w:hAnsi="Franklin Gothic Book" w:cs="Times New Roman"/>
                      <w:b/>
                      <w:color w:val="663300"/>
                      <w:sz w:val="48"/>
                      <w:szCs w:val="48"/>
                    </w:rPr>
                  </w:pPr>
                  <w:r w:rsidRPr="00BD41D5">
                    <w:rPr>
                      <w:rFonts w:ascii="Franklin Gothic Book" w:eastAsia="Malgun Gothic" w:hAnsi="Franklin Gothic Book" w:cs="Times New Roman"/>
                      <w:b/>
                      <w:color w:val="663300"/>
                      <w:sz w:val="48"/>
                      <w:szCs w:val="48"/>
                    </w:rPr>
                    <w:t xml:space="preserve">сопровождение </w:t>
                  </w:r>
                </w:p>
                <w:p w:rsidR="00BD41D5" w:rsidRPr="00BD41D5" w:rsidRDefault="00BD41D5" w:rsidP="00D5329A">
                  <w:pPr>
                    <w:spacing w:after="0"/>
                    <w:rPr>
                      <w:rFonts w:ascii="Franklin Gothic Book" w:eastAsia="Malgun Gothic" w:hAnsi="Franklin Gothic Book" w:cs="Times New Roman"/>
                      <w:b/>
                      <w:color w:val="663300"/>
                      <w:sz w:val="48"/>
                      <w:szCs w:val="48"/>
                    </w:rPr>
                  </w:pPr>
                  <w:r w:rsidRPr="00BD41D5">
                    <w:rPr>
                      <w:rFonts w:ascii="Franklin Gothic Book" w:eastAsia="Malgun Gothic" w:hAnsi="Franklin Gothic Book" w:cs="Times New Roman"/>
                      <w:b/>
                      <w:color w:val="663300"/>
                      <w:sz w:val="48"/>
                      <w:szCs w:val="48"/>
                    </w:rPr>
                    <w:t xml:space="preserve">муниципальных </w:t>
                  </w:r>
                  <w:r>
                    <w:rPr>
                      <w:rFonts w:ascii="Franklin Gothic Book" w:eastAsia="Malgun Gothic" w:hAnsi="Franklin Gothic Book" w:cs="Times New Roman"/>
                      <w:b/>
                      <w:color w:val="663300"/>
                      <w:sz w:val="48"/>
                      <w:szCs w:val="48"/>
                    </w:rPr>
                    <w:t>кураторов по   наставничеству</w:t>
                  </w:r>
                </w:p>
                <w:p w:rsidR="00BD41D5" w:rsidRDefault="00BD41D5" w:rsidP="00BD41D5">
                  <w:pPr>
                    <w:ind w:firstLine="340"/>
                    <w:rPr>
                      <w:rFonts w:ascii="Franklin Gothic Book" w:eastAsia="Malgun Gothic" w:hAnsi="Franklin Gothic Book" w:cs="Times New Roman"/>
                      <w:sz w:val="44"/>
                      <w:szCs w:val="44"/>
                    </w:rPr>
                  </w:pPr>
                </w:p>
              </w:tc>
            </w:tr>
          </w:tbl>
          <w:p w:rsidR="00BD41D5" w:rsidRPr="00126F9C" w:rsidRDefault="00BD41D5" w:rsidP="00BD41D5">
            <w:pPr>
              <w:spacing w:after="0"/>
              <w:rPr>
                <w:rFonts w:eastAsia="Malgun Gothic"/>
                <w:sz w:val="10"/>
                <w:szCs w:val="10"/>
              </w:rPr>
            </w:pPr>
            <w:r w:rsidRPr="00A631DF">
              <w:rPr>
                <w:rFonts w:ascii="Franklin Gothic Book" w:eastAsia="Malgun Gothic" w:hAnsi="Franklin Gothic Book" w:cs="Times New Roman"/>
                <w:color w:val="0000CC"/>
                <w:sz w:val="48"/>
                <w:szCs w:val="48"/>
              </w:rPr>
              <w:t xml:space="preserve"> </w:t>
            </w:r>
          </w:p>
        </w:tc>
      </w:tr>
    </w:tbl>
    <w:p w:rsidR="00BD41D5" w:rsidRPr="00A631DF" w:rsidRDefault="00BD41D5" w:rsidP="00BD41D5">
      <w:pPr>
        <w:spacing w:after="0"/>
        <w:rPr>
          <w:rFonts w:eastAsia="Malgun Gothic"/>
        </w:rPr>
      </w:pPr>
    </w:p>
    <w:p w:rsidR="00BD41D5" w:rsidRDefault="00BD41D5" w:rsidP="00BD41D5">
      <w:pPr>
        <w:spacing w:after="0"/>
        <w:rPr>
          <w:rFonts w:eastAsia="Malgun Gothic"/>
        </w:rPr>
      </w:pPr>
      <w:r w:rsidRPr="00A631DF">
        <w:rPr>
          <w:rFonts w:eastAsia="Malgun Gothic"/>
        </w:rPr>
        <w:br w:type="page"/>
      </w:r>
    </w:p>
    <w:p w:rsidR="009C645B" w:rsidRDefault="00933BEB" w:rsidP="00933BEB">
      <w:pPr>
        <w:spacing w:after="0"/>
        <w:ind w:right="-286"/>
        <w:rPr>
          <w:rFonts w:ascii="Franklin Gothic Book" w:hAnsi="Franklin Gothic Book"/>
        </w:rPr>
      </w:pPr>
      <w:r w:rsidRPr="0071542D">
        <w:rPr>
          <w:rFonts w:ascii="Cambria" w:hAnsi="Cambria" w:cs="Cambria"/>
          <w:noProof/>
          <w:color w:val="002060"/>
          <w:sz w:val="20"/>
          <w:szCs w:val="20"/>
          <w:lang w:eastAsia="ru-RU"/>
        </w:rPr>
        <w:lastRenderedPageBreak/>
        <w:drawing>
          <wp:inline distT="0" distB="0" distL="0" distR="0" wp14:anchorId="2A6CA417" wp14:editId="24DFC572">
            <wp:extent cx="210222" cy="266700"/>
            <wp:effectExtent l="0" t="0" r="0"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A6CA417" wp14:editId="24DFC572">
            <wp:extent cx="210222" cy="266700"/>
            <wp:effectExtent l="0" t="0" r="0" b="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A6CA417" wp14:editId="24DFC572">
            <wp:extent cx="210222" cy="266700"/>
            <wp:effectExtent l="0" t="0" r="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A6CA417" wp14:editId="24DFC572">
            <wp:extent cx="210222" cy="266700"/>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A6CA417" wp14:editId="24DFC572">
            <wp:extent cx="210222" cy="266700"/>
            <wp:effectExtent l="0" t="0" r="0" b="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A6CA417" wp14:editId="24DFC572">
            <wp:extent cx="210222" cy="266700"/>
            <wp:effectExtent l="0" t="0" r="0"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A6CA417" wp14:editId="24DFC572">
            <wp:extent cx="210222" cy="266700"/>
            <wp:effectExtent l="0" t="0" r="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A6CA417" wp14:editId="24DFC572">
            <wp:extent cx="210222" cy="266700"/>
            <wp:effectExtent l="0" t="0" r="0"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A6CA417" wp14:editId="24DFC572">
            <wp:extent cx="210222" cy="266700"/>
            <wp:effectExtent l="0" t="0" r="0"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A6CA417" wp14:editId="24DFC572">
            <wp:extent cx="210222" cy="266700"/>
            <wp:effectExtent l="0" t="0" r="0"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A6CA417" wp14:editId="24DFC572">
            <wp:extent cx="210222" cy="266700"/>
            <wp:effectExtent l="0" t="0" r="0"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A6CA417" wp14:editId="24DFC572">
            <wp:extent cx="210222" cy="266700"/>
            <wp:effectExtent l="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A6CA417" wp14:editId="24DFC572">
            <wp:extent cx="210222" cy="266700"/>
            <wp:effectExtent l="0" t="0" r="0"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A6CA417" wp14:editId="24DFC572">
            <wp:extent cx="210222" cy="266700"/>
            <wp:effectExtent l="0" t="0" r="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A6CA417" wp14:editId="24DFC572">
            <wp:extent cx="210222" cy="266700"/>
            <wp:effectExtent l="0" t="0" r="0"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A6CA417" wp14:editId="24DFC572">
            <wp:extent cx="210222" cy="266700"/>
            <wp:effectExtent l="0" t="0" r="0"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A6CA417" wp14:editId="24DFC572">
            <wp:extent cx="210222" cy="266700"/>
            <wp:effectExtent l="0" t="0" r="0"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A6CA417" wp14:editId="24DFC572">
            <wp:extent cx="210222" cy="266700"/>
            <wp:effectExtent l="0" t="0" r="0"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A6CA417" wp14:editId="24DFC572">
            <wp:extent cx="210222" cy="266700"/>
            <wp:effectExtent l="0" t="0" r="0"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A6CA417" wp14:editId="24DFC572">
            <wp:extent cx="210222" cy="266700"/>
            <wp:effectExtent l="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A6CA417" wp14:editId="24DFC572">
            <wp:extent cx="210222" cy="266700"/>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A6CA417" wp14:editId="24DFC572">
            <wp:extent cx="210222" cy="266700"/>
            <wp:effectExtent l="0" t="0" r="0" b="0"/>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A6CA417" wp14:editId="24DFC572">
            <wp:extent cx="210222" cy="266700"/>
            <wp:effectExtent l="0" t="0" r="0"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A6CA417" wp14:editId="24DFC572">
            <wp:extent cx="210222" cy="266700"/>
            <wp:effectExtent l="0" t="0" r="0"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A6CA417" wp14:editId="24DFC572">
            <wp:extent cx="210222" cy="266700"/>
            <wp:effectExtent l="0" t="0" r="0"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A6CA417" wp14:editId="24DFC572">
            <wp:extent cx="210222" cy="266700"/>
            <wp:effectExtent l="0" t="0" r="0" b="0"/>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A6CA417" wp14:editId="24DFC572">
            <wp:extent cx="210222" cy="266700"/>
            <wp:effectExtent l="0" t="0" r="0" b="0"/>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009C645B" w:rsidRPr="0071542D">
        <w:rPr>
          <w:rFonts w:ascii="Cambria" w:hAnsi="Cambria" w:cs="Cambria"/>
          <w:noProof/>
          <w:color w:val="002060"/>
          <w:sz w:val="20"/>
          <w:szCs w:val="20"/>
          <w:lang w:eastAsia="ru-RU"/>
        </w:rPr>
        <w:drawing>
          <wp:inline distT="0" distB="0" distL="0" distR="0" wp14:anchorId="231D1772" wp14:editId="2E19332D">
            <wp:extent cx="210222" cy="26670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p>
    <w:p w:rsidR="009C645B" w:rsidRDefault="009C645B" w:rsidP="00BD41D5">
      <w:pPr>
        <w:spacing w:after="0"/>
        <w:rPr>
          <w:rFonts w:eastAsia="Malgun Gothic"/>
        </w:rPr>
      </w:pPr>
    </w:p>
    <w:p w:rsidR="009C645B" w:rsidRDefault="009C645B" w:rsidP="009C645B">
      <w:pPr>
        <w:spacing w:after="0"/>
        <w:jc w:val="center"/>
        <w:rPr>
          <w:rFonts w:eastAsia="Malgun Gothic"/>
        </w:rPr>
      </w:pPr>
    </w:p>
    <w:p w:rsidR="009C645B" w:rsidRPr="009C645B" w:rsidRDefault="009C645B" w:rsidP="009C645B">
      <w:pPr>
        <w:spacing w:after="0"/>
        <w:jc w:val="center"/>
        <w:rPr>
          <w:rFonts w:ascii="Franklin Gothic Book" w:eastAsia="Malgun Gothic" w:hAnsi="Franklin Gothic Book"/>
          <w:b/>
          <w:color w:val="833C0B" w:themeColor="accent2" w:themeShade="80"/>
          <w:sz w:val="28"/>
          <w:szCs w:val="28"/>
        </w:rPr>
      </w:pPr>
      <w:r w:rsidRPr="009C645B">
        <w:rPr>
          <w:rFonts w:ascii="Franklin Gothic Book" w:eastAsia="Malgun Gothic" w:hAnsi="Franklin Gothic Book"/>
          <w:b/>
          <w:color w:val="833C0B" w:themeColor="accent2" w:themeShade="80"/>
          <w:sz w:val="28"/>
          <w:szCs w:val="28"/>
        </w:rPr>
        <w:t>СЕМИНАР-СОВЕЩАНИЕ</w:t>
      </w:r>
    </w:p>
    <w:p w:rsidR="002517D4" w:rsidRDefault="009C645B" w:rsidP="009C645B">
      <w:pPr>
        <w:spacing w:after="0"/>
        <w:jc w:val="center"/>
        <w:rPr>
          <w:rFonts w:ascii="Franklin Gothic Book" w:eastAsia="Malgun Gothic" w:hAnsi="Franklin Gothic Book"/>
          <w:color w:val="833C0B" w:themeColor="accent2" w:themeShade="80"/>
        </w:rPr>
      </w:pPr>
      <w:r w:rsidRPr="009C645B">
        <w:rPr>
          <w:rFonts w:ascii="Franklin Gothic Book" w:eastAsia="Malgun Gothic" w:hAnsi="Franklin Gothic Book"/>
          <w:color w:val="833C0B" w:themeColor="accent2" w:themeShade="80"/>
        </w:rPr>
        <w:t xml:space="preserve">«О мерах по реализации </w:t>
      </w:r>
    </w:p>
    <w:p w:rsidR="009C645B" w:rsidRPr="009C645B" w:rsidRDefault="009C645B" w:rsidP="009C645B">
      <w:pPr>
        <w:spacing w:after="0"/>
        <w:jc w:val="center"/>
        <w:rPr>
          <w:rFonts w:ascii="Franklin Gothic Book" w:eastAsia="Malgun Gothic" w:hAnsi="Franklin Gothic Book"/>
          <w:color w:val="833C0B" w:themeColor="accent2" w:themeShade="80"/>
        </w:rPr>
      </w:pPr>
      <w:r w:rsidRPr="009C645B">
        <w:rPr>
          <w:rFonts w:ascii="Franklin Gothic Book" w:eastAsia="Malgun Gothic" w:hAnsi="Franklin Gothic Book"/>
          <w:color w:val="833C0B" w:themeColor="accent2" w:themeShade="80"/>
        </w:rPr>
        <w:t xml:space="preserve">Целевой модели наставничества в образовательных системах </w:t>
      </w:r>
    </w:p>
    <w:p w:rsidR="009C645B" w:rsidRPr="009C645B" w:rsidRDefault="009C645B" w:rsidP="009C645B">
      <w:pPr>
        <w:spacing w:after="0"/>
        <w:jc w:val="center"/>
        <w:rPr>
          <w:rFonts w:ascii="Franklin Gothic Book" w:eastAsia="Malgun Gothic" w:hAnsi="Franklin Gothic Book"/>
          <w:color w:val="833C0B" w:themeColor="accent2" w:themeShade="80"/>
        </w:rPr>
      </w:pPr>
      <w:r w:rsidRPr="009C645B">
        <w:rPr>
          <w:rFonts w:ascii="Franklin Gothic Book" w:eastAsia="Malgun Gothic" w:hAnsi="Franklin Gothic Book"/>
          <w:color w:val="833C0B" w:themeColor="accent2" w:themeShade="80"/>
        </w:rPr>
        <w:t>муниципалитетов республики»</w:t>
      </w:r>
    </w:p>
    <w:p w:rsidR="009C645B" w:rsidRPr="009C645B" w:rsidRDefault="009C645B" w:rsidP="00BD41D5">
      <w:pPr>
        <w:spacing w:after="0"/>
        <w:rPr>
          <w:rFonts w:ascii="Franklin Gothic Book" w:eastAsia="Malgun Gothic" w:hAnsi="Franklin Gothic Book"/>
        </w:rPr>
      </w:pPr>
    </w:p>
    <w:p w:rsidR="002F0171" w:rsidRDefault="002F0171" w:rsidP="009C645B">
      <w:pPr>
        <w:shd w:val="clear" w:color="auto" w:fill="FFFFFF"/>
        <w:spacing w:after="0" w:line="240" w:lineRule="auto"/>
        <w:rPr>
          <w:rFonts w:ascii="Franklin Gothic Book" w:eastAsia="Times New Roman" w:hAnsi="Franklin Gothic Book" w:cs="Times New Roman"/>
          <w:color w:val="2C2D2E"/>
          <w:sz w:val="20"/>
          <w:szCs w:val="20"/>
          <w:lang w:eastAsia="ru-RU"/>
        </w:rPr>
      </w:pPr>
    </w:p>
    <w:p w:rsidR="009C645B" w:rsidRPr="002F0171" w:rsidRDefault="009C645B" w:rsidP="009C645B">
      <w:pPr>
        <w:shd w:val="clear" w:color="auto" w:fill="FFFFFF"/>
        <w:spacing w:after="0" w:line="240" w:lineRule="auto"/>
        <w:rPr>
          <w:rFonts w:ascii="Franklin Gothic Book" w:eastAsia="Times New Roman" w:hAnsi="Franklin Gothic Book" w:cs="Times New Roman"/>
          <w:color w:val="2C2D2E"/>
          <w:sz w:val="20"/>
          <w:szCs w:val="20"/>
          <w:lang w:eastAsia="ru-RU"/>
        </w:rPr>
      </w:pPr>
      <w:r w:rsidRPr="002F0171">
        <w:rPr>
          <w:rFonts w:ascii="Franklin Gothic Book" w:eastAsia="Times New Roman" w:hAnsi="Franklin Gothic Book" w:cs="Times New Roman"/>
          <w:color w:val="2C2D2E"/>
          <w:sz w:val="20"/>
          <w:szCs w:val="20"/>
          <w:lang w:eastAsia="ru-RU"/>
        </w:rPr>
        <w:t xml:space="preserve">Дата: 14.12.2022 г. </w:t>
      </w:r>
    </w:p>
    <w:p w:rsidR="009C645B" w:rsidRPr="002F0171" w:rsidRDefault="009C645B" w:rsidP="009C645B">
      <w:pPr>
        <w:shd w:val="clear" w:color="auto" w:fill="FFFFFF"/>
        <w:spacing w:after="0" w:line="240" w:lineRule="auto"/>
        <w:rPr>
          <w:rFonts w:ascii="Franklin Gothic Book" w:eastAsia="Times New Roman" w:hAnsi="Franklin Gothic Book" w:cs="Times New Roman"/>
          <w:color w:val="2C2D2E"/>
          <w:sz w:val="20"/>
          <w:szCs w:val="20"/>
          <w:lang w:eastAsia="ru-RU"/>
        </w:rPr>
      </w:pPr>
      <w:r w:rsidRPr="002F0171">
        <w:rPr>
          <w:rFonts w:ascii="Franklin Gothic Book" w:eastAsia="Times New Roman" w:hAnsi="Franklin Gothic Book" w:cs="Times New Roman"/>
          <w:color w:val="2C2D2E"/>
          <w:sz w:val="20"/>
          <w:szCs w:val="20"/>
          <w:lang w:eastAsia="ru-RU"/>
        </w:rPr>
        <w:t>Время: 14.00 – 15.00 час.</w:t>
      </w:r>
    </w:p>
    <w:p w:rsidR="009C645B" w:rsidRDefault="009C645B" w:rsidP="009C645B">
      <w:pPr>
        <w:shd w:val="clear" w:color="auto" w:fill="FFFFFF"/>
        <w:spacing w:after="0" w:line="240" w:lineRule="auto"/>
        <w:rPr>
          <w:rFonts w:ascii="Franklin Gothic Book" w:eastAsia="Times New Roman" w:hAnsi="Franklin Gothic Book" w:cs="Times New Roman"/>
          <w:color w:val="2C2D2E"/>
          <w:sz w:val="20"/>
          <w:szCs w:val="20"/>
          <w:lang w:eastAsia="ru-RU"/>
        </w:rPr>
      </w:pPr>
      <w:r w:rsidRPr="002F0171">
        <w:rPr>
          <w:rFonts w:ascii="Franklin Gothic Book" w:eastAsia="Times New Roman" w:hAnsi="Franklin Gothic Book" w:cs="Times New Roman"/>
          <w:color w:val="2C2D2E"/>
          <w:sz w:val="20"/>
          <w:szCs w:val="20"/>
          <w:lang w:eastAsia="ru-RU"/>
        </w:rPr>
        <w:t xml:space="preserve">Формат: </w:t>
      </w:r>
      <w:r w:rsidRPr="002F0171">
        <w:rPr>
          <w:rFonts w:ascii="Franklin Gothic Book" w:eastAsia="Times New Roman" w:hAnsi="Franklin Gothic Book" w:cs="Times New Roman"/>
          <w:color w:val="2C2D2E"/>
          <w:sz w:val="20"/>
          <w:szCs w:val="20"/>
          <w:lang w:val="en-US" w:eastAsia="ru-RU"/>
        </w:rPr>
        <w:t>On</w:t>
      </w:r>
      <w:r w:rsidRPr="002F0171">
        <w:rPr>
          <w:rFonts w:ascii="Franklin Gothic Book" w:eastAsia="Times New Roman" w:hAnsi="Franklin Gothic Book" w:cs="Times New Roman"/>
          <w:color w:val="2C2D2E"/>
          <w:sz w:val="20"/>
          <w:szCs w:val="20"/>
          <w:lang w:eastAsia="ru-RU"/>
        </w:rPr>
        <w:t>-</w:t>
      </w:r>
      <w:r w:rsidRPr="002F0171">
        <w:rPr>
          <w:rFonts w:ascii="Franklin Gothic Book" w:eastAsia="Times New Roman" w:hAnsi="Franklin Gothic Book" w:cs="Times New Roman"/>
          <w:color w:val="2C2D2E"/>
          <w:sz w:val="20"/>
          <w:szCs w:val="20"/>
          <w:lang w:val="en-US" w:eastAsia="ru-RU"/>
        </w:rPr>
        <w:t>line</w:t>
      </w:r>
      <w:r w:rsidRPr="002F0171">
        <w:rPr>
          <w:rFonts w:ascii="Franklin Gothic Book" w:eastAsia="Times New Roman" w:hAnsi="Franklin Gothic Book" w:cs="Times New Roman"/>
          <w:color w:val="2C2D2E"/>
          <w:sz w:val="20"/>
          <w:szCs w:val="20"/>
          <w:lang w:eastAsia="ru-RU"/>
        </w:rPr>
        <w:t xml:space="preserve"> </w:t>
      </w:r>
    </w:p>
    <w:p w:rsidR="006B06F3" w:rsidRPr="002F0171" w:rsidRDefault="006B06F3" w:rsidP="009C645B">
      <w:pPr>
        <w:shd w:val="clear" w:color="auto" w:fill="FFFFFF"/>
        <w:spacing w:after="0" w:line="240" w:lineRule="auto"/>
        <w:rPr>
          <w:rFonts w:ascii="Franklin Gothic Book" w:eastAsia="Times New Roman" w:hAnsi="Franklin Gothic Book" w:cs="Times New Roman"/>
          <w:color w:val="2C2D2E"/>
          <w:sz w:val="20"/>
          <w:szCs w:val="20"/>
          <w:lang w:eastAsia="ru-RU"/>
        </w:rPr>
      </w:pPr>
      <w:r>
        <w:rPr>
          <w:rFonts w:ascii="Franklin Gothic Book" w:eastAsia="Times New Roman" w:hAnsi="Franklin Gothic Book" w:cs="Times New Roman"/>
          <w:color w:val="2C2D2E"/>
          <w:sz w:val="20"/>
          <w:szCs w:val="20"/>
          <w:lang w:eastAsia="ru-RU"/>
        </w:rPr>
        <w:t>Участники: муниципальные кураторы по реализации целевой модели наставничества</w:t>
      </w:r>
    </w:p>
    <w:p w:rsidR="009C645B" w:rsidRPr="002F0171" w:rsidRDefault="009C645B" w:rsidP="009C645B">
      <w:pPr>
        <w:shd w:val="clear" w:color="auto" w:fill="FFFFFF"/>
        <w:spacing w:after="0" w:line="240" w:lineRule="auto"/>
        <w:jc w:val="center"/>
        <w:rPr>
          <w:rFonts w:ascii="Franklin Gothic Book" w:eastAsia="Times New Roman" w:hAnsi="Franklin Gothic Book" w:cs="Times New Roman"/>
          <w:color w:val="2C2D2E"/>
          <w:lang w:eastAsia="ru-RU"/>
        </w:rPr>
      </w:pPr>
    </w:p>
    <w:tbl>
      <w:tblPr>
        <w:tblStyle w:val="a8"/>
        <w:tblW w:w="9209" w:type="dxa"/>
        <w:tblLook w:val="04A0" w:firstRow="1" w:lastRow="0" w:firstColumn="1" w:lastColumn="0" w:noHBand="0" w:noVBand="1"/>
      </w:tblPr>
      <w:tblGrid>
        <w:gridCol w:w="981"/>
        <w:gridCol w:w="5110"/>
        <w:gridCol w:w="3118"/>
      </w:tblGrid>
      <w:tr w:rsidR="009C645B" w:rsidRPr="002F0171" w:rsidTr="002F0171">
        <w:tc>
          <w:tcPr>
            <w:tcW w:w="981" w:type="dxa"/>
          </w:tcPr>
          <w:p w:rsidR="009C645B" w:rsidRPr="002F0171" w:rsidRDefault="009C645B" w:rsidP="009C645B">
            <w:pPr>
              <w:jc w:val="center"/>
              <w:rPr>
                <w:rFonts w:ascii="Franklin Gothic Book" w:eastAsia="Times New Roman" w:hAnsi="Franklin Gothic Book" w:cs="Times New Roman"/>
                <w:color w:val="2C2D2E"/>
                <w:lang w:eastAsia="ru-RU"/>
              </w:rPr>
            </w:pPr>
            <w:r w:rsidRPr="002F0171">
              <w:rPr>
                <w:rFonts w:ascii="Franklin Gothic Book" w:eastAsia="Times New Roman" w:hAnsi="Franklin Gothic Book" w:cs="Times New Roman"/>
                <w:color w:val="2C2D2E"/>
                <w:lang w:eastAsia="ru-RU"/>
              </w:rPr>
              <w:t>Время</w:t>
            </w:r>
          </w:p>
        </w:tc>
        <w:tc>
          <w:tcPr>
            <w:tcW w:w="5110" w:type="dxa"/>
          </w:tcPr>
          <w:p w:rsidR="009C645B" w:rsidRDefault="009C645B" w:rsidP="009C645B">
            <w:pPr>
              <w:jc w:val="center"/>
              <w:rPr>
                <w:rFonts w:ascii="Franklin Gothic Book" w:eastAsia="Times New Roman" w:hAnsi="Franklin Gothic Book" w:cs="Times New Roman"/>
                <w:color w:val="2C2D2E"/>
                <w:lang w:eastAsia="ru-RU"/>
              </w:rPr>
            </w:pPr>
            <w:r w:rsidRPr="002F0171">
              <w:rPr>
                <w:rFonts w:ascii="Franklin Gothic Book" w:eastAsia="Times New Roman" w:hAnsi="Franklin Gothic Book" w:cs="Times New Roman"/>
                <w:color w:val="2C2D2E"/>
                <w:lang w:eastAsia="ru-RU"/>
              </w:rPr>
              <w:t>Тема выступления</w:t>
            </w:r>
          </w:p>
          <w:p w:rsidR="002517D4" w:rsidRPr="002F0171" w:rsidRDefault="002517D4" w:rsidP="009C645B">
            <w:pPr>
              <w:jc w:val="center"/>
              <w:rPr>
                <w:rFonts w:ascii="Franklin Gothic Book" w:eastAsia="Times New Roman" w:hAnsi="Franklin Gothic Book" w:cs="Times New Roman"/>
                <w:color w:val="2C2D2E"/>
                <w:lang w:eastAsia="ru-RU"/>
              </w:rPr>
            </w:pPr>
          </w:p>
        </w:tc>
        <w:tc>
          <w:tcPr>
            <w:tcW w:w="3118" w:type="dxa"/>
          </w:tcPr>
          <w:p w:rsidR="009C645B" w:rsidRPr="002F0171" w:rsidRDefault="009C645B" w:rsidP="009C645B">
            <w:pPr>
              <w:jc w:val="center"/>
              <w:rPr>
                <w:rFonts w:ascii="Franklin Gothic Book" w:eastAsia="Times New Roman" w:hAnsi="Franklin Gothic Book" w:cs="Times New Roman"/>
                <w:color w:val="2C2D2E"/>
                <w:lang w:eastAsia="ru-RU"/>
              </w:rPr>
            </w:pPr>
            <w:r w:rsidRPr="002F0171">
              <w:rPr>
                <w:rFonts w:ascii="Franklin Gothic Book" w:eastAsia="Times New Roman" w:hAnsi="Franklin Gothic Book" w:cs="Times New Roman"/>
                <w:color w:val="2C2D2E"/>
                <w:lang w:eastAsia="ru-RU"/>
              </w:rPr>
              <w:t>Выступающий</w:t>
            </w:r>
          </w:p>
        </w:tc>
      </w:tr>
      <w:tr w:rsidR="002F0171" w:rsidRPr="002F0171" w:rsidTr="002F0171">
        <w:tc>
          <w:tcPr>
            <w:tcW w:w="981" w:type="dxa"/>
          </w:tcPr>
          <w:p w:rsidR="002F0171" w:rsidRPr="002F0171" w:rsidRDefault="002F0171" w:rsidP="002F0171">
            <w:pPr>
              <w:rPr>
                <w:rFonts w:ascii="Franklin Gothic Book" w:eastAsia="Times New Roman" w:hAnsi="Franklin Gothic Book" w:cs="Times New Roman"/>
                <w:color w:val="2C2D2E"/>
                <w:lang w:eastAsia="ru-RU"/>
              </w:rPr>
            </w:pPr>
            <w:r w:rsidRPr="002F0171">
              <w:rPr>
                <w:rFonts w:ascii="Franklin Gothic Book" w:eastAsia="Times New Roman" w:hAnsi="Franklin Gothic Book" w:cs="Times New Roman"/>
                <w:color w:val="2C2D2E"/>
                <w:lang w:eastAsia="ru-RU"/>
              </w:rPr>
              <w:t>14.00-14.10</w:t>
            </w:r>
          </w:p>
        </w:tc>
        <w:tc>
          <w:tcPr>
            <w:tcW w:w="5110" w:type="dxa"/>
          </w:tcPr>
          <w:p w:rsidR="002F0171" w:rsidRPr="002F0171" w:rsidRDefault="002F0171" w:rsidP="002F0171">
            <w:pPr>
              <w:rPr>
                <w:rFonts w:ascii="Franklin Gothic Book" w:eastAsia="Times New Roman" w:hAnsi="Franklin Gothic Book" w:cs="Times New Roman"/>
                <w:color w:val="2C2D2E"/>
                <w:lang w:eastAsia="ru-RU"/>
              </w:rPr>
            </w:pPr>
            <w:r w:rsidRPr="002F0171">
              <w:rPr>
                <w:rFonts w:ascii="Franklin Gothic Book" w:eastAsia="Times New Roman" w:hAnsi="Franklin Gothic Book" w:cs="Times New Roman"/>
                <w:color w:val="2C2D2E"/>
                <w:lang w:eastAsia="ru-RU"/>
              </w:rPr>
              <w:t>«Наставничество сегодня – и популярный тренд, и осознанная необходимость»</w:t>
            </w:r>
          </w:p>
          <w:p w:rsidR="002F0171" w:rsidRPr="002F0171" w:rsidRDefault="002F0171" w:rsidP="002F0171">
            <w:pPr>
              <w:rPr>
                <w:rFonts w:ascii="Franklin Gothic Book" w:eastAsia="Times New Roman" w:hAnsi="Franklin Gothic Book" w:cs="Times New Roman"/>
                <w:color w:val="2C2D2E"/>
                <w:lang w:eastAsia="ru-RU"/>
              </w:rPr>
            </w:pPr>
          </w:p>
        </w:tc>
        <w:tc>
          <w:tcPr>
            <w:tcW w:w="3118" w:type="dxa"/>
          </w:tcPr>
          <w:p w:rsidR="002F0171" w:rsidRDefault="002F0171" w:rsidP="002F0171">
            <w:pPr>
              <w:rPr>
                <w:rFonts w:ascii="Franklin Gothic Book" w:eastAsia="Times New Roman" w:hAnsi="Franklin Gothic Book" w:cs="Times New Roman"/>
                <w:color w:val="2C2D2E"/>
                <w:lang w:eastAsia="ru-RU"/>
              </w:rPr>
            </w:pPr>
            <w:r w:rsidRPr="002F0171">
              <w:rPr>
                <w:rFonts w:ascii="Franklin Gothic Book" w:eastAsia="Times New Roman" w:hAnsi="Franklin Gothic Book" w:cs="Times New Roman"/>
                <w:color w:val="2C2D2E"/>
                <w:lang w:eastAsia="ru-RU"/>
              </w:rPr>
              <w:t xml:space="preserve">Арсланбекова </w:t>
            </w:r>
          </w:p>
          <w:p w:rsidR="002F0171" w:rsidRPr="002F0171" w:rsidRDefault="002F0171" w:rsidP="002F0171">
            <w:pPr>
              <w:rPr>
                <w:rFonts w:ascii="Franklin Gothic Book" w:eastAsia="Times New Roman" w:hAnsi="Franklin Gothic Book" w:cs="Times New Roman"/>
                <w:color w:val="2C2D2E"/>
                <w:lang w:eastAsia="ru-RU"/>
              </w:rPr>
            </w:pPr>
            <w:r w:rsidRPr="002F0171">
              <w:rPr>
                <w:rFonts w:ascii="Franklin Gothic Book" w:eastAsia="Times New Roman" w:hAnsi="Franklin Gothic Book" w:cs="Times New Roman"/>
                <w:color w:val="2C2D2E"/>
                <w:lang w:eastAsia="ru-RU"/>
              </w:rPr>
              <w:t>Лейла Джамирзаевна,</w:t>
            </w:r>
          </w:p>
          <w:p w:rsidR="002F0171" w:rsidRDefault="002F0171" w:rsidP="002F0171">
            <w:pPr>
              <w:rPr>
                <w:rFonts w:ascii="Franklin Gothic Book" w:eastAsia="Times New Roman" w:hAnsi="Franklin Gothic Book" w:cs="Times New Roman"/>
                <w:color w:val="2C2D2E"/>
                <w:lang w:eastAsia="ru-RU"/>
              </w:rPr>
            </w:pPr>
            <w:r w:rsidRPr="002F0171">
              <w:rPr>
                <w:rFonts w:ascii="Franklin Gothic Book" w:eastAsia="Times New Roman" w:hAnsi="Franklin Gothic Book" w:cs="Times New Roman"/>
                <w:color w:val="2C2D2E"/>
                <w:lang w:eastAsia="ru-RU"/>
              </w:rPr>
              <w:t>Минобрнауки РД</w:t>
            </w:r>
          </w:p>
          <w:p w:rsidR="002517D4" w:rsidRPr="002F0171" w:rsidRDefault="002517D4" w:rsidP="002F0171">
            <w:pPr>
              <w:rPr>
                <w:rFonts w:ascii="Franklin Gothic Book" w:eastAsia="Times New Roman" w:hAnsi="Franklin Gothic Book" w:cs="Times New Roman"/>
                <w:color w:val="2C2D2E"/>
                <w:lang w:eastAsia="ru-RU"/>
              </w:rPr>
            </w:pPr>
          </w:p>
        </w:tc>
      </w:tr>
      <w:tr w:rsidR="002F0171" w:rsidRPr="002F0171" w:rsidTr="002F0171">
        <w:tc>
          <w:tcPr>
            <w:tcW w:w="981" w:type="dxa"/>
          </w:tcPr>
          <w:p w:rsidR="002F0171" w:rsidRPr="002F0171" w:rsidRDefault="002F0171" w:rsidP="002F0171">
            <w:pPr>
              <w:rPr>
                <w:rFonts w:ascii="Franklin Gothic Book" w:eastAsia="Times New Roman" w:hAnsi="Franklin Gothic Book" w:cs="Times New Roman"/>
                <w:color w:val="2C2D2E"/>
                <w:lang w:eastAsia="ru-RU"/>
              </w:rPr>
            </w:pPr>
            <w:r>
              <w:rPr>
                <w:rFonts w:ascii="Franklin Gothic Book" w:eastAsia="Times New Roman" w:hAnsi="Franklin Gothic Book" w:cs="Times New Roman"/>
                <w:color w:val="2C2D2E"/>
                <w:lang w:eastAsia="ru-RU"/>
              </w:rPr>
              <w:t>14.05-14.10</w:t>
            </w:r>
          </w:p>
        </w:tc>
        <w:tc>
          <w:tcPr>
            <w:tcW w:w="5110" w:type="dxa"/>
          </w:tcPr>
          <w:p w:rsidR="002F0171" w:rsidRPr="002F0171" w:rsidRDefault="002F0171" w:rsidP="002F0171">
            <w:pPr>
              <w:rPr>
                <w:rFonts w:ascii="Franklin Gothic Book" w:eastAsia="Times New Roman" w:hAnsi="Franklin Gothic Book" w:cs="Times New Roman"/>
                <w:color w:val="2C2D2E"/>
                <w:lang w:eastAsia="ru-RU"/>
              </w:rPr>
            </w:pPr>
            <w:r w:rsidRPr="002F0171">
              <w:rPr>
                <w:rFonts w:ascii="Franklin Gothic Book" w:eastAsia="Times New Roman" w:hAnsi="Franklin Gothic Book" w:cs="Times New Roman"/>
                <w:color w:val="2C2D2E"/>
                <w:lang w:eastAsia="ru-RU"/>
              </w:rPr>
              <w:t>«Чем обусловлен запрос на возрождение института наставничества в современной системе образования?»</w:t>
            </w:r>
          </w:p>
        </w:tc>
        <w:tc>
          <w:tcPr>
            <w:tcW w:w="3118" w:type="dxa"/>
          </w:tcPr>
          <w:p w:rsidR="002F0171" w:rsidRDefault="002F0171" w:rsidP="002F0171">
            <w:pPr>
              <w:rPr>
                <w:rFonts w:ascii="Franklin Gothic Book" w:eastAsia="Times New Roman" w:hAnsi="Franklin Gothic Book" w:cs="Times New Roman"/>
                <w:color w:val="2C2D2E"/>
                <w:lang w:eastAsia="ru-RU"/>
              </w:rPr>
            </w:pPr>
            <w:r w:rsidRPr="002F0171">
              <w:rPr>
                <w:rFonts w:ascii="Franklin Gothic Book" w:eastAsia="Times New Roman" w:hAnsi="Franklin Gothic Book" w:cs="Times New Roman"/>
                <w:color w:val="2C2D2E"/>
                <w:lang w:eastAsia="ru-RU"/>
              </w:rPr>
              <w:t xml:space="preserve">Ахмедова </w:t>
            </w:r>
          </w:p>
          <w:p w:rsidR="002F0171" w:rsidRDefault="002F0171" w:rsidP="002F0171">
            <w:pPr>
              <w:rPr>
                <w:rFonts w:ascii="Franklin Gothic Book" w:eastAsia="Times New Roman" w:hAnsi="Franklin Gothic Book" w:cs="Times New Roman"/>
                <w:color w:val="2C2D2E"/>
                <w:lang w:eastAsia="ru-RU"/>
              </w:rPr>
            </w:pPr>
            <w:r w:rsidRPr="002F0171">
              <w:rPr>
                <w:rFonts w:ascii="Franklin Gothic Book" w:eastAsia="Times New Roman" w:hAnsi="Franklin Gothic Book" w:cs="Times New Roman"/>
                <w:color w:val="2C2D2E"/>
                <w:lang w:eastAsia="ru-RU"/>
              </w:rPr>
              <w:t xml:space="preserve">Гульнара Ахмедовна, </w:t>
            </w:r>
          </w:p>
          <w:p w:rsidR="002F0171" w:rsidRDefault="002F0171" w:rsidP="002F0171">
            <w:pPr>
              <w:rPr>
                <w:rFonts w:ascii="Franklin Gothic Book" w:eastAsia="Times New Roman" w:hAnsi="Franklin Gothic Book" w:cs="Times New Roman"/>
                <w:color w:val="2C2D2E"/>
                <w:lang w:eastAsia="ru-RU"/>
              </w:rPr>
            </w:pPr>
            <w:r w:rsidRPr="002F0171">
              <w:rPr>
                <w:rFonts w:ascii="Franklin Gothic Book" w:eastAsia="Times New Roman" w:hAnsi="Franklin Gothic Book" w:cs="Times New Roman"/>
                <w:color w:val="2C2D2E"/>
                <w:lang w:eastAsia="ru-RU"/>
              </w:rPr>
              <w:t>ректор ГБУ ДПО РД «ДИРО»</w:t>
            </w:r>
          </w:p>
          <w:p w:rsidR="002517D4" w:rsidRPr="002F0171" w:rsidRDefault="002517D4" w:rsidP="002F0171">
            <w:pPr>
              <w:rPr>
                <w:rFonts w:ascii="Franklin Gothic Book" w:eastAsia="Times New Roman" w:hAnsi="Franklin Gothic Book" w:cs="Times New Roman"/>
                <w:color w:val="2C2D2E"/>
                <w:lang w:eastAsia="ru-RU"/>
              </w:rPr>
            </w:pPr>
          </w:p>
        </w:tc>
      </w:tr>
      <w:tr w:rsidR="002F0171" w:rsidRPr="002F0171" w:rsidTr="002F0171">
        <w:trPr>
          <w:trHeight w:val="1666"/>
        </w:trPr>
        <w:tc>
          <w:tcPr>
            <w:tcW w:w="981" w:type="dxa"/>
          </w:tcPr>
          <w:p w:rsidR="002F0171" w:rsidRPr="002F0171" w:rsidRDefault="002F0171" w:rsidP="002F0171">
            <w:pPr>
              <w:rPr>
                <w:rFonts w:ascii="Franklin Gothic Book" w:eastAsia="Times New Roman" w:hAnsi="Franklin Gothic Book" w:cs="Times New Roman"/>
                <w:color w:val="2C2D2E"/>
                <w:lang w:eastAsia="ru-RU"/>
              </w:rPr>
            </w:pPr>
            <w:r w:rsidRPr="002F0171">
              <w:rPr>
                <w:rFonts w:ascii="Franklin Gothic Book" w:eastAsia="Times New Roman" w:hAnsi="Franklin Gothic Book" w:cs="Times New Roman"/>
                <w:color w:val="2C2D2E"/>
                <w:lang w:eastAsia="ru-RU"/>
              </w:rPr>
              <w:t>14.10-14.20</w:t>
            </w:r>
          </w:p>
        </w:tc>
        <w:tc>
          <w:tcPr>
            <w:tcW w:w="5110" w:type="dxa"/>
          </w:tcPr>
          <w:p w:rsidR="002F0171" w:rsidRPr="002F0171" w:rsidRDefault="002F0171" w:rsidP="002F0171">
            <w:pPr>
              <w:rPr>
                <w:rFonts w:ascii="Franklin Gothic Book" w:eastAsia="Times New Roman" w:hAnsi="Franklin Gothic Book" w:cs="Times New Roman"/>
                <w:color w:val="2C2D2E"/>
                <w:lang w:eastAsia="ru-RU"/>
              </w:rPr>
            </w:pPr>
            <w:r w:rsidRPr="002F0171">
              <w:rPr>
                <w:rFonts w:ascii="Franklin Gothic Book" w:eastAsia="Times New Roman" w:hAnsi="Franklin Gothic Book" w:cs="Times New Roman"/>
                <w:color w:val="2C2D2E"/>
                <w:lang w:eastAsia="ru-RU"/>
              </w:rPr>
              <w:t xml:space="preserve">О некоторых подходах к реализации целевой модели наставничества в системе образования Республики Дагестан: </w:t>
            </w:r>
          </w:p>
          <w:p w:rsidR="002F0171" w:rsidRPr="002F0171" w:rsidRDefault="002F0171" w:rsidP="002F0171">
            <w:pPr>
              <w:rPr>
                <w:rFonts w:ascii="Franklin Gothic Book" w:eastAsia="Times New Roman" w:hAnsi="Franklin Gothic Book" w:cs="Times New Roman"/>
                <w:color w:val="2C2D2E"/>
                <w:lang w:eastAsia="ru-RU"/>
              </w:rPr>
            </w:pPr>
            <w:r w:rsidRPr="002F0171">
              <w:rPr>
                <w:rFonts w:ascii="Franklin Gothic Book" w:hAnsi="Franklin Gothic Book" w:cs="Times New Roman"/>
                <w:color w:val="2C2D2E"/>
                <w:shd w:val="clear" w:color="auto" w:fill="FFFFFF"/>
              </w:rPr>
              <w:t>«Реализация наставничества через развитие профессионально-педагогических команд образовательной организации»</w:t>
            </w:r>
          </w:p>
        </w:tc>
        <w:tc>
          <w:tcPr>
            <w:tcW w:w="3118" w:type="dxa"/>
          </w:tcPr>
          <w:p w:rsidR="002F0171" w:rsidRDefault="002F0171" w:rsidP="002F0171">
            <w:pPr>
              <w:rPr>
                <w:rFonts w:ascii="Franklin Gothic Book" w:hAnsi="Franklin Gothic Book" w:cs="Times New Roman"/>
                <w:color w:val="2C2D2E"/>
                <w:shd w:val="clear" w:color="auto" w:fill="FFFFFF"/>
              </w:rPr>
            </w:pPr>
            <w:r w:rsidRPr="002F0171">
              <w:rPr>
                <w:rFonts w:ascii="Franklin Gothic Book" w:hAnsi="Franklin Gothic Book" w:cs="Times New Roman"/>
                <w:color w:val="2C2D2E"/>
                <w:shd w:val="clear" w:color="auto" w:fill="FFFFFF"/>
              </w:rPr>
              <w:t xml:space="preserve">Ибрагимова </w:t>
            </w:r>
          </w:p>
          <w:p w:rsidR="002F0171" w:rsidRDefault="002F0171" w:rsidP="002F0171">
            <w:pPr>
              <w:rPr>
                <w:rFonts w:ascii="Franklin Gothic Book" w:hAnsi="Franklin Gothic Book" w:cs="Times New Roman"/>
                <w:color w:val="2C2D2E"/>
                <w:shd w:val="clear" w:color="auto" w:fill="FFFFFF"/>
              </w:rPr>
            </w:pPr>
            <w:r w:rsidRPr="002F0171">
              <w:rPr>
                <w:rFonts w:ascii="Franklin Gothic Book" w:hAnsi="Franklin Gothic Book" w:cs="Times New Roman"/>
                <w:color w:val="2C2D2E"/>
                <w:shd w:val="clear" w:color="auto" w:fill="FFFFFF"/>
              </w:rPr>
              <w:t>Зарема Джамиевна, </w:t>
            </w:r>
          </w:p>
          <w:p w:rsidR="002F0171" w:rsidRDefault="002F0171" w:rsidP="002F0171">
            <w:pPr>
              <w:rPr>
                <w:rFonts w:ascii="Franklin Gothic Book" w:hAnsi="Franklin Gothic Book" w:cs="Times New Roman"/>
                <w:color w:val="2C2D2E"/>
                <w:shd w:val="clear" w:color="auto" w:fill="FFFFFF"/>
              </w:rPr>
            </w:pPr>
            <w:r w:rsidRPr="002F0171">
              <w:rPr>
                <w:rFonts w:ascii="Franklin Gothic Book" w:hAnsi="Franklin Gothic Book" w:cs="Times New Roman"/>
                <w:color w:val="2C2D2E"/>
                <w:shd w:val="clear" w:color="auto" w:fill="FFFFFF"/>
              </w:rPr>
              <w:t xml:space="preserve">директор МБОУ «СОШ №2 пос.Мамедкала» </w:t>
            </w:r>
          </w:p>
          <w:p w:rsidR="002F0171" w:rsidRPr="002F0171" w:rsidRDefault="002F0171" w:rsidP="002F0171">
            <w:pPr>
              <w:rPr>
                <w:rFonts w:ascii="Franklin Gothic Book" w:eastAsia="Times New Roman" w:hAnsi="Franklin Gothic Book" w:cs="Times New Roman"/>
                <w:color w:val="2C2D2E"/>
                <w:lang w:eastAsia="ru-RU"/>
              </w:rPr>
            </w:pPr>
            <w:r w:rsidRPr="002F0171">
              <w:rPr>
                <w:rFonts w:ascii="Franklin Gothic Book" w:hAnsi="Franklin Gothic Book" w:cs="Times New Roman"/>
                <w:color w:val="2C2D2E"/>
                <w:shd w:val="clear" w:color="auto" w:fill="FFFFFF"/>
              </w:rPr>
              <w:t>Дербентского района.</w:t>
            </w:r>
          </w:p>
        </w:tc>
      </w:tr>
      <w:tr w:rsidR="002F0171" w:rsidRPr="002F0171" w:rsidTr="002F0171">
        <w:tc>
          <w:tcPr>
            <w:tcW w:w="981" w:type="dxa"/>
          </w:tcPr>
          <w:p w:rsidR="002F0171" w:rsidRPr="002F0171" w:rsidRDefault="002F0171" w:rsidP="00396C44">
            <w:pPr>
              <w:rPr>
                <w:rFonts w:ascii="Franklin Gothic Book" w:eastAsia="Times New Roman" w:hAnsi="Franklin Gothic Book" w:cs="Times New Roman"/>
                <w:color w:val="2C2D2E"/>
                <w:lang w:eastAsia="ru-RU"/>
              </w:rPr>
            </w:pPr>
            <w:r w:rsidRPr="002F0171">
              <w:rPr>
                <w:rFonts w:ascii="Franklin Gothic Book" w:eastAsia="Times New Roman" w:hAnsi="Franklin Gothic Book" w:cs="Times New Roman"/>
                <w:color w:val="2C2D2E"/>
                <w:lang w:eastAsia="ru-RU"/>
              </w:rPr>
              <w:t>14.20-14.</w:t>
            </w:r>
            <w:r w:rsidR="00396C44">
              <w:rPr>
                <w:rFonts w:ascii="Franklin Gothic Book" w:eastAsia="Times New Roman" w:hAnsi="Franklin Gothic Book" w:cs="Times New Roman"/>
                <w:color w:val="2C2D2E"/>
                <w:lang w:eastAsia="ru-RU"/>
              </w:rPr>
              <w:t>3</w:t>
            </w:r>
            <w:r w:rsidRPr="002F0171">
              <w:rPr>
                <w:rFonts w:ascii="Franklin Gothic Book" w:eastAsia="Times New Roman" w:hAnsi="Franklin Gothic Book" w:cs="Times New Roman"/>
                <w:color w:val="2C2D2E"/>
                <w:lang w:eastAsia="ru-RU"/>
              </w:rPr>
              <w:t>0</w:t>
            </w:r>
          </w:p>
        </w:tc>
        <w:tc>
          <w:tcPr>
            <w:tcW w:w="5110" w:type="dxa"/>
          </w:tcPr>
          <w:p w:rsidR="002F0171" w:rsidRPr="002F0171" w:rsidRDefault="002F0171" w:rsidP="002F0171">
            <w:pPr>
              <w:rPr>
                <w:rFonts w:ascii="Franklin Gothic Book" w:eastAsia="Times New Roman" w:hAnsi="Franklin Gothic Book" w:cs="Times New Roman"/>
                <w:color w:val="2C2D2E"/>
                <w:lang w:eastAsia="ru-RU"/>
              </w:rPr>
            </w:pPr>
            <w:r w:rsidRPr="002F0171">
              <w:rPr>
                <w:rFonts w:ascii="Franklin Gothic Book" w:eastAsia="Times New Roman" w:hAnsi="Franklin Gothic Book" w:cs="Times New Roman"/>
                <w:color w:val="2C2D2E"/>
                <w:lang w:eastAsia="ru-RU"/>
              </w:rPr>
              <w:t>«О реализации приказа Министерства образования РД  и Дорожной карты по внедрению целевой модели наставничества в муниципалитетах и образовательных организациях региона»</w:t>
            </w:r>
          </w:p>
        </w:tc>
        <w:tc>
          <w:tcPr>
            <w:tcW w:w="3118" w:type="dxa"/>
          </w:tcPr>
          <w:p w:rsidR="002F0171" w:rsidRDefault="002F0171" w:rsidP="002F0171">
            <w:pPr>
              <w:rPr>
                <w:rFonts w:ascii="Franklin Gothic Book" w:eastAsia="Times New Roman" w:hAnsi="Franklin Gothic Book" w:cs="Times New Roman"/>
                <w:color w:val="2C2D2E"/>
                <w:lang w:eastAsia="ru-RU"/>
              </w:rPr>
            </w:pPr>
            <w:r w:rsidRPr="002F0171">
              <w:rPr>
                <w:rFonts w:ascii="Franklin Gothic Book" w:eastAsia="Times New Roman" w:hAnsi="Franklin Gothic Book" w:cs="Times New Roman"/>
                <w:color w:val="2C2D2E"/>
                <w:lang w:eastAsia="ru-RU"/>
              </w:rPr>
              <w:t xml:space="preserve">Кычкина </w:t>
            </w:r>
          </w:p>
          <w:p w:rsidR="002F0171" w:rsidRDefault="002F0171" w:rsidP="002F0171">
            <w:pPr>
              <w:rPr>
                <w:rFonts w:ascii="Franklin Gothic Book" w:eastAsia="Times New Roman" w:hAnsi="Franklin Gothic Book" w:cs="Times New Roman"/>
                <w:color w:val="2C2D2E"/>
                <w:lang w:eastAsia="ru-RU"/>
              </w:rPr>
            </w:pPr>
            <w:r w:rsidRPr="002F0171">
              <w:rPr>
                <w:rFonts w:ascii="Franklin Gothic Book" w:eastAsia="Times New Roman" w:hAnsi="Franklin Gothic Book" w:cs="Times New Roman"/>
                <w:color w:val="2C2D2E"/>
                <w:lang w:eastAsia="ru-RU"/>
              </w:rPr>
              <w:t xml:space="preserve">Антонина Анатольевна, </w:t>
            </w:r>
          </w:p>
          <w:p w:rsidR="002F0171" w:rsidRDefault="002F0171" w:rsidP="002F0171">
            <w:pPr>
              <w:rPr>
                <w:rFonts w:ascii="Franklin Gothic Book" w:eastAsia="Times New Roman" w:hAnsi="Franklin Gothic Book" w:cs="Times New Roman"/>
                <w:color w:val="2C2D2E"/>
                <w:lang w:eastAsia="ru-RU"/>
              </w:rPr>
            </w:pPr>
            <w:r w:rsidRPr="002F0171">
              <w:rPr>
                <w:rFonts w:ascii="Franklin Gothic Book" w:eastAsia="Times New Roman" w:hAnsi="Franklin Gothic Book" w:cs="Times New Roman"/>
                <w:color w:val="2C2D2E"/>
                <w:lang w:eastAsia="ru-RU"/>
              </w:rPr>
              <w:t>региональный куратор внедрения целевой модели наставничества, руководитель Регионального методического центра ДИРО</w:t>
            </w:r>
          </w:p>
          <w:p w:rsidR="002517D4" w:rsidRPr="002F0171" w:rsidRDefault="002517D4" w:rsidP="002F0171">
            <w:pPr>
              <w:rPr>
                <w:rFonts w:ascii="Franklin Gothic Book" w:eastAsia="Times New Roman" w:hAnsi="Franklin Gothic Book" w:cs="Times New Roman"/>
                <w:color w:val="2C2D2E"/>
                <w:lang w:eastAsia="ru-RU"/>
              </w:rPr>
            </w:pPr>
          </w:p>
        </w:tc>
      </w:tr>
      <w:tr w:rsidR="00396C44" w:rsidRPr="002F0171" w:rsidTr="002F0171">
        <w:tc>
          <w:tcPr>
            <w:tcW w:w="981" w:type="dxa"/>
          </w:tcPr>
          <w:p w:rsidR="00396C44" w:rsidRPr="002F0171" w:rsidRDefault="00396C44" w:rsidP="00396C44">
            <w:pPr>
              <w:rPr>
                <w:rFonts w:ascii="Franklin Gothic Book" w:eastAsia="Times New Roman" w:hAnsi="Franklin Gothic Book" w:cs="Times New Roman"/>
                <w:color w:val="2C2D2E"/>
                <w:lang w:eastAsia="ru-RU"/>
              </w:rPr>
            </w:pPr>
            <w:r>
              <w:rPr>
                <w:rFonts w:ascii="Franklin Gothic Book" w:eastAsia="Times New Roman" w:hAnsi="Franklin Gothic Book" w:cs="Times New Roman"/>
                <w:color w:val="2C2D2E"/>
                <w:lang w:eastAsia="ru-RU"/>
              </w:rPr>
              <w:t>14.30-14.40</w:t>
            </w:r>
          </w:p>
        </w:tc>
        <w:tc>
          <w:tcPr>
            <w:tcW w:w="5110" w:type="dxa"/>
          </w:tcPr>
          <w:p w:rsidR="00396C44" w:rsidRPr="002F0171" w:rsidRDefault="00396C44" w:rsidP="002F0171">
            <w:pPr>
              <w:rPr>
                <w:rFonts w:ascii="Franklin Gothic Book" w:eastAsia="Times New Roman" w:hAnsi="Franklin Gothic Book" w:cs="Times New Roman"/>
                <w:color w:val="2C2D2E"/>
                <w:lang w:eastAsia="ru-RU"/>
              </w:rPr>
            </w:pPr>
            <w:r>
              <w:rPr>
                <w:rFonts w:ascii="Franklin Gothic Book" w:eastAsia="Times New Roman" w:hAnsi="Franklin Gothic Book" w:cs="Times New Roman"/>
                <w:color w:val="2C2D2E"/>
                <w:lang w:eastAsia="ru-RU"/>
              </w:rPr>
              <w:t>О Настольной книге для муниципальных кураторов по реализации целевой модели наставничества «Наставничество как стратегия непрерывного развития»</w:t>
            </w:r>
          </w:p>
        </w:tc>
        <w:tc>
          <w:tcPr>
            <w:tcW w:w="3118" w:type="dxa"/>
          </w:tcPr>
          <w:p w:rsidR="00396C44" w:rsidRDefault="00396C44" w:rsidP="00396C44">
            <w:pPr>
              <w:rPr>
                <w:rFonts w:ascii="Franklin Gothic Book" w:eastAsia="Times New Roman" w:hAnsi="Franklin Gothic Book" w:cs="Times New Roman"/>
                <w:color w:val="2C2D2E"/>
                <w:lang w:eastAsia="ru-RU"/>
              </w:rPr>
            </w:pPr>
            <w:r w:rsidRPr="002F0171">
              <w:rPr>
                <w:rFonts w:ascii="Franklin Gothic Book" w:eastAsia="Times New Roman" w:hAnsi="Franklin Gothic Book" w:cs="Times New Roman"/>
                <w:color w:val="2C2D2E"/>
                <w:lang w:eastAsia="ru-RU"/>
              </w:rPr>
              <w:t xml:space="preserve">Кычкина </w:t>
            </w:r>
          </w:p>
          <w:p w:rsidR="00396C44" w:rsidRPr="002F0171" w:rsidRDefault="00396C44" w:rsidP="00396C44">
            <w:pPr>
              <w:rPr>
                <w:rFonts w:ascii="Franklin Gothic Book" w:eastAsia="Times New Roman" w:hAnsi="Franklin Gothic Book" w:cs="Times New Roman"/>
                <w:color w:val="2C2D2E"/>
                <w:lang w:eastAsia="ru-RU"/>
              </w:rPr>
            </w:pPr>
            <w:r w:rsidRPr="002F0171">
              <w:rPr>
                <w:rFonts w:ascii="Franklin Gothic Book" w:eastAsia="Times New Roman" w:hAnsi="Franklin Gothic Book" w:cs="Times New Roman"/>
                <w:color w:val="2C2D2E"/>
                <w:lang w:eastAsia="ru-RU"/>
              </w:rPr>
              <w:t>Антонина Анатольевна</w:t>
            </w:r>
          </w:p>
        </w:tc>
      </w:tr>
      <w:tr w:rsidR="002F0171" w:rsidRPr="002F0171" w:rsidTr="002F0171">
        <w:tc>
          <w:tcPr>
            <w:tcW w:w="981" w:type="dxa"/>
          </w:tcPr>
          <w:p w:rsidR="002F0171" w:rsidRPr="002F0171" w:rsidRDefault="002F0171" w:rsidP="002F0171">
            <w:pPr>
              <w:rPr>
                <w:rFonts w:ascii="Franklin Gothic Book" w:eastAsia="Times New Roman" w:hAnsi="Franklin Gothic Book" w:cs="Times New Roman"/>
                <w:color w:val="2C2D2E"/>
                <w:lang w:eastAsia="ru-RU"/>
              </w:rPr>
            </w:pPr>
            <w:r>
              <w:rPr>
                <w:rFonts w:ascii="Franklin Gothic Book" w:eastAsia="Times New Roman" w:hAnsi="Franklin Gothic Book" w:cs="Times New Roman"/>
                <w:color w:val="2C2D2E"/>
                <w:lang w:eastAsia="ru-RU"/>
              </w:rPr>
              <w:t>14.40-14.50</w:t>
            </w:r>
          </w:p>
        </w:tc>
        <w:tc>
          <w:tcPr>
            <w:tcW w:w="5110" w:type="dxa"/>
          </w:tcPr>
          <w:p w:rsidR="002F0171" w:rsidRDefault="002F0171" w:rsidP="002F0171">
            <w:pPr>
              <w:rPr>
                <w:rFonts w:ascii="Franklin Gothic Book" w:eastAsia="Times New Roman" w:hAnsi="Franklin Gothic Book" w:cs="Times New Roman"/>
                <w:color w:val="2C2D2E"/>
                <w:lang w:eastAsia="ru-RU"/>
              </w:rPr>
            </w:pPr>
            <w:r w:rsidRPr="002F0171">
              <w:rPr>
                <w:rFonts w:ascii="Franklin Gothic Book" w:eastAsia="Times New Roman" w:hAnsi="Franklin Gothic Book" w:cs="Times New Roman"/>
                <w:color w:val="2C2D2E"/>
                <w:lang w:eastAsia="ru-RU"/>
              </w:rPr>
              <w:t>О конкурсе «Лучшие практики и системы наставничества в повышении профессионализма педагогов»</w:t>
            </w:r>
          </w:p>
          <w:p w:rsidR="002517D4" w:rsidRPr="002F0171" w:rsidRDefault="002517D4" w:rsidP="002F0171">
            <w:pPr>
              <w:rPr>
                <w:rFonts w:ascii="Franklin Gothic Book" w:eastAsia="Times New Roman" w:hAnsi="Franklin Gothic Book" w:cs="Times New Roman"/>
                <w:color w:val="2C2D2E"/>
                <w:lang w:eastAsia="ru-RU"/>
              </w:rPr>
            </w:pPr>
          </w:p>
        </w:tc>
        <w:tc>
          <w:tcPr>
            <w:tcW w:w="3118" w:type="dxa"/>
          </w:tcPr>
          <w:p w:rsidR="002F0171" w:rsidRDefault="002F0171" w:rsidP="002F0171">
            <w:pPr>
              <w:rPr>
                <w:rFonts w:ascii="Franklin Gothic Book" w:eastAsia="Times New Roman" w:hAnsi="Franklin Gothic Book" w:cs="Times New Roman"/>
                <w:color w:val="2C2D2E"/>
                <w:lang w:eastAsia="ru-RU"/>
              </w:rPr>
            </w:pPr>
            <w:r w:rsidRPr="002F0171">
              <w:rPr>
                <w:rFonts w:ascii="Franklin Gothic Book" w:eastAsia="Times New Roman" w:hAnsi="Franklin Gothic Book" w:cs="Times New Roman"/>
                <w:color w:val="2C2D2E"/>
                <w:lang w:eastAsia="ru-RU"/>
              </w:rPr>
              <w:t xml:space="preserve">Кычкина </w:t>
            </w:r>
          </w:p>
          <w:p w:rsidR="002F0171" w:rsidRPr="002F0171" w:rsidRDefault="002F0171" w:rsidP="002F0171">
            <w:pPr>
              <w:rPr>
                <w:rFonts w:ascii="Franklin Gothic Book" w:eastAsia="Times New Roman" w:hAnsi="Franklin Gothic Book" w:cs="Times New Roman"/>
                <w:color w:val="2C2D2E"/>
                <w:lang w:eastAsia="ru-RU"/>
              </w:rPr>
            </w:pPr>
            <w:r w:rsidRPr="002F0171">
              <w:rPr>
                <w:rFonts w:ascii="Franklin Gothic Book" w:eastAsia="Times New Roman" w:hAnsi="Franklin Gothic Book" w:cs="Times New Roman"/>
                <w:color w:val="2C2D2E"/>
                <w:lang w:eastAsia="ru-RU"/>
              </w:rPr>
              <w:t>Антонина Анатольевна</w:t>
            </w:r>
          </w:p>
        </w:tc>
      </w:tr>
      <w:tr w:rsidR="002F0171" w:rsidRPr="002F0171" w:rsidTr="002F0171">
        <w:tc>
          <w:tcPr>
            <w:tcW w:w="981" w:type="dxa"/>
          </w:tcPr>
          <w:p w:rsidR="002F0171" w:rsidRPr="002F0171" w:rsidRDefault="002F0171" w:rsidP="002F0171">
            <w:pPr>
              <w:rPr>
                <w:rFonts w:ascii="Franklin Gothic Book" w:eastAsia="Times New Roman" w:hAnsi="Franklin Gothic Book" w:cs="Times New Roman"/>
                <w:color w:val="2C2D2E"/>
                <w:lang w:eastAsia="ru-RU"/>
              </w:rPr>
            </w:pPr>
            <w:r w:rsidRPr="002F0171">
              <w:rPr>
                <w:rFonts w:ascii="Franklin Gothic Book" w:eastAsia="Times New Roman" w:hAnsi="Franklin Gothic Book" w:cs="Times New Roman"/>
                <w:color w:val="2C2D2E"/>
                <w:lang w:eastAsia="ru-RU"/>
              </w:rPr>
              <w:t>14.</w:t>
            </w:r>
            <w:r>
              <w:rPr>
                <w:rFonts w:ascii="Franklin Gothic Book" w:eastAsia="Times New Roman" w:hAnsi="Franklin Gothic Book" w:cs="Times New Roman"/>
                <w:color w:val="2C2D2E"/>
                <w:lang w:eastAsia="ru-RU"/>
              </w:rPr>
              <w:t>5</w:t>
            </w:r>
            <w:r w:rsidRPr="002F0171">
              <w:rPr>
                <w:rFonts w:ascii="Franklin Gothic Book" w:eastAsia="Times New Roman" w:hAnsi="Franklin Gothic Book" w:cs="Times New Roman"/>
                <w:color w:val="2C2D2E"/>
                <w:lang w:eastAsia="ru-RU"/>
              </w:rPr>
              <w:t>0-15.00</w:t>
            </w:r>
          </w:p>
        </w:tc>
        <w:tc>
          <w:tcPr>
            <w:tcW w:w="5110" w:type="dxa"/>
          </w:tcPr>
          <w:p w:rsidR="002F0171" w:rsidRPr="002F0171" w:rsidRDefault="002F0171" w:rsidP="002F0171">
            <w:pPr>
              <w:rPr>
                <w:rFonts w:ascii="Franklin Gothic Book" w:eastAsia="Times New Roman" w:hAnsi="Franklin Gothic Book" w:cs="Times New Roman"/>
                <w:color w:val="2C2D2E"/>
                <w:lang w:eastAsia="ru-RU"/>
              </w:rPr>
            </w:pPr>
            <w:r w:rsidRPr="002F0171">
              <w:rPr>
                <w:rFonts w:ascii="Franklin Gothic Book" w:eastAsia="Times New Roman" w:hAnsi="Franklin Gothic Book" w:cs="Times New Roman"/>
                <w:color w:val="2C2D2E"/>
                <w:lang w:eastAsia="ru-RU"/>
              </w:rPr>
              <w:t>Ответы на вопросы</w:t>
            </w:r>
          </w:p>
        </w:tc>
        <w:tc>
          <w:tcPr>
            <w:tcW w:w="3118" w:type="dxa"/>
          </w:tcPr>
          <w:p w:rsidR="002F0171" w:rsidRPr="002F0171" w:rsidRDefault="002F0171" w:rsidP="002F0171">
            <w:pPr>
              <w:rPr>
                <w:rFonts w:ascii="Franklin Gothic Book" w:eastAsia="Times New Roman" w:hAnsi="Franklin Gothic Book" w:cs="Times New Roman"/>
                <w:color w:val="2C2D2E"/>
                <w:lang w:eastAsia="ru-RU"/>
              </w:rPr>
            </w:pPr>
          </w:p>
        </w:tc>
      </w:tr>
    </w:tbl>
    <w:p w:rsidR="009C645B" w:rsidRPr="002F0171" w:rsidRDefault="009C645B" w:rsidP="00BD41D5">
      <w:pPr>
        <w:spacing w:after="0"/>
        <w:rPr>
          <w:rFonts w:ascii="Franklin Gothic Book" w:eastAsia="Malgun Gothic" w:hAnsi="Franklin Gothic Book"/>
        </w:rPr>
      </w:pPr>
    </w:p>
    <w:p w:rsidR="002517D4" w:rsidRDefault="00855256" w:rsidP="00855256">
      <w:pPr>
        <w:jc w:val="center"/>
        <w:rPr>
          <w:rFonts w:ascii="Franklin Gothic Book" w:hAnsi="Franklin Gothic Book" w:cs="Times New Roman"/>
        </w:rPr>
      </w:pPr>
      <w:r>
        <w:rPr>
          <w:noProof/>
          <w:lang w:eastAsia="ru-RU"/>
        </w:rPr>
        <w:drawing>
          <wp:inline distT="0" distB="0" distL="0" distR="0" wp14:anchorId="7BDBC386" wp14:editId="38E8E0A5">
            <wp:extent cx="219075" cy="200025"/>
            <wp:effectExtent l="0" t="0" r="9525" b="9525"/>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p>
    <w:p w:rsidR="00855256" w:rsidRDefault="00855256">
      <w:pPr>
        <w:rPr>
          <w:rFonts w:ascii="Franklin Gothic Book" w:hAnsi="Franklin Gothic Book" w:cs="Times New Roman"/>
        </w:rPr>
      </w:pPr>
      <w:r>
        <w:rPr>
          <w:rFonts w:ascii="Franklin Gothic Book" w:hAnsi="Franklin Gothic Book" w:cs="Times New Roman"/>
        </w:rPr>
        <w:br w:type="page"/>
      </w:r>
    </w:p>
    <w:p w:rsidR="00181AA0" w:rsidRPr="00181AA0" w:rsidRDefault="002F0171" w:rsidP="002F0171">
      <w:pPr>
        <w:spacing w:after="0" w:line="276" w:lineRule="auto"/>
        <w:jc w:val="center"/>
        <w:rPr>
          <w:rFonts w:ascii="Franklin Gothic Book" w:hAnsi="Franklin Gothic Book" w:cs="Times New Roman"/>
          <w:color w:val="833C0B" w:themeColor="accent2" w:themeShade="80"/>
        </w:rPr>
      </w:pPr>
      <w:r w:rsidRPr="00181AA0">
        <w:rPr>
          <w:rFonts w:ascii="Franklin Gothic Book" w:hAnsi="Franklin Gothic Book" w:cs="Times New Roman"/>
          <w:color w:val="833C0B" w:themeColor="accent2" w:themeShade="80"/>
          <w:sz w:val="26"/>
          <w:szCs w:val="26"/>
        </w:rPr>
        <w:lastRenderedPageBreak/>
        <w:t>Список муниципальных кураторов</w:t>
      </w:r>
      <w:r w:rsidRPr="00181AA0">
        <w:rPr>
          <w:rFonts w:ascii="Franklin Gothic Book" w:hAnsi="Franklin Gothic Book" w:cs="Times New Roman"/>
          <w:color w:val="833C0B" w:themeColor="accent2" w:themeShade="80"/>
        </w:rPr>
        <w:t xml:space="preserve"> </w:t>
      </w:r>
    </w:p>
    <w:p w:rsidR="002F0171" w:rsidRPr="002F0171" w:rsidRDefault="002F0171" w:rsidP="002F0171">
      <w:pPr>
        <w:spacing w:after="0" w:line="276" w:lineRule="auto"/>
        <w:jc w:val="center"/>
        <w:rPr>
          <w:rFonts w:ascii="Franklin Gothic Book" w:hAnsi="Franklin Gothic Book" w:cs="Times New Roman"/>
        </w:rPr>
      </w:pPr>
      <w:r w:rsidRPr="00181AA0">
        <w:rPr>
          <w:rFonts w:ascii="Franklin Gothic Book" w:hAnsi="Franklin Gothic Book" w:cs="Times New Roman"/>
          <w:color w:val="833C0B" w:themeColor="accent2" w:themeShade="80"/>
        </w:rPr>
        <w:t xml:space="preserve">по </w:t>
      </w:r>
      <w:r w:rsidR="006B06F3" w:rsidRPr="00181AA0">
        <w:rPr>
          <w:rFonts w:ascii="Franklin Gothic Book" w:hAnsi="Franklin Gothic Book" w:cs="Times New Roman"/>
          <w:color w:val="833C0B" w:themeColor="accent2" w:themeShade="80"/>
        </w:rPr>
        <w:t xml:space="preserve">реализации целевой модели </w:t>
      </w:r>
      <w:r w:rsidRPr="00181AA0">
        <w:rPr>
          <w:rFonts w:ascii="Franklin Gothic Book" w:hAnsi="Franklin Gothic Book" w:cs="Times New Roman"/>
          <w:color w:val="833C0B" w:themeColor="accent2" w:themeShade="80"/>
        </w:rPr>
        <w:t>наставничеств</w:t>
      </w:r>
      <w:r w:rsidR="006B06F3" w:rsidRPr="00181AA0">
        <w:rPr>
          <w:rFonts w:ascii="Franklin Gothic Book" w:hAnsi="Franklin Gothic Book" w:cs="Times New Roman"/>
          <w:color w:val="833C0B" w:themeColor="accent2" w:themeShade="80"/>
        </w:rPr>
        <w:t>а</w:t>
      </w:r>
    </w:p>
    <w:p w:rsidR="002F0171" w:rsidRPr="002F0171" w:rsidRDefault="002F0171" w:rsidP="002F0171">
      <w:pPr>
        <w:spacing w:after="0" w:line="276" w:lineRule="auto"/>
        <w:ind w:hanging="567"/>
        <w:jc w:val="center"/>
        <w:rPr>
          <w:rFonts w:ascii="Franklin Gothic Book" w:hAnsi="Franklin Gothic Book" w:cs="Times New Roman"/>
          <w:b/>
          <w:sz w:val="20"/>
          <w:szCs w:val="20"/>
        </w:rPr>
      </w:pPr>
    </w:p>
    <w:tbl>
      <w:tblPr>
        <w:tblStyle w:val="a8"/>
        <w:tblW w:w="9214" w:type="dxa"/>
        <w:tblInd w:w="-5" w:type="dxa"/>
        <w:tblLook w:val="04A0" w:firstRow="1" w:lastRow="0" w:firstColumn="1" w:lastColumn="0" w:noHBand="0" w:noVBand="1"/>
      </w:tblPr>
      <w:tblGrid>
        <w:gridCol w:w="451"/>
        <w:gridCol w:w="2253"/>
        <w:gridCol w:w="2966"/>
        <w:gridCol w:w="3544"/>
      </w:tblGrid>
      <w:tr w:rsidR="002F0171" w:rsidRPr="002F0171" w:rsidTr="002F0171">
        <w:tc>
          <w:tcPr>
            <w:tcW w:w="451" w:type="dxa"/>
          </w:tcPr>
          <w:p w:rsidR="002F0171" w:rsidRPr="002F0171" w:rsidRDefault="002F0171" w:rsidP="00396C44">
            <w:pPr>
              <w:spacing w:line="276" w:lineRule="auto"/>
              <w:jc w:val="center"/>
              <w:rPr>
                <w:rFonts w:ascii="Franklin Gothic Book" w:hAnsi="Franklin Gothic Book" w:cs="Times New Roman"/>
                <w:sz w:val="20"/>
                <w:szCs w:val="20"/>
              </w:rPr>
            </w:pPr>
            <w:r w:rsidRPr="002F0171">
              <w:rPr>
                <w:rFonts w:ascii="Franklin Gothic Book" w:hAnsi="Franklin Gothic Book" w:cs="Times New Roman"/>
                <w:sz w:val="20"/>
                <w:szCs w:val="20"/>
              </w:rPr>
              <w:t>№</w:t>
            </w:r>
          </w:p>
        </w:tc>
        <w:tc>
          <w:tcPr>
            <w:tcW w:w="2253" w:type="dxa"/>
          </w:tcPr>
          <w:p w:rsidR="002F0171" w:rsidRPr="002F0171" w:rsidRDefault="002F0171" w:rsidP="00396C44">
            <w:pPr>
              <w:spacing w:line="276" w:lineRule="auto"/>
              <w:jc w:val="center"/>
              <w:rPr>
                <w:rFonts w:ascii="Franklin Gothic Book" w:hAnsi="Franklin Gothic Book" w:cs="Times New Roman"/>
                <w:sz w:val="20"/>
                <w:szCs w:val="20"/>
              </w:rPr>
            </w:pPr>
            <w:r w:rsidRPr="002F0171">
              <w:rPr>
                <w:rFonts w:ascii="Franklin Gothic Book" w:hAnsi="Franklin Gothic Book" w:cs="Times New Roman"/>
                <w:sz w:val="20"/>
                <w:szCs w:val="20"/>
              </w:rPr>
              <w:t>Район</w:t>
            </w:r>
          </w:p>
        </w:tc>
        <w:tc>
          <w:tcPr>
            <w:tcW w:w="2966" w:type="dxa"/>
          </w:tcPr>
          <w:p w:rsidR="002F0171" w:rsidRPr="002F0171" w:rsidRDefault="002F0171" w:rsidP="00396C44">
            <w:pPr>
              <w:spacing w:line="276" w:lineRule="auto"/>
              <w:jc w:val="center"/>
              <w:rPr>
                <w:rFonts w:ascii="Franklin Gothic Book" w:hAnsi="Franklin Gothic Book" w:cs="Times New Roman"/>
                <w:sz w:val="20"/>
                <w:szCs w:val="20"/>
              </w:rPr>
            </w:pPr>
            <w:r w:rsidRPr="002F0171">
              <w:rPr>
                <w:rFonts w:ascii="Franklin Gothic Book" w:hAnsi="Franklin Gothic Book" w:cs="Times New Roman"/>
                <w:sz w:val="20"/>
                <w:szCs w:val="20"/>
              </w:rPr>
              <w:t>Куратор по наставничеству</w:t>
            </w:r>
          </w:p>
        </w:tc>
        <w:tc>
          <w:tcPr>
            <w:tcW w:w="3544" w:type="dxa"/>
          </w:tcPr>
          <w:p w:rsidR="002F0171" w:rsidRPr="002F0171" w:rsidRDefault="002F0171" w:rsidP="00396C44">
            <w:pPr>
              <w:spacing w:line="276" w:lineRule="auto"/>
              <w:jc w:val="center"/>
              <w:rPr>
                <w:rFonts w:ascii="Franklin Gothic Book" w:hAnsi="Franklin Gothic Book" w:cs="Times New Roman"/>
                <w:sz w:val="20"/>
                <w:szCs w:val="20"/>
              </w:rPr>
            </w:pPr>
            <w:r w:rsidRPr="002F0171">
              <w:rPr>
                <w:rFonts w:ascii="Franklin Gothic Book" w:hAnsi="Franklin Gothic Book" w:cs="Times New Roman"/>
                <w:sz w:val="20"/>
                <w:szCs w:val="20"/>
              </w:rPr>
              <w:t>Место работы, должность</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1</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Агульский</w:t>
            </w:r>
          </w:p>
        </w:tc>
        <w:tc>
          <w:tcPr>
            <w:tcW w:w="2966" w:type="dxa"/>
          </w:tcPr>
          <w:p w:rsid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Магомедова </w:t>
            </w:r>
          </w:p>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Наида Исмаиловна</w:t>
            </w:r>
          </w:p>
        </w:tc>
        <w:tc>
          <w:tcPr>
            <w:tcW w:w="3544"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заведующая РМК МКУ "Управление образования"</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2</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Акушинский</w:t>
            </w:r>
          </w:p>
        </w:tc>
        <w:tc>
          <w:tcPr>
            <w:tcW w:w="2966" w:type="dxa"/>
          </w:tcPr>
          <w:p w:rsid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Гусенова </w:t>
            </w:r>
          </w:p>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Наида Мухтаровна </w:t>
            </w:r>
          </w:p>
        </w:tc>
        <w:tc>
          <w:tcPr>
            <w:tcW w:w="3544"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заведующая РМК Управления образования администрации МО «Акушинский район»</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3</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Ахвахский</w:t>
            </w:r>
          </w:p>
        </w:tc>
        <w:tc>
          <w:tcPr>
            <w:tcW w:w="2966" w:type="dxa"/>
          </w:tcPr>
          <w:p w:rsid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Аскаров </w:t>
            </w:r>
          </w:p>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Итарко Нухбегович</w:t>
            </w:r>
          </w:p>
        </w:tc>
        <w:tc>
          <w:tcPr>
            <w:tcW w:w="3544"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заведующий региональным методическим центром</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4</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Ахтынский</w:t>
            </w:r>
          </w:p>
        </w:tc>
        <w:tc>
          <w:tcPr>
            <w:tcW w:w="2966" w:type="dxa"/>
          </w:tcPr>
          <w:p w:rsid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Гаджиева </w:t>
            </w:r>
          </w:p>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Аида Гаджиагаевна</w:t>
            </w:r>
          </w:p>
        </w:tc>
        <w:tc>
          <w:tcPr>
            <w:tcW w:w="3544"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ведущий специалист МКУ "Управление образования"</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5</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Бабаюртовский</w:t>
            </w:r>
          </w:p>
        </w:tc>
        <w:tc>
          <w:tcPr>
            <w:tcW w:w="2966" w:type="dxa"/>
          </w:tcPr>
          <w:p w:rsid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Нохманова </w:t>
            </w:r>
          </w:p>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Кавсарат Абдурахмановна</w:t>
            </w:r>
          </w:p>
        </w:tc>
        <w:tc>
          <w:tcPr>
            <w:tcW w:w="3544" w:type="dxa"/>
          </w:tcPr>
          <w:p w:rsidR="002F0171" w:rsidRPr="002F0171" w:rsidRDefault="002F0171" w:rsidP="002F0171">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начальник Отдела информатизации и информационно-методической работы «</w:t>
            </w:r>
            <w:r>
              <w:rPr>
                <w:rFonts w:ascii="Franklin Gothic Book" w:hAnsi="Franklin Gothic Book" w:cs="Times New Roman"/>
                <w:color w:val="000000"/>
                <w:sz w:val="20"/>
                <w:szCs w:val="20"/>
              </w:rPr>
              <w:t>УО</w:t>
            </w:r>
            <w:r w:rsidRPr="002F0171">
              <w:rPr>
                <w:rFonts w:ascii="Franklin Gothic Book" w:hAnsi="Franklin Gothic Book" w:cs="Times New Roman"/>
                <w:color w:val="000000"/>
                <w:sz w:val="20"/>
                <w:szCs w:val="20"/>
              </w:rPr>
              <w:t xml:space="preserve"> МР «Бабаюртовский район»</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6</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Бежтинский участок</w:t>
            </w:r>
          </w:p>
        </w:tc>
        <w:tc>
          <w:tcPr>
            <w:tcW w:w="2966" w:type="dxa"/>
          </w:tcPr>
          <w:p w:rsid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Шахбанова </w:t>
            </w:r>
          </w:p>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Патимат Магомедовна</w:t>
            </w:r>
          </w:p>
        </w:tc>
        <w:tc>
          <w:tcPr>
            <w:tcW w:w="3544"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методист ИМЦ МКУ "Управление образования"</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7</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Ботлихский</w:t>
            </w:r>
          </w:p>
        </w:tc>
        <w:tc>
          <w:tcPr>
            <w:tcW w:w="2966" w:type="dxa"/>
          </w:tcPr>
          <w:p w:rsid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Кадиева </w:t>
            </w:r>
          </w:p>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Мисиди Гамзатовна</w:t>
            </w:r>
          </w:p>
        </w:tc>
        <w:tc>
          <w:tcPr>
            <w:tcW w:w="3544"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методист МКУ "Управление образования"</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8</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Буйнакский</w:t>
            </w:r>
          </w:p>
        </w:tc>
        <w:tc>
          <w:tcPr>
            <w:tcW w:w="2966" w:type="dxa"/>
          </w:tcPr>
          <w:p w:rsid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Омарова </w:t>
            </w:r>
          </w:p>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Рабият Изамутдиновна</w:t>
            </w:r>
          </w:p>
        </w:tc>
        <w:tc>
          <w:tcPr>
            <w:tcW w:w="3544"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начальник информационно-методического отдела</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9</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Гергебильский</w:t>
            </w:r>
          </w:p>
        </w:tc>
        <w:tc>
          <w:tcPr>
            <w:tcW w:w="2966" w:type="dxa"/>
          </w:tcPr>
          <w:p w:rsidR="002F0171" w:rsidRDefault="002F0171" w:rsidP="00396C44">
            <w:pPr>
              <w:rPr>
                <w:rFonts w:ascii="Franklin Gothic Book" w:hAnsi="Franklin Gothic Book" w:cs="Times New Roman"/>
                <w:color w:val="262633"/>
                <w:sz w:val="20"/>
                <w:szCs w:val="20"/>
              </w:rPr>
            </w:pPr>
            <w:r w:rsidRPr="002F0171">
              <w:rPr>
                <w:rFonts w:ascii="Franklin Gothic Book" w:hAnsi="Franklin Gothic Book" w:cs="Times New Roman"/>
                <w:color w:val="262633"/>
                <w:sz w:val="20"/>
                <w:szCs w:val="20"/>
              </w:rPr>
              <w:t xml:space="preserve">Магомедова </w:t>
            </w:r>
          </w:p>
          <w:p w:rsidR="002F0171" w:rsidRPr="002F0171" w:rsidRDefault="002F0171" w:rsidP="00396C44">
            <w:pPr>
              <w:rPr>
                <w:rFonts w:ascii="Franklin Gothic Book" w:hAnsi="Franklin Gothic Book" w:cs="Times New Roman"/>
                <w:color w:val="262633"/>
                <w:sz w:val="20"/>
                <w:szCs w:val="20"/>
              </w:rPr>
            </w:pPr>
            <w:r w:rsidRPr="002F0171">
              <w:rPr>
                <w:rFonts w:ascii="Franklin Gothic Book" w:hAnsi="Franklin Gothic Book" w:cs="Times New Roman"/>
                <w:color w:val="262633"/>
                <w:sz w:val="20"/>
                <w:szCs w:val="20"/>
              </w:rPr>
              <w:t>Разият Магомедовна</w:t>
            </w:r>
          </w:p>
        </w:tc>
        <w:tc>
          <w:tcPr>
            <w:tcW w:w="3544" w:type="dxa"/>
          </w:tcPr>
          <w:p w:rsidR="002F0171" w:rsidRPr="002F0171" w:rsidRDefault="002F0171" w:rsidP="00396C44">
            <w:pPr>
              <w:rPr>
                <w:rFonts w:ascii="Franklin Gothic Book" w:hAnsi="Franklin Gothic Book" w:cs="Times New Roman"/>
                <w:color w:val="262633"/>
                <w:sz w:val="20"/>
                <w:szCs w:val="20"/>
              </w:rPr>
            </w:pPr>
            <w:r w:rsidRPr="002F0171">
              <w:rPr>
                <w:rFonts w:ascii="Franklin Gothic Book" w:hAnsi="Franklin Gothic Book" w:cs="Times New Roman"/>
                <w:color w:val="262633"/>
                <w:sz w:val="20"/>
                <w:szCs w:val="20"/>
              </w:rPr>
              <w:t xml:space="preserve">Зав.РМК МКУ Управление образование Гергебильского района </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10</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Гумбетовский</w:t>
            </w:r>
          </w:p>
        </w:tc>
        <w:tc>
          <w:tcPr>
            <w:tcW w:w="2966" w:type="dxa"/>
          </w:tcPr>
          <w:p w:rsid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Омаргаджиев </w:t>
            </w:r>
          </w:p>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Али Юсупович</w:t>
            </w:r>
          </w:p>
        </w:tc>
        <w:tc>
          <w:tcPr>
            <w:tcW w:w="3544"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зам.начальника УО</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11</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Гунибский</w:t>
            </w:r>
          </w:p>
        </w:tc>
        <w:tc>
          <w:tcPr>
            <w:tcW w:w="2966" w:type="dxa"/>
          </w:tcPr>
          <w:p w:rsid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Магомедова </w:t>
            </w:r>
          </w:p>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Райсат Магомедовна</w:t>
            </w:r>
          </w:p>
        </w:tc>
        <w:tc>
          <w:tcPr>
            <w:tcW w:w="3544"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заведующая методическим кабинетом МКУ "Отдел образования"</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12</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Дахадаевский</w:t>
            </w:r>
          </w:p>
        </w:tc>
        <w:tc>
          <w:tcPr>
            <w:tcW w:w="2966" w:type="dxa"/>
          </w:tcPr>
          <w:p w:rsid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Багомедова </w:t>
            </w:r>
          </w:p>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Майсарат Магомедиминовна</w:t>
            </w:r>
          </w:p>
        </w:tc>
        <w:tc>
          <w:tcPr>
            <w:tcW w:w="3544"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методист МКУ "Управление образования"</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13</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Дербентский</w:t>
            </w:r>
          </w:p>
        </w:tc>
        <w:tc>
          <w:tcPr>
            <w:tcW w:w="2966" w:type="dxa"/>
          </w:tcPr>
          <w:p w:rsid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Кахриманова </w:t>
            </w:r>
          </w:p>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Наиля Насировна</w:t>
            </w:r>
          </w:p>
        </w:tc>
        <w:tc>
          <w:tcPr>
            <w:tcW w:w="3544"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ведущий специалист МКУ "Управление образования"</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14</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Докузпаринский</w:t>
            </w:r>
          </w:p>
        </w:tc>
        <w:tc>
          <w:tcPr>
            <w:tcW w:w="2966" w:type="dxa"/>
          </w:tcPr>
          <w:p w:rsid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Абдуллаев </w:t>
            </w:r>
          </w:p>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Арбен Бренбекович</w:t>
            </w:r>
          </w:p>
        </w:tc>
        <w:tc>
          <w:tcPr>
            <w:tcW w:w="3544"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старший методист МКУ "Управление образования"</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15</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Казбековский</w:t>
            </w:r>
          </w:p>
        </w:tc>
        <w:tc>
          <w:tcPr>
            <w:tcW w:w="2966" w:type="dxa"/>
          </w:tcPr>
          <w:p w:rsid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Сайгидбаталов </w:t>
            </w:r>
          </w:p>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Абулав Залимханович</w:t>
            </w:r>
          </w:p>
        </w:tc>
        <w:tc>
          <w:tcPr>
            <w:tcW w:w="3544"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методист МКУ "Управление образования"</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16</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Кайтагский</w:t>
            </w:r>
          </w:p>
        </w:tc>
        <w:tc>
          <w:tcPr>
            <w:tcW w:w="2966" w:type="dxa"/>
          </w:tcPr>
          <w:p w:rsid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Кадырова </w:t>
            </w:r>
          </w:p>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Гуримат Батыровна</w:t>
            </w:r>
          </w:p>
        </w:tc>
        <w:tc>
          <w:tcPr>
            <w:tcW w:w="3544"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заведующая ИМЦ</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17</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Карабудахкентский</w:t>
            </w:r>
          </w:p>
        </w:tc>
        <w:tc>
          <w:tcPr>
            <w:tcW w:w="2966" w:type="dxa"/>
          </w:tcPr>
          <w:p w:rsid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Унаева </w:t>
            </w:r>
          </w:p>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Райсанат Джамалутдиновна</w:t>
            </w:r>
          </w:p>
        </w:tc>
        <w:tc>
          <w:tcPr>
            <w:tcW w:w="3544"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начальник методического отдела УО Карабудахкентского района</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18</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Каякентский</w:t>
            </w:r>
          </w:p>
        </w:tc>
        <w:tc>
          <w:tcPr>
            <w:tcW w:w="2966" w:type="dxa"/>
          </w:tcPr>
          <w:p w:rsid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Эскендерова </w:t>
            </w:r>
          </w:p>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Саният Имнуяминовна</w:t>
            </w:r>
          </w:p>
        </w:tc>
        <w:tc>
          <w:tcPr>
            <w:tcW w:w="3544"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И.о. начальника ИМЦ управления образования</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19</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Кизилюртовский</w:t>
            </w:r>
          </w:p>
        </w:tc>
        <w:tc>
          <w:tcPr>
            <w:tcW w:w="2966" w:type="dxa"/>
          </w:tcPr>
          <w:p w:rsid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Мульдарова </w:t>
            </w:r>
          </w:p>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Сабина Надживулаевна</w:t>
            </w:r>
          </w:p>
        </w:tc>
        <w:tc>
          <w:tcPr>
            <w:tcW w:w="3544"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руководитель УМЦ</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20</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Кизлярский</w:t>
            </w:r>
          </w:p>
        </w:tc>
        <w:tc>
          <w:tcPr>
            <w:tcW w:w="2966" w:type="dxa"/>
          </w:tcPr>
          <w:p w:rsid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Шихабудинова </w:t>
            </w:r>
          </w:p>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Индира Курбановна</w:t>
            </w:r>
          </w:p>
        </w:tc>
        <w:tc>
          <w:tcPr>
            <w:tcW w:w="3544"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зам.начальника УО МКУ "Управление образования"</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21</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Кулинский</w:t>
            </w:r>
          </w:p>
        </w:tc>
        <w:tc>
          <w:tcPr>
            <w:tcW w:w="2966" w:type="dxa"/>
          </w:tcPr>
          <w:p w:rsid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Гусейнов </w:t>
            </w:r>
          </w:p>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Юсуп Яхьяевич </w:t>
            </w:r>
          </w:p>
        </w:tc>
        <w:tc>
          <w:tcPr>
            <w:tcW w:w="3544"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методист МКУ "Управление образования"</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22</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Кумторкалинский</w:t>
            </w:r>
          </w:p>
        </w:tc>
        <w:tc>
          <w:tcPr>
            <w:tcW w:w="2966" w:type="dxa"/>
          </w:tcPr>
          <w:p w:rsid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Абулашова </w:t>
            </w:r>
          </w:p>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Абидат Османовна</w:t>
            </w:r>
          </w:p>
        </w:tc>
        <w:tc>
          <w:tcPr>
            <w:tcW w:w="3544"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методист Управления образования Кумторкалинский район</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23</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Курахский</w:t>
            </w:r>
          </w:p>
        </w:tc>
        <w:tc>
          <w:tcPr>
            <w:tcW w:w="2966" w:type="dxa"/>
          </w:tcPr>
          <w:p w:rsid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Магомедова </w:t>
            </w:r>
          </w:p>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Милана Рамизовна</w:t>
            </w:r>
          </w:p>
        </w:tc>
        <w:tc>
          <w:tcPr>
            <w:tcW w:w="3544"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методист ИМЦ МКУ "Управление образования"</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24</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Лакский</w:t>
            </w:r>
          </w:p>
        </w:tc>
        <w:tc>
          <w:tcPr>
            <w:tcW w:w="2966" w:type="dxa"/>
          </w:tcPr>
          <w:p w:rsid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Шакуева </w:t>
            </w:r>
          </w:p>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Ума Сулеймановна</w:t>
            </w:r>
          </w:p>
        </w:tc>
        <w:tc>
          <w:tcPr>
            <w:tcW w:w="3544"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методист МКУ "Управление образования"</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25</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Левашинский</w:t>
            </w:r>
          </w:p>
        </w:tc>
        <w:tc>
          <w:tcPr>
            <w:tcW w:w="2966" w:type="dxa"/>
          </w:tcPr>
          <w:p w:rsid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Сайгидова </w:t>
            </w:r>
          </w:p>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Мадина Пайзулаевна</w:t>
            </w:r>
          </w:p>
        </w:tc>
        <w:tc>
          <w:tcPr>
            <w:tcW w:w="3544"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инструктор-методист МКУ ИМЦ</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26</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Магарамкентский</w:t>
            </w:r>
          </w:p>
        </w:tc>
        <w:tc>
          <w:tcPr>
            <w:tcW w:w="2966" w:type="dxa"/>
          </w:tcPr>
          <w:p w:rsid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Гаджиева </w:t>
            </w:r>
          </w:p>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Индира Гулмагамедовна</w:t>
            </w:r>
          </w:p>
        </w:tc>
        <w:tc>
          <w:tcPr>
            <w:tcW w:w="3544"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методист МКУ "Управление образования"</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27</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Новолакский</w:t>
            </w:r>
          </w:p>
        </w:tc>
        <w:tc>
          <w:tcPr>
            <w:tcW w:w="2966" w:type="dxa"/>
          </w:tcPr>
          <w:p w:rsidR="002F0171" w:rsidRDefault="002F0171" w:rsidP="00396C44">
            <w:pPr>
              <w:rPr>
                <w:rFonts w:ascii="Franklin Gothic Book" w:hAnsi="Franklin Gothic Book" w:cs="Times New Roman"/>
                <w:color w:val="262633"/>
                <w:sz w:val="20"/>
                <w:szCs w:val="20"/>
              </w:rPr>
            </w:pPr>
            <w:r w:rsidRPr="002F0171">
              <w:rPr>
                <w:rFonts w:ascii="Franklin Gothic Book" w:hAnsi="Franklin Gothic Book" w:cs="Times New Roman"/>
                <w:color w:val="262633"/>
                <w:sz w:val="20"/>
                <w:szCs w:val="20"/>
              </w:rPr>
              <w:t xml:space="preserve">Давлетмурзаева </w:t>
            </w:r>
          </w:p>
          <w:p w:rsidR="002F0171" w:rsidRPr="002F0171" w:rsidRDefault="002F0171" w:rsidP="00396C44">
            <w:pPr>
              <w:rPr>
                <w:rFonts w:ascii="Franklin Gothic Book" w:hAnsi="Franklin Gothic Book" w:cs="Times New Roman"/>
                <w:color w:val="262633"/>
                <w:sz w:val="20"/>
                <w:szCs w:val="20"/>
              </w:rPr>
            </w:pPr>
            <w:r w:rsidRPr="002F0171">
              <w:rPr>
                <w:rFonts w:ascii="Franklin Gothic Book" w:hAnsi="Franklin Gothic Book" w:cs="Times New Roman"/>
                <w:color w:val="262633"/>
                <w:sz w:val="20"/>
                <w:szCs w:val="20"/>
              </w:rPr>
              <w:t>Камила Ирадиевна</w:t>
            </w:r>
          </w:p>
        </w:tc>
        <w:tc>
          <w:tcPr>
            <w:tcW w:w="3544"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заведующая методическим кабинетом</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lastRenderedPageBreak/>
              <w:t>28</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Ногайский</w:t>
            </w:r>
          </w:p>
        </w:tc>
        <w:tc>
          <w:tcPr>
            <w:tcW w:w="2966" w:type="dxa"/>
          </w:tcPr>
          <w:p w:rsid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Гапарова </w:t>
            </w:r>
          </w:p>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Медина Рашидовна</w:t>
            </w:r>
          </w:p>
        </w:tc>
        <w:tc>
          <w:tcPr>
            <w:tcW w:w="3544"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главный специалист МКУ "Управление образования"</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29</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Рутульский</w:t>
            </w:r>
          </w:p>
        </w:tc>
        <w:tc>
          <w:tcPr>
            <w:tcW w:w="2966" w:type="dxa"/>
          </w:tcPr>
          <w:p w:rsid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Нажмудинова </w:t>
            </w:r>
          </w:p>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Эльмира Рагимовна</w:t>
            </w:r>
          </w:p>
        </w:tc>
        <w:tc>
          <w:tcPr>
            <w:tcW w:w="3544"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заведующая ИМЦ  МКУ "Управление образования"</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30</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Сергокалинский</w:t>
            </w:r>
          </w:p>
        </w:tc>
        <w:tc>
          <w:tcPr>
            <w:tcW w:w="2966" w:type="dxa"/>
          </w:tcPr>
          <w:p w:rsidR="002F0171" w:rsidRDefault="004E3335" w:rsidP="00396C44">
            <w:pPr>
              <w:rPr>
                <w:rFonts w:ascii="Franklin Gothic Book" w:hAnsi="Franklin Gothic Book" w:cs="Times New Roman"/>
                <w:color w:val="262633"/>
                <w:sz w:val="20"/>
                <w:szCs w:val="20"/>
              </w:rPr>
            </w:pPr>
            <w:r>
              <w:rPr>
                <w:rFonts w:ascii="Franklin Gothic Book" w:hAnsi="Franklin Gothic Book" w:cs="Times New Roman"/>
                <w:color w:val="262633"/>
                <w:sz w:val="20"/>
                <w:szCs w:val="20"/>
              </w:rPr>
              <w:t xml:space="preserve">Мутаева </w:t>
            </w:r>
          </w:p>
          <w:p w:rsidR="004E3335" w:rsidRPr="002F0171" w:rsidRDefault="004E3335" w:rsidP="00396C44">
            <w:pPr>
              <w:rPr>
                <w:rFonts w:ascii="Franklin Gothic Book" w:hAnsi="Franklin Gothic Book" w:cs="Times New Roman"/>
                <w:color w:val="262633"/>
                <w:sz w:val="20"/>
                <w:szCs w:val="20"/>
              </w:rPr>
            </w:pPr>
            <w:r>
              <w:rPr>
                <w:rFonts w:ascii="Franklin Gothic Book" w:hAnsi="Franklin Gothic Book" w:cs="Times New Roman"/>
                <w:color w:val="262633"/>
                <w:sz w:val="20"/>
                <w:szCs w:val="20"/>
              </w:rPr>
              <w:t>Марина Омаркадиевна</w:t>
            </w:r>
          </w:p>
        </w:tc>
        <w:tc>
          <w:tcPr>
            <w:tcW w:w="3544" w:type="dxa"/>
          </w:tcPr>
          <w:p w:rsidR="002F0171" w:rsidRPr="002F0171" w:rsidRDefault="004E3335" w:rsidP="004E3335">
            <w:pPr>
              <w:rPr>
                <w:rFonts w:ascii="Franklin Gothic Book" w:hAnsi="Franklin Gothic Book" w:cs="Times New Roman"/>
                <w:color w:val="262633"/>
                <w:sz w:val="20"/>
                <w:szCs w:val="20"/>
              </w:rPr>
            </w:pPr>
            <w:r>
              <w:rPr>
                <w:rFonts w:ascii="Franklin Gothic Book" w:hAnsi="Franklin Gothic Book" w:cs="Times New Roman"/>
                <w:color w:val="262633"/>
                <w:sz w:val="20"/>
                <w:szCs w:val="20"/>
              </w:rPr>
              <w:t>Зам.</w:t>
            </w:r>
            <w:r w:rsidR="002F0171" w:rsidRPr="002F0171">
              <w:rPr>
                <w:rFonts w:ascii="Franklin Gothic Book" w:hAnsi="Franklin Gothic Book" w:cs="Times New Roman"/>
                <w:color w:val="262633"/>
                <w:sz w:val="20"/>
                <w:szCs w:val="20"/>
              </w:rPr>
              <w:t>руководител</w:t>
            </w:r>
            <w:r>
              <w:rPr>
                <w:rFonts w:ascii="Franklin Gothic Book" w:hAnsi="Franklin Gothic Book" w:cs="Times New Roman"/>
                <w:color w:val="262633"/>
                <w:sz w:val="20"/>
                <w:szCs w:val="20"/>
              </w:rPr>
              <w:t>я</w:t>
            </w:r>
            <w:r w:rsidR="002F0171" w:rsidRPr="002F0171">
              <w:rPr>
                <w:rFonts w:ascii="Franklin Gothic Book" w:hAnsi="Franklin Gothic Book" w:cs="Times New Roman"/>
                <w:color w:val="262633"/>
                <w:sz w:val="20"/>
                <w:szCs w:val="20"/>
              </w:rPr>
              <w:t xml:space="preserve"> РМЦ МКУ "Управление образования"</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31</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Сулейман-Стальский</w:t>
            </w:r>
          </w:p>
        </w:tc>
        <w:tc>
          <w:tcPr>
            <w:tcW w:w="2966" w:type="dxa"/>
          </w:tcPr>
          <w:p w:rsid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Гусейнова </w:t>
            </w:r>
          </w:p>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Муминат Закрайевна</w:t>
            </w:r>
          </w:p>
        </w:tc>
        <w:tc>
          <w:tcPr>
            <w:tcW w:w="3544"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методист МКУ "Управление образования"</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32</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Табасаранский</w:t>
            </w:r>
          </w:p>
        </w:tc>
        <w:tc>
          <w:tcPr>
            <w:tcW w:w="2966" w:type="dxa"/>
          </w:tcPr>
          <w:p w:rsid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Адилова </w:t>
            </w:r>
          </w:p>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Севиль Низамутдиновна</w:t>
            </w:r>
          </w:p>
        </w:tc>
        <w:tc>
          <w:tcPr>
            <w:tcW w:w="3544"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зам.директора МКОУ "Хучнинская СОШ №2"</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33</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Тарумовский</w:t>
            </w:r>
          </w:p>
        </w:tc>
        <w:tc>
          <w:tcPr>
            <w:tcW w:w="2966" w:type="dxa"/>
          </w:tcPr>
          <w:p w:rsid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Абакарова </w:t>
            </w:r>
          </w:p>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Шуана Магомедовна </w:t>
            </w:r>
          </w:p>
        </w:tc>
        <w:tc>
          <w:tcPr>
            <w:tcW w:w="3544"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заведующая методическим кабинетом МКУ "Отдел образования" МР "Тарумовский район"</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34</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Тляратинский</w:t>
            </w:r>
          </w:p>
        </w:tc>
        <w:tc>
          <w:tcPr>
            <w:tcW w:w="2966" w:type="dxa"/>
          </w:tcPr>
          <w:p w:rsid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Тажудинова </w:t>
            </w:r>
          </w:p>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Патимат Азамовна</w:t>
            </w:r>
          </w:p>
        </w:tc>
        <w:tc>
          <w:tcPr>
            <w:tcW w:w="3544"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методист Аппарата УО</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35</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Унцукульский</w:t>
            </w:r>
          </w:p>
        </w:tc>
        <w:tc>
          <w:tcPr>
            <w:tcW w:w="2966" w:type="dxa"/>
          </w:tcPr>
          <w:p w:rsid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Садрудинова </w:t>
            </w:r>
          </w:p>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Загират Садрудиновна</w:t>
            </w:r>
          </w:p>
        </w:tc>
        <w:tc>
          <w:tcPr>
            <w:tcW w:w="3544" w:type="dxa"/>
          </w:tcPr>
          <w:p w:rsidR="002F0171" w:rsidRPr="002F0171" w:rsidRDefault="002F0171" w:rsidP="002F0171">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заведующая </w:t>
            </w:r>
            <w:r>
              <w:rPr>
                <w:rFonts w:ascii="Franklin Gothic Book" w:hAnsi="Franklin Gothic Book" w:cs="Times New Roman"/>
                <w:color w:val="000000"/>
                <w:sz w:val="20"/>
                <w:szCs w:val="20"/>
              </w:rPr>
              <w:t>ИМЦ</w:t>
            </w:r>
            <w:r w:rsidRPr="002F0171">
              <w:rPr>
                <w:rFonts w:ascii="Franklin Gothic Book" w:hAnsi="Franklin Gothic Book" w:cs="Times New Roman"/>
                <w:color w:val="000000"/>
                <w:sz w:val="20"/>
                <w:szCs w:val="20"/>
              </w:rPr>
              <w:t xml:space="preserve"> </w:t>
            </w:r>
            <w:r>
              <w:rPr>
                <w:rFonts w:ascii="Franklin Gothic Book" w:hAnsi="Franklin Gothic Book" w:cs="Times New Roman"/>
                <w:color w:val="000000"/>
                <w:sz w:val="20"/>
                <w:szCs w:val="20"/>
              </w:rPr>
              <w:t>УО</w:t>
            </w:r>
            <w:r w:rsidRPr="002F0171">
              <w:rPr>
                <w:rFonts w:ascii="Franklin Gothic Book" w:hAnsi="Franklin Gothic Book" w:cs="Times New Roman"/>
                <w:color w:val="000000"/>
                <w:sz w:val="20"/>
                <w:szCs w:val="20"/>
              </w:rPr>
              <w:t xml:space="preserve"> МО "Унцукульский район"</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36</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Хасавюртовский</w:t>
            </w:r>
          </w:p>
        </w:tc>
        <w:tc>
          <w:tcPr>
            <w:tcW w:w="2966" w:type="dxa"/>
          </w:tcPr>
          <w:p w:rsid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Ольмесова </w:t>
            </w:r>
          </w:p>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Зиярат Руслановна</w:t>
            </w:r>
          </w:p>
        </w:tc>
        <w:tc>
          <w:tcPr>
            <w:tcW w:w="3544"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методист МКУО ИМЦ</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37</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Хивский</w:t>
            </w:r>
          </w:p>
        </w:tc>
        <w:tc>
          <w:tcPr>
            <w:tcW w:w="2966" w:type="dxa"/>
          </w:tcPr>
          <w:p w:rsid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Меликов </w:t>
            </w:r>
          </w:p>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Качмаз Гайвазович</w:t>
            </w:r>
          </w:p>
        </w:tc>
        <w:tc>
          <w:tcPr>
            <w:tcW w:w="3544"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методист МКУ "Управление образования"</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38</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Хунзахский</w:t>
            </w:r>
          </w:p>
        </w:tc>
        <w:tc>
          <w:tcPr>
            <w:tcW w:w="2966" w:type="dxa"/>
          </w:tcPr>
          <w:p w:rsidR="002F0171" w:rsidRDefault="002F0171" w:rsidP="00396C44">
            <w:pPr>
              <w:rPr>
                <w:rFonts w:ascii="Franklin Gothic Book" w:hAnsi="Franklin Gothic Book" w:cs="Times New Roman"/>
                <w:color w:val="262633"/>
                <w:sz w:val="20"/>
                <w:szCs w:val="20"/>
              </w:rPr>
            </w:pPr>
            <w:r w:rsidRPr="002F0171">
              <w:rPr>
                <w:rFonts w:ascii="Franklin Gothic Book" w:hAnsi="Franklin Gothic Book" w:cs="Times New Roman"/>
                <w:color w:val="262633"/>
                <w:sz w:val="20"/>
                <w:szCs w:val="20"/>
              </w:rPr>
              <w:t xml:space="preserve">Омарова </w:t>
            </w:r>
          </w:p>
          <w:p w:rsidR="002F0171" w:rsidRPr="002F0171" w:rsidRDefault="002F0171" w:rsidP="00396C44">
            <w:pPr>
              <w:rPr>
                <w:rFonts w:ascii="Franklin Gothic Book" w:hAnsi="Franklin Gothic Book" w:cs="Times New Roman"/>
                <w:color w:val="262633"/>
                <w:sz w:val="20"/>
                <w:szCs w:val="20"/>
              </w:rPr>
            </w:pPr>
            <w:r w:rsidRPr="002F0171">
              <w:rPr>
                <w:rFonts w:ascii="Franklin Gothic Book" w:hAnsi="Franklin Gothic Book" w:cs="Times New Roman"/>
                <w:color w:val="262633"/>
                <w:sz w:val="20"/>
                <w:szCs w:val="20"/>
              </w:rPr>
              <w:t>Сидрат Магомедовна</w:t>
            </w:r>
          </w:p>
        </w:tc>
        <w:tc>
          <w:tcPr>
            <w:tcW w:w="3544" w:type="dxa"/>
          </w:tcPr>
          <w:p w:rsidR="002F0171" w:rsidRPr="002F0171" w:rsidRDefault="002F0171" w:rsidP="00396C44">
            <w:pPr>
              <w:rPr>
                <w:rFonts w:ascii="Franklin Gothic Book" w:hAnsi="Franklin Gothic Book" w:cs="Times New Roman"/>
                <w:color w:val="262633"/>
                <w:sz w:val="20"/>
                <w:szCs w:val="20"/>
              </w:rPr>
            </w:pPr>
            <w:r w:rsidRPr="002F0171">
              <w:rPr>
                <w:rFonts w:ascii="Franklin Gothic Book" w:hAnsi="Franklin Gothic Book" w:cs="Times New Roman"/>
                <w:color w:val="262633"/>
                <w:sz w:val="20"/>
                <w:szCs w:val="20"/>
              </w:rPr>
              <w:t>директор МКУ "Информационно-методический центр"</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39</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Цумадинский</w:t>
            </w:r>
          </w:p>
        </w:tc>
        <w:tc>
          <w:tcPr>
            <w:tcW w:w="2966" w:type="dxa"/>
          </w:tcPr>
          <w:p w:rsid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Абдусаламова </w:t>
            </w:r>
          </w:p>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Рукият Гайдарбековна</w:t>
            </w:r>
          </w:p>
        </w:tc>
        <w:tc>
          <w:tcPr>
            <w:tcW w:w="3544"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методист МКУ "Управление образования"</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40</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Цунтинский</w:t>
            </w:r>
          </w:p>
        </w:tc>
        <w:tc>
          <w:tcPr>
            <w:tcW w:w="2966" w:type="dxa"/>
          </w:tcPr>
          <w:p w:rsid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Магомедова </w:t>
            </w:r>
          </w:p>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Патимат Пахрудиновна</w:t>
            </w:r>
          </w:p>
        </w:tc>
        <w:tc>
          <w:tcPr>
            <w:tcW w:w="3544"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зам.начальника МКУ "Управление образования"</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41</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Чародинский</w:t>
            </w:r>
          </w:p>
        </w:tc>
        <w:tc>
          <w:tcPr>
            <w:tcW w:w="2966" w:type="dxa"/>
          </w:tcPr>
          <w:p w:rsid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Химелова </w:t>
            </w:r>
          </w:p>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Кабират Гусейновна</w:t>
            </w:r>
          </w:p>
        </w:tc>
        <w:tc>
          <w:tcPr>
            <w:tcW w:w="3544"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методист Отдела образования и культуры администрации МО "Чародинский район"</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42</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Шамильский</w:t>
            </w:r>
          </w:p>
        </w:tc>
        <w:tc>
          <w:tcPr>
            <w:tcW w:w="2966" w:type="dxa"/>
          </w:tcPr>
          <w:p w:rsid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Ахмаев </w:t>
            </w:r>
          </w:p>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Магомед Магомедович</w:t>
            </w:r>
          </w:p>
        </w:tc>
        <w:tc>
          <w:tcPr>
            <w:tcW w:w="3544"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методист отдела образования </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43</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г. Буйнакск</w:t>
            </w:r>
          </w:p>
        </w:tc>
        <w:tc>
          <w:tcPr>
            <w:tcW w:w="2966" w:type="dxa"/>
          </w:tcPr>
          <w:p w:rsid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Мусаева </w:t>
            </w:r>
          </w:p>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Саида Магомедовна</w:t>
            </w:r>
          </w:p>
        </w:tc>
        <w:tc>
          <w:tcPr>
            <w:tcW w:w="3544"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методист МКУ "Управление образования"</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44</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г. Дагестанские Огни</w:t>
            </w:r>
          </w:p>
        </w:tc>
        <w:tc>
          <w:tcPr>
            <w:tcW w:w="2966" w:type="dxa"/>
          </w:tcPr>
          <w:p w:rsid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Мирзаева </w:t>
            </w:r>
          </w:p>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Назира Наврузовна</w:t>
            </w:r>
          </w:p>
        </w:tc>
        <w:tc>
          <w:tcPr>
            <w:tcW w:w="3544"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главный специалист МКУ "Управление образования"</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45</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г. Дербент</w:t>
            </w:r>
          </w:p>
        </w:tc>
        <w:tc>
          <w:tcPr>
            <w:tcW w:w="2966" w:type="dxa"/>
          </w:tcPr>
          <w:p w:rsidR="002F0171" w:rsidRDefault="004E3335" w:rsidP="00396C44">
            <w:pPr>
              <w:rPr>
                <w:rFonts w:ascii="Franklin Gothic Book" w:hAnsi="Franklin Gothic Book" w:cs="Times New Roman"/>
                <w:color w:val="000000"/>
                <w:sz w:val="20"/>
                <w:szCs w:val="20"/>
              </w:rPr>
            </w:pPr>
            <w:r>
              <w:rPr>
                <w:rFonts w:ascii="Franklin Gothic Book" w:hAnsi="Franklin Gothic Book" w:cs="Times New Roman"/>
                <w:color w:val="000000"/>
                <w:sz w:val="20"/>
                <w:szCs w:val="20"/>
              </w:rPr>
              <w:t>Абдуллаева</w:t>
            </w:r>
          </w:p>
          <w:p w:rsidR="004E3335" w:rsidRPr="002F0171" w:rsidRDefault="004E3335" w:rsidP="00396C44">
            <w:pPr>
              <w:rPr>
                <w:rFonts w:ascii="Franklin Gothic Book" w:hAnsi="Franklin Gothic Book" w:cs="Times New Roman"/>
                <w:color w:val="000000"/>
                <w:sz w:val="20"/>
                <w:szCs w:val="20"/>
              </w:rPr>
            </w:pPr>
            <w:r>
              <w:rPr>
                <w:rFonts w:ascii="Franklin Gothic Book" w:hAnsi="Franklin Gothic Book" w:cs="Times New Roman"/>
                <w:color w:val="000000"/>
                <w:sz w:val="20"/>
                <w:szCs w:val="20"/>
              </w:rPr>
              <w:t>Сеидбике Миргабибовна</w:t>
            </w:r>
          </w:p>
        </w:tc>
        <w:tc>
          <w:tcPr>
            <w:tcW w:w="3544"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учитель русского языка и литературы</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46</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г. Избербаш</w:t>
            </w:r>
          </w:p>
        </w:tc>
        <w:tc>
          <w:tcPr>
            <w:tcW w:w="2966" w:type="dxa"/>
          </w:tcPr>
          <w:p w:rsid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Шихшинатова </w:t>
            </w:r>
          </w:p>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Зинаида Семёновна</w:t>
            </w:r>
          </w:p>
        </w:tc>
        <w:tc>
          <w:tcPr>
            <w:tcW w:w="3544"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директор МКУ ИМЦ УО г.Избербаш</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47</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г. Каспийск</w:t>
            </w:r>
          </w:p>
        </w:tc>
        <w:tc>
          <w:tcPr>
            <w:tcW w:w="2966" w:type="dxa"/>
          </w:tcPr>
          <w:p w:rsid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Клюева </w:t>
            </w:r>
          </w:p>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Мария Лукинична</w:t>
            </w:r>
          </w:p>
        </w:tc>
        <w:tc>
          <w:tcPr>
            <w:tcW w:w="3544"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методист МКУ «Управление образования» администрации ГО «город Каспийск»</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48</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г. Кизилюрт</w:t>
            </w:r>
          </w:p>
        </w:tc>
        <w:tc>
          <w:tcPr>
            <w:tcW w:w="2966" w:type="dxa"/>
          </w:tcPr>
          <w:p w:rsidR="002F0171" w:rsidRDefault="002F0171" w:rsidP="00396C44">
            <w:pPr>
              <w:rPr>
                <w:rFonts w:ascii="Franklin Gothic Book" w:hAnsi="Franklin Gothic Book" w:cs="Times New Roman"/>
                <w:color w:val="262633"/>
                <w:sz w:val="20"/>
                <w:szCs w:val="20"/>
              </w:rPr>
            </w:pPr>
            <w:r w:rsidRPr="002F0171">
              <w:rPr>
                <w:rFonts w:ascii="Franklin Gothic Book" w:hAnsi="Franklin Gothic Book" w:cs="Times New Roman"/>
                <w:color w:val="262633"/>
                <w:sz w:val="20"/>
                <w:szCs w:val="20"/>
              </w:rPr>
              <w:t xml:space="preserve">Ибрагимова </w:t>
            </w:r>
          </w:p>
          <w:p w:rsidR="002F0171" w:rsidRPr="002F0171" w:rsidRDefault="002F0171" w:rsidP="00396C44">
            <w:pPr>
              <w:rPr>
                <w:rFonts w:ascii="Franklin Gothic Book" w:hAnsi="Franklin Gothic Book" w:cs="Times New Roman"/>
                <w:color w:val="262633"/>
                <w:sz w:val="20"/>
                <w:szCs w:val="20"/>
              </w:rPr>
            </w:pPr>
            <w:r w:rsidRPr="002F0171">
              <w:rPr>
                <w:rFonts w:ascii="Franklin Gothic Book" w:hAnsi="Franklin Gothic Book" w:cs="Times New Roman"/>
                <w:color w:val="262633"/>
                <w:sz w:val="20"/>
                <w:szCs w:val="20"/>
              </w:rPr>
              <w:t>Аминат Сиражудиновна</w:t>
            </w:r>
          </w:p>
        </w:tc>
        <w:tc>
          <w:tcPr>
            <w:tcW w:w="3544" w:type="dxa"/>
          </w:tcPr>
          <w:p w:rsidR="002F0171" w:rsidRPr="002F0171" w:rsidRDefault="002F0171" w:rsidP="00396C44">
            <w:pPr>
              <w:rPr>
                <w:rFonts w:ascii="Franklin Gothic Book" w:hAnsi="Franklin Gothic Book" w:cs="Times New Roman"/>
                <w:color w:val="262633"/>
                <w:sz w:val="20"/>
                <w:szCs w:val="20"/>
              </w:rPr>
            </w:pPr>
            <w:r w:rsidRPr="002F0171">
              <w:rPr>
                <w:rFonts w:ascii="Franklin Gothic Book" w:hAnsi="Franklin Gothic Book" w:cs="Times New Roman"/>
                <w:color w:val="262633"/>
                <w:sz w:val="20"/>
                <w:szCs w:val="20"/>
              </w:rPr>
              <w:t>начальник отдела дошкольного и общего образования МКУ "Управление образования" ГО "г. Кизилюрт"</w:t>
            </w:r>
          </w:p>
        </w:tc>
      </w:tr>
      <w:tr w:rsidR="004E3335" w:rsidRPr="002F0171" w:rsidTr="002F0171">
        <w:tc>
          <w:tcPr>
            <w:tcW w:w="451" w:type="dxa"/>
            <w:vMerge w:val="restart"/>
          </w:tcPr>
          <w:p w:rsidR="004E3335" w:rsidRPr="002F0171" w:rsidRDefault="004E3335"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49</w:t>
            </w:r>
          </w:p>
        </w:tc>
        <w:tc>
          <w:tcPr>
            <w:tcW w:w="2253" w:type="dxa"/>
            <w:vMerge w:val="restart"/>
          </w:tcPr>
          <w:p w:rsidR="004E3335" w:rsidRPr="002F0171" w:rsidRDefault="004E3335"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г. Кизляр</w:t>
            </w:r>
          </w:p>
        </w:tc>
        <w:tc>
          <w:tcPr>
            <w:tcW w:w="2966" w:type="dxa"/>
          </w:tcPr>
          <w:p w:rsidR="004E3335" w:rsidRDefault="004E3335" w:rsidP="00396C44">
            <w:pPr>
              <w:rPr>
                <w:rFonts w:ascii="Franklin Gothic Book" w:hAnsi="Franklin Gothic Book" w:cs="Times New Roman"/>
                <w:color w:val="262633"/>
                <w:sz w:val="20"/>
                <w:szCs w:val="20"/>
              </w:rPr>
            </w:pPr>
            <w:r w:rsidRPr="002F0171">
              <w:rPr>
                <w:rFonts w:ascii="Franklin Gothic Book" w:hAnsi="Franklin Gothic Book" w:cs="Times New Roman"/>
                <w:color w:val="262633"/>
                <w:sz w:val="20"/>
                <w:szCs w:val="20"/>
              </w:rPr>
              <w:t xml:space="preserve">Хачатурова </w:t>
            </w:r>
          </w:p>
          <w:p w:rsidR="004E3335" w:rsidRPr="002F0171" w:rsidRDefault="004E3335" w:rsidP="00396C44">
            <w:pPr>
              <w:rPr>
                <w:rFonts w:ascii="Franklin Gothic Book" w:hAnsi="Franklin Gothic Book" w:cs="Times New Roman"/>
                <w:color w:val="262633"/>
                <w:sz w:val="20"/>
                <w:szCs w:val="20"/>
              </w:rPr>
            </w:pPr>
            <w:r w:rsidRPr="002F0171">
              <w:rPr>
                <w:rFonts w:ascii="Franklin Gothic Book" w:hAnsi="Franklin Gothic Book" w:cs="Times New Roman"/>
                <w:color w:val="262633"/>
                <w:sz w:val="20"/>
                <w:szCs w:val="20"/>
              </w:rPr>
              <w:t>Софья Владимировна</w:t>
            </w:r>
          </w:p>
        </w:tc>
        <w:tc>
          <w:tcPr>
            <w:tcW w:w="3544" w:type="dxa"/>
          </w:tcPr>
          <w:p w:rsidR="004E3335" w:rsidRPr="002F0171" w:rsidRDefault="004E3335"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методист МКУ "Управление образования"</w:t>
            </w:r>
          </w:p>
        </w:tc>
      </w:tr>
      <w:tr w:rsidR="004E3335" w:rsidRPr="002F0171" w:rsidTr="002F0171">
        <w:tc>
          <w:tcPr>
            <w:tcW w:w="451" w:type="dxa"/>
            <w:vMerge/>
          </w:tcPr>
          <w:p w:rsidR="004E3335" w:rsidRPr="002F0171" w:rsidRDefault="004E3335" w:rsidP="00396C44">
            <w:pPr>
              <w:rPr>
                <w:rFonts w:ascii="Franklin Gothic Book" w:hAnsi="Franklin Gothic Book" w:cs="Times New Roman"/>
                <w:color w:val="000000"/>
                <w:sz w:val="20"/>
                <w:szCs w:val="20"/>
              </w:rPr>
            </w:pPr>
          </w:p>
        </w:tc>
        <w:tc>
          <w:tcPr>
            <w:tcW w:w="2253" w:type="dxa"/>
            <w:vMerge/>
          </w:tcPr>
          <w:p w:rsidR="004E3335" w:rsidRPr="002F0171" w:rsidRDefault="004E3335" w:rsidP="00396C44">
            <w:pPr>
              <w:rPr>
                <w:rFonts w:ascii="Franklin Gothic Book" w:hAnsi="Franklin Gothic Book" w:cs="Times New Roman"/>
                <w:color w:val="000000"/>
                <w:sz w:val="20"/>
                <w:szCs w:val="20"/>
              </w:rPr>
            </w:pPr>
          </w:p>
        </w:tc>
        <w:tc>
          <w:tcPr>
            <w:tcW w:w="2966" w:type="dxa"/>
          </w:tcPr>
          <w:p w:rsidR="004E3335" w:rsidRDefault="004E3335" w:rsidP="00396C44">
            <w:pPr>
              <w:rPr>
                <w:rFonts w:ascii="Franklin Gothic Book" w:hAnsi="Franklin Gothic Book" w:cs="Times New Roman"/>
                <w:color w:val="262633"/>
                <w:sz w:val="20"/>
                <w:szCs w:val="20"/>
              </w:rPr>
            </w:pPr>
            <w:r w:rsidRPr="002F0171">
              <w:rPr>
                <w:rFonts w:ascii="Franklin Gothic Book" w:hAnsi="Franklin Gothic Book" w:cs="Times New Roman"/>
                <w:color w:val="262633"/>
                <w:sz w:val="20"/>
                <w:szCs w:val="20"/>
              </w:rPr>
              <w:t xml:space="preserve">Амбарцумян </w:t>
            </w:r>
          </w:p>
          <w:p w:rsidR="004E3335" w:rsidRPr="002F0171" w:rsidRDefault="004E3335" w:rsidP="00396C44">
            <w:pPr>
              <w:rPr>
                <w:rFonts w:ascii="Franklin Gothic Book" w:hAnsi="Franklin Gothic Book" w:cs="Times New Roman"/>
                <w:color w:val="262633"/>
                <w:sz w:val="20"/>
                <w:szCs w:val="20"/>
              </w:rPr>
            </w:pPr>
            <w:r w:rsidRPr="002F0171">
              <w:rPr>
                <w:rFonts w:ascii="Franklin Gothic Book" w:hAnsi="Franklin Gothic Book" w:cs="Times New Roman"/>
                <w:color w:val="262633"/>
                <w:sz w:val="20"/>
                <w:szCs w:val="20"/>
              </w:rPr>
              <w:t>Ирина Викторовна</w:t>
            </w:r>
          </w:p>
        </w:tc>
        <w:tc>
          <w:tcPr>
            <w:tcW w:w="3544" w:type="dxa"/>
          </w:tcPr>
          <w:p w:rsidR="004E3335" w:rsidRPr="002F0171" w:rsidRDefault="004E3335"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методист МКУ "Управление образования"</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50</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г. Махачкала</w:t>
            </w:r>
          </w:p>
        </w:tc>
        <w:tc>
          <w:tcPr>
            <w:tcW w:w="2966" w:type="dxa"/>
          </w:tcPr>
          <w:p w:rsid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Абасова </w:t>
            </w:r>
          </w:p>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Зухра Рахимжановна</w:t>
            </w:r>
          </w:p>
        </w:tc>
        <w:tc>
          <w:tcPr>
            <w:tcW w:w="3544"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методист МКУ "Управление образования"</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51</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г. Хасавюрт</w:t>
            </w:r>
          </w:p>
        </w:tc>
        <w:tc>
          <w:tcPr>
            <w:tcW w:w="2966" w:type="dxa"/>
          </w:tcPr>
          <w:p w:rsid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Нагаймурзаева </w:t>
            </w:r>
          </w:p>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Хава Хаджакавовна</w:t>
            </w:r>
          </w:p>
        </w:tc>
        <w:tc>
          <w:tcPr>
            <w:tcW w:w="3544"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методист ИМЦ </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52</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г. Южно-Сухокумск</w:t>
            </w:r>
          </w:p>
        </w:tc>
        <w:tc>
          <w:tcPr>
            <w:tcW w:w="2966" w:type="dxa"/>
          </w:tcPr>
          <w:p w:rsid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Набиева </w:t>
            </w:r>
          </w:p>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Рукижат Мусаевна</w:t>
            </w:r>
          </w:p>
        </w:tc>
        <w:tc>
          <w:tcPr>
            <w:tcW w:w="3544"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Исполняющая обязанности начальника МКУ «Управление образования» ГО «город Южно-Сухокумск»</w:t>
            </w:r>
          </w:p>
        </w:tc>
      </w:tr>
      <w:tr w:rsidR="002F0171" w:rsidRPr="002F0171" w:rsidTr="002F0171">
        <w:tc>
          <w:tcPr>
            <w:tcW w:w="451"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53</w:t>
            </w:r>
          </w:p>
        </w:tc>
        <w:tc>
          <w:tcPr>
            <w:tcW w:w="2253"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ЦОДОУ ЗОЖ</w:t>
            </w:r>
          </w:p>
        </w:tc>
        <w:tc>
          <w:tcPr>
            <w:tcW w:w="2966" w:type="dxa"/>
          </w:tcPr>
          <w:p w:rsidR="002F0171" w:rsidRDefault="004E3335" w:rsidP="00396C44">
            <w:pPr>
              <w:rPr>
                <w:rFonts w:ascii="Franklin Gothic Book" w:hAnsi="Franklin Gothic Book" w:cs="Times New Roman"/>
                <w:color w:val="000000"/>
                <w:sz w:val="20"/>
                <w:szCs w:val="20"/>
              </w:rPr>
            </w:pPr>
            <w:r>
              <w:rPr>
                <w:rFonts w:ascii="Franklin Gothic Book" w:hAnsi="Franklin Gothic Book" w:cs="Times New Roman"/>
                <w:color w:val="000000"/>
                <w:sz w:val="20"/>
                <w:szCs w:val="20"/>
              </w:rPr>
              <w:t>Абдулмуслимова</w:t>
            </w:r>
          </w:p>
          <w:p w:rsidR="004E3335" w:rsidRPr="002F0171" w:rsidRDefault="004E3335" w:rsidP="00396C44">
            <w:pPr>
              <w:rPr>
                <w:rFonts w:ascii="Franklin Gothic Book" w:hAnsi="Franklin Gothic Book" w:cs="Times New Roman"/>
                <w:color w:val="000000"/>
                <w:sz w:val="20"/>
                <w:szCs w:val="20"/>
              </w:rPr>
            </w:pPr>
            <w:r>
              <w:rPr>
                <w:rFonts w:ascii="Franklin Gothic Book" w:hAnsi="Franklin Gothic Book" w:cs="Times New Roman"/>
                <w:color w:val="000000"/>
                <w:sz w:val="20"/>
                <w:szCs w:val="20"/>
              </w:rPr>
              <w:t>Хатимат Сажидахмедовна</w:t>
            </w:r>
          </w:p>
        </w:tc>
        <w:tc>
          <w:tcPr>
            <w:tcW w:w="3544" w:type="dxa"/>
          </w:tcPr>
          <w:p w:rsidR="002F0171" w:rsidRPr="002F0171" w:rsidRDefault="002F0171" w:rsidP="00396C44">
            <w:pPr>
              <w:rPr>
                <w:rFonts w:ascii="Franklin Gothic Book" w:hAnsi="Franklin Gothic Book" w:cs="Times New Roman"/>
                <w:color w:val="000000"/>
                <w:sz w:val="20"/>
                <w:szCs w:val="20"/>
              </w:rPr>
            </w:pPr>
            <w:r w:rsidRPr="002F0171">
              <w:rPr>
                <w:rFonts w:ascii="Franklin Gothic Book" w:hAnsi="Franklin Gothic Book" w:cs="Times New Roman"/>
                <w:color w:val="000000"/>
                <w:sz w:val="20"/>
                <w:szCs w:val="20"/>
              </w:rPr>
              <w:t xml:space="preserve">методист ИМЦ </w:t>
            </w:r>
          </w:p>
        </w:tc>
      </w:tr>
    </w:tbl>
    <w:p w:rsidR="009C645B" w:rsidRPr="009C645B" w:rsidRDefault="009C645B" w:rsidP="00BD41D5">
      <w:pPr>
        <w:spacing w:after="0"/>
        <w:rPr>
          <w:rFonts w:ascii="Franklin Gothic Book" w:eastAsia="Malgun Gothic" w:hAnsi="Franklin Gothic Book"/>
        </w:rPr>
      </w:pPr>
    </w:p>
    <w:p w:rsidR="009C645B" w:rsidRDefault="00855256" w:rsidP="00855256">
      <w:pPr>
        <w:spacing w:after="0"/>
        <w:jc w:val="center"/>
        <w:rPr>
          <w:rFonts w:eastAsia="Malgun Gothic"/>
        </w:rPr>
      </w:pPr>
      <w:r>
        <w:rPr>
          <w:noProof/>
          <w:lang w:eastAsia="ru-RU"/>
        </w:rPr>
        <w:drawing>
          <wp:inline distT="0" distB="0" distL="0" distR="0" wp14:anchorId="7BDBC386" wp14:editId="38E8E0A5">
            <wp:extent cx="219075" cy="200025"/>
            <wp:effectExtent l="0" t="0" r="9525" b="9525"/>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p>
    <w:p w:rsidR="009C645B" w:rsidRDefault="009C645B" w:rsidP="00BD41D5">
      <w:pPr>
        <w:spacing w:after="0"/>
        <w:rPr>
          <w:rFonts w:eastAsia="Malgun Gothic"/>
        </w:rPr>
      </w:pPr>
    </w:p>
    <w:p w:rsidR="002517D4" w:rsidRPr="002517D4" w:rsidRDefault="00855256" w:rsidP="00181AA0">
      <w:pPr>
        <w:spacing w:after="0"/>
        <w:jc w:val="center"/>
        <w:rPr>
          <w:rFonts w:ascii="Franklin Gothic Book" w:hAnsi="Franklin Gothic Book" w:cs="Times New Roman"/>
          <w:color w:val="833C0B" w:themeColor="accent2" w:themeShade="80"/>
          <w:sz w:val="26"/>
          <w:szCs w:val="26"/>
        </w:rPr>
      </w:pPr>
      <w:r>
        <w:rPr>
          <w:rFonts w:ascii="Franklin Gothic Book" w:hAnsi="Franklin Gothic Book" w:cs="Times New Roman"/>
          <w:color w:val="833C0B" w:themeColor="accent2" w:themeShade="80"/>
          <w:sz w:val="26"/>
          <w:szCs w:val="26"/>
        </w:rPr>
        <w:br w:type="page"/>
      </w:r>
      <w:r w:rsidR="002517D4" w:rsidRPr="002517D4">
        <w:rPr>
          <w:rFonts w:ascii="Franklin Gothic Book" w:hAnsi="Franklin Gothic Book" w:cs="Times New Roman"/>
          <w:color w:val="833C0B" w:themeColor="accent2" w:themeShade="80"/>
          <w:sz w:val="26"/>
          <w:szCs w:val="26"/>
        </w:rPr>
        <w:lastRenderedPageBreak/>
        <w:t>Научно-методическое сопровождение</w:t>
      </w:r>
    </w:p>
    <w:p w:rsidR="002517D4" w:rsidRPr="002517D4" w:rsidRDefault="002517D4" w:rsidP="00181AA0">
      <w:pPr>
        <w:spacing w:after="0" w:line="240" w:lineRule="auto"/>
        <w:jc w:val="center"/>
        <w:rPr>
          <w:rFonts w:ascii="Franklin Gothic Book" w:hAnsi="Franklin Gothic Book" w:cs="Times New Roman"/>
          <w:color w:val="833C0B" w:themeColor="accent2" w:themeShade="80"/>
          <w:sz w:val="26"/>
          <w:szCs w:val="26"/>
        </w:rPr>
      </w:pPr>
      <w:r w:rsidRPr="002517D4">
        <w:rPr>
          <w:rFonts w:ascii="Franklin Gothic Book" w:hAnsi="Franklin Gothic Book" w:cs="Times New Roman"/>
          <w:color w:val="833C0B" w:themeColor="accent2" w:themeShade="80"/>
          <w:sz w:val="26"/>
          <w:szCs w:val="26"/>
        </w:rPr>
        <w:t xml:space="preserve">реализации дорожной карты Целевой модели наставничества </w:t>
      </w:r>
    </w:p>
    <w:p w:rsidR="002517D4" w:rsidRPr="002517D4" w:rsidRDefault="002517D4" w:rsidP="00181AA0">
      <w:pPr>
        <w:spacing w:after="0" w:line="240" w:lineRule="auto"/>
        <w:jc w:val="center"/>
        <w:rPr>
          <w:rFonts w:ascii="Franklin Gothic Book" w:hAnsi="Franklin Gothic Book" w:cs="Times New Roman"/>
          <w:color w:val="833C0B" w:themeColor="accent2" w:themeShade="80"/>
          <w:sz w:val="26"/>
          <w:szCs w:val="26"/>
        </w:rPr>
      </w:pPr>
      <w:r w:rsidRPr="002517D4">
        <w:rPr>
          <w:rFonts w:ascii="Franklin Gothic Book" w:hAnsi="Franklin Gothic Book" w:cs="Times New Roman"/>
          <w:color w:val="833C0B" w:themeColor="accent2" w:themeShade="80"/>
          <w:sz w:val="26"/>
          <w:szCs w:val="26"/>
        </w:rPr>
        <w:t>в Республике Дагестан на 2022-2023 учебный год</w:t>
      </w:r>
    </w:p>
    <w:p w:rsidR="002517D4" w:rsidRPr="000E4BB9" w:rsidRDefault="002517D4" w:rsidP="002517D4">
      <w:pPr>
        <w:spacing w:after="0" w:line="240" w:lineRule="auto"/>
        <w:jc w:val="center"/>
        <w:rPr>
          <w:rFonts w:ascii="Franklin Gothic Book" w:hAnsi="Franklin Gothic Book" w:cs="Times New Roman"/>
          <w:b/>
          <w:color w:val="833C0B" w:themeColor="accent2" w:themeShade="80"/>
          <w:sz w:val="24"/>
          <w:szCs w:val="24"/>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4811"/>
        <w:gridCol w:w="1275"/>
        <w:gridCol w:w="2410"/>
      </w:tblGrid>
      <w:tr w:rsidR="002517D4" w:rsidRPr="000E4BB9" w:rsidTr="002517D4">
        <w:tc>
          <w:tcPr>
            <w:tcW w:w="718" w:type="dxa"/>
          </w:tcPr>
          <w:p w:rsidR="002517D4" w:rsidRPr="000E4BB9" w:rsidRDefault="002517D4" w:rsidP="00396C44">
            <w:pPr>
              <w:jc w:val="center"/>
              <w:rPr>
                <w:rFonts w:ascii="Franklin Gothic Book" w:hAnsi="Franklin Gothic Book" w:cs="Times New Roman"/>
                <w:sz w:val="20"/>
                <w:szCs w:val="20"/>
              </w:rPr>
            </w:pPr>
            <w:r w:rsidRPr="000E4BB9">
              <w:rPr>
                <w:rFonts w:ascii="Franklin Gothic Book" w:hAnsi="Franklin Gothic Book" w:cs="Times New Roman"/>
                <w:sz w:val="20"/>
                <w:szCs w:val="20"/>
              </w:rPr>
              <w:t>№</w:t>
            </w:r>
          </w:p>
        </w:tc>
        <w:tc>
          <w:tcPr>
            <w:tcW w:w="4811" w:type="dxa"/>
          </w:tcPr>
          <w:p w:rsidR="002517D4" w:rsidRPr="000E4BB9" w:rsidRDefault="002517D4" w:rsidP="00396C44">
            <w:pPr>
              <w:jc w:val="center"/>
              <w:rPr>
                <w:rFonts w:ascii="Franklin Gothic Book" w:hAnsi="Franklin Gothic Book" w:cs="Times New Roman"/>
                <w:sz w:val="20"/>
                <w:szCs w:val="20"/>
              </w:rPr>
            </w:pPr>
            <w:r w:rsidRPr="000E4BB9">
              <w:rPr>
                <w:rFonts w:ascii="Franklin Gothic Book" w:hAnsi="Franklin Gothic Book" w:cs="Times New Roman"/>
                <w:sz w:val="20"/>
                <w:szCs w:val="20"/>
              </w:rPr>
              <w:t>Содержание деятельности</w:t>
            </w:r>
          </w:p>
        </w:tc>
        <w:tc>
          <w:tcPr>
            <w:tcW w:w="1275" w:type="dxa"/>
          </w:tcPr>
          <w:p w:rsidR="002517D4" w:rsidRPr="000E4BB9" w:rsidRDefault="002517D4" w:rsidP="00396C44">
            <w:pPr>
              <w:jc w:val="center"/>
              <w:rPr>
                <w:rFonts w:ascii="Franklin Gothic Book" w:hAnsi="Franklin Gothic Book" w:cs="Times New Roman"/>
                <w:sz w:val="20"/>
                <w:szCs w:val="20"/>
              </w:rPr>
            </w:pPr>
            <w:r w:rsidRPr="000E4BB9">
              <w:rPr>
                <w:rFonts w:ascii="Franklin Gothic Book" w:hAnsi="Franklin Gothic Book" w:cs="Times New Roman"/>
                <w:sz w:val="20"/>
                <w:szCs w:val="20"/>
              </w:rPr>
              <w:t xml:space="preserve">Сроки </w:t>
            </w:r>
          </w:p>
        </w:tc>
        <w:tc>
          <w:tcPr>
            <w:tcW w:w="2410" w:type="dxa"/>
          </w:tcPr>
          <w:p w:rsidR="002517D4" w:rsidRDefault="002517D4" w:rsidP="00396C44">
            <w:pPr>
              <w:jc w:val="center"/>
              <w:rPr>
                <w:rFonts w:ascii="Franklin Gothic Book" w:hAnsi="Franklin Gothic Book" w:cs="Times New Roman"/>
                <w:sz w:val="20"/>
                <w:szCs w:val="20"/>
              </w:rPr>
            </w:pPr>
            <w:r w:rsidRPr="000E4BB9">
              <w:rPr>
                <w:rFonts w:ascii="Franklin Gothic Book" w:hAnsi="Franklin Gothic Book" w:cs="Times New Roman"/>
                <w:sz w:val="20"/>
                <w:szCs w:val="20"/>
              </w:rPr>
              <w:t xml:space="preserve">Ответственные </w:t>
            </w:r>
          </w:p>
          <w:p w:rsidR="002517D4" w:rsidRPr="000E4BB9" w:rsidRDefault="002517D4" w:rsidP="00396C44">
            <w:pPr>
              <w:jc w:val="center"/>
              <w:rPr>
                <w:rFonts w:ascii="Franklin Gothic Book" w:hAnsi="Franklin Gothic Book" w:cs="Times New Roman"/>
                <w:sz w:val="20"/>
                <w:szCs w:val="20"/>
              </w:rPr>
            </w:pPr>
            <w:r w:rsidRPr="000E4BB9">
              <w:rPr>
                <w:rFonts w:ascii="Franklin Gothic Book" w:hAnsi="Franklin Gothic Book" w:cs="Times New Roman"/>
                <w:sz w:val="20"/>
                <w:szCs w:val="20"/>
              </w:rPr>
              <w:t>исполнители</w:t>
            </w:r>
          </w:p>
        </w:tc>
      </w:tr>
      <w:tr w:rsidR="002517D4" w:rsidRPr="002517D4" w:rsidTr="002517D4">
        <w:tc>
          <w:tcPr>
            <w:tcW w:w="718" w:type="dxa"/>
            <w:shd w:val="clear" w:color="auto" w:fill="FBE4D5" w:themeFill="accent2" w:themeFillTint="33"/>
          </w:tcPr>
          <w:p w:rsidR="002517D4" w:rsidRPr="002517D4" w:rsidRDefault="002517D4" w:rsidP="00396C44">
            <w:pPr>
              <w:jc w:val="center"/>
              <w:rPr>
                <w:rFonts w:ascii="Franklin Gothic Book" w:hAnsi="Franklin Gothic Book" w:cs="Times New Roman"/>
                <w:sz w:val="20"/>
                <w:szCs w:val="20"/>
              </w:rPr>
            </w:pPr>
            <w:r w:rsidRPr="002517D4">
              <w:rPr>
                <w:rFonts w:ascii="Franklin Gothic Book" w:hAnsi="Franklin Gothic Book" w:cs="Times New Roman"/>
                <w:sz w:val="20"/>
                <w:szCs w:val="20"/>
                <w:lang w:val="en-US"/>
              </w:rPr>
              <w:t>I</w:t>
            </w:r>
            <w:r w:rsidRPr="002517D4">
              <w:rPr>
                <w:rFonts w:ascii="Franklin Gothic Book" w:hAnsi="Franklin Gothic Book" w:cs="Times New Roman"/>
                <w:sz w:val="20"/>
                <w:szCs w:val="20"/>
              </w:rPr>
              <w:t>.</w:t>
            </w:r>
          </w:p>
        </w:tc>
        <w:tc>
          <w:tcPr>
            <w:tcW w:w="8496" w:type="dxa"/>
            <w:gridSpan w:val="3"/>
            <w:shd w:val="clear" w:color="auto" w:fill="FBE4D5" w:themeFill="accent2" w:themeFillTint="33"/>
          </w:tcPr>
          <w:p w:rsidR="002517D4" w:rsidRPr="002517D4" w:rsidRDefault="002517D4" w:rsidP="00396C44">
            <w:pPr>
              <w:rPr>
                <w:rFonts w:ascii="Franklin Gothic Book" w:hAnsi="Franklin Gothic Book" w:cs="Times New Roman"/>
                <w:sz w:val="20"/>
                <w:szCs w:val="20"/>
              </w:rPr>
            </w:pPr>
            <w:r w:rsidRPr="002517D4">
              <w:rPr>
                <w:rFonts w:ascii="Franklin Gothic Book" w:hAnsi="Franklin Gothic Book" w:cs="Times New Roman"/>
                <w:sz w:val="20"/>
                <w:szCs w:val="20"/>
              </w:rPr>
              <w:t>Подготовка условий для запуска модели наставничества</w:t>
            </w:r>
          </w:p>
        </w:tc>
      </w:tr>
      <w:tr w:rsidR="002517D4" w:rsidRPr="000E4BB9" w:rsidTr="002517D4">
        <w:tc>
          <w:tcPr>
            <w:tcW w:w="718" w:type="dxa"/>
          </w:tcPr>
          <w:p w:rsidR="002517D4" w:rsidRPr="000E4BB9" w:rsidRDefault="002517D4" w:rsidP="00396C44">
            <w:pPr>
              <w:jc w:val="center"/>
              <w:rPr>
                <w:rFonts w:ascii="Franklin Gothic Book" w:hAnsi="Franklin Gothic Book" w:cs="Times New Roman"/>
                <w:sz w:val="20"/>
                <w:szCs w:val="20"/>
              </w:rPr>
            </w:pPr>
            <w:r w:rsidRPr="000E4BB9">
              <w:rPr>
                <w:rFonts w:ascii="Franklin Gothic Book" w:hAnsi="Franklin Gothic Book" w:cs="Times New Roman"/>
                <w:sz w:val="20"/>
                <w:szCs w:val="20"/>
              </w:rPr>
              <w:t>1.1.</w:t>
            </w:r>
          </w:p>
        </w:tc>
        <w:tc>
          <w:tcPr>
            <w:tcW w:w="4811" w:type="dxa"/>
          </w:tcPr>
          <w:p w:rsidR="002517D4" w:rsidRPr="000E4BB9" w:rsidRDefault="002517D4" w:rsidP="002517D4">
            <w:pPr>
              <w:spacing w:after="0"/>
              <w:rPr>
                <w:rFonts w:ascii="Franklin Gothic Book" w:hAnsi="Franklin Gothic Book" w:cs="Times New Roman"/>
                <w:sz w:val="20"/>
                <w:szCs w:val="20"/>
              </w:rPr>
            </w:pPr>
            <w:r w:rsidRPr="000E4BB9">
              <w:rPr>
                <w:rFonts w:ascii="Franklin Gothic Book" w:hAnsi="Franklin Gothic Book" w:cs="Times New Roman"/>
                <w:sz w:val="20"/>
                <w:szCs w:val="20"/>
              </w:rPr>
              <w:t>Информирование педагогической общественности о Дорожной карте реализации Целевой модели наставничества в Республике Дагестан на 2022-2023 учебный год через сайты:</w:t>
            </w:r>
          </w:p>
          <w:p w:rsidR="002517D4" w:rsidRPr="000E4BB9" w:rsidRDefault="002517D4" w:rsidP="002517D4">
            <w:pPr>
              <w:spacing w:after="0"/>
              <w:rPr>
                <w:rFonts w:ascii="Franklin Gothic Book" w:hAnsi="Franklin Gothic Book" w:cs="Times New Roman"/>
                <w:sz w:val="20"/>
                <w:szCs w:val="20"/>
              </w:rPr>
            </w:pPr>
            <w:r w:rsidRPr="000E4BB9">
              <w:rPr>
                <w:rFonts w:ascii="Franklin Gothic Book" w:hAnsi="Franklin Gothic Book" w:cs="Times New Roman"/>
                <w:sz w:val="20"/>
                <w:szCs w:val="20"/>
              </w:rPr>
              <w:t>Минобрнауки РД; ГБУ ДПО РД «ДИРО»;</w:t>
            </w:r>
            <w:r>
              <w:rPr>
                <w:rFonts w:ascii="Franklin Gothic Book" w:hAnsi="Franklin Gothic Book" w:cs="Times New Roman"/>
                <w:sz w:val="20"/>
                <w:szCs w:val="20"/>
              </w:rPr>
              <w:t xml:space="preserve"> </w:t>
            </w:r>
            <w:r w:rsidRPr="000E4BB9">
              <w:rPr>
                <w:rFonts w:ascii="Franklin Gothic Book" w:hAnsi="Franklin Gothic Book" w:cs="Times New Roman"/>
                <w:sz w:val="20"/>
                <w:szCs w:val="20"/>
              </w:rPr>
              <w:t>МОУО</w:t>
            </w:r>
          </w:p>
        </w:tc>
        <w:tc>
          <w:tcPr>
            <w:tcW w:w="1275" w:type="dxa"/>
          </w:tcPr>
          <w:p w:rsidR="002517D4" w:rsidRPr="000E4BB9" w:rsidRDefault="002517D4" w:rsidP="00396C44">
            <w:pPr>
              <w:rPr>
                <w:rFonts w:ascii="Franklin Gothic Book" w:hAnsi="Franklin Gothic Book" w:cs="Times New Roman"/>
                <w:sz w:val="20"/>
                <w:szCs w:val="20"/>
              </w:rPr>
            </w:pPr>
            <w:r w:rsidRPr="000E4BB9">
              <w:rPr>
                <w:rFonts w:ascii="Franklin Gothic Book" w:hAnsi="Franklin Gothic Book" w:cs="Times New Roman"/>
                <w:sz w:val="20"/>
                <w:szCs w:val="20"/>
              </w:rPr>
              <w:t>Март 2022</w:t>
            </w:r>
          </w:p>
        </w:tc>
        <w:tc>
          <w:tcPr>
            <w:tcW w:w="2410" w:type="dxa"/>
          </w:tcPr>
          <w:p w:rsidR="002517D4" w:rsidRPr="000E4BB9" w:rsidRDefault="002517D4" w:rsidP="00396C44">
            <w:pPr>
              <w:rPr>
                <w:rFonts w:ascii="Franklin Gothic Book" w:hAnsi="Franklin Gothic Book" w:cs="Times New Roman"/>
                <w:sz w:val="20"/>
                <w:szCs w:val="20"/>
              </w:rPr>
            </w:pPr>
            <w:r w:rsidRPr="000E4BB9">
              <w:rPr>
                <w:rFonts w:ascii="Franklin Gothic Book" w:hAnsi="Franklin Gothic Book" w:cs="Times New Roman"/>
                <w:sz w:val="20"/>
                <w:szCs w:val="20"/>
              </w:rPr>
              <w:t>региональный куратор, муниципальные кураторы, кураторы образовательных организаций</w:t>
            </w:r>
          </w:p>
        </w:tc>
      </w:tr>
      <w:tr w:rsidR="002517D4" w:rsidRPr="002517D4" w:rsidTr="002517D4">
        <w:tc>
          <w:tcPr>
            <w:tcW w:w="718" w:type="dxa"/>
            <w:vMerge w:val="restart"/>
          </w:tcPr>
          <w:p w:rsidR="002517D4" w:rsidRPr="002517D4" w:rsidRDefault="002517D4" w:rsidP="00396C44">
            <w:pPr>
              <w:jc w:val="center"/>
              <w:rPr>
                <w:rFonts w:ascii="Franklin Gothic Book" w:hAnsi="Franklin Gothic Book" w:cs="Times New Roman"/>
                <w:sz w:val="20"/>
                <w:szCs w:val="20"/>
              </w:rPr>
            </w:pPr>
            <w:r w:rsidRPr="002517D4">
              <w:rPr>
                <w:rFonts w:ascii="Franklin Gothic Book" w:hAnsi="Franklin Gothic Book" w:cs="Times New Roman"/>
                <w:sz w:val="20"/>
                <w:szCs w:val="20"/>
                <w:lang w:val="en-US"/>
              </w:rPr>
              <w:t>II</w:t>
            </w:r>
            <w:r w:rsidRPr="002517D4">
              <w:rPr>
                <w:rFonts w:ascii="Franklin Gothic Book" w:hAnsi="Franklin Gothic Book" w:cs="Times New Roman"/>
                <w:sz w:val="20"/>
                <w:szCs w:val="20"/>
              </w:rPr>
              <w:t>.</w:t>
            </w:r>
          </w:p>
        </w:tc>
        <w:tc>
          <w:tcPr>
            <w:tcW w:w="8496" w:type="dxa"/>
            <w:gridSpan w:val="3"/>
          </w:tcPr>
          <w:p w:rsidR="002517D4" w:rsidRPr="002517D4" w:rsidRDefault="002517D4" w:rsidP="002517D4">
            <w:pPr>
              <w:rPr>
                <w:rFonts w:ascii="Franklin Gothic Book" w:hAnsi="Franklin Gothic Book" w:cs="Times New Roman"/>
                <w:sz w:val="20"/>
                <w:szCs w:val="20"/>
              </w:rPr>
            </w:pPr>
            <w:r w:rsidRPr="002517D4">
              <w:rPr>
                <w:rFonts w:ascii="Franklin Gothic Book" w:hAnsi="Franklin Gothic Book" w:cs="Times New Roman"/>
                <w:sz w:val="20"/>
                <w:szCs w:val="20"/>
              </w:rPr>
              <w:t xml:space="preserve">Управления процессом методического сопровождения реализации Целевой модели наставничества в образовательной сфере </w:t>
            </w:r>
            <w:r>
              <w:rPr>
                <w:rFonts w:ascii="Franklin Gothic Book" w:hAnsi="Franklin Gothic Book" w:cs="Times New Roman"/>
                <w:sz w:val="20"/>
                <w:szCs w:val="20"/>
              </w:rPr>
              <w:t>Республики Дагестан</w:t>
            </w:r>
          </w:p>
        </w:tc>
      </w:tr>
      <w:tr w:rsidR="002517D4" w:rsidRPr="002517D4" w:rsidTr="002517D4">
        <w:tc>
          <w:tcPr>
            <w:tcW w:w="718" w:type="dxa"/>
            <w:vMerge/>
          </w:tcPr>
          <w:p w:rsidR="002517D4" w:rsidRPr="002517D4" w:rsidRDefault="002517D4" w:rsidP="00396C44">
            <w:pPr>
              <w:jc w:val="center"/>
              <w:rPr>
                <w:rFonts w:ascii="Franklin Gothic Book" w:hAnsi="Franklin Gothic Book" w:cs="Times New Roman"/>
                <w:sz w:val="20"/>
                <w:szCs w:val="20"/>
              </w:rPr>
            </w:pPr>
          </w:p>
        </w:tc>
        <w:tc>
          <w:tcPr>
            <w:tcW w:w="8496" w:type="dxa"/>
            <w:gridSpan w:val="3"/>
          </w:tcPr>
          <w:p w:rsidR="002517D4" w:rsidRPr="002517D4" w:rsidRDefault="002517D4" w:rsidP="00396C44">
            <w:pPr>
              <w:rPr>
                <w:rFonts w:ascii="Franklin Gothic Book" w:hAnsi="Franklin Gothic Book" w:cs="Times New Roman"/>
                <w:i/>
                <w:sz w:val="20"/>
                <w:szCs w:val="20"/>
              </w:rPr>
            </w:pPr>
            <w:r w:rsidRPr="002517D4">
              <w:rPr>
                <w:rFonts w:ascii="Franklin Gothic Book" w:hAnsi="Franklin Gothic Book" w:cs="Times New Roman"/>
                <w:i/>
                <w:sz w:val="20"/>
                <w:szCs w:val="20"/>
              </w:rPr>
              <w:t>Направления деятельности согласно уровням методического сопровождения реализации Целевой модели наставничества:</w:t>
            </w:r>
          </w:p>
        </w:tc>
      </w:tr>
      <w:tr w:rsidR="002517D4" w:rsidRPr="002517D4" w:rsidTr="002517D4">
        <w:tc>
          <w:tcPr>
            <w:tcW w:w="718" w:type="dxa"/>
            <w:shd w:val="clear" w:color="auto" w:fill="FBE4D5" w:themeFill="accent2" w:themeFillTint="33"/>
          </w:tcPr>
          <w:p w:rsidR="002517D4" w:rsidRPr="002517D4" w:rsidRDefault="002517D4" w:rsidP="00396C44">
            <w:pPr>
              <w:jc w:val="center"/>
              <w:rPr>
                <w:rFonts w:ascii="Franklin Gothic Book" w:hAnsi="Franklin Gothic Book" w:cs="Times New Roman"/>
                <w:color w:val="000000" w:themeColor="text1"/>
                <w:sz w:val="20"/>
                <w:szCs w:val="20"/>
              </w:rPr>
            </w:pPr>
            <w:r w:rsidRPr="002517D4">
              <w:rPr>
                <w:rFonts w:ascii="Franklin Gothic Book" w:hAnsi="Franklin Gothic Book" w:cs="Times New Roman"/>
                <w:color w:val="000000" w:themeColor="text1"/>
                <w:sz w:val="20"/>
                <w:szCs w:val="20"/>
              </w:rPr>
              <w:t>2.1.</w:t>
            </w:r>
          </w:p>
        </w:tc>
        <w:tc>
          <w:tcPr>
            <w:tcW w:w="8496" w:type="dxa"/>
            <w:gridSpan w:val="3"/>
            <w:shd w:val="clear" w:color="auto" w:fill="FBE4D5" w:themeFill="accent2" w:themeFillTint="33"/>
          </w:tcPr>
          <w:p w:rsidR="002517D4" w:rsidRPr="002517D4" w:rsidRDefault="002517D4" w:rsidP="002517D4">
            <w:pPr>
              <w:rPr>
                <w:rFonts w:ascii="Franklin Gothic Book" w:hAnsi="Franklin Gothic Book" w:cs="Times New Roman"/>
                <w:color w:val="000000" w:themeColor="text1"/>
                <w:sz w:val="20"/>
                <w:szCs w:val="20"/>
              </w:rPr>
            </w:pPr>
            <w:r w:rsidRPr="002517D4">
              <w:rPr>
                <w:rFonts w:ascii="Franklin Gothic Book" w:hAnsi="Franklin Gothic Book" w:cs="Times New Roman"/>
                <w:color w:val="000000" w:themeColor="text1"/>
                <w:sz w:val="20"/>
                <w:szCs w:val="20"/>
              </w:rPr>
              <w:t>ГБУ ДПО РД «Дагестанский институт развития образования»</w:t>
            </w:r>
          </w:p>
        </w:tc>
      </w:tr>
      <w:tr w:rsidR="002517D4" w:rsidRPr="000E4BB9" w:rsidTr="002517D4">
        <w:tc>
          <w:tcPr>
            <w:tcW w:w="718" w:type="dxa"/>
            <w:vMerge w:val="restart"/>
          </w:tcPr>
          <w:p w:rsidR="002517D4" w:rsidRPr="000E4BB9" w:rsidRDefault="002517D4" w:rsidP="00396C44">
            <w:pPr>
              <w:jc w:val="center"/>
              <w:rPr>
                <w:rFonts w:ascii="Franklin Gothic Book" w:hAnsi="Franklin Gothic Book" w:cs="Times New Roman"/>
                <w:sz w:val="20"/>
                <w:szCs w:val="20"/>
              </w:rPr>
            </w:pPr>
            <w:r w:rsidRPr="000E4BB9">
              <w:rPr>
                <w:rFonts w:ascii="Franklin Gothic Book" w:hAnsi="Franklin Gothic Book" w:cs="Times New Roman"/>
                <w:sz w:val="20"/>
                <w:szCs w:val="20"/>
              </w:rPr>
              <w:t>2.1.1.</w:t>
            </w:r>
          </w:p>
        </w:tc>
        <w:tc>
          <w:tcPr>
            <w:tcW w:w="4811" w:type="dxa"/>
          </w:tcPr>
          <w:p w:rsidR="002517D4" w:rsidRPr="000E4BB9" w:rsidRDefault="002517D4" w:rsidP="00396C44">
            <w:pPr>
              <w:rPr>
                <w:rFonts w:ascii="Franklin Gothic Book" w:hAnsi="Franklin Gothic Book" w:cs="Times New Roman"/>
                <w:sz w:val="20"/>
                <w:szCs w:val="20"/>
              </w:rPr>
            </w:pPr>
            <w:r w:rsidRPr="000E4BB9">
              <w:rPr>
                <w:rFonts w:ascii="Franklin Gothic Book" w:hAnsi="Franklin Gothic Book" w:cs="Times New Roman"/>
                <w:sz w:val="20"/>
                <w:szCs w:val="20"/>
              </w:rPr>
              <w:t>Координация и методическое обеспечение внедрения Целевой модели наставничества в вопросах повышения профессионализма педагогов:</w:t>
            </w:r>
          </w:p>
        </w:tc>
        <w:tc>
          <w:tcPr>
            <w:tcW w:w="1275" w:type="dxa"/>
          </w:tcPr>
          <w:p w:rsidR="002517D4" w:rsidRPr="000E4BB9" w:rsidRDefault="002517D4" w:rsidP="00396C44">
            <w:pPr>
              <w:rPr>
                <w:rFonts w:ascii="Franklin Gothic Book" w:hAnsi="Franklin Gothic Book" w:cs="Times New Roman"/>
                <w:sz w:val="20"/>
                <w:szCs w:val="20"/>
              </w:rPr>
            </w:pPr>
            <w:r w:rsidRPr="000E4BB9">
              <w:rPr>
                <w:rFonts w:ascii="Franklin Gothic Book" w:hAnsi="Franklin Gothic Book" w:cs="Times New Roman"/>
                <w:sz w:val="20"/>
                <w:szCs w:val="20"/>
              </w:rPr>
              <w:t>2022-2023 уч.год</w:t>
            </w:r>
          </w:p>
        </w:tc>
        <w:tc>
          <w:tcPr>
            <w:tcW w:w="2410" w:type="dxa"/>
          </w:tcPr>
          <w:p w:rsidR="002517D4" w:rsidRPr="000E4BB9" w:rsidRDefault="002517D4" w:rsidP="00396C44">
            <w:pPr>
              <w:rPr>
                <w:rFonts w:ascii="Franklin Gothic Book" w:hAnsi="Franklin Gothic Book" w:cs="Times New Roman"/>
                <w:sz w:val="20"/>
                <w:szCs w:val="20"/>
              </w:rPr>
            </w:pPr>
            <w:r w:rsidRPr="000E4BB9">
              <w:rPr>
                <w:rFonts w:ascii="Franklin Gothic Book" w:hAnsi="Franklin Gothic Book" w:cs="Times New Roman"/>
                <w:sz w:val="20"/>
                <w:szCs w:val="20"/>
              </w:rPr>
              <w:t>ректорат, региональный куратор</w:t>
            </w:r>
          </w:p>
        </w:tc>
      </w:tr>
      <w:tr w:rsidR="002517D4" w:rsidRPr="000E4BB9" w:rsidTr="002517D4">
        <w:tc>
          <w:tcPr>
            <w:tcW w:w="718" w:type="dxa"/>
            <w:vMerge/>
          </w:tcPr>
          <w:p w:rsidR="002517D4" w:rsidRPr="000E4BB9" w:rsidRDefault="002517D4" w:rsidP="00396C44">
            <w:pPr>
              <w:jc w:val="center"/>
              <w:rPr>
                <w:rFonts w:ascii="Franklin Gothic Book" w:hAnsi="Franklin Gothic Book" w:cs="Times New Roman"/>
                <w:sz w:val="20"/>
                <w:szCs w:val="20"/>
              </w:rPr>
            </w:pPr>
          </w:p>
        </w:tc>
        <w:tc>
          <w:tcPr>
            <w:tcW w:w="4811" w:type="dxa"/>
          </w:tcPr>
          <w:p w:rsidR="002517D4" w:rsidRPr="000E4BB9" w:rsidRDefault="002517D4" w:rsidP="00396C44">
            <w:pPr>
              <w:pStyle w:val="a6"/>
              <w:numPr>
                <w:ilvl w:val="0"/>
                <w:numId w:val="11"/>
              </w:numPr>
              <w:ind w:left="178" w:hanging="178"/>
              <w:rPr>
                <w:rFonts w:ascii="Franklin Gothic Book" w:hAnsi="Franklin Gothic Book" w:cs="Times New Roman"/>
                <w:sz w:val="20"/>
                <w:szCs w:val="20"/>
              </w:rPr>
            </w:pPr>
            <w:r w:rsidRPr="000E4BB9">
              <w:rPr>
                <w:rFonts w:ascii="Franklin Gothic Book" w:hAnsi="Franklin Gothic Book" w:cs="Times New Roman"/>
                <w:sz w:val="20"/>
                <w:szCs w:val="20"/>
              </w:rPr>
              <w:t xml:space="preserve">установочный семинар-совещание для муниципальных кураторов наставничества </w:t>
            </w:r>
          </w:p>
        </w:tc>
        <w:tc>
          <w:tcPr>
            <w:tcW w:w="1275" w:type="dxa"/>
          </w:tcPr>
          <w:p w:rsidR="002517D4" w:rsidRPr="000E4BB9" w:rsidRDefault="002517D4" w:rsidP="00396C44">
            <w:pPr>
              <w:rPr>
                <w:rFonts w:ascii="Franklin Gothic Book" w:hAnsi="Franklin Gothic Book" w:cs="Times New Roman"/>
                <w:sz w:val="20"/>
                <w:szCs w:val="20"/>
              </w:rPr>
            </w:pPr>
            <w:r w:rsidRPr="000E4BB9">
              <w:rPr>
                <w:rFonts w:ascii="Franklin Gothic Book" w:hAnsi="Franklin Gothic Book" w:cs="Times New Roman"/>
                <w:sz w:val="20"/>
                <w:szCs w:val="20"/>
              </w:rPr>
              <w:t>Декабрь 2022</w:t>
            </w:r>
          </w:p>
        </w:tc>
        <w:tc>
          <w:tcPr>
            <w:tcW w:w="2410" w:type="dxa"/>
          </w:tcPr>
          <w:p w:rsidR="002517D4" w:rsidRPr="000E4BB9" w:rsidRDefault="002517D4" w:rsidP="00396C44">
            <w:pPr>
              <w:rPr>
                <w:rFonts w:ascii="Franklin Gothic Book" w:hAnsi="Franklin Gothic Book" w:cs="Times New Roman"/>
                <w:sz w:val="20"/>
                <w:szCs w:val="20"/>
              </w:rPr>
            </w:pPr>
            <w:r w:rsidRPr="000E4BB9">
              <w:rPr>
                <w:rFonts w:ascii="Franklin Gothic Book" w:hAnsi="Franklin Gothic Book" w:cs="Times New Roman"/>
                <w:sz w:val="20"/>
                <w:szCs w:val="20"/>
              </w:rPr>
              <w:t>региональный куратор</w:t>
            </w:r>
          </w:p>
        </w:tc>
      </w:tr>
      <w:tr w:rsidR="002517D4" w:rsidRPr="000E4BB9" w:rsidTr="002517D4">
        <w:trPr>
          <w:trHeight w:val="682"/>
        </w:trPr>
        <w:tc>
          <w:tcPr>
            <w:tcW w:w="718" w:type="dxa"/>
            <w:vMerge/>
          </w:tcPr>
          <w:p w:rsidR="002517D4" w:rsidRPr="000E4BB9" w:rsidRDefault="002517D4" w:rsidP="00396C44">
            <w:pPr>
              <w:jc w:val="center"/>
              <w:rPr>
                <w:rFonts w:ascii="Franklin Gothic Book" w:hAnsi="Franklin Gothic Book" w:cs="Times New Roman"/>
                <w:sz w:val="20"/>
                <w:szCs w:val="20"/>
              </w:rPr>
            </w:pPr>
          </w:p>
        </w:tc>
        <w:tc>
          <w:tcPr>
            <w:tcW w:w="4811" w:type="dxa"/>
          </w:tcPr>
          <w:p w:rsidR="002517D4" w:rsidRPr="000E4BB9" w:rsidRDefault="002517D4" w:rsidP="00396C44">
            <w:pPr>
              <w:pStyle w:val="a6"/>
              <w:numPr>
                <w:ilvl w:val="0"/>
                <w:numId w:val="11"/>
              </w:numPr>
              <w:ind w:left="178" w:hanging="178"/>
              <w:rPr>
                <w:rFonts w:ascii="Franklin Gothic Book" w:hAnsi="Franklin Gothic Book" w:cs="Times New Roman"/>
                <w:sz w:val="20"/>
                <w:szCs w:val="20"/>
              </w:rPr>
            </w:pPr>
            <w:r w:rsidRPr="000E4BB9">
              <w:rPr>
                <w:rFonts w:ascii="Franklin Gothic Book" w:hAnsi="Franklin Gothic Book" w:cs="Times New Roman"/>
                <w:sz w:val="20"/>
                <w:szCs w:val="20"/>
              </w:rPr>
              <w:t>вебинары по вопросам развития наставничества на уровне семи межмуниципальных методических округов</w:t>
            </w:r>
          </w:p>
        </w:tc>
        <w:tc>
          <w:tcPr>
            <w:tcW w:w="1275" w:type="dxa"/>
          </w:tcPr>
          <w:p w:rsidR="002517D4" w:rsidRPr="000E4BB9" w:rsidRDefault="002517D4" w:rsidP="00396C44">
            <w:pPr>
              <w:rPr>
                <w:rFonts w:ascii="Franklin Gothic Book" w:hAnsi="Franklin Gothic Book" w:cs="Times New Roman"/>
                <w:sz w:val="20"/>
                <w:szCs w:val="20"/>
              </w:rPr>
            </w:pPr>
            <w:r w:rsidRPr="000E4BB9">
              <w:rPr>
                <w:rFonts w:ascii="Franklin Gothic Book" w:hAnsi="Franklin Gothic Book" w:cs="Times New Roman"/>
                <w:sz w:val="20"/>
                <w:szCs w:val="20"/>
              </w:rPr>
              <w:t xml:space="preserve">Январь, март 2023 </w:t>
            </w:r>
          </w:p>
        </w:tc>
        <w:tc>
          <w:tcPr>
            <w:tcW w:w="2410" w:type="dxa"/>
          </w:tcPr>
          <w:p w:rsidR="002517D4" w:rsidRPr="000E4BB9" w:rsidRDefault="002517D4" w:rsidP="00396C44">
            <w:pPr>
              <w:rPr>
                <w:rFonts w:ascii="Franklin Gothic Book" w:hAnsi="Franklin Gothic Book" w:cs="Times New Roman"/>
                <w:sz w:val="20"/>
                <w:szCs w:val="20"/>
              </w:rPr>
            </w:pPr>
            <w:r w:rsidRPr="000E4BB9">
              <w:rPr>
                <w:rFonts w:ascii="Franklin Gothic Book" w:hAnsi="Franklin Gothic Book" w:cs="Times New Roman"/>
                <w:sz w:val="20"/>
                <w:szCs w:val="20"/>
              </w:rPr>
              <w:t>региональный куратор, муниципальные кураторы</w:t>
            </w:r>
          </w:p>
        </w:tc>
      </w:tr>
      <w:tr w:rsidR="002517D4" w:rsidRPr="000E4BB9" w:rsidTr="002517D4">
        <w:tc>
          <w:tcPr>
            <w:tcW w:w="718" w:type="dxa"/>
            <w:vMerge/>
          </w:tcPr>
          <w:p w:rsidR="002517D4" w:rsidRPr="000E4BB9" w:rsidRDefault="002517D4" w:rsidP="00396C44">
            <w:pPr>
              <w:jc w:val="center"/>
              <w:rPr>
                <w:rFonts w:ascii="Franklin Gothic Book" w:hAnsi="Franklin Gothic Book" w:cs="Times New Roman"/>
                <w:sz w:val="20"/>
                <w:szCs w:val="20"/>
              </w:rPr>
            </w:pPr>
          </w:p>
        </w:tc>
        <w:tc>
          <w:tcPr>
            <w:tcW w:w="4811" w:type="dxa"/>
          </w:tcPr>
          <w:p w:rsidR="002517D4" w:rsidRPr="000E4BB9" w:rsidRDefault="002517D4" w:rsidP="00396C44">
            <w:pPr>
              <w:pStyle w:val="a6"/>
              <w:numPr>
                <w:ilvl w:val="0"/>
                <w:numId w:val="11"/>
              </w:numPr>
              <w:ind w:left="178" w:hanging="178"/>
              <w:rPr>
                <w:rFonts w:ascii="Franklin Gothic Book" w:hAnsi="Franklin Gothic Book" w:cs="Times New Roman"/>
                <w:sz w:val="20"/>
                <w:szCs w:val="20"/>
              </w:rPr>
            </w:pPr>
            <w:r w:rsidRPr="000E4BB9">
              <w:rPr>
                <w:rFonts w:ascii="Franklin Gothic Book" w:hAnsi="Franklin Gothic Book" w:cs="Times New Roman"/>
                <w:sz w:val="20"/>
                <w:szCs w:val="20"/>
              </w:rPr>
              <w:t>разработка образовательной программы ДПО для проведения курсов с участием кураторов муниципалитетов и образовательных организаций по наставничеству</w:t>
            </w:r>
          </w:p>
        </w:tc>
        <w:tc>
          <w:tcPr>
            <w:tcW w:w="1275" w:type="dxa"/>
          </w:tcPr>
          <w:p w:rsidR="002517D4" w:rsidRPr="000E4BB9" w:rsidRDefault="002517D4" w:rsidP="00396C44">
            <w:pPr>
              <w:rPr>
                <w:rFonts w:ascii="Franklin Gothic Book" w:hAnsi="Franklin Gothic Book" w:cs="Times New Roman"/>
                <w:sz w:val="20"/>
                <w:szCs w:val="20"/>
              </w:rPr>
            </w:pPr>
            <w:r w:rsidRPr="000E4BB9">
              <w:rPr>
                <w:rFonts w:ascii="Franklin Gothic Book" w:hAnsi="Franklin Gothic Book" w:cs="Times New Roman"/>
                <w:sz w:val="20"/>
                <w:szCs w:val="20"/>
              </w:rPr>
              <w:t>Январь 2023</w:t>
            </w:r>
          </w:p>
        </w:tc>
        <w:tc>
          <w:tcPr>
            <w:tcW w:w="2410" w:type="dxa"/>
          </w:tcPr>
          <w:p w:rsidR="002517D4" w:rsidRPr="000E4BB9" w:rsidRDefault="002517D4" w:rsidP="00396C44">
            <w:pPr>
              <w:rPr>
                <w:rFonts w:ascii="Franklin Gothic Book" w:hAnsi="Franklin Gothic Book" w:cs="Times New Roman"/>
                <w:sz w:val="20"/>
                <w:szCs w:val="20"/>
              </w:rPr>
            </w:pPr>
            <w:r w:rsidRPr="000E4BB9">
              <w:rPr>
                <w:rFonts w:ascii="Franklin Gothic Book" w:hAnsi="Franklin Gothic Book" w:cs="Times New Roman"/>
                <w:sz w:val="20"/>
                <w:szCs w:val="20"/>
              </w:rPr>
              <w:t>региональный куратор</w:t>
            </w:r>
          </w:p>
        </w:tc>
      </w:tr>
      <w:tr w:rsidR="002517D4" w:rsidRPr="000E4BB9" w:rsidTr="002517D4">
        <w:tc>
          <w:tcPr>
            <w:tcW w:w="718" w:type="dxa"/>
            <w:vMerge/>
          </w:tcPr>
          <w:p w:rsidR="002517D4" w:rsidRPr="000E4BB9" w:rsidRDefault="002517D4" w:rsidP="00396C44">
            <w:pPr>
              <w:jc w:val="center"/>
              <w:rPr>
                <w:rFonts w:ascii="Franklin Gothic Book" w:hAnsi="Franklin Gothic Book" w:cs="Times New Roman"/>
                <w:sz w:val="20"/>
                <w:szCs w:val="20"/>
              </w:rPr>
            </w:pPr>
          </w:p>
        </w:tc>
        <w:tc>
          <w:tcPr>
            <w:tcW w:w="4811" w:type="dxa"/>
          </w:tcPr>
          <w:p w:rsidR="002517D4" w:rsidRPr="000E4BB9" w:rsidRDefault="002517D4" w:rsidP="00396C44">
            <w:pPr>
              <w:pStyle w:val="a6"/>
              <w:numPr>
                <w:ilvl w:val="0"/>
                <w:numId w:val="11"/>
              </w:numPr>
              <w:ind w:left="178" w:hanging="178"/>
              <w:rPr>
                <w:rFonts w:ascii="Franklin Gothic Book" w:hAnsi="Franklin Gothic Book" w:cs="Times New Roman"/>
                <w:sz w:val="20"/>
                <w:szCs w:val="20"/>
              </w:rPr>
            </w:pPr>
            <w:r w:rsidRPr="000E4BB9">
              <w:rPr>
                <w:rFonts w:ascii="Franklin Gothic Book" w:hAnsi="Franklin Gothic Book" w:cs="Times New Roman"/>
                <w:sz w:val="20"/>
                <w:szCs w:val="20"/>
              </w:rPr>
              <w:t>обучение по программе ДПО муниципальных кураторов наставничества (в форматах очного обучения и с использованием ДОТ)</w:t>
            </w:r>
          </w:p>
        </w:tc>
        <w:tc>
          <w:tcPr>
            <w:tcW w:w="1275" w:type="dxa"/>
          </w:tcPr>
          <w:p w:rsidR="002517D4" w:rsidRPr="000E4BB9" w:rsidRDefault="002517D4" w:rsidP="00396C44">
            <w:pPr>
              <w:rPr>
                <w:rFonts w:ascii="Franklin Gothic Book" w:hAnsi="Franklin Gothic Book" w:cs="Times New Roman"/>
                <w:sz w:val="20"/>
                <w:szCs w:val="20"/>
              </w:rPr>
            </w:pPr>
            <w:r w:rsidRPr="000E4BB9">
              <w:rPr>
                <w:rFonts w:ascii="Franklin Gothic Book" w:hAnsi="Franklin Gothic Book" w:cs="Times New Roman"/>
                <w:sz w:val="20"/>
                <w:szCs w:val="20"/>
              </w:rPr>
              <w:t>Январь  2023</w:t>
            </w:r>
          </w:p>
        </w:tc>
        <w:tc>
          <w:tcPr>
            <w:tcW w:w="2410" w:type="dxa"/>
          </w:tcPr>
          <w:p w:rsidR="002517D4" w:rsidRPr="000E4BB9" w:rsidRDefault="002517D4" w:rsidP="00396C44">
            <w:pPr>
              <w:rPr>
                <w:rFonts w:ascii="Franklin Gothic Book" w:hAnsi="Franklin Gothic Book" w:cs="Times New Roman"/>
                <w:sz w:val="20"/>
                <w:szCs w:val="20"/>
              </w:rPr>
            </w:pPr>
            <w:r w:rsidRPr="000E4BB9">
              <w:rPr>
                <w:rFonts w:ascii="Franklin Gothic Book" w:hAnsi="Franklin Gothic Book" w:cs="Times New Roman"/>
                <w:sz w:val="20"/>
                <w:szCs w:val="20"/>
              </w:rPr>
              <w:t>региональный куратор</w:t>
            </w:r>
          </w:p>
        </w:tc>
      </w:tr>
      <w:tr w:rsidR="002517D4" w:rsidRPr="000E4BB9" w:rsidTr="002517D4">
        <w:tc>
          <w:tcPr>
            <w:tcW w:w="718" w:type="dxa"/>
            <w:vMerge/>
          </w:tcPr>
          <w:p w:rsidR="002517D4" w:rsidRPr="000E4BB9" w:rsidRDefault="002517D4" w:rsidP="00396C44">
            <w:pPr>
              <w:jc w:val="center"/>
              <w:rPr>
                <w:rFonts w:ascii="Franklin Gothic Book" w:hAnsi="Franklin Gothic Book" w:cs="Times New Roman"/>
                <w:sz w:val="20"/>
                <w:szCs w:val="20"/>
              </w:rPr>
            </w:pPr>
          </w:p>
        </w:tc>
        <w:tc>
          <w:tcPr>
            <w:tcW w:w="4811" w:type="dxa"/>
          </w:tcPr>
          <w:p w:rsidR="002517D4" w:rsidRPr="000E4BB9" w:rsidRDefault="002517D4" w:rsidP="00396C44">
            <w:pPr>
              <w:pStyle w:val="a6"/>
              <w:numPr>
                <w:ilvl w:val="0"/>
                <w:numId w:val="11"/>
              </w:numPr>
              <w:ind w:left="178" w:hanging="178"/>
              <w:rPr>
                <w:rFonts w:ascii="Franklin Gothic Book" w:hAnsi="Franklin Gothic Book" w:cs="Times New Roman"/>
                <w:sz w:val="20"/>
                <w:szCs w:val="20"/>
              </w:rPr>
            </w:pPr>
            <w:r w:rsidRPr="000E4BB9">
              <w:rPr>
                <w:rFonts w:ascii="Franklin Gothic Book" w:hAnsi="Franklin Gothic Book" w:cs="Times New Roman"/>
                <w:sz w:val="20"/>
                <w:szCs w:val="20"/>
              </w:rPr>
              <w:t>обучение по программе ДПО кураторов наставничества образовательных организаций, реализующих программы общего образования (в форматах очного обучения и с использованием ДОТ)</w:t>
            </w:r>
          </w:p>
        </w:tc>
        <w:tc>
          <w:tcPr>
            <w:tcW w:w="1275" w:type="dxa"/>
          </w:tcPr>
          <w:p w:rsidR="002517D4" w:rsidRPr="000E4BB9" w:rsidRDefault="002517D4" w:rsidP="00396C44">
            <w:pPr>
              <w:rPr>
                <w:rFonts w:ascii="Franklin Gothic Book" w:hAnsi="Franklin Gothic Book" w:cs="Times New Roman"/>
                <w:sz w:val="20"/>
                <w:szCs w:val="20"/>
              </w:rPr>
            </w:pPr>
            <w:r w:rsidRPr="000E4BB9">
              <w:rPr>
                <w:rFonts w:ascii="Franklin Gothic Book" w:hAnsi="Franklin Gothic Book" w:cs="Times New Roman"/>
                <w:sz w:val="20"/>
                <w:szCs w:val="20"/>
              </w:rPr>
              <w:t>Февраль  2023</w:t>
            </w:r>
          </w:p>
        </w:tc>
        <w:tc>
          <w:tcPr>
            <w:tcW w:w="2410" w:type="dxa"/>
          </w:tcPr>
          <w:p w:rsidR="002517D4" w:rsidRPr="000E4BB9" w:rsidRDefault="002517D4" w:rsidP="00396C44">
            <w:pPr>
              <w:rPr>
                <w:rFonts w:ascii="Franklin Gothic Book" w:hAnsi="Franklin Gothic Book" w:cs="Times New Roman"/>
                <w:sz w:val="20"/>
                <w:szCs w:val="20"/>
              </w:rPr>
            </w:pPr>
            <w:r w:rsidRPr="000E4BB9">
              <w:rPr>
                <w:rFonts w:ascii="Franklin Gothic Book" w:hAnsi="Franklin Gothic Book" w:cs="Times New Roman"/>
                <w:sz w:val="20"/>
                <w:szCs w:val="20"/>
              </w:rPr>
              <w:t>региональный куратор, муниципальные кураторы, муниципальная методическая служба</w:t>
            </w:r>
          </w:p>
        </w:tc>
      </w:tr>
      <w:tr w:rsidR="002517D4" w:rsidRPr="000E4BB9" w:rsidTr="002517D4">
        <w:tc>
          <w:tcPr>
            <w:tcW w:w="718" w:type="dxa"/>
            <w:vMerge/>
          </w:tcPr>
          <w:p w:rsidR="002517D4" w:rsidRPr="000E4BB9" w:rsidRDefault="002517D4" w:rsidP="00396C44">
            <w:pPr>
              <w:jc w:val="center"/>
              <w:rPr>
                <w:rFonts w:ascii="Franklin Gothic Book" w:hAnsi="Franklin Gothic Book" w:cs="Times New Roman"/>
                <w:sz w:val="20"/>
                <w:szCs w:val="20"/>
              </w:rPr>
            </w:pPr>
          </w:p>
        </w:tc>
        <w:tc>
          <w:tcPr>
            <w:tcW w:w="4811" w:type="dxa"/>
          </w:tcPr>
          <w:p w:rsidR="002517D4" w:rsidRPr="000E4BB9" w:rsidRDefault="002517D4" w:rsidP="00396C44">
            <w:pPr>
              <w:pStyle w:val="a6"/>
              <w:numPr>
                <w:ilvl w:val="0"/>
                <w:numId w:val="11"/>
              </w:numPr>
              <w:ind w:left="178" w:hanging="178"/>
              <w:rPr>
                <w:rFonts w:ascii="Franklin Gothic Book" w:hAnsi="Franklin Gothic Book" w:cs="Times New Roman"/>
                <w:sz w:val="20"/>
                <w:szCs w:val="20"/>
              </w:rPr>
            </w:pPr>
            <w:r w:rsidRPr="000E4BB9">
              <w:rPr>
                <w:rFonts w:ascii="Franklin Gothic Book" w:hAnsi="Franklin Gothic Book" w:cs="Times New Roman"/>
                <w:sz w:val="20"/>
                <w:szCs w:val="20"/>
              </w:rPr>
              <w:t>обучение по программе ДПО кураторов наставничества образовательных организаций, реализующих программы дополнительного образования детей (в форматах очного обучения и с использованием ДОТ)</w:t>
            </w:r>
          </w:p>
        </w:tc>
        <w:tc>
          <w:tcPr>
            <w:tcW w:w="1275" w:type="dxa"/>
          </w:tcPr>
          <w:p w:rsidR="002517D4" w:rsidRPr="000E4BB9" w:rsidRDefault="002517D4" w:rsidP="00396C44">
            <w:pPr>
              <w:rPr>
                <w:rFonts w:ascii="Franklin Gothic Book" w:hAnsi="Franklin Gothic Book" w:cs="Times New Roman"/>
                <w:sz w:val="20"/>
                <w:szCs w:val="20"/>
              </w:rPr>
            </w:pPr>
            <w:r w:rsidRPr="000E4BB9">
              <w:rPr>
                <w:rFonts w:ascii="Franklin Gothic Book" w:hAnsi="Franklin Gothic Book" w:cs="Times New Roman"/>
                <w:sz w:val="20"/>
                <w:szCs w:val="20"/>
              </w:rPr>
              <w:t>Март 2023</w:t>
            </w:r>
          </w:p>
        </w:tc>
        <w:tc>
          <w:tcPr>
            <w:tcW w:w="2410" w:type="dxa"/>
          </w:tcPr>
          <w:p w:rsidR="002517D4" w:rsidRPr="000E4BB9" w:rsidRDefault="002517D4" w:rsidP="00396C44">
            <w:pPr>
              <w:rPr>
                <w:rFonts w:ascii="Franklin Gothic Book" w:hAnsi="Franklin Gothic Book" w:cs="Times New Roman"/>
                <w:sz w:val="20"/>
                <w:szCs w:val="20"/>
              </w:rPr>
            </w:pPr>
            <w:r w:rsidRPr="000E4BB9">
              <w:rPr>
                <w:rFonts w:ascii="Franklin Gothic Book" w:hAnsi="Franklin Gothic Book" w:cs="Times New Roman"/>
                <w:sz w:val="20"/>
                <w:szCs w:val="20"/>
              </w:rPr>
              <w:t>региональный куратор, муниципальные кураторы, муниципальная методическая служба</w:t>
            </w:r>
          </w:p>
        </w:tc>
      </w:tr>
      <w:tr w:rsidR="002517D4" w:rsidRPr="000E4BB9" w:rsidTr="002517D4">
        <w:tc>
          <w:tcPr>
            <w:tcW w:w="718" w:type="dxa"/>
            <w:vMerge/>
          </w:tcPr>
          <w:p w:rsidR="002517D4" w:rsidRPr="000E4BB9" w:rsidRDefault="002517D4" w:rsidP="00396C44">
            <w:pPr>
              <w:jc w:val="center"/>
              <w:rPr>
                <w:rFonts w:ascii="Franklin Gothic Book" w:hAnsi="Franklin Gothic Book" w:cs="Times New Roman"/>
                <w:sz w:val="20"/>
                <w:szCs w:val="20"/>
              </w:rPr>
            </w:pPr>
          </w:p>
        </w:tc>
        <w:tc>
          <w:tcPr>
            <w:tcW w:w="4811" w:type="dxa"/>
          </w:tcPr>
          <w:p w:rsidR="002517D4" w:rsidRPr="000E4BB9" w:rsidRDefault="002517D4" w:rsidP="00396C44">
            <w:pPr>
              <w:pStyle w:val="a6"/>
              <w:numPr>
                <w:ilvl w:val="0"/>
                <w:numId w:val="11"/>
              </w:numPr>
              <w:ind w:left="178" w:hanging="178"/>
              <w:rPr>
                <w:rFonts w:ascii="Franklin Gothic Book" w:hAnsi="Franklin Gothic Book" w:cs="Times New Roman"/>
                <w:sz w:val="20"/>
                <w:szCs w:val="20"/>
              </w:rPr>
            </w:pPr>
            <w:r w:rsidRPr="000E4BB9">
              <w:rPr>
                <w:rFonts w:ascii="Franklin Gothic Book" w:hAnsi="Franklin Gothic Book" w:cs="Times New Roman"/>
                <w:sz w:val="20"/>
                <w:szCs w:val="20"/>
              </w:rPr>
              <w:t>обучение по программе ДПО кураторов наставничества образовательных организаций, реализующих программы среднего профессионального образования (в форматах очного обучения и с использованием ДОТ)</w:t>
            </w:r>
          </w:p>
        </w:tc>
        <w:tc>
          <w:tcPr>
            <w:tcW w:w="1275" w:type="dxa"/>
          </w:tcPr>
          <w:p w:rsidR="002517D4" w:rsidRPr="000E4BB9" w:rsidRDefault="002517D4" w:rsidP="00396C44">
            <w:pPr>
              <w:rPr>
                <w:rFonts w:ascii="Franklin Gothic Book" w:hAnsi="Franklin Gothic Book" w:cs="Times New Roman"/>
                <w:sz w:val="20"/>
                <w:szCs w:val="20"/>
              </w:rPr>
            </w:pPr>
            <w:r w:rsidRPr="000E4BB9">
              <w:rPr>
                <w:rFonts w:ascii="Franklin Gothic Book" w:hAnsi="Franklin Gothic Book" w:cs="Times New Roman"/>
                <w:sz w:val="20"/>
                <w:szCs w:val="20"/>
              </w:rPr>
              <w:t>Апрель 2023</w:t>
            </w:r>
          </w:p>
        </w:tc>
        <w:tc>
          <w:tcPr>
            <w:tcW w:w="2410" w:type="dxa"/>
          </w:tcPr>
          <w:p w:rsidR="002517D4" w:rsidRPr="000E4BB9" w:rsidRDefault="002517D4" w:rsidP="00396C44">
            <w:pPr>
              <w:rPr>
                <w:rFonts w:ascii="Franklin Gothic Book" w:hAnsi="Franklin Gothic Book" w:cs="Times New Roman"/>
                <w:sz w:val="20"/>
                <w:szCs w:val="20"/>
              </w:rPr>
            </w:pPr>
            <w:r w:rsidRPr="000E4BB9">
              <w:rPr>
                <w:rFonts w:ascii="Franklin Gothic Book" w:hAnsi="Franklin Gothic Book" w:cs="Times New Roman"/>
                <w:sz w:val="20"/>
                <w:szCs w:val="20"/>
              </w:rPr>
              <w:t>региональный куратор, муниципальные кураторы, муниципальная методическая служба</w:t>
            </w:r>
          </w:p>
        </w:tc>
      </w:tr>
      <w:tr w:rsidR="002517D4" w:rsidRPr="000E4BB9" w:rsidTr="002517D4">
        <w:tc>
          <w:tcPr>
            <w:tcW w:w="718" w:type="dxa"/>
            <w:vMerge/>
          </w:tcPr>
          <w:p w:rsidR="002517D4" w:rsidRPr="000E4BB9" w:rsidRDefault="002517D4" w:rsidP="00396C44">
            <w:pPr>
              <w:jc w:val="center"/>
              <w:rPr>
                <w:rFonts w:ascii="Franklin Gothic Book" w:hAnsi="Franklin Gothic Book" w:cs="Times New Roman"/>
                <w:sz w:val="20"/>
                <w:szCs w:val="20"/>
              </w:rPr>
            </w:pPr>
          </w:p>
        </w:tc>
        <w:tc>
          <w:tcPr>
            <w:tcW w:w="4811" w:type="dxa"/>
          </w:tcPr>
          <w:p w:rsidR="002517D4" w:rsidRPr="000E4BB9" w:rsidRDefault="002517D4" w:rsidP="00396C44">
            <w:pPr>
              <w:pStyle w:val="a6"/>
              <w:numPr>
                <w:ilvl w:val="0"/>
                <w:numId w:val="11"/>
              </w:numPr>
              <w:ind w:left="178" w:hanging="178"/>
              <w:rPr>
                <w:rFonts w:ascii="Franklin Gothic Book" w:hAnsi="Franklin Gothic Book" w:cs="Times New Roman"/>
                <w:sz w:val="20"/>
                <w:szCs w:val="20"/>
              </w:rPr>
            </w:pPr>
            <w:r w:rsidRPr="000E4BB9">
              <w:rPr>
                <w:rFonts w:ascii="Franklin Gothic Book" w:hAnsi="Franklin Gothic Book" w:cs="Times New Roman"/>
                <w:sz w:val="20"/>
                <w:szCs w:val="20"/>
              </w:rPr>
              <w:t>запуск проекта «Методическая «среда» руководителя»</w:t>
            </w:r>
          </w:p>
        </w:tc>
        <w:tc>
          <w:tcPr>
            <w:tcW w:w="1275" w:type="dxa"/>
          </w:tcPr>
          <w:p w:rsidR="002517D4" w:rsidRPr="000E4BB9" w:rsidRDefault="002517D4" w:rsidP="00855256">
            <w:pPr>
              <w:rPr>
                <w:rFonts w:ascii="Franklin Gothic Book" w:hAnsi="Franklin Gothic Book" w:cs="Times New Roman"/>
                <w:sz w:val="20"/>
                <w:szCs w:val="20"/>
              </w:rPr>
            </w:pPr>
            <w:r w:rsidRPr="000E4BB9">
              <w:rPr>
                <w:rFonts w:ascii="Franklin Gothic Book" w:hAnsi="Franklin Gothic Book" w:cs="Times New Roman"/>
                <w:sz w:val="20"/>
                <w:szCs w:val="20"/>
              </w:rPr>
              <w:t xml:space="preserve">Ноябрь-апрель </w:t>
            </w:r>
          </w:p>
        </w:tc>
        <w:tc>
          <w:tcPr>
            <w:tcW w:w="2410" w:type="dxa"/>
          </w:tcPr>
          <w:p w:rsidR="002517D4" w:rsidRPr="000E4BB9" w:rsidRDefault="002517D4" w:rsidP="00396C44">
            <w:pPr>
              <w:rPr>
                <w:rFonts w:ascii="Franklin Gothic Book" w:hAnsi="Franklin Gothic Book" w:cs="Times New Roman"/>
                <w:sz w:val="20"/>
                <w:szCs w:val="20"/>
              </w:rPr>
            </w:pPr>
            <w:r w:rsidRPr="000E4BB9">
              <w:rPr>
                <w:rFonts w:ascii="Franklin Gothic Book" w:hAnsi="Franklin Gothic Book" w:cs="Times New Roman"/>
                <w:sz w:val="20"/>
                <w:szCs w:val="20"/>
              </w:rPr>
              <w:t>ЦНППМ ДИРО</w:t>
            </w:r>
          </w:p>
        </w:tc>
      </w:tr>
      <w:tr w:rsidR="002517D4" w:rsidRPr="000E4BB9" w:rsidTr="002517D4">
        <w:tc>
          <w:tcPr>
            <w:tcW w:w="718" w:type="dxa"/>
            <w:vMerge w:val="restart"/>
          </w:tcPr>
          <w:p w:rsidR="002517D4" w:rsidRPr="000E4BB9" w:rsidRDefault="002517D4" w:rsidP="00396C44">
            <w:pPr>
              <w:jc w:val="center"/>
              <w:rPr>
                <w:rFonts w:ascii="Franklin Gothic Book" w:hAnsi="Franklin Gothic Book" w:cs="Times New Roman"/>
                <w:sz w:val="20"/>
                <w:szCs w:val="20"/>
              </w:rPr>
            </w:pPr>
            <w:r w:rsidRPr="000E4BB9">
              <w:rPr>
                <w:rFonts w:ascii="Franklin Gothic Book" w:hAnsi="Franklin Gothic Book" w:cs="Times New Roman"/>
                <w:sz w:val="20"/>
                <w:szCs w:val="20"/>
              </w:rPr>
              <w:lastRenderedPageBreak/>
              <w:t>2.1.2.</w:t>
            </w:r>
          </w:p>
        </w:tc>
        <w:tc>
          <w:tcPr>
            <w:tcW w:w="4811" w:type="dxa"/>
          </w:tcPr>
          <w:p w:rsidR="002517D4" w:rsidRPr="000E4BB9" w:rsidRDefault="002517D4" w:rsidP="00396C44">
            <w:pPr>
              <w:rPr>
                <w:rFonts w:ascii="Franklin Gothic Book" w:hAnsi="Franklin Gothic Book" w:cs="Times New Roman"/>
                <w:sz w:val="20"/>
                <w:szCs w:val="20"/>
              </w:rPr>
            </w:pPr>
            <w:r w:rsidRPr="000E4BB9">
              <w:rPr>
                <w:rFonts w:ascii="Franklin Gothic Book" w:hAnsi="Franklin Gothic Book" w:cs="Times New Roman"/>
                <w:sz w:val="20"/>
                <w:szCs w:val="20"/>
              </w:rPr>
              <w:t>Методическое сопровождение нормативного обеспечения реализации ЦМН в образовательных организациях региона:</w:t>
            </w:r>
          </w:p>
        </w:tc>
        <w:tc>
          <w:tcPr>
            <w:tcW w:w="1275" w:type="dxa"/>
          </w:tcPr>
          <w:p w:rsidR="002517D4" w:rsidRPr="000E4BB9" w:rsidRDefault="002517D4" w:rsidP="00396C44">
            <w:pPr>
              <w:rPr>
                <w:rFonts w:ascii="Franklin Gothic Book" w:hAnsi="Franklin Gothic Book" w:cs="Times New Roman"/>
                <w:sz w:val="20"/>
                <w:szCs w:val="20"/>
              </w:rPr>
            </w:pPr>
            <w:r w:rsidRPr="000E4BB9">
              <w:rPr>
                <w:rFonts w:ascii="Franklin Gothic Book" w:hAnsi="Franklin Gothic Book" w:cs="Times New Roman"/>
                <w:sz w:val="20"/>
                <w:szCs w:val="20"/>
              </w:rPr>
              <w:t>Декабрь 2022</w:t>
            </w:r>
          </w:p>
        </w:tc>
        <w:tc>
          <w:tcPr>
            <w:tcW w:w="2410" w:type="dxa"/>
          </w:tcPr>
          <w:p w:rsidR="002517D4" w:rsidRPr="000E4BB9" w:rsidRDefault="002517D4" w:rsidP="00396C44">
            <w:pPr>
              <w:rPr>
                <w:rFonts w:ascii="Franklin Gothic Book" w:hAnsi="Franklin Gothic Book" w:cs="Times New Roman"/>
                <w:sz w:val="20"/>
                <w:szCs w:val="20"/>
              </w:rPr>
            </w:pPr>
            <w:r w:rsidRPr="000E4BB9">
              <w:rPr>
                <w:rFonts w:ascii="Franklin Gothic Book" w:hAnsi="Franklin Gothic Book" w:cs="Times New Roman"/>
                <w:sz w:val="20"/>
                <w:szCs w:val="20"/>
              </w:rPr>
              <w:t>региональный куратор</w:t>
            </w:r>
          </w:p>
        </w:tc>
      </w:tr>
      <w:tr w:rsidR="002517D4" w:rsidRPr="000E4BB9" w:rsidTr="002517D4">
        <w:tc>
          <w:tcPr>
            <w:tcW w:w="718" w:type="dxa"/>
            <w:vMerge/>
          </w:tcPr>
          <w:p w:rsidR="002517D4" w:rsidRPr="000E4BB9" w:rsidRDefault="002517D4" w:rsidP="00396C44">
            <w:pPr>
              <w:jc w:val="center"/>
              <w:rPr>
                <w:rFonts w:ascii="Franklin Gothic Book" w:hAnsi="Franklin Gothic Book" w:cs="Times New Roman"/>
                <w:sz w:val="20"/>
                <w:szCs w:val="20"/>
              </w:rPr>
            </w:pPr>
          </w:p>
        </w:tc>
        <w:tc>
          <w:tcPr>
            <w:tcW w:w="4811" w:type="dxa"/>
          </w:tcPr>
          <w:p w:rsidR="002517D4" w:rsidRPr="000E4BB9" w:rsidRDefault="002517D4" w:rsidP="00396C44">
            <w:pPr>
              <w:pStyle w:val="a6"/>
              <w:numPr>
                <w:ilvl w:val="0"/>
                <w:numId w:val="11"/>
              </w:numPr>
              <w:ind w:left="178" w:hanging="178"/>
              <w:rPr>
                <w:rFonts w:ascii="Franklin Gothic Book" w:hAnsi="Franklin Gothic Book" w:cs="Times New Roman"/>
                <w:sz w:val="20"/>
                <w:szCs w:val="20"/>
              </w:rPr>
            </w:pPr>
            <w:r w:rsidRPr="000E4BB9">
              <w:rPr>
                <w:rFonts w:ascii="Franklin Gothic Book" w:hAnsi="Franklin Gothic Book" w:cs="Times New Roman"/>
                <w:sz w:val="20"/>
                <w:szCs w:val="20"/>
              </w:rPr>
              <w:t>разработка макетов нормативно-распорядительных документов образовательных организаций (протоколов, приказов, соглашений и др.)</w:t>
            </w:r>
          </w:p>
        </w:tc>
        <w:tc>
          <w:tcPr>
            <w:tcW w:w="1275" w:type="dxa"/>
          </w:tcPr>
          <w:p w:rsidR="002517D4" w:rsidRPr="000E4BB9" w:rsidRDefault="002517D4" w:rsidP="00396C44">
            <w:pPr>
              <w:rPr>
                <w:rFonts w:ascii="Franklin Gothic Book" w:hAnsi="Franklin Gothic Book" w:cs="Times New Roman"/>
                <w:sz w:val="20"/>
                <w:szCs w:val="20"/>
              </w:rPr>
            </w:pPr>
            <w:r w:rsidRPr="000E4BB9">
              <w:rPr>
                <w:rFonts w:ascii="Franklin Gothic Book" w:hAnsi="Franklin Gothic Book" w:cs="Times New Roman"/>
                <w:sz w:val="20"/>
                <w:szCs w:val="20"/>
              </w:rPr>
              <w:t>Декабрь 2022</w:t>
            </w:r>
          </w:p>
        </w:tc>
        <w:tc>
          <w:tcPr>
            <w:tcW w:w="2410" w:type="dxa"/>
          </w:tcPr>
          <w:p w:rsidR="002517D4" w:rsidRPr="000E4BB9" w:rsidRDefault="002517D4" w:rsidP="00396C44">
            <w:pPr>
              <w:rPr>
                <w:rFonts w:ascii="Franklin Gothic Book" w:hAnsi="Franklin Gothic Book" w:cs="Times New Roman"/>
                <w:sz w:val="20"/>
                <w:szCs w:val="20"/>
              </w:rPr>
            </w:pPr>
            <w:r w:rsidRPr="000E4BB9">
              <w:rPr>
                <w:rFonts w:ascii="Franklin Gothic Book" w:hAnsi="Franklin Gothic Book" w:cs="Times New Roman"/>
                <w:sz w:val="20"/>
                <w:szCs w:val="20"/>
              </w:rPr>
              <w:t>региональный куратор</w:t>
            </w:r>
          </w:p>
        </w:tc>
      </w:tr>
      <w:tr w:rsidR="002517D4" w:rsidRPr="000E4BB9" w:rsidTr="002517D4">
        <w:tc>
          <w:tcPr>
            <w:tcW w:w="718" w:type="dxa"/>
            <w:vMerge w:val="restart"/>
          </w:tcPr>
          <w:p w:rsidR="002517D4" w:rsidRPr="00A74D59" w:rsidRDefault="002517D4" w:rsidP="00396C44">
            <w:pPr>
              <w:jc w:val="center"/>
              <w:rPr>
                <w:rFonts w:ascii="Franklin Gothic Book" w:hAnsi="Franklin Gothic Book" w:cs="Times New Roman"/>
                <w:sz w:val="20"/>
                <w:szCs w:val="20"/>
              </w:rPr>
            </w:pPr>
            <w:r w:rsidRPr="00A74D59">
              <w:rPr>
                <w:rFonts w:ascii="Franklin Gothic Book" w:hAnsi="Franklin Gothic Book" w:cs="Times New Roman"/>
                <w:sz w:val="20"/>
                <w:szCs w:val="20"/>
              </w:rPr>
              <w:t>2.1.3</w:t>
            </w:r>
          </w:p>
        </w:tc>
        <w:tc>
          <w:tcPr>
            <w:tcW w:w="4811"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Информационное обеспечение механизмов реализации Целевой модели наставничества в региональной системе образования:</w:t>
            </w:r>
          </w:p>
        </w:tc>
        <w:tc>
          <w:tcPr>
            <w:tcW w:w="1275" w:type="dxa"/>
          </w:tcPr>
          <w:p w:rsidR="002517D4" w:rsidRPr="00A74D59" w:rsidRDefault="002517D4" w:rsidP="002517D4">
            <w:pPr>
              <w:rPr>
                <w:rFonts w:ascii="Franklin Gothic Book" w:hAnsi="Franklin Gothic Book" w:cs="Times New Roman"/>
                <w:sz w:val="20"/>
                <w:szCs w:val="20"/>
              </w:rPr>
            </w:pPr>
            <w:r w:rsidRPr="00A74D59">
              <w:rPr>
                <w:rFonts w:ascii="Franklin Gothic Book" w:hAnsi="Franklin Gothic Book" w:cs="Times New Roman"/>
                <w:sz w:val="20"/>
                <w:szCs w:val="20"/>
              </w:rPr>
              <w:t>2022-2023 уч</w:t>
            </w:r>
            <w:r>
              <w:rPr>
                <w:rFonts w:ascii="Franklin Gothic Book" w:hAnsi="Franklin Gothic Book" w:cs="Times New Roman"/>
                <w:sz w:val="20"/>
                <w:szCs w:val="20"/>
              </w:rPr>
              <w:t>.</w:t>
            </w:r>
            <w:r w:rsidRPr="00A74D59">
              <w:rPr>
                <w:rFonts w:ascii="Franklin Gothic Book" w:hAnsi="Franklin Gothic Book" w:cs="Times New Roman"/>
                <w:sz w:val="20"/>
                <w:szCs w:val="20"/>
              </w:rPr>
              <w:t>год</w:t>
            </w:r>
          </w:p>
        </w:tc>
        <w:tc>
          <w:tcPr>
            <w:tcW w:w="2410"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региональный куратор</w:t>
            </w:r>
          </w:p>
        </w:tc>
      </w:tr>
      <w:tr w:rsidR="002517D4" w:rsidRPr="000E4BB9" w:rsidTr="002517D4">
        <w:tc>
          <w:tcPr>
            <w:tcW w:w="718" w:type="dxa"/>
            <w:vMerge/>
          </w:tcPr>
          <w:p w:rsidR="002517D4" w:rsidRPr="00A74D59" w:rsidRDefault="002517D4" w:rsidP="00396C44">
            <w:pPr>
              <w:jc w:val="center"/>
              <w:rPr>
                <w:rFonts w:ascii="Franklin Gothic Book" w:hAnsi="Franklin Gothic Book" w:cs="Times New Roman"/>
                <w:sz w:val="20"/>
                <w:szCs w:val="20"/>
              </w:rPr>
            </w:pPr>
          </w:p>
        </w:tc>
        <w:tc>
          <w:tcPr>
            <w:tcW w:w="4811" w:type="dxa"/>
          </w:tcPr>
          <w:p w:rsidR="002517D4" w:rsidRPr="00A74D59" w:rsidRDefault="002517D4" w:rsidP="00396C44">
            <w:pPr>
              <w:pStyle w:val="a6"/>
              <w:numPr>
                <w:ilvl w:val="0"/>
                <w:numId w:val="11"/>
              </w:numPr>
              <w:ind w:left="178" w:hanging="178"/>
              <w:rPr>
                <w:rFonts w:ascii="Franklin Gothic Book" w:hAnsi="Franklin Gothic Book" w:cs="Times New Roman"/>
                <w:sz w:val="20"/>
                <w:szCs w:val="20"/>
              </w:rPr>
            </w:pPr>
            <w:r w:rsidRPr="00A74D59">
              <w:rPr>
                <w:rFonts w:ascii="Franklin Gothic Book" w:hAnsi="Franklin Gothic Book" w:cs="Times New Roman"/>
                <w:sz w:val="20"/>
                <w:szCs w:val="20"/>
              </w:rPr>
              <w:t>создание банка данных муниципальных кураторов наставничества</w:t>
            </w:r>
          </w:p>
        </w:tc>
        <w:tc>
          <w:tcPr>
            <w:tcW w:w="1275"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Декабрь 2022</w:t>
            </w:r>
          </w:p>
        </w:tc>
        <w:tc>
          <w:tcPr>
            <w:tcW w:w="2410"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региональный куратор</w:t>
            </w:r>
          </w:p>
        </w:tc>
      </w:tr>
      <w:tr w:rsidR="002517D4" w:rsidRPr="000E4BB9" w:rsidTr="002517D4">
        <w:tc>
          <w:tcPr>
            <w:tcW w:w="718" w:type="dxa"/>
            <w:vMerge/>
          </w:tcPr>
          <w:p w:rsidR="002517D4" w:rsidRPr="00A74D59" w:rsidRDefault="002517D4" w:rsidP="00396C44">
            <w:pPr>
              <w:jc w:val="center"/>
              <w:rPr>
                <w:rFonts w:ascii="Franklin Gothic Book" w:hAnsi="Franklin Gothic Book" w:cs="Times New Roman"/>
                <w:sz w:val="20"/>
                <w:szCs w:val="20"/>
              </w:rPr>
            </w:pPr>
          </w:p>
        </w:tc>
        <w:tc>
          <w:tcPr>
            <w:tcW w:w="4811" w:type="dxa"/>
          </w:tcPr>
          <w:p w:rsidR="002517D4" w:rsidRPr="00A74D59" w:rsidRDefault="002517D4" w:rsidP="00396C44">
            <w:pPr>
              <w:pStyle w:val="a6"/>
              <w:numPr>
                <w:ilvl w:val="0"/>
                <w:numId w:val="11"/>
              </w:numPr>
              <w:ind w:left="178" w:hanging="178"/>
              <w:rPr>
                <w:rFonts w:ascii="Franklin Gothic Book" w:hAnsi="Franklin Gothic Book" w:cs="Times New Roman"/>
                <w:sz w:val="20"/>
                <w:szCs w:val="20"/>
              </w:rPr>
            </w:pPr>
            <w:r w:rsidRPr="00A74D59">
              <w:rPr>
                <w:rFonts w:ascii="Franklin Gothic Book" w:hAnsi="Franklin Gothic Book" w:cs="Times New Roman"/>
                <w:sz w:val="20"/>
                <w:szCs w:val="20"/>
              </w:rPr>
              <w:t>создание банка данных кураторов наставничества образовательных организаций (ДОО, школ, УДОД, СПО)</w:t>
            </w:r>
          </w:p>
        </w:tc>
        <w:tc>
          <w:tcPr>
            <w:tcW w:w="1275"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Январь 2023</w:t>
            </w:r>
          </w:p>
        </w:tc>
        <w:tc>
          <w:tcPr>
            <w:tcW w:w="2410"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региональный куратор, муниципальные кураторы</w:t>
            </w:r>
          </w:p>
        </w:tc>
      </w:tr>
      <w:tr w:rsidR="002517D4" w:rsidRPr="000E4BB9" w:rsidTr="002517D4">
        <w:tc>
          <w:tcPr>
            <w:tcW w:w="718" w:type="dxa"/>
            <w:vMerge/>
          </w:tcPr>
          <w:p w:rsidR="002517D4" w:rsidRPr="00A74D59" w:rsidRDefault="002517D4" w:rsidP="00396C44">
            <w:pPr>
              <w:jc w:val="center"/>
              <w:rPr>
                <w:rFonts w:ascii="Franklin Gothic Book" w:hAnsi="Franklin Gothic Book" w:cs="Times New Roman"/>
                <w:sz w:val="20"/>
                <w:szCs w:val="20"/>
              </w:rPr>
            </w:pPr>
          </w:p>
        </w:tc>
        <w:tc>
          <w:tcPr>
            <w:tcW w:w="4811" w:type="dxa"/>
          </w:tcPr>
          <w:p w:rsidR="002517D4" w:rsidRPr="00A74D59" w:rsidRDefault="002517D4" w:rsidP="00396C44">
            <w:pPr>
              <w:pStyle w:val="a6"/>
              <w:numPr>
                <w:ilvl w:val="0"/>
                <w:numId w:val="11"/>
              </w:numPr>
              <w:ind w:left="178" w:hanging="178"/>
              <w:rPr>
                <w:rFonts w:ascii="Franklin Gothic Book" w:hAnsi="Franklin Gothic Book" w:cs="Times New Roman"/>
                <w:sz w:val="20"/>
                <w:szCs w:val="20"/>
              </w:rPr>
            </w:pPr>
            <w:r w:rsidRPr="00A74D59">
              <w:rPr>
                <w:rFonts w:ascii="Franklin Gothic Book" w:hAnsi="Franklin Gothic Book" w:cs="Times New Roman"/>
                <w:sz w:val="20"/>
                <w:szCs w:val="20"/>
              </w:rPr>
              <w:t>создание банка эффективных практик и систем наставничества</w:t>
            </w:r>
          </w:p>
        </w:tc>
        <w:tc>
          <w:tcPr>
            <w:tcW w:w="1275" w:type="dxa"/>
          </w:tcPr>
          <w:p w:rsidR="002517D4" w:rsidRPr="00A74D59" w:rsidRDefault="002517D4" w:rsidP="002517D4">
            <w:pPr>
              <w:rPr>
                <w:rFonts w:ascii="Franklin Gothic Book" w:hAnsi="Franklin Gothic Book" w:cs="Times New Roman"/>
                <w:sz w:val="20"/>
                <w:szCs w:val="20"/>
              </w:rPr>
            </w:pPr>
            <w:r w:rsidRPr="00A74D59">
              <w:rPr>
                <w:rFonts w:ascii="Franklin Gothic Book" w:hAnsi="Franklin Gothic Book" w:cs="Times New Roman"/>
                <w:sz w:val="20"/>
                <w:szCs w:val="20"/>
              </w:rPr>
              <w:t>2022-2023 уч</w:t>
            </w:r>
            <w:r>
              <w:rPr>
                <w:rFonts w:ascii="Franklin Gothic Book" w:hAnsi="Franklin Gothic Book" w:cs="Times New Roman"/>
                <w:sz w:val="20"/>
                <w:szCs w:val="20"/>
              </w:rPr>
              <w:t>.</w:t>
            </w:r>
            <w:r w:rsidRPr="00A74D59">
              <w:rPr>
                <w:rFonts w:ascii="Franklin Gothic Book" w:hAnsi="Franklin Gothic Book" w:cs="Times New Roman"/>
                <w:sz w:val="20"/>
                <w:szCs w:val="20"/>
              </w:rPr>
              <w:t xml:space="preserve"> год</w:t>
            </w:r>
          </w:p>
        </w:tc>
        <w:tc>
          <w:tcPr>
            <w:tcW w:w="2410" w:type="dxa"/>
          </w:tcPr>
          <w:p w:rsidR="002517D4" w:rsidRPr="00A74D59" w:rsidRDefault="002517D4" w:rsidP="002517D4">
            <w:pPr>
              <w:rPr>
                <w:rFonts w:ascii="Franklin Gothic Book" w:hAnsi="Franklin Gothic Book" w:cs="Times New Roman"/>
                <w:sz w:val="20"/>
                <w:szCs w:val="20"/>
              </w:rPr>
            </w:pPr>
            <w:r w:rsidRPr="00A74D59">
              <w:rPr>
                <w:rFonts w:ascii="Franklin Gothic Book" w:hAnsi="Franklin Gothic Book" w:cs="Times New Roman"/>
                <w:sz w:val="20"/>
                <w:szCs w:val="20"/>
              </w:rPr>
              <w:t>региональный, муниципальные кураторы</w:t>
            </w:r>
          </w:p>
        </w:tc>
      </w:tr>
      <w:tr w:rsidR="002517D4" w:rsidRPr="000E4BB9" w:rsidTr="002517D4">
        <w:tc>
          <w:tcPr>
            <w:tcW w:w="718" w:type="dxa"/>
            <w:vMerge w:val="restart"/>
          </w:tcPr>
          <w:p w:rsidR="002517D4" w:rsidRPr="00A74D59" w:rsidRDefault="002517D4" w:rsidP="00396C44">
            <w:pPr>
              <w:jc w:val="center"/>
              <w:rPr>
                <w:rFonts w:ascii="Franklin Gothic Book" w:hAnsi="Franklin Gothic Book" w:cs="Times New Roman"/>
                <w:sz w:val="20"/>
                <w:szCs w:val="20"/>
              </w:rPr>
            </w:pPr>
            <w:r w:rsidRPr="00A74D59">
              <w:rPr>
                <w:rFonts w:ascii="Franklin Gothic Book" w:hAnsi="Franklin Gothic Book" w:cs="Times New Roman"/>
                <w:sz w:val="20"/>
                <w:szCs w:val="20"/>
              </w:rPr>
              <w:t>2.1.4.</w:t>
            </w:r>
          </w:p>
        </w:tc>
        <w:tc>
          <w:tcPr>
            <w:tcW w:w="4811"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Методическое сопровождение аналитико-диагностической деятельности:</w:t>
            </w:r>
          </w:p>
        </w:tc>
        <w:tc>
          <w:tcPr>
            <w:tcW w:w="1275" w:type="dxa"/>
          </w:tcPr>
          <w:p w:rsidR="002517D4" w:rsidRPr="00A74D59" w:rsidRDefault="002517D4" w:rsidP="002517D4">
            <w:pPr>
              <w:rPr>
                <w:rFonts w:ascii="Franklin Gothic Book" w:hAnsi="Franklin Gothic Book" w:cs="Times New Roman"/>
                <w:sz w:val="20"/>
                <w:szCs w:val="20"/>
              </w:rPr>
            </w:pPr>
            <w:r w:rsidRPr="00A74D59">
              <w:rPr>
                <w:rFonts w:ascii="Franklin Gothic Book" w:hAnsi="Franklin Gothic Book" w:cs="Times New Roman"/>
                <w:sz w:val="20"/>
                <w:szCs w:val="20"/>
              </w:rPr>
              <w:t>2022-2023 уч</w:t>
            </w:r>
            <w:r>
              <w:rPr>
                <w:rFonts w:ascii="Franklin Gothic Book" w:hAnsi="Franklin Gothic Book" w:cs="Times New Roman"/>
                <w:sz w:val="20"/>
                <w:szCs w:val="20"/>
              </w:rPr>
              <w:t>.</w:t>
            </w:r>
            <w:r w:rsidRPr="00A74D59">
              <w:rPr>
                <w:rFonts w:ascii="Franklin Gothic Book" w:hAnsi="Franklin Gothic Book" w:cs="Times New Roman"/>
                <w:sz w:val="20"/>
                <w:szCs w:val="20"/>
              </w:rPr>
              <w:t xml:space="preserve"> год</w:t>
            </w:r>
          </w:p>
        </w:tc>
        <w:tc>
          <w:tcPr>
            <w:tcW w:w="2410"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региональный куратор</w:t>
            </w:r>
          </w:p>
        </w:tc>
      </w:tr>
      <w:tr w:rsidR="002517D4" w:rsidRPr="000E4BB9" w:rsidTr="002517D4">
        <w:tc>
          <w:tcPr>
            <w:tcW w:w="718" w:type="dxa"/>
            <w:vMerge/>
          </w:tcPr>
          <w:p w:rsidR="002517D4" w:rsidRPr="00A74D59" w:rsidRDefault="002517D4" w:rsidP="00396C44">
            <w:pPr>
              <w:jc w:val="center"/>
              <w:rPr>
                <w:rFonts w:ascii="Franklin Gothic Book" w:hAnsi="Franklin Gothic Book" w:cs="Times New Roman"/>
                <w:sz w:val="20"/>
                <w:szCs w:val="20"/>
              </w:rPr>
            </w:pPr>
          </w:p>
        </w:tc>
        <w:tc>
          <w:tcPr>
            <w:tcW w:w="4811" w:type="dxa"/>
          </w:tcPr>
          <w:p w:rsidR="002517D4" w:rsidRPr="00A74D59" w:rsidRDefault="002517D4" w:rsidP="00396C44">
            <w:pPr>
              <w:pStyle w:val="a6"/>
              <w:numPr>
                <w:ilvl w:val="0"/>
                <w:numId w:val="11"/>
              </w:numPr>
              <w:ind w:left="178" w:hanging="178"/>
              <w:rPr>
                <w:rFonts w:ascii="Franklin Gothic Book" w:hAnsi="Franklin Gothic Book" w:cs="Times New Roman"/>
                <w:sz w:val="20"/>
                <w:szCs w:val="20"/>
              </w:rPr>
            </w:pPr>
            <w:r w:rsidRPr="00A74D59">
              <w:rPr>
                <w:rFonts w:ascii="Franklin Gothic Book" w:hAnsi="Franklin Gothic Book" w:cs="Times New Roman"/>
                <w:sz w:val="20"/>
                <w:szCs w:val="20"/>
              </w:rPr>
              <w:t>разработка чек-листа для определения готовности ОО к внедрению наставничества</w:t>
            </w:r>
          </w:p>
        </w:tc>
        <w:tc>
          <w:tcPr>
            <w:tcW w:w="1275"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Декабрь 2022</w:t>
            </w:r>
          </w:p>
        </w:tc>
        <w:tc>
          <w:tcPr>
            <w:tcW w:w="2410"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региональный куратор</w:t>
            </w:r>
          </w:p>
        </w:tc>
      </w:tr>
      <w:tr w:rsidR="002517D4" w:rsidRPr="000E4BB9" w:rsidTr="002517D4">
        <w:tc>
          <w:tcPr>
            <w:tcW w:w="718" w:type="dxa"/>
            <w:vMerge/>
          </w:tcPr>
          <w:p w:rsidR="002517D4" w:rsidRPr="00A74D59" w:rsidRDefault="002517D4" w:rsidP="00396C44">
            <w:pPr>
              <w:jc w:val="center"/>
              <w:rPr>
                <w:rFonts w:ascii="Franklin Gothic Book" w:hAnsi="Franklin Gothic Book" w:cs="Times New Roman"/>
                <w:sz w:val="20"/>
                <w:szCs w:val="20"/>
              </w:rPr>
            </w:pPr>
          </w:p>
        </w:tc>
        <w:tc>
          <w:tcPr>
            <w:tcW w:w="4811" w:type="dxa"/>
          </w:tcPr>
          <w:p w:rsidR="002517D4" w:rsidRPr="00A74D59" w:rsidRDefault="002517D4" w:rsidP="00396C44">
            <w:pPr>
              <w:pStyle w:val="a6"/>
              <w:numPr>
                <w:ilvl w:val="0"/>
                <w:numId w:val="11"/>
              </w:numPr>
              <w:ind w:left="178" w:hanging="178"/>
              <w:rPr>
                <w:rFonts w:ascii="Franklin Gothic Book" w:hAnsi="Franklin Gothic Book" w:cs="Times New Roman"/>
                <w:sz w:val="20"/>
                <w:szCs w:val="20"/>
              </w:rPr>
            </w:pPr>
            <w:r w:rsidRPr="00A74D59">
              <w:rPr>
                <w:rFonts w:ascii="Franklin Gothic Book" w:hAnsi="Franklin Gothic Book" w:cs="Times New Roman"/>
                <w:sz w:val="20"/>
                <w:szCs w:val="20"/>
              </w:rPr>
              <w:t>разработка диагностирующих материалов для проведения мониторинга и анализа внедрения наставничества</w:t>
            </w:r>
          </w:p>
        </w:tc>
        <w:tc>
          <w:tcPr>
            <w:tcW w:w="1275"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Февраль 2023</w:t>
            </w:r>
          </w:p>
        </w:tc>
        <w:tc>
          <w:tcPr>
            <w:tcW w:w="2410"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региональный куратор, муниципальные кураторы</w:t>
            </w:r>
          </w:p>
        </w:tc>
      </w:tr>
      <w:tr w:rsidR="002517D4" w:rsidRPr="000E4BB9" w:rsidTr="002517D4">
        <w:tc>
          <w:tcPr>
            <w:tcW w:w="718" w:type="dxa"/>
            <w:vMerge/>
          </w:tcPr>
          <w:p w:rsidR="002517D4" w:rsidRPr="00A74D59" w:rsidRDefault="002517D4" w:rsidP="00396C44">
            <w:pPr>
              <w:jc w:val="center"/>
              <w:rPr>
                <w:rFonts w:ascii="Franklin Gothic Book" w:hAnsi="Franklin Gothic Book" w:cs="Times New Roman"/>
                <w:sz w:val="20"/>
                <w:szCs w:val="20"/>
              </w:rPr>
            </w:pPr>
          </w:p>
        </w:tc>
        <w:tc>
          <w:tcPr>
            <w:tcW w:w="4811" w:type="dxa"/>
          </w:tcPr>
          <w:p w:rsidR="002517D4" w:rsidRPr="00A74D59" w:rsidRDefault="002517D4" w:rsidP="00396C44">
            <w:pPr>
              <w:pStyle w:val="a6"/>
              <w:numPr>
                <w:ilvl w:val="0"/>
                <w:numId w:val="11"/>
              </w:numPr>
              <w:ind w:left="178" w:hanging="178"/>
              <w:rPr>
                <w:rFonts w:ascii="Franklin Gothic Book" w:hAnsi="Franklin Gothic Book" w:cs="Times New Roman"/>
                <w:sz w:val="20"/>
                <w:szCs w:val="20"/>
              </w:rPr>
            </w:pPr>
            <w:r w:rsidRPr="00A74D59">
              <w:rPr>
                <w:rFonts w:ascii="Franklin Gothic Book" w:hAnsi="Franklin Gothic Book" w:cs="Times New Roman"/>
                <w:sz w:val="20"/>
                <w:szCs w:val="20"/>
              </w:rPr>
              <w:t>подготовка аналитического доклада о развитии наставничества в образовательном пространстве Республики Дагестан</w:t>
            </w:r>
          </w:p>
        </w:tc>
        <w:tc>
          <w:tcPr>
            <w:tcW w:w="1275"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Июль 2023</w:t>
            </w:r>
          </w:p>
        </w:tc>
        <w:tc>
          <w:tcPr>
            <w:tcW w:w="2410"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региональный куратор</w:t>
            </w:r>
          </w:p>
        </w:tc>
      </w:tr>
      <w:tr w:rsidR="002517D4" w:rsidRPr="000E4BB9" w:rsidTr="002517D4">
        <w:tc>
          <w:tcPr>
            <w:tcW w:w="718" w:type="dxa"/>
            <w:vMerge/>
          </w:tcPr>
          <w:p w:rsidR="002517D4" w:rsidRPr="00A74D59" w:rsidRDefault="002517D4" w:rsidP="00396C44">
            <w:pPr>
              <w:jc w:val="center"/>
              <w:rPr>
                <w:rFonts w:ascii="Franklin Gothic Book" w:hAnsi="Franklin Gothic Book" w:cs="Times New Roman"/>
                <w:sz w:val="20"/>
                <w:szCs w:val="20"/>
              </w:rPr>
            </w:pPr>
          </w:p>
        </w:tc>
        <w:tc>
          <w:tcPr>
            <w:tcW w:w="4811" w:type="dxa"/>
          </w:tcPr>
          <w:p w:rsidR="002517D4" w:rsidRPr="00A74D59" w:rsidRDefault="002517D4" w:rsidP="00396C44">
            <w:pPr>
              <w:pStyle w:val="a6"/>
              <w:numPr>
                <w:ilvl w:val="0"/>
                <w:numId w:val="11"/>
              </w:numPr>
              <w:ind w:left="178" w:hanging="178"/>
              <w:rPr>
                <w:rFonts w:ascii="Franklin Gothic Book" w:hAnsi="Franklin Gothic Book" w:cs="Times New Roman"/>
                <w:sz w:val="20"/>
                <w:szCs w:val="20"/>
              </w:rPr>
            </w:pPr>
            <w:r w:rsidRPr="00A74D59">
              <w:rPr>
                <w:rFonts w:ascii="Franklin Gothic Book" w:hAnsi="Franklin Gothic Book" w:cs="Times New Roman"/>
                <w:sz w:val="20"/>
                <w:szCs w:val="20"/>
              </w:rPr>
              <w:t>проведение стратегической сессии по разработке целевых показателей результатов внедрения модели наставничества в муниципальных образованиях РД</w:t>
            </w:r>
          </w:p>
        </w:tc>
        <w:tc>
          <w:tcPr>
            <w:tcW w:w="1275"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Февраль 2023</w:t>
            </w:r>
          </w:p>
        </w:tc>
        <w:tc>
          <w:tcPr>
            <w:tcW w:w="2410"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региональный куратор, муниципальные кураторы</w:t>
            </w:r>
          </w:p>
        </w:tc>
      </w:tr>
      <w:tr w:rsidR="002517D4" w:rsidRPr="000E4BB9" w:rsidTr="002517D4">
        <w:tc>
          <w:tcPr>
            <w:tcW w:w="718" w:type="dxa"/>
            <w:vMerge w:val="restart"/>
          </w:tcPr>
          <w:p w:rsidR="002517D4" w:rsidRPr="00A74D59" w:rsidRDefault="002517D4" w:rsidP="00396C44">
            <w:pPr>
              <w:jc w:val="center"/>
              <w:rPr>
                <w:rFonts w:ascii="Franklin Gothic Book" w:hAnsi="Franklin Gothic Book" w:cs="Times New Roman"/>
                <w:sz w:val="20"/>
                <w:szCs w:val="20"/>
              </w:rPr>
            </w:pPr>
            <w:r w:rsidRPr="00A74D59">
              <w:rPr>
                <w:rFonts w:ascii="Franklin Gothic Book" w:hAnsi="Franklin Gothic Book" w:cs="Times New Roman"/>
                <w:sz w:val="20"/>
                <w:szCs w:val="20"/>
              </w:rPr>
              <w:t>2.1.5.</w:t>
            </w:r>
          </w:p>
        </w:tc>
        <w:tc>
          <w:tcPr>
            <w:tcW w:w="4811"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Изучение и распространение передовых практик наставничества</w:t>
            </w:r>
          </w:p>
        </w:tc>
        <w:tc>
          <w:tcPr>
            <w:tcW w:w="1275" w:type="dxa"/>
          </w:tcPr>
          <w:p w:rsidR="002517D4" w:rsidRPr="00A74D59" w:rsidRDefault="002517D4" w:rsidP="002517D4">
            <w:pPr>
              <w:rPr>
                <w:rFonts w:ascii="Franklin Gothic Book" w:hAnsi="Franklin Gothic Book" w:cs="Times New Roman"/>
                <w:sz w:val="20"/>
                <w:szCs w:val="20"/>
              </w:rPr>
            </w:pPr>
            <w:r w:rsidRPr="00A74D59">
              <w:rPr>
                <w:rFonts w:ascii="Franklin Gothic Book" w:hAnsi="Franklin Gothic Book" w:cs="Times New Roman"/>
                <w:sz w:val="20"/>
                <w:szCs w:val="20"/>
              </w:rPr>
              <w:t>2022-2023 уч</w:t>
            </w:r>
            <w:r>
              <w:rPr>
                <w:rFonts w:ascii="Franklin Gothic Book" w:hAnsi="Franklin Gothic Book" w:cs="Times New Roman"/>
                <w:sz w:val="20"/>
                <w:szCs w:val="20"/>
              </w:rPr>
              <w:t>.</w:t>
            </w:r>
            <w:r w:rsidRPr="00A74D59">
              <w:rPr>
                <w:rFonts w:ascii="Franklin Gothic Book" w:hAnsi="Franklin Gothic Book" w:cs="Times New Roman"/>
                <w:sz w:val="20"/>
                <w:szCs w:val="20"/>
              </w:rPr>
              <w:t xml:space="preserve"> год</w:t>
            </w:r>
          </w:p>
        </w:tc>
        <w:tc>
          <w:tcPr>
            <w:tcW w:w="2410"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региональный куратор, муниципальные кураторы</w:t>
            </w:r>
          </w:p>
        </w:tc>
      </w:tr>
      <w:tr w:rsidR="002517D4" w:rsidRPr="000E4BB9" w:rsidTr="002517D4">
        <w:tc>
          <w:tcPr>
            <w:tcW w:w="718" w:type="dxa"/>
            <w:vMerge/>
          </w:tcPr>
          <w:p w:rsidR="002517D4" w:rsidRPr="00A74D59" w:rsidRDefault="002517D4" w:rsidP="00396C44">
            <w:pPr>
              <w:jc w:val="center"/>
              <w:rPr>
                <w:rFonts w:ascii="Franklin Gothic Book" w:hAnsi="Franklin Gothic Book" w:cs="Times New Roman"/>
                <w:sz w:val="20"/>
                <w:szCs w:val="20"/>
              </w:rPr>
            </w:pPr>
          </w:p>
        </w:tc>
        <w:tc>
          <w:tcPr>
            <w:tcW w:w="4811" w:type="dxa"/>
          </w:tcPr>
          <w:p w:rsidR="002517D4" w:rsidRPr="00A74D59" w:rsidRDefault="002517D4" w:rsidP="00396C44">
            <w:pPr>
              <w:pStyle w:val="a6"/>
              <w:numPr>
                <w:ilvl w:val="0"/>
                <w:numId w:val="11"/>
              </w:numPr>
              <w:ind w:left="178" w:hanging="178"/>
              <w:rPr>
                <w:rFonts w:ascii="Franklin Gothic Book" w:hAnsi="Franklin Gothic Book" w:cs="Times New Roman"/>
                <w:sz w:val="20"/>
                <w:szCs w:val="20"/>
              </w:rPr>
            </w:pPr>
            <w:r w:rsidRPr="00A74D59">
              <w:rPr>
                <w:rFonts w:ascii="Franklin Gothic Book" w:hAnsi="Franklin Gothic Book" w:cs="Times New Roman"/>
                <w:sz w:val="20"/>
                <w:szCs w:val="20"/>
              </w:rPr>
              <w:t>создание банка учебно-методических и технологических материалов для поддержки наставнической деятельности</w:t>
            </w:r>
          </w:p>
        </w:tc>
        <w:tc>
          <w:tcPr>
            <w:tcW w:w="1275"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Январь 2023</w:t>
            </w:r>
          </w:p>
        </w:tc>
        <w:tc>
          <w:tcPr>
            <w:tcW w:w="2410"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региональный куратор</w:t>
            </w:r>
          </w:p>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муниципальные кураторы</w:t>
            </w:r>
          </w:p>
        </w:tc>
      </w:tr>
      <w:tr w:rsidR="002517D4" w:rsidRPr="000E4BB9" w:rsidTr="002517D4">
        <w:tc>
          <w:tcPr>
            <w:tcW w:w="718" w:type="dxa"/>
            <w:vMerge/>
          </w:tcPr>
          <w:p w:rsidR="002517D4" w:rsidRPr="00A74D59" w:rsidRDefault="002517D4" w:rsidP="00396C44">
            <w:pPr>
              <w:jc w:val="center"/>
              <w:rPr>
                <w:rFonts w:ascii="Franklin Gothic Book" w:hAnsi="Franklin Gothic Book" w:cs="Times New Roman"/>
                <w:sz w:val="20"/>
                <w:szCs w:val="20"/>
              </w:rPr>
            </w:pPr>
          </w:p>
        </w:tc>
        <w:tc>
          <w:tcPr>
            <w:tcW w:w="4811" w:type="dxa"/>
          </w:tcPr>
          <w:p w:rsidR="002517D4" w:rsidRPr="00A74D59" w:rsidRDefault="002517D4" w:rsidP="00396C44">
            <w:pPr>
              <w:pStyle w:val="a6"/>
              <w:numPr>
                <w:ilvl w:val="0"/>
                <w:numId w:val="11"/>
              </w:numPr>
              <w:ind w:left="178" w:hanging="178"/>
              <w:rPr>
                <w:rFonts w:ascii="Franklin Gothic Book" w:hAnsi="Franklin Gothic Book" w:cs="Times New Roman"/>
                <w:sz w:val="20"/>
                <w:szCs w:val="20"/>
              </w:rPr>
            </w:pPr>
            <w:r w:rsidRPr="00A74D59">
              <w:rPr>
                <w:rFonts w:ascii="Franklin Gothic Book" w:hAnsi="Franklin Gothic Book" w:cs="Times New Roman"/>
                <w:sz w:val="20"/>
                <w:szCs w:val="20"/>
              </w:rPr>
              <w:t>проведение регионального конкурса «Лучшие практики и системы наставничества в повышении профессионализма педагогов»</w:t>
            </w:r>
          </w:p>
        </w:tc>
        <w:tc>
          <w:tcPr>
            <w:tcW w:w="1275"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Ежегодно, ноябрь</w:t>
            </w:r>
          </w:p>
        </w:tc>
        <w:tc>
          <w:tcPr>
            <w:tcW w:w="2410"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муниципальные кураторы</w:t>
            </w:r>
          </w:p>
        </w:tc>
      </w:tr>
      <w:tr w:rsidR="002517D4" w:rsidRPr="000E4BB9" w:rsidTr="002517D4">
        <w:tc>
          <w:tcPr>
            <w:tcW w:w="718" w:type="dxa"/>
            <w:vMerge w:val="restart"/>
          </w:tcPr>
          <w:p w:rsidR="002517D4" w:rsidRPr="00A74D59" w:rsidRDefault="002517D4" w:rsidP="00396C44">
            <w:pPr>
              <w:jc w:val="center"/>
              <w:rPr>
                <w:rFonts w:ascii="Franklin Gothic Book" w:hAnsi="Franklin Gothic Book" w:cs="Times New Roman"/>
                <w:sz w:val="20"/>
                <w:szCs w:val="20"/>
              </w:rPr>
            </w:pPr>
          </w:p>
        </w:tc>
        <w:tc>
          <w:tcPr>
            <w:tcW w:w="4811" w:type="dxa"/>
          </w:tcPr>
          <w:p w:rsidR="002517D4" w:rsidRPr="00A74D59" w:rsidRDefault="002517D4" w:rsidP="00396C44">
            <w:pPr>
              <w:pStyle w:val="a6"/>
              <w:numPr>
                <w:ilvl w:val="0"/>
                <w:numId w:val="11"/>
              </w:numPr>
              <w:ind w:left="178" w:hanging="178"/>
              <w:rPr>
                <w:rFonts w:ascii="Franklin Gothic Book" w:hAnsi="Franklin Gothic Book" w:cs="Times New Roman"/>
                <w:sz w:val="20"/>
                <w:szCs w:val="20"/>
              </w:rPr>
            </w:pPr>
            <w:r w:rsidRPr="00A74D59">
              <w:rPr>
                <w:rFonts w:ascii="Franklin Gothic Book" w:hAnsi="Franklin Gothic Book" w:cs="Times New Roman"/>
                <w:sz w:val="20"/>
                <w:szCs w:val="20"/>
              </w:rPr>
              <w:t>создание Лиги школ-менторов (стажировочных площадок по наставничеству)</w:t>
            </w:r>
          </w:p>
        </w:tc>
        <w:tc>
          <w:tcPr>
            <w:tcW w:w="1275"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Январь 2023</w:t>
            </w:r>
          </w:p>
        </w:tc>
        <w:tc>
          <w:tcPr>
            <w:tcW w:w="2410" w:type="dxa"/>
          </w:tcPr>
          <w:p w:rsidR="002517D4" w:rsidRPr="00A74D59" w:rsidRDefault="002517D4" w:rsidP="002517D4">
            <w:pPr>
              <w:spacing w:after="0"/>
              <w:rPr>
                <w:rFonts w:ascii="Franklin Gothic Book" w:hAnsi="Franklin Gothic Book" w:cs="Times New Roman"/>
                <w:sz w:val="20"/>
                <w:szCs w:val="20"/>
              </w:rPr>
            </w:pPr>
            <w:r w:rsidRPr="00A74D59">
              <w:rPr>
                <w:rFonts w:ascii="Franklin Gothic Book" w:hAnsi="Franklin Gothic Book" w:cs="Times New Roman"/>
                <w:sz w:val="20"/>
                <w:szCs w:val="20"/>
              </w:rPr>
              <w:t>региональный куратор</w:t>
            </w:r>
          </w:p>
          <w:p w:rsidR="002517D4" w:rsidRPr="00A74D59" w:rsidRDefault="002517D4" w:rsidP="002517D4">
            <w:pPr>
              <w:spacing w:after="0"/>
              <w:rPr>
                <w:rFonts w:ascii="Franklin Gothic Book" w:hAnsi="Franklin Gothic Book" w:cs="Times New Roman"/>
                <w:sz w:val="20"/>
                <w:szCs w:val="20"/>
              </w:rPr>
            </w:pPr>
            <w:r w:rsidRPr="00A74D59">
              <w:rPr>
                <w:rFonts w:ascii="Franklin Gothic Book" w:hAnsi="Franklin Gothic Book" w:cs="Times New Roman"/>
                <w:sz w:val="20"/>
                <w:szCs w:val="20"/>
              </w:rPr>
              <w:t>муниципальные кураторы</w:t>
            </w:r>
          </w:p>
        </w:tc>
      </w:tr>
      <w:tr w:rsidR="002517D4" w:rsidRPr="000E4BB9" w:rsidTr="002517D4">
        <w:tc>
          <w:tcPr>
            <w:tcW w:w="718" w:type="dxa"/>
            <w:vMerge/>
          </w:tcPr>
          <w:p w:rsidR="002517D4" w:rsidRPr="00A74D59" w:rsidRDefault="002517D4" w:rsidP="00396C44">
            <w:pPr>
              <w:jc w:val="center"/>
              <w:rPr>
                <w:rFonts w:ascii="Franklin Gothic Book" w:hAnsi="Franklin Gothic Book" w:cs="Times New Roman"/>
                <w:sz w:val="20"/>
                <w:szCs w:val="20"/>
              </w:rPr>
            </w:pPr>
          </w:p>
        </w:tc>
        <w:tc>
          <w:tcPr>
            <w:tcW w:w="4811" w:type="dxa"/>
          </w:tcPr>
          <w:p w:rsidR="002517D4" w:rsidRPr="00A74D59" w:rsidRDefault="002517D4" w:rsidP="00396C44">
            <w:pPr>
              <w:pStyle w:val="a6"/>
              <w:numPr>
                <w:ilvl w:val="0"/>
                <w:numId w:val="11"/>
              </w:numPr>
              <w:ind w:left="178" w:hanging="178"/>
              <w:rPr>
                <w:rFonts w:ascii="Franklin Gothic Book" w:hAnsi="Franklin Gothic Book" w:cs="Times New Roman"/>
                <w:sz w:val="20"/>
                <w:szCs w:val="20"/>
              </w:rPr>
            </w:pPr>
            <w:r w:rsidRPr="00A74D59">
              <w:rPr>
                <w:rFonts w:ascii="Franklin Gothic Book" w:hAnsi="Franklin Gothic Book" w:cs="Times New Roman"/>
                <w:sz w:val="20"/>
                <w:szCs w:val="20"/>
              </w:rPr>
              <w:t>поддержка системы наставничества через СМИ</w:t>
            </w:r>
          </w:p>
          <w:p w:rsidR="002517D4" w:rsidRPr="00A74D59" w:rsidRDefault="002517D4" w:rsidP="00396C44">
            <w:pPr>
              <w:pStyle w:val="a6"/>
              <w:ind w:left="178"/>
              <w:rPr>
                <w:rFonts w:ascii="Franklin Gothic Book" w:hAnsi="Franklin Gothic Book" w:cs="Times New Roman"/>
                <w:sz w:val="20"/>
                <w:szCs w:val="20"/>
              </w:rPr>
            </w:pPr>
          </w:p>
        </w:tc>
        <w:tc>
          <w:tcPr>
            <w:tcW w:w="1275"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 xml:space="preserve">Постоянно </w:t>
            </w:r>
          </w:p>
        </w:tc>
        <w:tc>
          <w:tcPr>
            <w:tcW w:w="2410"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пресс-секретарь ДИРО</w:t>
            </w:r>
          </w:p>
        </w:tc>
      </w:tr>
    </w:tbl>
    <w:p w:rsidR="00855256" w:rsidRDefault="00855256">
      <w:r>
        <w:br w:type="page"/>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4811"/>
        <w:gridCol w:w="1275"/>
        <w:gridCol w:w="2410"/>
      </w:tblGrid>
      <w:tr w:rsidR="002517D4" w:rsidRPr="002517D4" w:rsidTr="002517D4">
        <w:tc>
          <w:tcPr>
            <w:tcW w:w="718" w:type="dxa"/>
            <w:shd w:val="clear" w:color="auto" w:fill="FBE4D5" w:themeFill="accent2" w:themeFillTint="33"/>
          </w:tcPr>
          <w:p w:rsidR="002517D4" w:rsidRPr="002517D4" w:rsidRDefault="002517D4" w:rsidP="00396C44">
            <w:pPr>
              <w:jc w:val="center"/>
              <w:rPr>
                <w:rFonts w:ascii="Franklin Gothic Book" w:hAnsi="Franklin Gothic Book" w:cs="Times New Roman"/>
                <w:color w:val="000000" w:themeColor="text1"/>
                <w:sz w:val="20"/>
                <w:szCs w:val="20"/>
              </w:rPr>
            </w:pPr>
            <w:r w:rsidRPr="002517D4">
              <w:rPr>
                <w:rFonts w:ascii="Franklin Gothic Book" w:hAnsi="Franklin Gothic Book" w:cs="Times New Roman"/>
                <w:color w:val="000000" w:themeColor="text1"/>
                <w:sz w:val="20"/>
                <w:szCs w:val="20"/>
              </w:rPr>
              <w:lastRenderedPageBreak/>
              <w:t>2.2.</w:t>
            </w:r>
          </w:p>
        </w:tc>
        <w:tc>
          <w:tcPr>
            <w:tcW w:w="8496" w:type="dxa"/>
            <w:gridSpan w:val="3"/>
            <w:shd w:val="clear" w:color="auto" w:fill="FBE4D5" w:themeFill="accent2" w:themeFillTint="33"/>
          </w:tcPr>
          <w:p w:rsidR="002517D4" w:rsidRPr="002517D4" w:rsidRDefault="002517D4" w:rsidP="002517D4">
            <w:pPr>
              <w:rPr>
                <w:rFonts w:ascii="Franklin Gothic Book" w:hAnsi="Franklin Gothic Book" w:cs="Times New Roman"/>
                <w:color w:val="000000" w:themeColor="text1"/>
                <w:sz w:val="20"/>
                <w:szCs w:val="20"/>
              </w:rPr>
            </w:pPr>
            <w:r w:rsidRPr="002517D4">
              <w:rPr>
                <w:rFonts w:ascii="Franklin Gothic Book" w:hAnsi="Franklin Gothic Book" w:cs="Times New Roman"/>
                <w:color w:val="000000" w:themeColor="text1"/>
                <w:sz w:val="20"/>
                <w:szCs w:val="20"/>
              </w:rPr>
              <w:t>Муниципальные координаторы (центры) наставничества:</w:t>
            </w:r>
          </w:p>
        </w:tc>
      </w:tr>
      <w:tr w:rsidR="002517D4" w:rsidRPr="000E4BB9" w:rsidTr="002517D4">
        <w:tc>
          <w:tcPr>
            <w:tcW w:w="718" w:type="dxa"/>
            <w:vMerge w:val="restart"/>
          </w:tcPr>
          <w:p w:rsidR="002517D4" w:rsidRPr="00A74D59" w:rsidRDefault="002517D4" w:rsidP="00396C44">
            <w:pPr>
              <w:jc w:val="center"/>
              <w:rPr>
                <w:rFonts w:ascii="Franklin Gothic Book" w:hAnsi="Franklin Gothic Book" w:cs="Times New Roman"/>
                <w:sz w:val="20"/>
                <w:szCs w:val="20"/>
              </w:rPr>
            </w:pPr>
            <w:r w:rsidRPr="00A74D59">
              <w:rPr>
                <w:rFonts w:ascii="Franklin Gothic Book" w:hAnsi="Franklin Gothic Book" w:cs="Times New Roman"/>
                <w:sz w:val="20"/>
                <w:szCs w:val="20"/>
              </w:rPr>
              <w:t>2.2.1.</w:t>
            </w:r>
          </w:p>
        </w:tc>
        <w:tc>
          <w:tcPr>
            <w:tcW w:w="4811"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Организационная, методическая, экспертно-консультационная, информационная и просветительская поддержка участников внедрения целевой модели наставничества в муниципалитете:</w:t>
            </w:r>
          </w:p>
        </w:tc>
        <w:tc>
          <w:tcPr>
            <w:tcW w:w="1275"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 xml:space="preserve">Постоянно </w:t>
            </w:r>
          </w:p>
        </w:tc>
        <w:tc>
          <w:tcPr>
            <w:tcW w:w="2410"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муниципальные кураторы</w:t>
            </w:r>
          </w:p>
        </w:tc>
      </w:tr>
      <w:tr w:rsidR="002517D4" w:rsidRPr="000E4BB9" w:rsidTr="002517D4">
        <w:tc>
          <w:tcPr>
            <w:tcW w:w="718" w:type="dxa"/>
            <w:vMerge/>
          </w:tcPr>
          <w:p w:rsidR="002517D4" w:rsidRPr="00A74D59" w:rsidRDefault="002517D4" w:rsidP="00396C44">
            <w:pPr>
              <w:jc w:val="center"/>
              <w:rPr>
                <w:rFonts w:ascii="Franklin Gothic Book" w:hAnsi="Franklin Gothic Book" w:cs="Times New Roman"/>
                <w:sz w:val="20"/>
                <w:szCs w:val="20"/>
              </w:rPr>
            </w:pPr>
          </w:p>
        </w:tc>
        <w:tc>
          <w:tcPr>
            <w:tcW w:w="4811" w:type="dxa"/>
          </w:tcPr>
          <w:p w:rsidR="002517D4" w:rsidRPr="00A74D59" w:rsidRDefault="002517D4" w:rsidP="00396C44">
            <w:pPr>
              <w:pStyle w:val="a6"/>
              <w:numPr>
                <w:ilvl w:val="0"/>
                <w:numId w:val="11"/>
              </w:numPr>
              <w:ind w:left="178" w:hanging="178"/>
              <w:rPr>
                <w:rFonts w:ascii="Franklin Gothic Book" w:hAnsi="Franklin Gothic Book" w:cs="Times New Roman"/>
                <w:sz w:val="20"/>
                <w:szCs w:val="20"/>
              </w:rPr>
            </w:pPr>
            <w:r w:rsidRPr="00A74D59">
              <w:rPr>
                <w:rFonts w:ascii="Franklin Gothic Book" w:hAnsi="Franklin Gothic Book" w:cs="Times New Roman"/>
                <w:sz w:val="20"/>
                <w:szCs w:val="20"/>
              </w:rPr>
              <w:t>сопровождение разработки муниципальными образовательными организациями дорожных карт внедрения целевой модели наставничества, проведение их согласования;</w:t>
            </w:r>
          </w:p>
        </w:tc>
        <w:tc>
          <w:tcPr>
            <w:tcW w:w="1275"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Декабрь 2022-январь 2023</w:t>
            </w:r>
          </w:p>
        </w:tc>
        <w:tc>
          <w:tcPr>
            <w:tcW w:w="2410"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муниципальные кураторы</w:t>
            </w:r>
          </w:p>
        </w:tc>
      </w:tr>
      <w:tr w:rsidR="002517D4" w:rsidRPr="000E4BB9" w:rsidTr="002517D4">
        <w:tc>
          <w:tcPr>
            <w:tcW w:w="718" w:type="dxa"/>
            <w:vMerge/>
          </w:tcPr>
          <w:p w:rsidR="002517D4" w:rsidRPr="00A74D59" w:rsidRDefault="002517D4" w:rsidP="00396C44">
            <w:pPr>
              <w:jc w:val="center"/>
              <w:rPr>
                <w:rFonts w:ascii="Franklin Gothic Book" w:hAnsi="Franklin Gothic Book" w:cs="Times New Roman"/>
                <w:sz w:val="20"/>
                <w:szCs w:val="20"/>
              </w:rPr>
            </w:pPr>
          </w:p>
        </w:tc>
        <w:tc>
          <w:tcPr>
            <w:tcW w:w="4811" w:type="dxa"/>
          </w:tcPr>
          <w:p w:rsidR="002517D4" w:rsidRPr="00A74D59" w:rsidRDefault="002517D4" w:rsidP="00396C44">
            <w:pPr>
              <w:pStyle w:val="a6"/>
              <w:numPr>
                <w:ilvl w:val="0"/>
                <w:numId w:val="11"/>
              </w:numPr>
              <w:ind w:left="178" w:hanging="178"/>
              <w:rPr>
                <w:rFonts w:ascii="Franklin Gothic Book" w:hAnsi="Franklin Gothic Book" w:cs="Times New Roman"/>
                <w:sz w:val="20"/>
                <w:szCs w:val="20"/>
              </w:rPr>
            </w:pPr>
            <w:r w:rsidRPr="00A74D59">
              <w:rPr>
                <w:rFonts w:ascii="Franklin Gothic Book" w:hAnsi="Franklin Gothic Book" w:cs="Times New Roman"/>
                <w:sz w:val="20"/>
                <w:szCs w:val="20"/>
              </w:rPr>
              <w:t>реализация мер по дополнительному профессиональному образованию наставников и кураторов в различных формах, в том числе с применением дистанционных образовательных технологий (проведение семинаров, направление на курсы и др.)</w:t>
            </w:r>
          </w:p>
        </w:tc>
        <w:tc>
          <w:tcPr>
            <w:tcW w:w="1275"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 xml:space="preserve">Постоянно </w:t>
            </w:r>
          </w:p>
        </w:tc>
        <w:tc>
          <w:tcPr>
            <w:tcW w:w="2410"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муниципальные кураторы, муниципальные методические службы</w:t>
            </w:r>
          </w:p>
        </w:tc>
      </w:tr>
      <w:tr w:rsidR="002517D4" w:rsidRPr="000E4BB9" w:rsidTr="002517D4">
        <w:tc>
          <w:tcPr>
            <w:tcW w:w="718" w:type="dxa"/>
            <w:vMerge/>
          </w:tcPr>
          <w:p w:rsidR="002517D4" w:rsidRPr="00A74D59" w:rsidRDefault="002517D4" w:rsidP="00396C44">
            <w:pPr>
              <w:jc w:val="center"/>
              <w:rPr>
                <w:rFonts w:ascii="Franklin Gothic Book" w:hAnsi="Franklin Gothic Book" w:cs="Times New Roman"/>
                <w:sz w:val="20"/>
                <w:szCs w:val="20"/>
              </w:rPr>
            </w:pPr>
          </w:p>
        </w:tc>
        <w:tc>
          <w:tcPr>
            <w:tcW w:w="4811" w:type="dxa"/>
          </w:tcPr>
          <w:p w:rsidR="002517D4" w:rsidRPr="00A74D59" w:rsidRDefault="002517D4" w:rsidP="00396C44">
            <w:pPr>
              <w:pStyle w:val="a6"/>
              <w:numPr>
                <w:ilvl w:val="0"/>
                <w:numId w:val="11"/>
              </w:numPr>
              <w:ind w:left="178" w:hanging="178"/>
              <w:rPr>
                <w:rFonts w:ascii="Franklin Gothic Book" w:hAnsi="Franklin Gothic Book" w:cs="Times New Roman"/>
                <w:sz w:val="20"/>
                <w:szCs w:val="20"/>
              </w:rPr>
            </w:pPr>
            <w:r w:rsidRPr="00A74D59">
              <w:rPr>
                <w:rFonts w:ascii="Franklin Gothic Book" w:hAnsi="Franklin Gothic Book" w:cs="Times New Roman"/>
                <w:sz w:val="20"/>
                <w:szCs w:val="20"/>
              </w:rPr>
              <w:t>осуществление организационно-содержательного взаимодействия с педагогами, включенными в Региональный методический актив</w:t>
            </w:r>
          </w:p>
        </w:tc>
        <w:tc>
          <w:tcPr>
            <w:tcW w:w="1275"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Январь 2023, постоянно</w:t>
            </w:r>
          </w:p>
        </w:tc>
        <w:tc>
          <w:tcPr>
            <w:tcW w:w="2410"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Региональный методический центр ДИРО, муниципальная методическая служба</w:t>
            </w:r>
          </w:p>
        </w:tc>
      </w:tr>
      <w:tr w:rsidR="002517D4" w:rsidRPr="000E4BB9" w:rsidTr="002517D4">
        <w:tc>
          <w:tcPr>
            <w:tcW w:w="718" w:type="dxa"/>
            <w:vMerge/>
          </w:tcPr>
          <w:p w:rsidR="002517D4" w:rsidRPr="00A74D59" w:rsidRDefault="002517D4" w:rsidP="00396C44">
            <w:pPr>
              <w:jc w:val="center"/>
              <w:rPr>
                <w:rFonts w:ascii="Franklin Gothic Book" w:hAnsi="Franklin Gothic Book" w:cs="Times New Roman"/>
                <w:sz w:val="20"/>
                <w:szCs w:val="20"/>
              </w:rPr>
            </w:pPr>
          </w:p>
        </w:tc>
        <w:tc>
          <w:tcPr>
            <w:tcW w:w="4811" w:type="dxa"/>
          </w:tcPr>
          <w:p w:rsidR="002517D4" w:rsidRPr="00A74D59" w:rsidRDefault="002517D4" w:rsidP="00396C44">
            <w:pPr>
              <w:pStyle w:val="a6"/>
              <w:numPr>
                <w:ilvl w:val="0"/>
                <w:numId w:val="11"/>
              </w:numPr>
              <w:ind w:left="178" w:hanging="178"/>
              <w:rPr>
                <w:rFonts w:ascii="Franklin Gothic Book" w:hAnsi="Franklin Gothic Book" w:cs="Times New Roman"/>
                <w:sz w:val="20"/>
                <w:szCs w:val="20"/>
              </w:rPr>
            </w:pPr>
            <w:r w:rsidRPr="00A74D59">
              <w:rPr>
                <w:rFonts w:ascii="Franklin Gothic Book" w:hAnsi="Franklin Gothic Book" w:cs="Times New Roman"/>
                <w:sz w:val="20"/>
                <w:szCs w:val="20"/>
              </w:rPr>
              <w:t>организация мониторинга реализации программ наставничества в образовательных организациях муниципалитета, обобщение результатов и представление данных по результатам мониторинга в ДИРО с периодичностью и в сроки, установленные Минобрнауки РД и ДИРО</w:t>
            </w:r>
          </w:p>
        </w:tc>
        <w:tc>
          <w:tcPr>
            <w:tcW w:w="1275"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 xml:space="preserve">По плану </w:t>
            </w:r>
          </w:p>
        </w:tc>
        <w:tc>
          <w:tcPr>
            <w:tcW w:w="2410"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муниципальные кураторы</w:t>
            </w:r>
          </w:p>
        </w:tc>
      </w:tr>
      <w:tr w:rsidR="002517D4" w:rsidRPr="000E4BB9" w:rsidTr="002517D4">
        <w:tc>
          <w:tcPr>
            <w:tcW w:w="718" w:type="dxa"/>
            <w:vMerge/>
          </w:tcPr>
          <w:p w:rsidR="002517D4" w:rsidRPr="00A74D59" w:rsidRDefault="002517D4" w:rsidP="00396C44">
            <w:pPr>
              <w:jc w:val="center"/>
              <w:rPr>
                <w:rFonts w:ascii="Franklin Gothic Book" w:hAnsi="Franklin Gothic Book" w:cs="Times New Roman"/>
                <w:sz w:val="20"/>
                <w:szCs w:val="20"/>
              </w:rPr>
            </w:pPr>
          </w:p>
        </w:tc>
        <w:tc>
          <w:tcPr>
            <w:tcW w:w="4811" w:type="dxa"/>
          </w:tcPr>
          <w:p w:rsidR="002517D4" w:rsidRPr="00A74D59" w:rsidRDefault="002517D4" w:rsidP="00396C44">
            <w:pPr>
              <w:pStyle w:val="a6"/>
              <w:numPr>
                <w:ilvl w:val="0"/>
                <w:numId w:val="11"/>
              </w:numPr>
              <w:ind w:left="178" w:hanging="178"/>
              <w:rPr>
                <w:rFonts w:ascii="Franklin Gothic Book" w:hAnsi="Franklin Gothic Book" w:cs="Times New Roman"/>
                <w:sz w:val="20"/>
                <w:szCs w:val="20"/>
              </w:rPr>
            </w:pPr>
            <w:r w:rsidRPr="00A74D59">
              <w:rPr>
                <w:rFonts w:ascii="Franklin Gothic Book" w:hAnsi="Franklin Gothic Book" w:cs="Times New Roman"/>
                <w:sz w:val="20"/>
                <w:szCs w:val="20"/>
              </w:rPr>
              <w:t>разработка предложений по совершенствованию системы внедрения целевой модели наставничества в образовательных организациях муниципалитета</w:t>
            </w:r>
          </w:p>
        </w:tc>
        <w:tc>
          <w:tcPr>
            <w:tcW w:w="1275"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По итогам мониторинга</w:t>
            </w:r>
          </w:p>
        </w:tc>
        <w:tc>
          <w:tcPr>
            <w:tcW w:w="2410"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муниципальные кураторы</w:t>
            </w:r>
          </w:p>
        </w:tc>
      </w:tr>
      <w:tr w:rsidR="002517D4" w:rsidRPr="000E4BB9" w:rsidTr="002517D4">
        <w:tc>
          <w:tcPr>
            <w:tcW w:w="718" w:type="dxa"/>
            <w:vMerge/>
          </w:tcPr>
          <w:p w:rsidR="002517D4" w:rsidRPr="00A74D59" w:rsidRDefault="002517D4" w:rsidP="00396C44">
            <w:pPr>
              <w:jc w:val="center"/>
              <w:rPr>
                <w:rFonts w:ascii="Franklin Gothic Book" w:hAnsi="Franklin Gothic Book" w:cs="Times New Roman"/>
                <w:sz w:val="20"/>
                <w:szCs w:val="20"/>
              </w:rPr>
            </w:pPr>
          </w:p>
        </w:tc>
        <w:tc>
          <w:tcPr>
            <w:tcW w:w="4811" w:type="dxa"/>
          </w:tcPr>
          <w:p w:rsidR="002517D4" w:rsidRPr="00A74D59" w:rsidRDefault="002517D4" w:rsidP="00396C44">
            <w:pPr>
              <w:pStyle w:val="a6"/>
              <w:numPr>
                <w:ilvl w:val="0"/>
                <w:numId w:val="11"/>
              </w:numPr>
              <w:ind w:left="178" w:hanging="178"/>
              <w:rPr>
                <w:rFonts w:ascii="Franklin Gothic Book" w:hAnsi="Franklin Gothic Book" w:cs="Times New Roman"/>
                <w:sz w:val="20"/>
                <w:szCs w:val="20"/>
              </w:rPr>
            </w:pPr>
            <w:r w:rsidRPr="00A74D59">
              <w:rPr>
                <w:rFonts w:ascii="Franklin Gothic Book" w:hAnsi="Franklin Gothic Book" w:cs="Times New Roman"/>
                <w:sz w:val="20"/>
                <w:szCs w:val="20"/>
              </w:rPr>
              <w:t>проведение Дней муниципального куратора по наставничеству в образовательных организациях (аудит документов, посещение методических мероприятий, учебных занятий)</w:t>
            </w:r>
          </w:p>
        </w:tc>
        <w:tc>
          <w:tcPr>
            <w:tcW w:w="1275"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 xml:space="preserve">По плану </w:t>
            </w:r>
          </w:p>
        </w:tc>
        <w:tc>
          <w:tcPr>
            <w:tcW w:w="2410"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муниципальные кураторы</w:t>
            </w:r>
          </w:p>
        </w:tc>
      </w:tr>
      <w:tr w:rsidR="002517D4" w:rsidRPr="000E4BB9" w:rsidTr="002517D4">
        <w:tc>
          <w:tcPr>
            <w:tcW w:w="718" w:type="dxa"/>
            <w:vMerge/>
          </w:tcPr>
          <w:p w:rsidR="002517D4" w:rsidRPr="00A74D59" w:rsidRDefault="002517D4" w:rsidP="00396C44">
            <w:pPr>
              <w:jc w:val="center"/>
              <w:rPr>
                <w:rFonts w:ascii="Franklin Gothic Book" w:hAnsi="Franklin Gothic Book" w:cs="Times New Roman"/>
                <w:sz w:val="20"/>
                <w:szCs w:val="20"/>
              </w:rPr>
            </w:pPr>
          </w:p>
        </w:tc>
        <w:tc>
          <w:tcPr>
            <w:tcW w:w="4811" w:type="dxa"/>
          </w:tcPr>
          <w:p w:rsidR="002517D4" w:rsidRPr="00A74D59" w:rsidRDefault="002517D4" w:rsidP="00396C44">
            <w:pPr>
              <w:pStyle w:val="a6"/>
              <w:numPr>
                <w:ilvl w:val="0"/>
                <w:numId w:val="11"/>
              </w:numPr>
              <w:ind w:left="178" w:hanging="178"/>
              <w:rPr>
                <w:rFonts w:ascii="Franklin Gothic Book" w:hAnsi="Franklin Gothic Book" w:cs="Times New Roman"/>
                <w:sz w:val="20"/>
                <w:szCs w:val="20"/>
              </w:rPr>
            </w:pPr>
            <w:r w:rsidRPr="00A74D59">
              <w:rPr>
                <w:rFonts w:ascii="Franklin Gothic Book" w:hAnsi="Franklin Gothic Book" w:cs="Times New Roman"/>
                <w:sz w:val="20"/>
                <w:szCs w:val="20"/>
              </w:rPr>
              <w:t>контроль реализации мероприятий по внедрению целевой модели наставничества в муниципальных образовательных организациях на весь период реализации ЦМН</w:t>
            </w:r>
          </w:p>
        </w:tc>
        <w:tc>
          <w:tcPr>
            <w:tcW w:w="1275"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 xml:space="preserve">По плану </w:t>
            </w:r>
          </w:p>
        </w:tc>
        <w:tc>
          <w:tcPr>
            <w:tcW w:w="2410"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муниципальные кураторы</w:t>
            </w:r>
          </w:p>
        </w:tc>
      </w:tr>
      <w:tr w:rsidR="002517D4" w:rsidRPr="00A74D59" w:rsidTr="002517D4">
        <w:tc>
          <w:tcPr>
            <w:tcW w:w="718" w:type="dxa"/>
            <w:vMerge/>
          </w:tcPr>
          <w:p w:rsidR="002517D4" w:rsidRPr="00A74D59" w:rsidRDefault="002517D4" w:rsidP="00396C44">
            <w:pPr>
              <w:jc w:val="center"/>
              <w:rPr>
                <w:rFonts w:ascii="Franklin Gothic Book" w:hAnsi="Franklin Gothic Book" w:cs="Times New Roman"/>
                <w:sz w:val="20"/>
                <w:szCs w:val="20"/>
              </w:rPr>
            </w:pPr>
          </w:p>
        </w:tc>
        <w:tc>
          <w:tcPr>
            <w:tcW w:w="4811" w:type="dxa"/>
          </w:tcPr>
          <w:p w:rsidR="002517D4" w:rsidRPr="00A74D59" w:rsidRDefault="002517D4" w:rsidP="00396C44">
            <w:pPr>
              <w:pStyle w:val="a6"/>
              <w:numPr>
                <w:ilvl w:val="0"/>
                <w:numId w:val="11"/>
              </w:numPr>
              <w:ind w:left="178" w:hanging="178"/>
              <w:rPr>
                <w:rFonts w:ascii="Franklin Gothic Book" w:hAnsi="Franklin Gothic Book" w:cs="Times New Roman"/>
                <w:sz w:val="20"/>
                <w:szCs w:val="20"/>
              </w:rPr>
            </w:pPr>
            <w:r w:rsidRPr="00A74D59">
              <w:rPr>
                <w:rFonts w:ascii="Franklin Gothic Book" w:hAnsi="Franklin Gothic Book" w:cs="Times New Roman"/>
                <w:sz w:val="20"/>
                <w:szCs w:val="20"/>
              </w:rPr>
              <w:t>распространение и внедрению лучших наставнических практик различных форм и ролевых моделей педагогов и руководителей РД, лучших практик других субъектов Российской Федерации</w:t>
            </w:r>
          </w:p>
        </w:tc>
        <w:tc>
          <w:tcPr>
            <w:tcW w:w="1275"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 xml:space="preserve">Постоянно </w:t>
            </w:r>
          </w:p>
        </w:tc>
        <w:tc>
          <w:tcPr>
            <w:tcW w:w="2410"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муниципальные кураторы, муниципальные методические службы</w:t>
            </w:r>
          </w:p>
        </w:tc>
      </w:tr>
      <w:tr w:rsidR="002517D4" w:rsidRPr="00A74D59" w:rsidTr="002517D4">
        <w:tc>
          <w:tcPr>
            <w:tcW w:w="718" w:type="dxa"/>
            <w:vMerge/>
          </w:tcPr>
          <w:p w:rsidR="002517D4" w:rsidRPr="00A74D59" w:rsidRDefault="002517D4" w:rsidP="00396C44">
            <w:pPr>
              <w:jc w:val="center"/>
              <w:rPr>
                <w:rFonts w:ascii="Franklin Gothic Book" w:hAnsi="Franklin Gothic Book" w:cs="Times New Roman"/>
                <w:sz w:val="20"/>
                <w:szCs w:val="20"/>
              </w:rPr>
            </w:pPr>
          </w:p>
        </w:tc>
        <w:tc>
          <w:tcPr>
            <w:tcW w:w="4811" w:type="dxa"/>
          </w:tcPr>
          <w:p w:rsidR="002517D4" w:rsidRPr="00A74D59" w:rsidRDefault="002517D4" w:rsidP="00396C44">
            <w:pPr>
              <w:pStyle w:val="a6"/>
              <w:numPr>
                <w:ilvl w:val="0"/>
                <w:numId w:val="11"/>
              </w:numPr>
              <w:ind w:left="178" w:hanging="178"/>
              <w:rPr>
                <w:rFonts w:ascii="Franklin Gothic Book" w:hAnsi="Franklin Gothic Book" w:cs="Times New Roman"/>
                <w:sz w:val="20"/>
                <w:szCs w:val="20"/>
              </w:rPr>
            </w:pPr>
            <w:r w:rsidRPr="00A74D59">
              <w:rPr>
                <w:rFonts w:ascii="Franklin Gothic Book" w:hAnsi="Franklin Gothic Book" w:cs="Times New Roman"/>
                <w:sz w:val="20"/>
                <w:szCs w:val="20"/>
              </w:rPr>
              <w:t>обеспечение достижения целевых показателей результатов внедрения модели наставничества в муниципальных образованиях РД</w:t>
            </w:r>
          </w:p>
        </w:tc>
        <w:tc>
          <w:tcPr>
            <w:tcW w:w="1275"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2022-2023 учебный год</w:t>
            </w:r>
          </w:p>
        </w:tc>
        <w:tc>
          <w:tcPr>
            <w:tcW w:w="2410"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муниципальные кураторы, руководители ОО</w:t>
            </w:r>
          </w:p>
        </w:tc>
      </w:tr>
      <w:tr w:rsidR="002517D4" w:rsidRPr="00A74D59" w:rsidTr="002517D4">
        <w:tc>
          <w:tcPr>
            <w:tcW w:w="718" w:type="dxa"/>
            <w:vMerge/>
          </w:tcPr>
          <w:p w:rsidR="002517D4" w:rsidRPr="00A74D59" w:rsidRDefault="002517D4" w:rsidP="00396C44">
            <w:pPr>
              <w:jc w:val="center"/>
              <w:rPr>
                <w:rFonts w:ascii="Franklin Gothic Book" w:hAnsi="Franklin Gothic Book" w:cs="Times New Roman"/>
                <w:sz w:val="20"/>
                <w:szCs w:val="20"/>
              </w:rPr>
            </w:pPr>
          </w:p>
        </w:tc>
        <w:tc>
          <w:tcPr>
            <w:tcW w:w="4811" w:type="dxa"/>
          </w:tcPr>
          <w:p w:rsidR="002517D4" w:rsidRPr="00A74D59" w:rsidRDefault="002517D4" w:rsidP="00396C44">
            <w:pPr>
              <w:pStyle w:val="a6"/>
              <w:numPr>
                <w:ilvl w:val="0"/>
                <w:numId w:val="11"/>
              </w:numPr>
              <w:ind w:left="178" w:hanging="178"/>
              <w:rPr>
                <w:rFonts w:ascii="Franklin Gothic Book" w:hAnsi="Franklin Gothic Book" w:cs="Times New Roman"/>
                <w:sz w:val="20"/>
                <w:szCs w:val="20"/>
              </w:rPr>
            </w:pPr>
            <w:r w:rsidRPr="00A74D59">
              <w:rPr>
                <w:rFonts w:ascii="Franklin Gothic Book" w:hAnsi="Franklin Gothic Book" w:cs="Times New Roman"/>
                <w:sz w:val="20"/>
                <w:szCs w:val="20"/>
              </w:rPr>
              <w:t>инициирование и стимулирование участия педагогов-наставников в конкурсах по вопросам наставнической деятельности</w:t>
            </w:r>
          </w:p>
        </w:tc>
        <w:tc>
          <w:tcPr>
            <w:tcW w:w="1275"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 xml:space="preserve">Ежегодно </w:t>
            </w:r>
          </w:p>
        </w:tc>
        <w:tc>
          <w:tcPr>
            <w:tcW w:w="2410"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муниципальные кураторы, муниципальные методические службы</w:t>
            </w:r>
          </w:p>
        </w:tc>
      </w:tr>
      <w:tr w:rsidR="002517D4" w:rsidRPr="00A74D59" w:rsidTr="002517D4">
        <w:tc>
          <w:tcPr>
            <w:tcW w:w="718" w:type="dxa"/>
            <w:vMerge w:val="restart"/>
          </w:tcPr>
          <w:p w:rsidR="002517D4" w:rsidRPr="00A74D59" w:rsidRDefault="002517D4" w:rsidP="00396C44">
            <w:pPr>
              <w:jc w:val="center"/>
              <w:rPr>
                <w:rFonts w:ascii="Franklin Gothic Book" w:hAnsi="Franklin Gothic Book" w:cs="Times New Roman"/>
                <w:sz w:val="20"/>
                <w:szCs w:val="20"/>
              </w:rPr>
            </w:pPr>
            <w:r w:rsidRPr="00A74D59">
              <w:rPr>
                <w:rFonts w:ascii="Franklin Gothic Book" w:hAnsi="Franklin Gothic Book" w:cs="Times New Roman"/>
                <w:sz w:val="20"/>
                <w:szCs w:val="20"/>
              </w:rPr>
              <w:t>2.2.2.</w:t>
            </w:r>
          </w:p>
        </w:tc>
        <w:tc>
          <w:tcPr>
            <w:tcW w:w="4811"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Популяризация роли наставника и эффективности участия в наставнической деятельности:</w:t>
            </w:r>
          </w:p>
        </w:tc>
        <w:tc>
          <w:tcPr>
            <w:tcW w:w="1275"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 xml:space="preserve">Постоянно </w:t>
            </w:r>
          </w:p>
        </w:tc>
        <w:tc>
          <w:tcPr>
            <w:tcW w:w="2410"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муниципальные кураторы, муниципальные методические службы</w:t>
            </w:r>
          </w:p>
        </w:tc>
      </w:tr>
      <w:tr w:rsidR="002517D4" w:rsidRPr="00A74D59" w:rsidTr="002517D4">
        <w:tc>
          <w:tcPr>
            <w:tcW w:w="718" w:type="dxa"/>
            <w:vMerge/>
          </w:tcPr>
          <w:p w:rsidR="002517D4" w:rsidRPr="00A74D59" w:rsidRDefault="002517D4" w:rsidP="00396C44">
            <w:pPr>
              <w:jc w:val="center"/>
              <w:rPr>
                <w:rFonts w:ascii="Franklin Gothic Book" w:hAnsi="Franklin Gothic Book" w:cs="Times New Roman"/>
                <w:sz w:val="20"/>
                <w:szCs w:val="20"/>
              </w:rPr>
            </w:pPr>
          </w:p>
        </w:tc>
        <w:tc>
          <w:tcPr>
            <w:tcW w:w="4811" w:type="dxa"/>
          </w:tcPr>
          <w:p w:rsidR="002517D4" w:rsidRPr="00A74D59" w:rsidRDefault="002517D4" w:rsidP="00396C44">
            <w:pPr>
              <w:pStyle w:val="a6"/>
              <w:numPr>
                <w:ilvl w:val="0"/>
                <w:numId w:val="11"/>
              </w:numPr>
              <w:ind w:left="178" w:hanging="178"/>
              <w:rPr>
                <w:rFonts w:ascii="Franklin Gothic Book" w:hAnsi="Franklin Gothic Book" w:cs="Times New Roman"/>
                <w:sz w:val="20"/>
                <w:szCs w:val="20"/>
              </w:rPr>
            </w:pPr>
            <w:r w:rsidRPr="00A74D59">
              <w:rPr>
                <w:rFonts w:ascii="Franklin Gothic Book" w:hAnsi="Franklin Gothic Book" w:cs="Times New Roman"/>
                <w:sz w:val="20"/>
                <w:szCs w:val="20"/>
              </w:rPr>
              <w:t>организация и проведение фестивалей, форумов, конференций наставников на муниципальном уровне и уровне межмуниципальных методических округов</w:t>
            </w:r>
          </w:p>
        </w:tc>
        <w:tc>
          <w:tcPr>
            <w:tcW w:w="1275"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 xml:space="preserve">По плану </w:t>
            </w:r>
          </w:p>
        </w:tc>
        <w:tc>
          <w:tcPr>
            <w:tcW w:w="2410"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муниципальные кураторы, муниципальные методические службы</w:t>
            </w:r>
          </w:p>
        </w:tc>
      </w:tr>
      <w:tr w:rsidR="002517D4" w:rsidRPr="00A74D59" w:rsidTr="002517D4">
        <w:tc>
          <w:tcPr>
            <w:tcW w:w="718" w:type="dxa"/>
            <w:vMerge/>
          </w:tcPr>
          <w:p w:rsidR="002517D4" w:rsidRPr="00A74D59" w:rsidRDefault="002517D4" w:rsidP="00396C44">
            <w:pPr>
              <w:jc w:val="center"/>
              <w:rPr>
                <w:rFonts w:ascii="Franklin Gothic Book" w:hAnsi="Franklin Gothic Book" w:cs="Times New Roman"/>
                <w:sz w:val="20"/>
                <w:szCs w:val="20"/>
              </w:rPr>
            </w:pPr>
          </w:p>
        </w:tc>
        <w:tc>
          <w:tcPr>
            <w:tcW w:w="4811" w:type="dxa"/>
          </w:tcPr>
          <w:p w:rsidR="002517D4" w:rsidRPr="00A74D59" w:rsidRDefault="002517D4" w:rsidP="00396C44">
            <w:pPr>
              <w:pStyle w:val="a6"/>
              <w:numPr>
                <w:ilvl w:val="0"/>
                <w:numId w:val="11"/>
              </w:numPr>
              <w:ind w:left="178" w:hanging="178"/>
              <w:rPr>
                <w:rFonts w:ascii="Franklin Gothic Book" w:hAnsi="Franklin Gothic Book" w:cs="Times New Roman"/>
                <w:sz w:val="20"/>
                <w:szCs w:val="20"/>
              </w:rPr>
            </w:pPr>
            <w:r w:rsidRPr="00A74D59">
              <w:rPr>
                <w:rFonts w:ascii="Franklin Gothic Book" w:hAnsi="Franklin Gothic Book" w:cs="Times New Roman"/>
                <w:sz w:val="20"/>
                <w:szCs w:val="20"/>
              </w:rPr>
              <w:t>проведение конкурсов профессионального мастерства</w:t>
            </w:r>
          </w:p>
        </w:tc>
        <w:tc>
          <w:tcPr>
            <w:tcW w:w="1275"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 xml:space="preserve">По плану </w:t>
            </w:r>
          </w:p>
        </w:tc>
        <w:tc>
          <w:tcPr>
            <w:tcW w:w="2410"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муниципальные кураторы, муниципальные методические службы</w:t>
            </w:r>
          </w:p>
        </w:tc>
      </w:tr>
      <w:tr w:rsidR="002517D4" w:rsidRPr="00A74D59" w:rsidTr="002517D4">
        <w:tc>
          <w:tcPr>
            <w:tcW w:w="718" w:type="dxa"/>
            <w:vMerge/>
          </w:tcPr>
          <w:p w:rsidR="002517D4" w:rsidRPr="00A74D59" w:rsidRDefault="002517D4" w:rsidP="00396C44">
            <w:pPr>
              <w:jc w:val="center"/>
              <w:rPr>
                <w:rFonts w:ascii="Franklin Gothic Book" w:hAnsi="Franklin Gothic Book" w:cs="Times New Roman"/>
                <w:sz w:val="20"/>
                <w:szCs w:val="20"/>
              </w:rPr>
            </w:pPr>
          </w:p>
        </w:tc>
        <w:tc>
          <w:tcPr>
            <w:tcW w:w="4811" w:type="dxa"/>
          </w:tcPr>
          <w:p w:rsidR="002517D4" w:rsidRPr="00A74D59" w:rsidRDefault="002517D4" w:rsidP="00396C44">
            <w:pPr>
              <w:pStyle w:val="a6"/>
              <w:numPr>
                <w:ilvl w:val="0"/>
                <w:numId w:val="11"/>
              </w:numPr>
              <w:ind w:left="178" w:hanging="178"/>
              <w:rPr>
                <w:rFonts w:ascii="Franklin Gothic Book" w:hAnsi="Franklin Gothic Book" w:cs="Times New Roman"/>
                <w:sz w:val="20"/>
                <w:szCs w:val="20"/>
              </w:rPr>
            </w:pPr>
            <w:r w:rsidRPr="00A74D59">
              <w:rPr>
                <w:rFonts w:ascii="Franklin Gothic Book" w:hAnsi="Franklin Gothic Book" w:cs="Times New Roman"/>
                <w:sz w:val="20"/>
                <w:szCs w:val="20"/>
              </w:rPr>
              <w:t>выдвижение самых результативных наставников на ежегодную премию лучшего наставника района, (города, села и т. п.).</w:t>
            </w:r>
          </w:p>
        </w:tc>
        <w:tc>
          <w:tcPr>
            <w:tcW w:w="1275"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Июль 2023</w:t>
            </w:r>
          </w:p>
        </w:tc>
        <w:tc>
          <w:tcPr>
            <w:tcW w:w="2410"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Руководители МОУО, руководители ОО</w:t>
            </w:r>
          </w:p>
        </w:tc>
      </w:tr>
      <w:tr w:rsidR="002517D4" w:rsidRPr="002517D4" w:rsidTr="002517D4">
        <w:tc>
          <w:tcPr>
            <w:tcW w:w="718" w:type="dxa"/>
            <w:shd w:val="clear" w:color="auto" w:fill="FBE4D5" w:themeFill="accent2" w:themeFillTint="33"/>
          </w:tcPr>
          <w:p w:rsidR="002517D4" w:rsidRPr="002517D4" w:rsidRDefault="002517D4" w:rsidP="00396C44">
            <w:pPr>
              <w:jc w:val="center"/>
              <w:rPr>
                <w:rFonts w:ascii="Franklin Gothic Book" w:hAnsi="Franklin Gothic Book" w:cs="Times New Roman"/>
                <w:color w:val="000000" w:themeColor="text1"/>
                <w:sz w:val="20"/>
                <w:szCs w:val="20"/>
              </w:rPr>
            </w:pPr>
            <w:r w:rsidRPr="002517D4">
              <w:rPr>
                <w:rFonts w:ascii="Franklin Gothic Book" w:hAnsi="Franklin Gothic Book" w:cs="Times New Roman"/>
                <w:color w:val="000000" w:themeColor="text1"/>
                <w:sz w:val="20"/>
                <w:szCs w:val="20"/>
              </w:rPr>
              <w:t>2.3.</w:t>
            </w:r>
          </w:p>
        </w:tc>
        <w:tc>
          <w:tcPr>
            <w:tcW w:w="8496" w:type="dxa"/>
            <w:gridSpan w:val="3"/>
            <w:shd w:val="clear" w:color="auto" w:fill="FBE4D5" w:themeFill="accent2" w:themeFillTint="33"/>
          </w:tcPr>
          <w:p w:rsidR="002517D4" w:rsidRPr="002517D4" w:rsidRDefault="002517D4" w:rsidP="002517D4">
            <w:pPr>
              <w:rPr>
                <w:rFonts w:ascii="Franklin Gothic Book" w:hAnsi="Franklin Gothic Book" w:cs="Times New Roman"/>
                <w:color w:val="000000" w:themeColor="text1"/>
                <w:sz w:val="20"/>
                <w:szCs w:val="20"/>
              </w:rPr>
            </w:pPr>
            <w:r w:rsidRPr="002517D4">
              <w:rPr>
                <w:rFonts w:ascii="Franklin Gothic Book" w:hAnsi="Franklin Gothic Book" w:cs="Times New Roman"/>
                <w:color w:val="000000" w:themeColor="text1"/>
                <w:sz w:val="20"/>
                <w:szCs w:val="20"/>
              </w:rPr>
              <w:t>Образовательные организации:</w:t>
            </w:r>
          </w:p>
        </w:tc>
      </w:tr>
      <w:tr w:rsidR="002517D4" w:rsidRPr="00A74D59" w:rsidTr="002517D4">
        <w:tc>
          <w:tcPr>
            <w:tcW w:w="718" w:type="dxa"/>
            <w:vMerge w:val="restart"/>
          </w:tcPr>
          <w:p w:rsidR="002517D4" w:rsidRPr="00A74D59" w:rsidRDefault="002517D4" w:rsidP="00396C44">
            <w:pPr>
              <w:jc w:val="center"/>
              <w:rPr>
                <w:rFonts w:ascii="Franklin Gothic Book" w:hAnsi="Franklin Gothic Book" w:cs="Times New Roman"/>
                <w:sz w:val="20"/>
                <w:szCs w:val="20"/>
              </w:rPr>
            </w:pPr>
          </w:p>
        </w:tc>
        <w:tc>
          <w:tcPr>
            <w:tcW w:w="4811" w:type="dxa"/>
          </w:tcPr>
          <w:p w:rsidR="002517D4" w:rsidRPr="00A74D59" w:rsidRDefault="002517D4" w:rsidP="00396C44">
            <w:pPr>
              <w:pStyle w:val="a6"/>
              <w:numPr>
                <w:ilvl w:val="0"/>
                <w:numId w:val="11"/>
              </w:numPr>
              <w:ind w:left="178" w:hanging="178"/>
              <w:rPr>
                <w:rFonts w:ascii="Franklin Gothic Book" w:hAnsi="Franklin Gothic Book" w:cs="Times New Roman"/>
                <w:sz w:val="20"/>
                <w:szCs w:val="20"/>
              </w:rPr>
            </w:pPr>
            <w:r w:rsidRPr="00A74D59">
              <w:rPr>
                <w:rFonts w:ascii="Franklin Gothic Book" w:hAnsi="Franklin Gothic Book" w:cs="Times New Roman"/>
                <w:sz w:val="20"/>
                <w:szCs w:val="20"/>
              </w:rPr>
              <w:t>назначение лица/лиц, ответственного(ых) за внедрение целевой модели наставничества в образовательной организации (куратора)</w:t>
            </w:r>
          </w:p>
        </w:tc>
        <w:tc>
          <w:tcPr>
            <w:tcW w:w="1275"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Декабрь 2022</w:t>
            </w:r>
          </w:p>
        </w:tc>
        <w:tc>
          <w:tcPr>
            <w:tcW w:w="2410"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Куратор по наставничеству ОО</w:t>
            </w:r>
          </w:p>
        </w:tc>
      </w:tr>
      <w:tr w:rsidR="002517D4" w:rsidRPr="00A74D59" w:rsidTr="002517D4">
        <w:tc>
          <w:tcPr>
            <w:tcW w:w="718" w:type="dxa"/>
            <w:vMerge/>
          </w:tcPr>
          <w:p w:rsidR="002517D4" w:rsidRPr="00A74D59" w:rsidRDefault="002517D4" w:rsidP="00396C44">
            <w:pPr>
              <w:jc w:val="center"/>
              <w:rPr>
                <w:rFonts w:ascii="Franklin Gothic Book" w:hAnsi="Franklin Gothic Book" w:cs="Times New Roman"/>
                <w:sz w:val="20"/>
                <w:szCs w:val="20"/>
              </w:rPr>
            </w:pPr>
          </w:p>
        </w:tc>
        <w:tc>
          <w:tcPr>
            <w:tcW w:w="4811" w:type="dxa"/>
          </w:tcPr>
          <w:p w:rsidR="002517D4" w:rsidRPr="00A74D59" w:rsidRDefault="002517D4" w:rsidP="00396C44">
            <w:pPr>
              <w:pStyle w:val="a6"/>
              <w:numPr>
                <w:ilvl w:val="0"/>
                <w:numId w:val="11"/>
              </w:numPr>
              <w:ind w:left="178" w:hanging="178"/>
              <w:rPr>
                <w:rFonts w:ascii="Franklin Gothic Book" w:hAnsi="Franklin Gothic Book" w:cs="Times New Roman"/>
                <w:sz w:val="20"/>
                <w:szCs w:val="20"/>
              </w:rPr>
            </w:pPr>
            <w:r w:rsidRPr="00A74D59">
              <w:rPr>
                <w:rFonts w:ascii="Franklin Gothic Book" w:hAnsi="Franklin Gothic Book" w:cs="Times New Roman"/>
                <w:sz w:val="20"/>
                <w:szCs w:val="20"/>
              </w:rPr>
              <w:t>разработка дорожной карты внедрения целевой модели наставничества в ОО</w:t>
            </w:r>
          </w:p>
        </w:tc>
        <w:tc>
          <w:tcPr>
            <w:tcW w:w="1275"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Декабрь 2022</w:t>
            </w:r>
          </w:p>
        </w:tc>
        <w:tc>
          <w:tcPr>
            <w:tcW w:w="2410"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Руководитель ОО</w:t>
            </w:r>
          </w:p>
        </w:tc>
      </w:tr>
      <w:tr w:rsidR="002517D4" w:rsidRPr="00A74D59" w:rsidTr="002517D4">
        <w:tc>
          <w:tcPr>
            <w:tcW w:w="718" w:type="dxa"/>
            <w:vMerge/>
          </w:tcPr>
          <w:p w:rsidR="002517D4" w:rsidRPr="00A74D59" w:rsidRDefault="002517D4" w:rsidP="00396C44">
            <w:pPr>
              <w:jc w:val="center"/>
              <w:rPr>
                <w:rFonts w:ascii="Franklin Gothic Book" w:hAnsi="Franklin Gothic Book" w:cs="Times New Roman"/>
                <w:sz w:val="20"/>
                <w:szCs w:val="20"/>
              </w:rPr>
            </w:pPr>
          </w:p>
        </w:tc>
        <w:tc>
          <w:tcPr>
            <w:tcW w:w="4811" w:type="dxa"/>
          </w:tcPr>
          <w:p w:rsidR="002517D4" w:rsidRPr="00A74D59" w:rsidRDefault="002517D4" w:rsidP="00396C44">
            <w:pPr>
              <w:pStyle w:val="a6"/>
              <w:numPr>
                <w:ilvl w:val="0"/>
                <w:numId w:val="11"/>
              </w:numPr>
              <w:ind w:left="178" w:hanging="178"/>
              <w:rPr>
                <w:rFonts w:ascii="Franklin Gothic Book" w:hAnsi="Franklin Gothic Book" w:cs="Times New Roman"/>
                <w:sz w:val="20"/>
                <w:szCs w:val="20"/>
              </w:rPr>
            </w:pPr>
            <w:r w:rsidRPr="00A74D59">
              <w:rPr>
                <w:rFonts w:ascii="Franklin Gothic Book" w:hAnsi="Franklin Gothic Book" w:cs="Times New Roman"/>
                <w:sz w:val="20"/>
                <w:szCs w:val="20"/>
              </w:rPr>
              <w:t xml:space="preserve">ведение персонифицированного учета наставляемых и наставников </w:t>
            </w:r>
          </w:p>
        </w:tc>
        <w:tc>
          <w:tcPr>
            <w:tcW w:w="1275"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 xml:space="preserve">Постоянно </w:t>
            </w:r>
          </w:p>
        </w:tc>
        <w:tc>
          <w:tcPr>
            <w:tcW w:w="2410"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Куратор по наставничеству ОО</w:t>
            </w:r>
          </w:p>
        </w:tc>
      </w:tr>
      <w:tr w:rsidR="002517D4" w:rsidRPr="00A74D59" w:rsidTr="002517D4">
        <w:tc>
          <w:tcPr>
            <w:tcW w:w="718" w:type="dxa"/>
            <w:vMerge/>
          </w:tcPr>
          <w:p w:rsidR="002517D4" w:rsidRPr="00A74D59" w:rsidRDefault="002517D4" w:rsidP="00396C44">
            <w:pPr>
              <w:jc w:val="center"/>
              <w:rPr>
                <w:rFonts w:ascii="Franklin Gothic Book" w:hAnsi="Franklin Gothic Book" w:cs="Times New Roman"/>
                <w:sz w:val="20"/>
                <w:szCs w:val="20"/>
              </w:rPr>
            </w:pPr>
          </w:p>
        </w:tc>
        <w:tc>
          <w:tcPr>
            <w:tcW w:w="4811" w:type="dxa"/>
          </w:tcPr>
          <w:p w:rsidR="002517D4" w:rsidRPr="00A74D59" w:rsidRDefault="002517D4" w:rsidP="00396C44">
            <w:pPr>
              <w:pStyle w:val="a6"/>
              <w:numPr>
                <w:ilvl w:val="0"/>
                <w:numId w:val="11"/>
              </w:numPr>
              <w:ind w:left="178" w:hanging="178"/>
              <w:rPr>
                <w:rFonts w:ascii="Franklin Gothic Book" w:hAnsi="Franklin Gothic Book" w:cs="Times New Roman"/>
                <w:sz w:val="20"/>
                <w:szCs w:val="20"/>
              </w:rPr>
            </w:pPr>
            <w:r w:rsidRPr="00A74D59">
              <w:rPr>
                <w:rFonts w:ascii="Franklin Gothic Book" w:hAnsi="Franklin Gothic Book" w:cs="Times New Roman"/>
                <w:sz w:val="20"/>
                <w:szCs w:val="20"/>
              </w:rPr>
              <w:t>проведение внутреннего мониторинга реализации и эффективности программ наставничества в ОО</w:t>
            </w:r>
          </w:p>
        </w:tc>
        <w:tc>
          <w:tcPr>
            <w:tcW w:w="1275"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 xml:space="preserve">По плану </w:t>
            </w:r>
          </w:p>
        </w:tc>
        <w:tc>
          <w:tcPr>
            <w:tcW w:w="2410"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Куратор по наставничеству ОО</w:t>
            </w:r>
          </w:p>
        </w:tc>
      </w:tr>
      <w:tr w:rsidR="002517D4" w:rsidRPr="00A74D59" w:rsidTr="002517D4">
        <w:tc>
          <w:tcPr>
            <w:tcW w:w="718" w:type="dxa"/>
            <w:vMerge/>
          </w:tcPr>
          <w:p w:rsidR="002517D4" w:rsidRPr="00A74D59" w:rsidRDefault="002517D4" w:rsidP="00396C44">
            <w:pPr>
              <w:jc w:val="center"/>
              <w:rPr>
                <w:rFonts w:ascii="Franklin Gothic Book" w:hAnsi="Franklin Gothic Book" w:cs="Times New Roman"/>
                <w:sz w:val="20"/>
                <w:szCs w:val="20"/>
              </w:rPr>
            </w:pPr>
          </w:p>
        </w:tc>
        <w:tc>
          <w:tcPr>
            <w:tcW w:w="4811" w:type="dxa"/>
          </w:tcPr>
          <w:p w:rsidR="002517D4" w:rsidRPr="00A74D59" w:rsidRDefault="002517D4" w:rsidP="00396C44">
            <w:pPr>
              <w:pStyle w:val="a6"/>
              <w:numPr>
                <w:ilvl w:val="0"/>
                <w:numId w:val="11"/>
              </w:numPr>
              <w:ind w:left="178" w:hanging="178"/>
              <w:rPr>
                <w:rFonts w:ascii="Franklin Gothic Book" w:hAnsi="Franklin Gothic Book" w:cs="Times New Roman"/>
                <w:sz w:val="20"/>
                <w:szCs w:val="20"/>
              </w:rPr>
            </w:pPr>
            <w:r w:rsidRPr="00A74D59">
              <w:rPr>
                <w:rFonts w:ascii="Franklin Gothic Book" w:hAnsi="Franklin Gothic Book" w:cs="Times New Roman"/>
                <w:sz w:val="20"/>
                <w:szCs w:val="20"/>
              </w:rPr>
              <w:t>обучение и мониторинг деятельности наставников, принимающих участие в программе наставничества</w:t>
            </w:r>
          </w:p>
        </w:tc>
        <w:tc>
          <w:tcPr>
            <w:tcW w:w="1275"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 xml:space="preserve">По плану </w:t>
            </w:r>
          </w:p>
        </w:tc>
        <w:tc>
          <w:tcPr>
            <w:tcW w:w="2410"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Куратор по наставничеству ОО</w:t>
            </w:r>
          </w:p>
        </w:tc>
      </w:tr>
      <w:tr w:rsidR="002517D4" w:rsidRPr="00A74D59" w:rsidTr="002517D4">
        <w:tc>
          <w:tcPr>
            <w:tcW w:w="718" w:type="dxa"/>
            <w:vMerge/>
          </w:tcPr>
          <w:p w:rsidR="002517D4" w:rsidRPr="00A74D59" w:rsidRDefault="002517D4" w:rsidP="00396C44">
            <w:pPr>
              <w:jc w:val="center"/>
              <w:rPr>
                <w:rFonts w:ascii="Franklin Gothic Book" w:hAnsi="Franklin Gothic Book" w:cs="Times New Roman"/>
                <w:sz w:val="20"/>
                <w:szCs w:val="20"/>
              </w:rPr>
            </w:pPr>
          </w:p>
        </w:tc>
        <w:tc>
          <w:tcPr>
            <w:tcW w:w="4811" w:type="dxa"/>
          </w:tcPr>
          <w:p w:rsidR="002517D4" w:rsidRPr="00A74D59" w:rsidRDefault="002517D4" w:rsidP="00396C44">
            <w:pPr>
              <w:pStyle w:val="a6"/>
              <w:numPr>
                <w:ilvl w:val="0"/>
                <w:numId w:val="11"/>
              </w:numPr>
              <w:ind w:left="178" w:hanging="178"/>
              <w:rPr>
                <w:rFonts w:ascii="Franklin Gothic Book" w:hAnsi="Franklin Gothic Book"/>
                <w:sz w:val="20"/>
                <w:szCs w:val="20"/>
              </w:rPr>
            </w:pPr>
            <w:r w:rsidRPr="00A74D59">
              <w:rPr>
                <w:rFonts w:ascii="Franklin Gothic Book" w:hAnsi="Franklin Gothic Book" w:cs="Times New Roman"/>
                <w:sz w:val="20"/>
                <w:szCs w:val="20"/>
              </w:rPr>
              <w:t>формирование баз данных программ наставничества и лучших практик на сайте ОО</w:t>
            </w:r>
          </w:p>
        </w:tc>
        <w:tc>
          <w:tcPr>
            <w:tcW w:w="1275" w:type="dxa"/>
          </w:tcPr>
          <w:p w:rsidR="002517D4" w:rsidRPr="00A74D59" w:rsidRDefault="002517D4" w:rsidP="00396C44">
            <w:pPr>
              <w:rPr>
                <w:rFonts w:ascii="Franklin Gothic Book" w:hAnsi="Franklin Gothic Book" w:cs="Times New Roman"/>
                <w:sz w:val="20"/>
                <w:szCs w:val="20"/>
              </w:rPr>
            </w:pPr>
            <w:r>
              <w:rPr>
                <w:rFonts w:ascii="Franklin Gothic Book" w:hAnsi="Franklin Gothic Book" w:cs="Times New Roman"/>
                <w:sz w:val="20"/>
                <w:szCs w:val="20"/>
              </w:rPr>
              <w:t>П</w:t>
            </w:r>
            <w:r w:rsidRPr="00A74D59">
              <w:rPr>
                <w:rFonts w:ascii="Franklin Gothic Book" w:hAnsi="Franklin Gothic Book" w:cs="Times New Roman"/>
                <w:sz w:val="20"/>
                <w:szCs w:val="20"/>
              </w:rPr>
              <w:t>остоянно</w:t>
            </w:r>
          </w:p>
        </w:tc>
        <w:tc>
          <w:tcPr>
            <w:tcW w:w="2410"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Куратор по наставничеству ОО</w:t>
            </w:r>
          </w:p>
        </w:tc>
      </w:tr>
      <w:tr w:rsidR="002517D4" w:rsidRPr="00A74D59" w:rsidTr="002517D4">
        <w:tc>
          <w:tcPr>
            <w:tcW w:w="718" w:type="dxa"/>
            <w:vMerge/>
          </w:tcPr>
          <w:p w:rsidR="002517D4" w:rsidRPr="00A74D59" w:rsidRDefault="002517D4" w:rsidP="00396C44">
            <w:pPr>
              <w:jc w:val="center"/>
              <w:rPr>
                <w:rFonts w:ascii="Franklin Gothic Book" w:hAnsi="Franklin Gothic Book" w:cs="Times New Roman"/>
                <w:sz w:val="20"/>
                <w:szCs w:val="20"/>
              </w:rPr>
            </w:pPr>
          </w:p>
        </w:tc>
        <w:tc>
          <w:tcPr>
            <w:tcW w:w="4811" w:type="dxa"/>
          </w:tcPr>
          <w:p w:rsidR="002517D4" w:rsidRPr="00A74D59" w:rsidRDefault="002517D4" w:rsidP="00396C44">
            <w:pPr>
              <w:pStyle w:val="a6"/>
              <w:numPr>
                <w:ilvl w:val="0"/>
                <w:numId w:val="11"/>
              </w:numPr>
              <w:ind w:left="178" w:hanging="178"/>
              <w:rPr>
                <w:rFonts w:ascii="Franklin Gothic Book" w:hAnsi="Franklin Gothic Book"/>
                <w:sz w:val="20"/>
                <w:szCs w:val="20"/>
              </w:rPr>
            </w:pPr>
            <w:r w:rsidRPr="00A74D59">
              <w:rPr>
                <w:rFonts w:ascii="Franklin Gothic Book" w:hAnsi="Franklin Gothic Book" w:cs="Times New Roman"/>
                <w:sz w:val="20"/>
                <w:szCs w:val="20"/>
              </w:rPr>
              <w:t>создание условий для повышения уровня профессионального мастерства педагогических работников, включенных в реализацию целевой модели наставничества, в формате «педагог-педагог»</w:t>
            </w:r>
          </w:p>
        </w:tc>
        <w:tc>
          <w:tcPr>
            <w:tcW w:w="1275"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 xml:space="preserve">Постоянно </w:t>
            </w:r>
          </w:p>
        </w:tc>
        <w:tc>
          <w:tcPr>
            <w:tcW w:w="2410"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Куратор по наставничеству ОО</w:t>
            </w:r>
          </w:p>
        </w:tc>
      </w:tr>
      <w:tr w:rsidR="002517D4" w:rsidRPr="00A74D59" w:rsidTr="002517D4">
        <w:tc>
          <w:tcPr>
            <w:tcW w:w="718" w:type="dxa"/>
            <w:vMerge/>
          </w:tcPr>
          <w:p w:rsidR="002517D4" w:rsidRPr="00A74D59" w:rsidRDefault="002517D4" w:rsidP="00396C44">
            <w:pPr>
              <w:jc w:val="center"/>
              <w:rPr>
                <w:rFonts w:ascii="Franklin Gothic Book" w:hAnsi="Franklin Gothic Book" w:cs="Times New Roman"/>
                <w:sz w:val="20"/>
                <w:szCs w:val="20"/>
              </w:rPr>
            </w:pPr>
          </w:p>
        </w:tc>
        <w:tc>
          <w:tcPr>
            <w:tcW w:w="4811" w:type="dxa"/>
          </w:tcPr>
          <w:p w:rsidR="002517D4" w:rsidRPr="00A74D59" w:rsidRDefault="002517D4" w:rsidP="00396C44">
            <w:pPr>
              <w:pStyle w:val="a6"/>
              <w:numPr>
                <w:ilvl w:val="0"/>
                <w:numId w:val="11"/>
              </w:numPr>
              <w:ind w:left="178" w:hanging="178"/>
              <w:rPr>
                <w:rFonts w:ascii="Franklin Gothic Book" w:hAnsi="Franklin Gothic Book"/>
                <w:sz w:val="20"/>
                <w:szCs w:val="20"/>
              </w:rPr>
            </w:pPr>
            <w:r w:rsidRPr="00A74D59">
              <w:rPr>
                <w:rFonts w:ascii="Franklin Gothic Book" w:hAnsi="Franklin Gothic Book" w:cs="Times New Roman"/>
                <w:sz w:val="20"/>
                <w:szCs w:val="20"/>
              </w:rPr>
              <w:t>оценка вовлеченности педагогов в различные формы наставничества: сбор первичных данных для проведения оценки вовлеченности педагогов в различные формы сопровождения и наставничества через персонифицированный учет участников программы наставничества</w:t>
            </w:r>
          </w:p>
        </w:tc>
        <w:tc>
          <w:tcPr>
            <w:tcW w:w="1275"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 xml:space="preserve">Январь 2023, июль 2023 </w:t>
            </w:r>
          </w:p>
        </w:tc>
        <w:tc>
          <w:tcPr>
            <w:tcW w:w="2410"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Куратор по наставничеству ОО</w:t>
            </w:r>
          </w:p>
        </w:tc>
      </w:tr>
      <w:tr w:rsidR="002517D4" w:rsidRPr="00A74D59" w:rsidTr="002517D4">
        <w:tc>
          <w:tcPr>
            <w:tcW w:w="718" w:type="dxa"/>
            <w:vMerge/>
          </w:tcPr>
          <w:p w:rsidR="002517D4" w:rsidRPr="00A74D59" w:rsidRDefault="002517D4" w:rsidP="00396C44">
            <w:pPr>
              <w:jc w:val="center"/>
              <w:rPr>
                <w:rFonts w:ascii="Franklin Gothic Book" w:hAnsi="Franklin Gothic Book" w:cs="Times New Roman"/>
                <w:sz w:val="20"/>
                <w:szCs w:val="20"/>
              </w:rPr>
            </w:pPr>
          </w:p>
        </w:tc>
        <w:tc>
          <w:tcPr>
            <w:tcW w:w="4811" w:type="dxa"/>
          </w:tcPr>
          <w:p w:rsidR="002517D4" w:rsidRPr="00A74D59" w:rsidRDefault="002517D4" w:rsidP="00396C44">
            <w:pPr>
              <w:pStyle w:val="a6"/>
              <w:numPr>
                <w:ilvl w:val="0"/>
                <w:numId w:val="11"/>
              </w:numPr>
              <w:ind w:left="178" w:hanging="178"/>
              <w:rPr>
                <w:rFonts w:ascii="Franklin Gothic Book" w:hAnsi="Franklin Gothic Book" w:cs="Times New Roman"/>
                <w:sz w:val="20"/>
                <w:szCs w:val="20"/>
              </w:rPr>
            </w:pPr>
            <w:r w:rsidRPr="00A74D59">
              <w:rPr>
                <w:rFonts w:ascii="Franklin Gothic Book" w:hAnsi="Franklin Gothic Book" w:cs="Times New Roman"/>
                <w:sz w:val="20"/>
                <w:szCs w:val="20"/>
              </w:rPr>
              <w:t>популяризации практик наставничества и награждения лучших наставников, подготовка и презентация «Портфолио достижений» наставляемых и наставников</w:t>
            </w:r>
          </w:p>
        </w:tc>
        <w:tc>
          <w:tcPr>
            <w:tcW w:w="1275"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 xml:space="preserve">Постоянно </w:t>
            </w:r>
          </w:p>
        </w:tc>
        <w:tc>
          <w:tcPr>
            <w:tcW w:w="2410"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Куратор по наставничеству ОО</w:t>
            </w:r>
          </w:p>
        </w:tc>
      </w:tr>
      <w:tr w:rsidR="002517D4" w:rsidRPr="00A74D59" w:rsidTr="002517D4">
        <w:tc>
          <w:tcPr>
            <w:tcW w:w="718" w:type="dxa"/>
            <w:vMerge/>
          </w:tcPr>
          <w:p w:rsidR="002517D4" w:rsidRPr="00A74D59" w:rsidRDefault="002517D4" w:rsidP="00396C44">
            <w:pPr>
              <w:jc w:val="center"/>
              <w:rPr>
                <w:rFonts w:ascii="Franklin Gothic Book" w:hAnsi="Franklin Gothic Book" w:cs="Times New Roman"/>
                <w:sz w:val="20"/>
                <w:szCs w:val="20"/>
              </w:rPr>
            </w:pPr>
          </w:p>
        </w:tc>
        <w:tc>
          <w:tcPr>
            <w:tcW w:w="4811" w:type="dxa"/>
          </w:tcPr>
          <w:p w:rsidR="002517D4" w:rsidRDefault="002517D4" w:rsidP="00396C44">
            <w:pPr>
              <w:pStyle w:val="a6"/>
              <w:numPr>
                <w:ilvl w:val="0"/>
                <w:numId w:val="11"/>
              </w:numPr>
              <w:ind w:left="178" w:hanging="178"/>
              <w:rPr>
                <w:rFonts w:ascii="Franklin Gothic Book" w:hAnsi="Franklin Gothic Book" w:cs="Times New Roman"/>
                <w:sz w:val="20"/>
                <w:szCs w:val="20"/>
              </w:rPr>
            </w:pPr>
            <w:r w:rsidRPr="00A74D59">
              <w:rPr>
                <w:rFonts w:ascii="Franklin Gothic Book" w:hAnsi="Franklin Gothic Book" w:cs="Times New Roman"/>
                <w:sz w:val="20"/>
                <w:szCs w:val="20"/>
              </w:rPr>
              <w:t>разработка механизмов стимулирования наставнической деятельности на уровне образовательной организации</w:t>
            </w:r>
          </w:p>
          <w:p w:rsidR="002517D4" w:rsidRPr="00A74D59" w:rsidRDefault="002517D4" w:rsidP="00396C44">
            <w:pPr>
              <w:pStyle w:val="a6"/>
              <w:ind w:left="178"/>
              <w:rPr>
                <w:rFonts w:ascii="Franklin Gothic Book" w:hAnsi="Franklin Gothic Book" w:cs="Times New Roman"/>
                <w:sz w:val="20"/>
                <w:szCs w:val="20"/>
              </w:rPr>
            </w:pPr>
          </w:p>
        </w:tc>
        <w:tc>
          <w:tcPr>
            <w:tcW w:w="1275"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Февраль 2023</w:t>
            </w:r>
          </w:p>
        </w:tc>
        <w:tc>
          <w:tcPr>
            <w:tcW w:w="2410" w:type="dxa"/>
          </w:tcPr>
          <w:p w:rsidR="002517D4" w:rsidRPr="00A74D59" w:rsidRDefault="002517D4" w:rsidP="00396C44">
            <w:pPr>
              <w:rPr>
                <w:rFonts w:ascii="Franklin Gothic Book" w:hAnsi="Franklin Gothic Book" w:cs="Times New Roman"/>
                <w:sz w:val="20"/>
                <w:szCs w:val="20"/>
              </w:rPr>
            </w:pPr>
            <w:r w:rsidRPr="00A74D59">
              <w:rPr>
                <w:rFonts w:ascii="Franklin Gothic Book" w:hAnsi="Franklin Gothic Book" w:cs="Times New Roman"/>
                <w:sz w:val="20"/>
                <w:szCs w:val="20"/>
              </w:rPr>
              <w:t>Руководитель ОО</w:t>
            </w:r>
          </w:p>
        </w:tc>
      </w:tr>
    </w:tbl>
    <w:p w:rsidR="009C645B" w:rsidRDefault="009C645B" w:rsidP="00BD41D5">
      <w:pPr>
        <w:spacing w:after="0"/>
        <w:rPr>
          <w:rFonts w:eastAsia="Malgun Gothic"/>
        </w:rPr>
      </w:pPr>
    </w:p>
    <w:p w:rsidR="009C645B" w:rsidRDefault="00855256" w:rsidP="00855256">
      <w:pPr>
        <w:spacing w:after="0"/>
        <w:jc w:val="center"/>
        <w:rPr>
          <w:rFonts w:eastAsia="Malgun Gothic"/>
        </w:rPr>
      </w:pPr>
      <w:r>
        <w:rPr>
          <w:noProof/>
          <w:lang w:eastAsia="ru-RU"/>
        </w:rPr>
        <w:drawing>
          <wp:inline distT="0" distB="0" distL="0" distR="0">
            <wp:extent cx="219075" cy="200025"/>
            <wp:effectExtent l="0" t="0" r="9525" b="9525"/>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p>
    <w:p w:rsidR="009C645B" w:rsidRDefault="009C645B" w:rsidP="00BD41D5">
      <w:pPr>
        <w:spacing w:after="0"/>
        <w:rPr>
          <w:rFonts w:eastAsia="Malgun Gothic"/>
        </w:rPr>
      </w:pPr>
    </w:p>
    <w:p w:rsidR="009C645B" w:rsidRDefault="009C645B" w:rsidP="00BD41D5">
      <w:pPr>
        <w:spacing w:after="0"/>
        <w:rPr>
          <w:rFonts w:eastAsia="Malgun Gothic"/>
        </w:rPr>
      </w:pPr>
    </w:p>
    <w:p w:rsidR="009C645B" w:rsidRDefault="009C645B" w:rsidP="00BD41D5">
      <w:pPr>
        <w:spacing w:after="0"/>
        <w:rPr>
          <w:rFonts w:eastAsia="Malgun Gothic"/>
        </w:rPr>
      </w:pPr>
    </w:p>
    <w:p w:rsidR="00855256" w:rsidRPr="00181AA0" w:rsidRDefault="00855256" w:rsidP="00855256">
      <w:pPr>
        <w:tabs>
          <w:tab w:val="right" w:pos="9637"/>
        </w:tabs>
        <w:spacing w:after="0" w:line="240" w:lineRule="auto"/>
        <w:ind w:firstLine="426"/>
        <w:jc w:val="center"/>
        <w:rPr>
          <w:rFonts w:ascii="Franklin Gothic Book" w:hAnsi="Franklin Gothic Book" w:cs="Times New Roman"/>
          <w:color w:val="833C0B" w:themeColor="accent2" w:themeShade="80"/>
          <w:sz w:val="26"/>
          <w:szCs w:val="26"/>
        </w:rPr>
      </w:pPr>
      <w:r w:rsidRPr="00181AA0">
        <w:rPr>
          <w:rFonts w:ascii="Franklin Gothic Book" w:hAnsi="Franklin Gothic Book" w:cs="Times New Roman"/>
          <w:color w:val="833C0B" w:themeColor="accent2" w:themeShade="80"/>
          <w:sz w:val="26"/>
          <w:szCs w:val="26"/>
        </w:rPr>
        <w:lastRenderedPageBreak/>
        <w:t xml:space="preserve">Семинар-совещание </w:t>
      </w:r>
    </w:p>
    <w:p w:rsidR="00855256" w:rsidRPr="00181AA0" w:rsidRDefault="00855256" w:rsidP="00855256">
      <w:pPr>
        <w:spacing w:after="0" w:line="240" w:lineRule="auto"/>
        <w:ind w:firstLine="426"/>
        <w:jc w:val="center"/>
        <w:rPr>
          <w:rFonts w:ascii="Franklin Gothic Book" w:eastAsia="Times New Roman" w:hAnsi="Franklin Gothic Book" w:cs="Times New Roman"/>
          <w:color w:val="833C0B" w:themeColor="accent2" w:themeShade="80"/>
          <w:sz w:val="24"/>
          <w:szCs w:val="24"/>
          <w:lang w:eastAsia="ru-RU"/>
        </w:rPr>
      </w:pPr>
      <w:r w:rsidRPr="00181AA0">
        <w:rPr>
          <w:rFonts w:ascii="Franklin Gothic Book" w:eastAsia="Times New Roman" w:hAnsi="Franklin Gothic Book" w:cs="Times New Roman"/>
          <w:color w:val="833C0B" w:themeColor="accent2" w:themeShade="80"/>
          <w:sz w:val="24"/>
          <w:szCs w:val="24"/>
          <w:lang w:eastAsia="ru-RU"/>
        </w:rPr>
        <w:t>«О мерах по реализации целевой модели наставничества</w:t>
      </w:r>
    </w:p>
    <w:p w:rsidR="00855256" w:rsidRPr="00181AA0" w:rsidRDefault="00855256" w:rsidP="00855256">
      <w:pPr>
        <w:spacing w:after="0" w:line="240" w:lineRule="auto"/>
        <w:ind w:firstLine="426"/>
        <w:jc w:val="center"/>
        <w:rPr>
          <w:rFonts w:ascii="Franklin Gothic Book" w:hAnsi="Franklin Gothic Book" w:cs="Times New Roman"/>
          <w:sz w:val="24"/>
          <w:szCs w:val="24"/>
        </w:rPr>
      </w:pPr>
      <w:r w:rsidRPr="00181AA0">
        <w:rPr>
          <w:rFonts w:ascii="Franklin Gothic Book" w:eastAsia="Times New Roman" w:hAnsi="Franklin Gothic Book" w:cs="Times New Roman"/>
          <w:color w:val="833C0B" w:themeColor="accent2" w:themeShade="80"/>
          <w:sz w:val="24"/>
          <w:szCs w:val="24"/>
          <w:lang w:eastAsia="ru-RU"/>
        </w:rPr>
        <w:t>в образовательных системах муниципалитетов республики»</w:t>
      </w:r>
    </w:p>
    <w:p w:rsidR="00855256" w:rsidRPr="00855256" w:rsidRDefault="00855256" w:rsidP="00855256">
      <w:pPr>
        <w:spacing w:after="0" w:line="240" w:lineRule="auto"/>
        <w:ind w:firstLine="426"/>
        <w:jc w:val="both"/>
        <w:rPr>
          <w:rFonts w:ascii="Franklin Gothic Book" w:hAnsi="Franklin Gothic Book" w:cs="Times New Roman"/>
          <w:b/>
        </w:rPr>
      </w:pPr>
    </w:p>
    <w:p w:rsidR="00855256" w:rsidRPr="0000191D" w:rsidRDefault="00855256" w:rsidP="00855256">
      <w:pPr>
        <w:shd w:val="clear" w:color="auto" w:fill="FFFFFF"/>
        <w:spacing w:after="0" w:line="240" w:lineRule="auto"/>
        <w:ind w:firstLine="426"/>
        <w:rPr>
          <w:rFonts w:ascii="Franklin Gothic Book" w:eastAsia="Times New Roman" w:hAnsi="Franklin Gothic Book" w:cs="Times New Roman"/>
          <w:color w:val="2C2D2E"/>
          <w:sz w:val="20"/>
          <w:szCs w:val="20"/>
          <w:lang w:eastAsia="ru-RU"/>
        </w:rPr>
      </w:pPr>
      <w:r w:rsidRPr="0000191D">
        <w:rPr>
          <w:rFonts w:ascii="Franklin Gothic Book" w:eastAsia="Times New Roman" w:hAnsi="Franklin Gothic Book" w:cs="Times New Roman"/>
          <w:color w:val="2C2D2E"/>
          <w:sz w:val="20"/>
          <w:szCs w:val="20"/>
          <w:lang w:eastAsia="ru-RU"/>
        </w:rPr>
        <w:t xml:space="preserve">14.12.2022 г. </w:t>
      </w:r>
    </w:p>
    <w:p w:rsidR="00855256" w:rsidRPr="00855256" w:rsidRDefault="00855256" w:rsidP="00855256">
      <w:pPr>
        <w:ind w:firstLine="426"/>
        <w:jc w:val="both"/>
        <w:rPr>
          <w:rFonts w:ascii="Franklin Gothic Book" w:hAnsi="Franklin Gothic Book"/>
        </w:rPr>
      </w:pPr>
    </w:p>
    <w:p w:rsidR="00855256" w:rsidRPr="00181AA0" w:rsidRDefault="00855256" w:rsidP="00855256">
      <w:pPr>
        <w:ind w:firstLine="426"/>
        <w:jc w:val="center"/>
        <w:rPr>
          <w:rFonts w:ascii="Franklin Gothic Book" w:hAnsi="Franklin Gothic Book" w:cs="Times New Roman"/>
          <w:sz w:val="26"/>
          <w:szCs w:val="26"/>
        </w:rPr>
      </w:pPr>
      <w:r w:rsidRPr="00181AA0">
        <w:rPr>
          <w:rFonts w:ascii="Franklin Gothic Book" w:hAnsi="Franklin Gothic Book" w:cs="Times New Roman"/>
          <w:sz w:val="26"/>
          <w:szCs w:val="26"/>
        </w:rPr>
        <w:t xml:space="preserve">Р Е Ш Е Н И Е </w:t>
      </w:r>
    </w:p>
    <w:p w:rsidR="00855256" w:rsidRPr="00855256" w:rsidRDefault="00855256" w:rsidP="009E23DE">
      <w:pPr>
        <w:pStyle w:val="a6"/>
        <w:numPr>
          <w:ilvl w:val="0"/>
          <w:numId w:val="27"/>
        </w:numPr>
        <w:spacing w:line="276" w:lineRule="auto"/>
        <w:ind w:left="426" w:hanging="426"/>
        <w:jc w:val="both"/>
        <w:rPr>
          <w:rFonts w:ascii="Franklin Gothic Book" w:hAnsi="Franklin Gothic Book" w:cs="Times New Roman"/>
        </w:rPr>
      </w:pPr>
      <w:r w:rsidRPr="00855256">
        <w:rPr>
          <w:rFonts w:ascii="Franklin Gothic Book" w:hAnsi="Franklin Gothic Book" w:cs="Times New Roman"/>
        </w:rPr>
        <w:t>ГБУ ДПО РД «Дагестанский институт развития образования» продолжит работу по:</w:t>
      </w:r>
    </w:p>
    <w:p w:rsidR="00855256" w:rsidRPr="00855256" w:rsidRDefault="00855256" w:rsidP="0000191D">
      <w:pPr>
        <w:pStyle w:val="a6"/>
        <w:spacing w:line="276" w:lineRule="auto"/>
        <w:ind w:left="0" w:firstLine="426"/>
        <w:jc w:val="both"/>
        <w:rPr>
          <w:rFonts w:ascii="Franklin Gothic Book" w:hAnsi="Franklin Gothic Book" w:cs="Cambria"/>
          <w:bCs/>
        </w:rPr>
      </w:pPr>
      <w:r w:rsidRPr="00855256">
        <w:rPr>
          <w:rFonts w:ascii="Franklin Gothic Book" w:hAnsi="Franklin Gothic Book" w:cs="Times New Roman"/>
        </w:rPr>
        <w:t xml:space="preserve">организационно-методическому сопровождению реализации </w:t>
      </w:r>
      <w:r w:rsidRPr="00855256">
        <w:rPr>
          <w:rFonts w:ascii="Franklin Gothic Book" w:hAnsi="Franklin Gothic Book" w:cs="Cambria"/>
          <w:bCs/>
        </w:rPr>
        <w:t>целевой модели наставничества в организациях, осуществляющих образовательную деятельность по общеобразовательным, дополнительным общеобразовательным программам и программам среднего профессионального образования в Республике Дагестан», утвержденной приказом Минобрнауки РД от 14.03.2022 №05-02-1-233/22;</w:t>
      </w:r>
    </w:p>
    <w:p w:rsidR="00855256" w:rsidRPr="00855256" w:rsidRDefault="00855256" w:rsidP="0000191D">
      <w:pPr>
        <w:pStyle w:val="a6"/>
        <w:spacing w:line="276" w:lineRule="auto"/>
        <w:ind w:left="0" w:firstLine="426"/>
        <w:jc w:val="both"/>
        <w:rPr>
          <w:rFonts w:ascii="Franklin Gothic Book" w:hAnsi="Franklin Gothic Book" w:cs="Cambria"/>
          <w:bCs/>
        </w:rPr>
      </w:pPr>
      <w:r w:rsidRPr="00855256">
        <w:rPr>
          <w:rFonts w:ascii="Franklin Gothic Book" w:hAnsi="Franklin Gothic Book" w:cs="Cambria"/>
          <w:bCs/>
        </w:rPr>
        <w:t>достижению 100%-ного обучения на курсах повышения квалификации муниципальных кураторов по вопросам наставничества;</w:t>
      </w:r>
    </w:p>
    <w:p w:rsidR="00855256" w:rsidRPr="00855256" w:rsidRDefault="00855256" w:rsidP="0000191D">
      <w:pPr>
        <w:pStyle w:val="a6"/>
        <w:spacing w:line="276" w:lineRule="auto"/>
        <w:ind w:left="0" w:firstLine="426"/>
        <w:jc w:val="both"/>
        <w:rPr>
          <w:rFonts w:ascii="Franklin Gothic Book" w:hAnsi="Franklin Gothic Book" w:cs="Cambria"/>
          <w:bCs/>
        </w:rPr>
      </w:pPr>
      <w:r w:rsidRPr="00855256">
        <w:rPr>
          <w:rFonts w:ascii="Franklin Gothic Book" w:hAnsi="Franklin Gothic Book" w:cs="Cambria"/>
          <w:bCs/>
        </w:rPr>
        <w:t>созданию стажировочных площадок в муниципальных органах и образовательных организациях по наставничеству;</w:t>
      </w:r>
    </w:p>
    <w:p w:rsidR="00855256" w:rsidRPr="00855256" w:rsidRDefault="00855256" w:rsidP="0000191D">
      <w:pPr>
        <w:pStyle w:val="a6"/>
        <w:spacing w:line="276" w:lineRule="auto"/>
        <w:ind w:left="0" w:firstLine="426"/>
        <w:jc w:val="both"/>
        <w:rPr>
          <w:rFonts w:ascii="Franklin Gothic Book" w:hAnsi="Franklin Gothic Book" w:cs="Cambria"/>
          <w:bCs/>
        </w:rPr>
      </w:pPr>
      <w:r w:rsidRPr="00855256">
        <w:rPr>
          <w:rFonts w:ascii="Franklin Gothic Book" w:hAnsi="Franklin Gothic Book" w:cs="Cambria"/>
          <w:bCs/>
        </w:rPr>
        <w:t>организации ежемесячных вебинаров и семинаров с муниципальными кураторами по вопросам наставничества;</w:t>
      </w:r>
    </w:p>
    <w:p w:rsidR="00855256" w:rsidRPr="00855256" w:rsidRDefault="00855256" w:rsidP="0000191D">
      <w:pPr>
        <w:pStyle w:val="a6"/>
        <w:spacing w:line="276" w:lineRule="auto"/>
        <w:ind w:left="0" w:firstLine="426"/>
        <w:jc w:val="both"/>
        <w:rPr>
          <w:rFonts w:ascii="Franklin Gothic Book" w:hAnsi="Franklin Gothic Book" w:cs="Cambria"/>
          <w:bCs/>
        </w:rPr>
      </w:pPr>
      <w:r w:rsidRPr="00855256">
        <w:rPr>
          <w:rFonts w:ascii="Franklin Gothic Book" w:hAnsi="Franklin Gothic Book" w:cs="Cambria"/>
          <w:bCs/>
        </w:rPr>
        <w:t>созданию базы данных кураторов наставничества в образовательных организациях муниципалитетов и поэтапному их обучению;</w:t>
      </w:r>
    </w:p>
    <w:p w:rsidR="00855256" w:rsidRPr="00855256" w:rsidRDefault="00855256" w:rsidP="0000191D">
      <w:pPr>
        <w:pStyle w:val="a6"/>
        <w:spacing w:line="276" w:lineRule="auto"/>
        <w:ind w:left="0" w:firstLine="426"/>
        <w:jc w:val="both"/>
        <w:rPr>
          <w:rFonts w:ascii="Franklin Gothic Book" w:hAnsi="Franklin Gothic Book" w:cs="Cambria"/>
          <w:bCs/>
        </w:rPr>
      </w:pPr>
      <w:r w:rsidRPr="00855256">
        <w:rPr>
          <w:rFonts w:ascii="Franklin Gothic Book" w:hAnsi="Franklin Gothic Book" w:cs="Cambria"/>
          <w:bCs/>
        </w:rPr>
        <w:t>разработке материалов для осуществления мониторинга наставнической деятельности в регионе;</w:t>
      </w:r>
    </w:p>
    <w:p w:rsidR="00855256" w:rsidRPr="00855256" w:rsidRDefault="00855256" w:rsidP="0000191D">
      <w:pPr>
        <w:pStyle w:val="a6"/>
        <w:spacing w:line="276" w:lineRule="auto"/>
        <w:ind w:left="0" w:firstLine="426"/>
        <w:jc w:val="both"/>
        <w:rPr>
          <w:rFonts w:ascii="Franklin Gothic Book" w:hAnsi="Franklin Gothic Book" w:cs="Cambria"/>
          <w:bCs/>
        </w:rPr>
      </w:pPr>
      <w:r w:rsidRPr="00855256">
        <w:rPr>
          <w:rFonts w:ascii="Franklin Gothic Book" w:hAnsi="Franklin Gothic Book" w:cs="Cambria"/>
          <w:bCs/>
        </w:rPr>
        <w:t>наполнению необходимой и достаточной информацией по вопросам осуществления наставничества сайта ДИРО.</w:t>
      </w:r>
    </w:p>
    <w:p w:rsidR="00855256" w:rsidRPr="00855256" w:rsidRDefault="00855256" w:rsidP="0000191D">
      <w:pPr>
        <w:pStyle w:val="a6"/>
        <w:spacing w:line="276" w:lineRule="auto"/>
        <w:ind w:left="0" w:firstLine="426"/>
        <w:jc w:val="both"/>
        <w:rPr>
          <w:rFonts w:ascii="Franklin Gothic Book" w:hAnsi="Franklin Gothic Book" w:cs="Cambria"/>
          <w:bCs/>
        </w:rPr>
      </w:pPr>
    </w:p>
    <w:p w:rsidR="00855256" w:rsidRPr="00855256" w:rsidRDefault="00855256" w:rsidP="009E23DE">
      <w:pPr>
        <w:pStyle w:val="a6"/>
        <w:numPr>
          <w:ilvl w:val="0"/>
          <w:numId w:val="27"/>
        </w:numPr>
        <w:spacing w:line="276" w:lineRule="auto"/>
        <w:ind w:left="426" w:hanging="426"/>
        <w:jc w:val="both"/>
        <w:rPr>
          <w:rFonts w:ascii="Franklin Gothic Book" w:hAnsi="Franklin Gothic Book" w:cs="Times New Roman"/>
        </w:rPr>
      </w:pPr>
      <w:r w:rsidRPr="00855256">
        <w:rPr>
          <w:rFonts w:ascii="Franklin Gothic Book" w:hAnsi="Franklin Gothic Book" w:cs="Times New Roman"/>
        </w:rPr>
        <w:t>Руководителям муниципальных органов управления образованием</w:t>
      </w:r>
      <w:r w:rsidR="0000191D">
        <w:rPr>
          <w:rFonts w:ascii="Franklin Gothic Book" w:hAnsi="Franklin Gothic Book" w:cs="Times New Roman"/>
        </w:rPr>
        <w:t>, муниципальным кураторам по реализации целевой модели наставничества</w:t>
      </w:r>
      <w:r w:rsidRPr="00855256">
        <w:rPr>
          <w:rFonts w:ascii="Franklin Gothic Book" w:hAnsi="Franklin Gothic Book" w:cs="Times New Roman"/>
        </w:rPr>
        <w:t xml:space="preserve"> организовать работу по:</w:t>
      </w:r>
    </w:p>
    <w:p w:rsidR="00855256" w:rsidRPr="00855256" w:rsidRDefault="00855256" w:rsidP="0000191D">
      <w:pPr>
        <w:pStyle w:val="a6"/>
        <w:spacing w:line="276" w:lineRule="auto"/>
        <w:ind w:left="0" w:firstLine="426"/>
        <w:jc w:val="both"/>
        <w:rPr>
          <w:rFonts w:ascii="Franklin Gothic Book" w:hAnsi="Franklin Gothic Book" w:cs="Cambria"/>
          <w:bCs/>
        </w:rPr>
      </w:pPr>
      <w:r w:rsidRPr="00855256">
        <w:rPr>
          <w:rFonts w:ascii="Franklin Gothic Book" w:hAnsi="Franklin Gothic Book" w:cs="Cambria"/>
          <w:bCs/>
        </w:rPr>
        <w:t>разработке нормативных и управленческих документов для своевременного и эффективного освоения целевой модели наставничества в управлении образованием и образовательных организациях муниципалитета;</w:t>
      </w:r>
    </w:p>
    <w:p w:rsidR="00855256" w:rsidRPr="00855256" w:rsidRDefault="00855256" w:rsidP="0000191D">
      <w:pPr>
        <w:pStyle w:val="a6"/>
        <w:spacing w:line="276" w:lineRule="auto"/>
        <w:ind w:left="0" w:firstLine="426"/>
        <w:jc w:val="both"/>
        <w:rPr>
          <w:rFonts w:ascii="Franklin Gothic Book" w:hAnsi="Franklin Gothic Book" w:cs="Cambria"/>
          <w:bCs/>
        </w:rPr>
      </w:pPr>
      <w:r w:rsidRPr="00855256">
        <w:rPr>
          <w:rFonts w:ascii="Franklin Gothic Book" w:hAnsi="Franklin Gothic Book" w:cs="Cambria"/>
          <w:bCs/>
        </w:rPr>
        <w:t>проведению семинаров и консультаций для кураторов наставничества образовательных организаций;</w:t>
      </w:r>
    </w:p>
    <w:p w:rsidR="00855256" w:rsidRPr="00855256" w:rsidRDefault="00855256" w:rsidP="0000191D">
      <w:pPr>
        <w:pStyle w:val="a6"/>
        <w:spacing w:line="276" w:lineRule="auto"/>
        <w:ind w:left="0" w:firstLine="426"/>
        <w:jc w:val="both"/>
        <w:rPr>
          <w:rFonts w:ascii="Franklin Gothic Book" w:hAnsi="Franklin Gothic Book" w:cs="Cambria"/>
          <w:bCs/>
        </w:rPr>
      </w:pPr>
      <w:r w:rsidRPr="00855256">
        <w:rPr>
          <w:rFonts w:ascii="Franklin Gothic Book" w:hAnsi="Franklin Gothic Book" w:cs="Cambria"/>
          <w:bCs/>
        </w:rPr>
        <w:t>созданию базы данных кураторов наставничества образовательных организаций;</w:t>
      </w:r>
    </w:p>
    <w:p w:rsidR="00855256" w:rsidRPr="00855256" w:rsidRDefault="00855256" w:rsidP="0000191D">
      <w:pPr>
        <w:pStyle w:val="a6"/>
        <w:spacing w:line="276" w:lineRule="auto"/>
        <w:ind w:left="0" w:firstLine="426"/>
        <w:jc w:val="both"/>
        <w:rPr>
          <w:rFonts w:ascii="Franklin Gothic Book" w:hAnsi="Franklin Gothic Book" w:cs="Cambria"/>
          <w:bCs/>
        </w:rPr>
      </w:pPr>
      <w:r w:rsidRPr="00855256">
        <w:rPr>
          <w:rFonts w:ascii="Franklin Gothic Book" w:hAnsi="Franklin Gothic Book" w:cs="Cambria"/>
          <w:bCs/>
        </w:rPr>
        <w:t>разработке муниципальных механизмов мониторинга наставнической деятельности в образовательных организациях;</w:t>
      </w:r>
    </w:p>
    <w:p w:rsidR="00855256" w:rsidRPr="00855256" w:rsidRDefault="00855256" w:rsidP="0000191D">
      <w:pPr>
        <w:pStyle w:val="a6"/>
        <w:spacing w:line="276" w:lineRule="auto"/>
        <w:ind w:left="0" w:firstLine="426"/>
        <w:jc w:val="both"/>
        <w:rPr>
          <w:rFonts w:ascii="Franklin Gothic Book" w:hAnsi="Franklin Gothic Book" w:cs="Cambria"/>
          <w:bCs/>
        </w:rPr>
      </w:pPr>
      <w:r w:rsidRPr="00855256">
        <w:rPr>
          <w:rFonts w:ascii="Franklin Gothic Book" w:hAnsi="Franklin Gothic Book" w:cs="Cambria"/>
          <w:bCs/>
        </w:rPr>
        <w:t>выявлению эффективных практик наставничества в образовательной системе муниципалитета;</w:t>
      </w:r>
    </w:p>
    <w:p w:rsidR="00855256" w:rsidRPr="00855256" w:rsidRDefault="00855256" w:rsidP="0000191D">
      <w:pPr>
        <w:pStyle w:val="a6"/>
        <w:spacing w:line="276" w:lineRule="auto"/>
        <w:ind w:left="0" w:firstLine="426"/>
        <w:jc w:val="both"/>
        <w:rPr>
          <w:rFonts w:ascii="Franklin Gothic Book" w:hAnsi="Franklin Gothic Book" w:cs="Cambria"/>
          <w:bCs/>
        </w:rPr>
      </w:pPr>
      <w:r w:rsidRPr="00855256">
        <w:rPr>
          <w:rFonts w:ascii="Franklin Gothic Book" w:hAnsi="Franklin Gothic Book" w:cs="Cambria"/>
          <w:bCs/>
        </w:rPr>
        <w:t>освоению сетевых моделей в осуществлении наставнической деятельности;</w:t>
      </w:r>
    </w:p>
    <w:p w:rsidR="00855256" w:rsidRPr="00855256" w:rsidRDefault="00855256" w:rsidP="0000191D">
      <w:pPr>
        <w:pStyle w:val="a6"/>
        <w:spacing w:line="276" w:lineRule="auto"/>
        <w:ind w:left="0" w:firstLine="426"/>
        <w:jc w:val="both"/>
        <w:rPr>
          <w:rFonts w:ascii="Franklin Gothic Book" w:hAnsi="Franklin Gothic Book" w:cs="Cambria"/>
          <w:bCs/>
        </w:rPr>
      </w:pPr>
      <w:r w:rsidRPr="00855256">
        <w:rPr>
          <w:rFonts w:ascii="Franklin Gothic Book" w:hAnsi="Franklin Gothic Book" w:cs="Cambria"/>
          <w:bCs/>
        </w:rPr>
        <w:t>созданию на сайте МОУО раздела, посвященного вопросам наставничества, его постоянному пополнению и обновлению.</w:t>
      </w:r>
    </w:p>
    <w:p w:rsidR="009C645B" w:rsidRDefault="0000191D" w:rsidP="0000191D">
      <w:pPr>
        <w:spacing w:after="0"/>
        <w:jc w:val="center"/>
        <w:rPr>
          <w:rFonts w:eastAsia="Malgun Gothic"/>
        </w:rPr>
      </w:pPr>
      <w:r>
        <w:rPr>
          <w:noProof/>
          <w:lang w:eastAsia="ru-RU"/>
        </w:rPr>
        <w:drawing>
          <wp:inline distT="0" distB="0" distL="0" distR="0" wp14:anchorId="0214F149" wp14:editId="78793749">
            <wp:extent cx="219075" cy="200025"/>
            <wp:effectExtent l="0" t="0" r="9525" b="9525"/>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p>
    <w:p w:rsidR="009C645B" w:rsidRDefault="009C645B" w:rsidP="00BD41D5">
      <w:pPr>
        <w:spacing w:after="0"/>
        <w:rPr>
          <w:rFonts w:eastAsia="Malgun Gothic"/>
        </w:rPr>
      </w:pPr>
    </w:p>
    <w:p w:rsidR="009C645B" w:rsidRDefault="009C645B" w:rsidP="00BD41D5">
      <w:pPr>
        <w:spacing w:after="0"/>
        <w:rPr>
          <w:rFonts w:eastAsia="Malgun Gothic"/>
        </w:rPr>
      </w:pPr>
    </w:p>
    <w:p w:rsidR="009C645B" w:rsidRDefault="009C645B" w:rsidP="00BD41D5">
      <w:pPr>
        <w:spacing w:after="0"/>
        <w:rPr>
          <w:rFonts w:eastAsia="Malgun Gothic"/>
        </w:rPr>
      </w:pPr>
    </w:p>
    <w:p w:rsidR="009C645B" w:rsidRDefault="009C645B" w:rsidP="00BD41D5">
      <w:pPr>
        <w:spacing w:after="0"/>
        <w:rPr>
          <w:rFonts w:eastAsia="Malgun Gothic"/>
        </w:rPr>
      </w:pPr>
    </w:p>
    <w:p w:rsidR="009C645B" w:rsidRDefault="009C645B" w:rsidP="00BD41D5">
      <w:pPr>
        <w:spacing w:after="0"/>
        <w:rPr>
          <w:rFonts w:eastAsia="Malgun Gothic"/>
        </w:rPr>
      </w:pPr>
    </w:p>
    <w:p w:rsidR="009C645B" w:rsidRDefault="009C645B" w:rsidP="00BD41D5">
      <w:pPr>
        <w:spacing w:after="0"/>
        <w:rPr>
          <w:rFonts w:eastAsia="Malgun Gothic"/>
        </w:rPr>
      </w:pPr>
    </w:p>
    <w:p w:rsidR="009C645B" w:rsidRDefault="009C645B" w:rsidP="00BD41D5">
      <w:pPr>
        <w:spacing w:after="0"/>
        <w:rPr>
          <w:rFonts w:eastAsia="Malgun Gothic"/>
        </w:rPr>
      </w:pPr>
    </w:p>
    <w:p w:rsidR="00933BEB" w:rsidRDefault="00933BEB" w:rsidP="00933BEB">
      <w:pPr>
        <w:spacing w:after="0"/>
        <w:ind w:right="-286"/>
        <w:rPr>
          <w:rFonts w:ascii="Franklin Gothic Book" w:hAnsi="Franklin Gothic Book"/>
        </w:rPr>
      </w:pPr>
      <w:r w:rsidRPr="0071542D">
        <w:rPr>
          <w:rFonts w:ascii="Cambria" w:hAnsi="Cambria" w:cs="Cambria"/>
          <w:noProof/>
          <w:color w:val="002060"/>
          <w:sz w:val="20"/>
          <w:szCs w:val="20"/>
          <w:lang w:eastAsia="ru-RU"/>
        </w:rPr>
        <w:lastRenderedPageBreak/>
        <w:drawing>
          <wp:inline distT="0" distB="0" distL="0" distR="0" wp14:anchorId="7D7DD430" wp14:editId="5F421EC9">
            <wp:extent cx="210222" cy="266700"/>
            <wp:effectExtent l="0" t="0" r="0" b="0"/>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06A3EDD9" wp14:editId="59E855BA">
            <wp:extent cx="210222" cy="266700"/>
            <wp:effectExtent l="0" t="0" r="0" b="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12DADBE" wp14:editId="106F1E74">
            <wp:extent cx="210222" cy="266700"/>
            <wp:effectExtent l="0" t="0" r="0"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1F0061C" wp14:editId="40271BF7">
            <wp:extent cx="210222" cy="266700"/>
            <wp:effectExtent l="0" t="0" r="0"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3768AA9F" wp14:editId="45667213">
            <wp:extent cx="210222" cy="266700"/>
            <wp:effectExtent l="0" t="0" r="0" b="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0633145A" wp14:editId="70A0852D">
            <wp:extent cx="210222" cy="266700"/>
            <wp:effectExtent l="0" t="0" r="0"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5922104C" wp14:editId="0AD824AE">
            <wp:extent cx="210222" cy="266700"/>
            <wp:effectExtent l="0" t="0" r="0"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103DE5C" wp14:editId="2C763D46">
            <wp:extent cx="210222" cy="266700"/>
            <wp:effectExtent l="0" t="0" r="0" b="0"/>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F1975B4" wp14:editId="1EC55AFA">
            <wp:extent cx="210222" cy="266700"/>
            <wp:effectExtent l="0" t="0" r="0" b="0"/>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43FE178" wp14:editId="71B9785B">
            <wp:extent cx="210222" cy="266700"/>
            <wp:effectExtent l="0" t="0" r="0" b="0"/>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34B2B00" wp14:editId="25BD873A">
            <wp:extent cx="210222" cy="266700"/>
            <wp:effectExtent l="0" t="0" r="0" b="0"/>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2F98905" wp14:editId="6A0A738F">
            <wp:extent cx="210222" cy="266700"/>
            <wp:effectExtent l="0" t="0" r="0"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E0020C6" wp14:editId="55F60E04">
            <wp:extent cx="210222" cy="266700"/>
            <wp:effectExtent l="0" t="0" r="0" b="0"/>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5B84913C" wp14:editId="07C48637">
            <wp:extent cx="210222" cy="266700"/>
            <wp:effectExtent l="0" t="0" r="0" b="0"/>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95D902C" wp14:editId="3570B78F">
            <wp:extent cx="210222" cy="266700"/>
            <wp:effectExtent l="0" t="0" r="0"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03EBF0B" wp14:editId="4233D785">
            <wp:extent cx="210222" cy="266700"/>
            <wp:effectExtent l="0" t="0" r="0" b="0"/>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59DFF0F1" wp14:editId="7F2B2F67">
            <wp:extent cx="210222" cy="266700"/>
            <wp:effectExtent l="0" t="0" r="0" b="0"/>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36C68B2A" wp14:editId="79D590C3">
            <wp:extent cx="210222" cy="266700"/>
            <wp:effectExtent l="0" t="0" r="0" b="0"/>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11F8620" wp14:editId="016921B7">
            <wp:extent cx="210222" cy="266700"/>
            <wp:effectExtent l="0" t="0" r="0" b="0"/>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393F23C7" wp14:editId="464C48E8">
            <wp:extent cx="210222" cy="266700"/>
            <wp:effectExtent l="0" t="0" r="0" b="0"/>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795D9C0" wp14:editId="4ACF830D">
            <wp:extent cx="210222" cy="266700"/>
            <wp:effectExtent l="0" t="0" r="0" b="0"/>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5E35D92" wp14:editId="4E896754">
            <wp:extent cx="210222" cy="266700"/>
            <wp:effectExtent l="0" t="0" r="0" b="0"/>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084DF1B0" wp14:editId="313D9D31">
            <wp:extent cx="210222" cy="266700"/>
            <wp:effectExtent l="0" t="0" r="0" b="0"/>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3C439BE" wp14:editId="39E7F8CD">
            <wp:extent cx="210222" cy="266700"/>
            <wp:effectExtent l="0" t="0" r="0" b="0"/>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340B4F4" wp14:editId="346ABE5F">
            <wp:extent cx="210222" cy="266700"/>
            <wp:effectExtent l="0" t="0" r="0" b="0"/>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E161228" wp14:editId="2FC38BF5">
            <wp:extent cx="210222" cy="266700"/>
            <wp:effectExtent l="0" t="0" r="0" b="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BDD008E" wp14:editId="686B3D85">
            <wp:extent cx="210222" cy="266700"/>
            <wp:effectExtent l="0" t="0" r="0" b="0"/>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52413EB" wp14:editId="041D2133">
            <wp:extent cx="210222" cy="266700"/>
            <wp:effectExtent l="0" t="0" r="0" b="0"/>
            <wp:docPr id="820"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p>
    <w:p w:rsidR="0029529E" w:rsidRDefault="0029529E" w:rsidP="00BD41D5">
      <w:pPr>
        <w:spacing w:after="0"/>
        <w:rPr>
          <w:rFonts w:ascii="Franklin Gothic Book" w:hAnsi="Franklin Gothic Book"/>
        </w:rPr>
      </w:pPr>
    </w:p>
    <w:p w:rsidR="0029529E" w:rsidRDefault="0029529E" w:rsidP="00BD41D5">
      <w:pPr>
        <w:spacing w:after="0"/>
        <w:rPr>
          <w:rFonts w:ascii="Franklin Gothic Book" w:hAnsi="Franklin Gothic Book"/>
        </w:rPr>
      </w:pPr>
    </w:p>
    <w:p w:rsidR="0029529E" w:rsidRPr="002D1F57" w:rsidRDefault="0029529E" w:rsidP="0029529E">
      <w:pPr>
        <w:spacing w:after="0"/>
        <w:jc w:val="center"/>
        <w:rPr>
          <w:rFonts w:ascii="Franklin Gothic Book" w:hAnsi="Franklin Gothic Book"/>
          <w:b/>
          <w:color w:val="663300"/>
          <w:sz w:val="28"/>
          <w:szCs w:val="28"/>
        </w:rPr>
      </w:pPr>
      <w:r w:rsidRPr="002D1F57">
        <w:rPr>
          <w:rFonts w:ascii="Franklin Gothic Book" w:hAnsi="Franklin Gothic Book" w:cs="Cambria"/>
          <w:b/>
          <w:color w:val="663300"/>
          <w:sz w:val="28"/>
          <w:szCs w:val="28"/>
        </w:rPr>
        <w:t>НАСТОЛЬНАЯ</w:t>
      </w:r>
      <w:r w:rsidRPr="002D1F57">
        <w:rPr>
          <w:rFonts w:ascii="Franklin Gothic Book" w:hAnsi="Franklin Gothic Book"/>
          <w:b/>
          <w:color w:val="663300"/>
          <w:sz w:val="28"/>
          <w:szCs w:val="28"/>
        </w:rPr>
        <w:t xml:space="preserve"> </w:t>
      </w:r>
      <w:r w:rsidRPr="002D1F57">
        <w:rPr>
          <w:rFonts w:ascii="Franklin Gothic Book" w:hAnsi="Franklin Gothic Book" w:cs="Cambria"/>
          <w:b/>
          <w:color w:val="663300"/>
          <w:sz w:val="28"/>
          <w:szCs w:val="28"/>
        </w:rPr>
        <w:t>КНИГА</w:t>
      </w:r>
    </w:p>
    <w:p w:rsidR="0029529E" w:rsidRPr="002D1F57" w:rsidRDefault="0029529E" w:rsidP="0029529E">
      <w:pPr>
        <w:spacing w:after="0"/>
        <w:jc w:val="center"/>
        <w:rPr>
          <w:color w:val="002060"/>
          <w:sz w:val="28"/>
          <w:szCs w:val="28"/>
        </w:rPr>
      </w:pPr>
      <w:r w:rsidRPr="002D1F57">
        <w:rPr>
          <w:rFonts w:ascii="Franklin Gothic Book" w:hAnsi="Franklin Gothic Book"/>
          <w:color w:val="663300"/>
          <w:sz w:val="28"/>
          <w:szCs w:val="28"/>
        </w:rPr>
        <w:t>«</w:t>
      </w:r>
      <w:r w:rsidRPr="002D1F57">
        <w:rPr>
          <w:rFonts w:ascii="Franklin Gothic Book" w:hAnsi="Franklin Gothic Book" w:cs="Cambria"/>
          <w:color w:val="663300"/>
          <w:sz w:val="28"/>
          <w:szCs w:val="28"/>
        </w:rPr>
        <w:t>НАСТАВНИЧЕСТВО</w:t>
      </w:r>
      <w:r w:rsidRPr="002D1F57">
        <w:rPr>
          <w:rFonts w:ascii="Franklin Gothic Book" w:hAnsi="Franklin Gothic Book"/>
          <w:color w:val="663300"/>
          <w:sz w:val="28"/>
          <w:szCs w:val="28"/>
        </w:rPr>
        <w:t xml:space="preserve"> </w:t>
      </w:r>
      <w:r w:rsidRPr="002D1F57">
        <w:rPr>
          <w:rFonts w:ascii="Franklin Gothic Book" w:hAnsi="Franklin Gothic Book" w:cs="Cambria"/>
          <w:color w:val="663300"/>
          <w:sz w:val="28"/>
          <w:szCs w:val="28"/>
        </w:rPr>
        <w:t>КАК</w:t>
      </w:r>
      <w:r w:rsidRPr="002D1F57">
        <w:rPr>
          <w:rFonts w:ascii="Franklin Gothic Book" w:hAnsi="Franklin Gothic Book"/>
          <w:color w:val="663300"/>
          <w:sz w:val="28"/>
          <w:szCs w:val="28"/>
        </w:rPr>
        <w:t xml:space="preserve"> </w:t>
      </w:r>
      <w:r w:rsidRPr="002D1F57">
        <w:rPr>
          <w:rFonts w:ascii="Franklin Gothic Book" w:hAnsi="Franklin Gothic Book" w:cs="Cambria"/>
          <w:color w:val="663300"/>
          <w:sz w:val="28"/>
          <w:szCs w:val="28"/>
        </w:rPr>
        <w:t>СТРАТЕГИЯ</w:t>
      </w:r>
      <w:r w:rsidRPr="002D1F57">
        <w:rPr>
          <w:rFonts w:ascii="Franklin Gothic Book" w:hAnsi="Franklin Gothic Book"/>
          <w:color w:val="663300"/>
          <w:sz w:val="28"/>
          <w:szCs w:val="28"/>
        </w:rPr>
        <w:t xml:space="preserve"> </w:t>
      </w:r>
      <w:r w:rsidRPr="002D1F57">
        <w:rPr>
          <w:rFonts w:ascii="Franklin Gothic Book" w:hAnsi="Franklin Gothic Book" w:cs="Cambria"/>
          <w:color w:val="663300"/>
          <w:sz w:val="28"/>
          <w:szCs w:val="28"/>
        </w:rPr>
        <w:t>НЕПРЕРЫВНОГО</w:t>
      </w:r>
      <w:r w:rsidRPr="002D1F57">
        <w:rPr>
          <w:rFonts w:ascii="Franklin Gothic Book" w:hAnsi="Franklin Gothic Book"/>
          <w:color w:val="663300"/>
          <w:sz w:val="28"/>
          <w:szCs w:val="28"/>
        </w:rPr>
        <w:t xml:space="preserve"> </w:t>
      </w:r>
      <w:r w:rsidRPr="002D1F57">
        <w:rPr>
          <w:rFonts w:ascii="Franklin Gothic Book" w:hAnsi="Franklin Gothic Book" w:cs="Cambria"/>
          <w:color w:val="663300"/>
          <w:sz w:val="28"/>
          <w:szCs w:val="28"/>
        </w:rPr>
        <w:t>РАЗВИТИЯ</w:t>
      </w:r>
      <w:r w:rsidRPr="002D1F57">
        <w:rPr>
          <w:rFonts w:ascii="Franklin Gothic Book" w:hAnsi="Franklin Gothic Book"/>
          <w:color w:val="663300"/>
          <w:sz w:val="28"/>
          <w:szCs w:val="28"/>
        </w:rPr>
        <w:t>»</w:t>
      </w:r>
    </w:p>
    <w:p w:rsidR="0029529E" w:rsidRDefault="0029529E" w:rsidP="00BD41D5">
      <w:pPr>
        <w:spacing w:after="0"/>
        <w:rPr>
          <w:rFonts w:ascii="Franklin Gothic Book" w:hAnsi="Franklin Gothic Book"/>
        </w:rPr>
      </w:pPr>
    </w:p>
    <w:p w:rsidR="002D1F57" w:rsidRDefault="002D1F57" w:rsidP="00BD41D5">
      <w:pPr>
        <w:spacing w:after="0"/>
        <w:rPr>
          <w:rFonts w:ascii="Franklin Gothic Book" w:hAnsi="Franklin Gothic Book"/>
        </w:rPr>
      </w:pPr>
    </w:p>
    <w:p w:rsidR="002D1F57" w:rsidRPr="009C645B" w:rsidRDefault="002D1F57" w:rsidP="002D1F57">
      <w:pPr>
        <w:spacing w:after="0"/>
        <w:ind w:firstLine="426"/>
        <w:jc w:val="right"/>
        <w:rPr>
          <w:rFonts w:ascii="Franklin Gothic Book" w:hAnsi="Franklin Gothic Book" w:cs="Cambria"/>
          <w:sz w:val="20"/>
          <w:szCs w:val="20"/>
        </w:rPr>
      </w:pPr>
      <w:r w:rsidRPr="009C645B">
        <w:rPr>
          <w:rFonts w:ascii="Franklin Gothic Book" w:hAnsi="Franklin Gothic Book" w:cs="Cambria"/>
          <w:sz w:val="20"/>
          <w:szCs w:val="20"/>
        </w:rPr>
        <w:t>Приложение</w:t>
      </w:r>
      <w:r w:rsidRPr="009C645B">
        <w:rPr>
          <w:rFonts w:ascii="Franklin Gothic Book" w:hAnsi="Franklin Gothic Book" w:cs="Cambria"/>
          <w:sz w:val="20"/>
          <w:szCs w:val="20"/>
        </w:rPr>
        <w:br/>
        <w:t>к письму Минпросвещения России</w:t>
      </w:r>
      <w:r w:rsidRPr="009C645B">
        <w:rPr>
          <w:rFonts w:ascii="Franklin Gothic Book" w:hAnsi="Franklin Gothic Book" w:cs="Cambria"/>
          <w:sz w:val="20"/>
          <w:szCs w:val="20"/>
        </w:rPr>
        <w:br/>
        <w:t>от 21 декабря 2021 года N АЗ-1128/08/657</w:t>
      </w:r>
    </w:p>
    <w:p w:rsidR="002D1F57" w:rsidRPr="002D1F57" w:rsidRDefault="002D1F57" w:rsidP="002D1F57">
      <w:pPr>
        <w:spacing w:after="0" w:line="240" w:lineRule="auto"/>
        <w:textAlignment w:val="baseline"/>
        <w:rPr>
          <w:rFonts w:ascii="Franklin Gothic Book" w:eastAsia="Times New Roman" w:hAnsi="Franklin Gothic Book" w:cs="Arial"/>
          <w:color w:val="444444"/>
          <w:lang w:eastAsia="ru-RU"/>
        </w:rPr>
      </w:pPr>
      <w:r w:rsidRPr="002D1F57">
        <w:rPr>
          <w:rFonts w:ascii="Franklin Gothic Book" w:eastAsia="Times New Roman" w:hAnsi="Franklin Gothic Book" w:cs="Arial"/>
          <w:color w:val="444444"/>
          <w:lang w:eastAsia="ru-RU"/>
        </w:rPr>
        <w:br/>
      </w:r>
    </w:p>
    <w:p w:rsidR="002D1F57" w:rsidRPr="009C645B" w:rsidRDefault="002D1F57" w:rsidP="002D1F57">
      <w:pPr>
        <w:spacing w:after="0" w:line="240" w:lineRule="auto"/>
        <w:ind w:firstLine="426"/>
        <w:jc w:val="center"/>
        <w:rPr>
          <w:rFonts w:ascii="Franklin Gothic Book" w:hAnsi="Franklin Gothic Book" w:cs="Cambria"/>
          <w:sz w:val="24"/>
          <w:szCs w:val="24"/>
        </w:rPr>
      </w:pPr>
      <w:r w:rsidRPr="009C645B">
        <w:rPr>
          <w:rFonts w:ascii="Franklin Gothic Book" w:hAnsi="Franklin Gothic Book" w:cs="Cambria"/>
          <w:sz w:val="24"/>
          <w:szCs w:val="24"/>
        </w:rPr>
        <w:t>Методические рекомендации по разработке и внедрению системы</w:t>
      </w:r>
    </w:p>
    <w:p w:rsidR="002D1F57" w:rsidRPr="009C645B" w:rsidRDefault="002D1F57" w:rsidP="002D1F57">
      <w:pPr>
        <w:spacing w:after="0" w:line="240" w:lineRule="auto"/>
        <w:ind w:firstLine="426"/>
        <w:jc w:val="center"/>
        <w:rPr>
          <w:rFonts w:ascii="Franklin Gothic Book" w:hAnsi="Franklin Gothic Book" w:cs="Cambria"/>
          <w:sz w:val="24"/>
          <w:szCs w:val="24"/>
        </w:rPr>
      </w:pPr>
      <w:r w:rsidRPr="009C645B">
        <w:rPr>
          <w:rFonts w:ascii="Franklin Gothic Book" w:hAnsi="Franklin Gothic Book" w:cs="Cambria"/>
          <w:sz w:val="24"/>
          <w:szCs w:val="24"/>
        </w:rPr>
        <w:t xml:space="preserve"> (целевой модели) наставничества педагогических работников</w:t>
      </w:r>
    </w:p>
    <w:p w:rsidR="002D1F57" w:rsidRPr="002D1F57" w:rsidRDefault="002D1F57" w:rsidP="002D1F57">
      <w:pPr>
        <w:spacing w:after="0" w:line="240" w:lineRule="auto"/>
        <w:ind w:firstLine="426"/>
        <w:jc w:val="center"/>
        <w:rPr>
          <w:rFonts w:ascii="Franklin Gothic Book" w:hAnsi="Franklin Gothic Book" w:cs="Cambria"/>
          <w:b/>
        </w:rPr>
      </w:pPr>
      <w:r w:rsidRPr="009C645B">
        <w:rPr>
          <w:rFonts w:ascii="Franklin Gothic Book" w:hAnsi="Franklin Gothic Book" w:cs="Cambria"/>
          <w:sz w:val="24"/>
          <w:szCs w:val="24"/>
        </w:rPr>
        <w:t>в образовательных организациях</w:t>
      </w:r>
    </w:p>
    <w:p w:rsidR="002D1F57" w:rsidRPr="00933BEB" w:rsidRDefault="002D1F57" w:rsidP="002D1F57">
      <w:pPr>
        <w:spacing w:after="0" w:line="240" w:lineRule="auto"/>
        <w:ind w:firstLine="426"/>
        <w:jc w:val="center"/>
        <w:rPr>
          <w:rFonts w:ascii="Franklin Gothic Book" w:hAnsi="Franklin Gothic Book"/>
          <w:sz w:val="24"/>
          <w:szCs w:val="24"/>
        </w:rPr>
      </w:pPr>
      <w:r w:rsidRPr="002D1F57">
        <w:rPr>
          <w:rFonts w:ascii="Franklin Gothic Book" w:eastAsia="Times New Roman" w:hAnsi="Franklin Gothic Book" w:cs="Arial"/>
          <w:lang w:eastAsia="ru-RU"/>
        </w:rPr>
        <w:br/>
      </w:r>
      <w:r w:rsidRPr="00933BEB">
        <w:rPr>
          <w:rFonts w:ascii="Franklin Gothic Book" w:hAnsi="Franklin Gothic Book"/>
          <w:sz w:val="24"/>
          <w:szCs w:val="24"/>
        </w:rPr>
        <w:t>Система (целевая модель) наставничества</w:t>
      </w:r>
    </w:p>
    <w:p w:rsidR="002D1F57" w:rsidRPr="00933BEB" w:rsidRDefault="002D1F57" w:rsidP="002D1F57">
      <w:pPr>
        <w:pStyle w:val="a6"/>
        <w:spacing w:after="0" w:line="240" w:lineRule="auto"/>
        <w:ind w:left="1080"/>
        <w:jc w:val="center"/>
        <w:rPr>
          <w:rFonts w:ascii="Franklin Gothic Book" w:hAnsi="Franklin Gothic Book"/>
          <w:sz w:val="24"/>
          <w:szCs w:val="24"/>
        </w:rPr>
      </w:pPr>
      <w:r w:rsidRPr="00933BEB">
        <w:rPr>
          <w:rFonts w:ascii="Franklin Gothic Book" w:hAnsi="Franklin Gothic Book"/>
          <w:sz w:val="24"/>
          <w:szCs w:val="24"/>
        </w:rPr>
        <w:t>педагогических работников в образовательных организациях</w:t>
      </w:r>
    </w:p>
    <w:p w:rsidR="002D1F57" w:rsidRPr="00933BEB" w:rsidRDefault="002D1F57" w:rsidP="00AC210B">
      <w:pPr>
        <w:pStyle w:val="a6"/>
        <w:numPr>
          <w:ilvl w:val="1"/>
          <w:numId w:val="1"/>
        </w:numPr>
        <w:spacing w:after="0" w:line="240" w:lineRule="auto"/>
        <w:jc w:val="center"/>
        <w:rPr>
          <w:rFonts w:ascii="Franklin Gothic Book" w:hAnsi="Franklin Gothic Book" w:cs="Cambria"/>
        </w:rPr>
      </w:pPr>
      <w:r w:rsidRPr="00933BEB">
        <w:rPr>
          <w:rFonts w:ascii="Franklin Gothic Book" w:hAnsi="Franklin Gothic Book"/>
          <w:sz w:val="24"/>
          <w:szCs w:val="24"/>
        </w:rPr>
        <w:t>Методологические основы и ключевые положения системы (целевой модели) наставничества</w:t>
      </w:r>
      <w:r w:rsidRPr="00933BEB">
        <w:rPr>
          <w:rFonts w:ascii="Franklin Gothic Book" w:hAnsi="Franklin Gothic Book" w:cs="Cambria"/>
        </w:rPr>
        <w:br/>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 xml:space="preserve">Наставничество </w:t>
      </w:r>
      <w:r w:rsidRPr="002D1F57">
        <w:rPr>
          <w:rFonts w:ascii="Franklin Gothic Book" w:eastAsia="Times New Roman" w:hAnsi="Franklin Gothic Book" w:cs="Arial"/>
          <w:color w:val="444444"/>
          <w:lang w:eastAsia="ru-RU"/>
        </w:rPr>
        <w:t>–</w:t>
      </w:r>
      <w:r w:rsidRPr="002D1F57">
        <w:rPr>
          <w:rFonts w:ascii="Franklin Gothic Book" w:hAnsi="Franklin Gothic Book"/>
        </w:rPr>
        <w:t xml:space="preserve"> форма обеспечения профессионального становления, развития и адаптации к квалифицированному исполнению должностных обязанностей лиц, в отношении которых осуществляется наставничество.</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Педагогическими работниками являются работники образовательных организаций, перечисленные в постановлении Правительства Российской Федерации от 8 августа 2013 г. N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 xml:space="preserve">Методологической основой системы наставничества является его понимание как: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социального института, обеспечивающего передачу социально значимого профессионального и личностного опыта, системы смыслов и ценностей новым поколениям педагогических работников;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элемента системы дополнительного профессионального образования (подсистемы последипломного профессионального образования), которая обеспечивает непрерывное профессиональное образование педагогов в различных формах повышения их квалификации; </w:t>
      </w:r>
    </w:p>
    <w:p w:rsidR="002D1F57" w:rsidRPr="002D1F57" w:rsidRDefault="002D1F57" w:rsidP="002D1F57">
      <w:pPr>
        <w:pStyle w:val="a6"/>
        <w:numPr>
          <w:ilvl w:val="0"/>
          <w:numId w:val="2"/>
        </w:numPr>
        <w:spacing w:after="0"/>
        <w:ind w:left="426" w:hanging="426"/>
        <w:jc w:val="both"/>
        <w:rPr>
          <w:rStyle w:val="docdata"/>
          <w:rFonts w:ascii="Franklin Gothic Book" w:hAnsi="Franklin Gothic Book"/>
          <w:color w:val="000000"/>
        </w:rPr>
      </w:pPr>
      <w:r w:rsidRPr="002D1F57">
        <w:rPr>
          <w:rFonts w:ascii="Franklin Gothic Book" w:hAnsi="Franklin Gothic Book"/>
        </w:rPr>
        <w:t>составной части методической работы образовательной организации по совершенствованию педагогического мастерства работников, включающую работу с молодыми специалистами; деятельность по адаптации педагогических кадров в новой организации; работу с педагогическими кадрами при вхождении в новую должность; организацию работы с кадрами по итогам аттестации; обучение при введении новых технологий и инноваций; обмен опытом между членами педагогического коллектива.</w:t>
      </w:r>
    </w:p>
    <w:p w:rsidR="002D1F57" w:rsidRPr="002D1F57" w:rsidRDefault="002D1F57" w:rsidP="002D1F57">
      <w:pPr>
        <w:spacing w:after="0"/>
        <w:jc w:val="both"/>
        <w:rPr>
          <w:rFonts w:ascii="Franklin Gothic Book" w:hAnsi="Franklin Gothic Book"/>
        </w:rPr>
      </w:pPr>
      <w:r w:rsidRPr="002D1F57">
        <w:rPr>
          <w:rFonts w:ascii="Franklin Gothic Book" w:hAnsi="Franklin Gothic Book"/>
          <w:noProof/>
          <w:lang w:eastAsia="ru-RU"/>
        </w:rPr>
        <w:drawing>
          <wp:inline distT="0" distB="0" distL="0" distR="0" wp14:anchorId="52E05AC8" wp14:editId="04078360">
            <wp:extent cx="301928" cy="287079"/>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2D1F57">
        <w:rPr>
          <w:rFonts w:ascii="Franklin Gothic Book" w:hAnsi="Franklin Gothic Book"/>
        </w:rPr>
        <w:t>Наставник – участник персонализированной программы наставничества, имеющий измеримые позитивные результаты профессиональной деятельности, готовый и способный организовать индивидуальную траекторию профессионального развития наставляемого на основе его профессиональных затруднений, также обладающий опытом и навыками, необходимыми для стимуляции и поддержки процессов самореализации и самосовершенствования наставляемого.</w:t>
      </w:r>
    </w:p>
    <w:p w:rsidR="002D1F57" w:rsidRPr="002D1F57" w:rsidRDefault="002D1F57" w:rsidP="002D1F57">
      <w:pPr>
        <w:spacing w:after="0"/>
        <w:jc w:val="both"/>
        <w:rPr>
          <w:rFonts w:ascii="Franklin Gothic Book" w:hAnsi="Franklin Gothic Book"/>
        </w:rPr>
      </w:pPr>
      <w:r w:rsidRPr="002D1F57">
        <w:rPr>
          <w:rFonts w:ascii="Franklin Gothic Book" w:hAnsi="Franklin Gothic Book"/>
          <w:noProof/>
          <w:lang w:eastAsia="ru-RU"/>
        </w:rPr>
        <w:drawing>
          <wp:inline distT="0" distB="0" distL="0" distR="0" wp14:anchorId="2F47AFC0" wp14:editId="6C2E233A">
            <wp:extent cx="301928" cy="287079"/>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2D1F57">
        <w:rPr>
          <w:rFonts w:ascii="Franklin Gothic Book" w:hAnsi="Franklin Gothic Book"/>
        </w:rPr>
        <w:t xml:space="preserve">Наставляемый – участник персонализированной программы наставничества, который через взаимодействие с наставником и при его помощи и поддержке приобретает новый опыт, </w:t>
      </w:r>
      <w:r w:rsidRPr="002D1F57">
        <w:rPr>
          <w:rFonts w:ascii="Franklin Gothic Book" w:hAnsi="Franklin Gothic Book"/>
        </w:rPr>
        <w:lastRenderedPageBreak/>
        <w:t>развивает необходимые навыки и компетенции, добивается предсказуемых результатов, преодолевая тем самым свои профессиональные затруднения. Наставляемый является активным субъектом собственного непрерывного личностного и профессионального роста, который формулирует образовательный заказ системе повышения квалификации и институту наставничества на основе осмысления собственных образовательных запросов, профессиональных затруднений и желаемого образа самого себя как профессионала (молодой педагог, только пришедший в профессию; опытный педагог, испытывающий потребность в освоении новой технологии или приобретении новых навыков; новый педагог в коллективе; педагог, имеющий непедагогическое профильное образование).</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Наставничество как мера поддержки молодых специалистов гарантируется им наряду с отсутствием испытательного срока при приеме на работу впервые, содействием в трудоустройстве, созданием условий для повышения квалификации и профессионального роста, различными доплатами к заработной плате, пособиями и иными выплатами. Меры поддержки молодых специалистов устанавливаются федеральным и региональным законодательством, а также могут предоставляться согласно отраслевым соглашениям и локальным актам работодателя. При заключении коллективных договоров целесообразно предусматривать разделы по защите социально-экономических и трудовых прав работников из числа молодежи, содержащие в том числе положения по закреплению за ними наставников, установлению наставникам соответствующей доплаты в размере и порядке, определяемыми коллективными договорами.</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 xml:space="preserve">Важнейшей особенностью системы наставничества является то, что она носит </w:t>
      </w:r>
      <w:r w:rsidRPr="002D1F57">
        <w:rPr>
          <w:rStyle w:val="50"/>
          <w:rFonts w:ascii="Franklin Gothic Book" w:hAnsi="Franklin Gothic Book"/>
          <w:color w:val="663300"/>
        </w:rPr>
        <w:t>точечный, индивидуализированный и персонализированный характер</w:t>
      </w:r>
      <w:r w:rsidRPr="002D1F57">
        <w:rPr>
          <w:rFonts w:ascii="Franklin Gothic Book" w:hAnsi="Franklin Gothic Book"/>
        </w:rPr>
        <w:t>, ориентирована на конкретного педагога и призвана решать в первую очередь его личностные, профессиональные и социальные проблемы, имеет гибкую структуру учета особенностей преодоления затруднений наставляемого и интенсивность решения тех или иных запросов (наставник и наставляемый самостоятельно решают, сколько времени потратить на изучение тех или иных вопросов и какая глубина их проработки нужна).</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 xml:space="preserve">Характерными особенностями системы наставничества являются: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субъект-субъектное взаимодействие наставника и наставляемого;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личностно ориентированная направленность;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выстраивание практик наставничества с использованием интернет-среды, расширение возможности получения поддержки наставников в масштабах всей страны, региона, муниципалитета;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интеграция в национальную систему профессионального роста педагогических работников Российской Федерации, включая национальную систему учительского роста; единую федеральную систему научно-методического сопровождения педагогических работников и управленческих кадров;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опора на лучший отечественный и зарубежный опыт наставничества педагогов с учетом государственной политики в сфере образования;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направленность на оказание всесторонней помощи педагогическим работникам посредством разнообразных форм и видов наставничества.</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 xml:space="preserve">Реализация системы (целевой модели) наставничества педагогических работников имеет свои особенности для образовательных организаций общего, среднего профессионального и дополнительного образования, обусловленные различиями в организации процессов обучения и взаимодействия педагогов. </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 xml:space="preserve">Система (целевая модель) наставничества в системе общего образования ориентирована на реализацию федерального проекта "Современная школа", в системе дополнительного образования - на реализацию федерального проекта "Успех каждого ребенка", в системе среднего профессионального образования - на реализацию федерального проекта "Молодые профессионалы", что выражается в различных направлениях деятельности, результатах и показателях. </w:t>
      </w:r>
    </w:p>
    <w:p w:rsidR="002D1F57" w:rsidRPr="002D1F57" w:rsidRDefault="002D1F57" w:rsidP="002D1F57">
      <w:pPr>
        <w:spacing w:after="0"/>
        <w:jc w:val="both"/>
        <w:rPr>
          <w:rFonts w:ascii="Franklin Gothic Book" w:hAnsi="Franklin Gothic Book"/>
        </w:rPr>
      </w:pPr>
      <w:r w:rsidRPr="002D1F57">
        <w:rPr>
          <w:rFonts w:ascii="Franklin Gothic Book" w:hAnsi="Franklin Gothic Book"/>
          <w:noProof/>
          <w:lang w:eastAsia="ru-RU"/>
        </w:rPr>
        <w:drawing>
          <wp:inline distT="0" distB="0" distL="0" distR="0" wp14:anchorId="410A570A" wp14:editId="44B9F4EC">
            <wp:extent cx="301928" cy="287079"/>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2D1F57">
        <w:rPr>
          <w:rFonts w:ascii="Franklin Gothic Book" w:hAnsi="Franklin Gothic Book"/>
        </w:rPr>
        <w:t xml:space="preserve">Система (целевая модель) наставничества подразумевает необходимость совместной деятельности наставляемого и наставника по планированию, реализации, оцениванию и коррекции персонализированной программы наставничества. </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lastRenderedPageBreak/>
        <w:t>Самопроектирование на основе желаемого образа самого себя в профессии должно стать наиболее перспективной технологией наставничества.</w:t>
      </w:r>
    </w:p>
    <w:p w:rsidR="002D1F57" w:rsidRPr="002D1F57" w:rsidRDefault="002D1F57" w:rsidP="002D1F57">
      <w:pPr>
        <w:spacing w:after="0"/>
        <w:ind w:firstLine="426"/>
        <w:jc w:val="both"/>
        <w:rPr>
          <w:rStyle w:val="docdata"/>
          <w:rFonts w:ascii="Franklin Gothic Book" w:hAnsi="Franklin Gothic Book"/>
          <w:color w:val="000000"/>
        </w:rPr>
      </w:pPr>
    </w:p>
    <w:p w:rsidR="002D1F57" w:rsidRPr="009666A7" w:rsidRDefault="002D1F57" w:rsidP="002D1F57">
      <w:pPr>
        <w:spacing w:after="0"/>
        <w:jc w:val="center"/>
        <w:rPr>
          <w:rStyle w:val="docdata"/>
          <w:rFonts w:ascii="Franklin Gothic Book" w:hAnsi="Franklin Gothic Book"/>
          <w:color w:val="000000"/>
        </w:rPr>
      </w:pPr>
      <w:r w:rsidRPr="009666A7">
        <w:rPr>
          <w:rFonts w:ascii="Franklin Gothic Book" w:hAnsi="Franklin Gothic Book"/>
        </w:rPr>
        <w:t>1.2. Цели, задачи, принципы системы (целевой модели) наставничества</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Цель системы (целевой модели) наставничества – создание системы правовых, организационно-педагогических, учебно-методических, управленческих, финансовых условий и механизмов развития наставничества в образовательных организациях для обеспечения непрерывного профессионального роста и профессионального самоопределения педагогических работников, самореализации и закрепления в профессии, включая молодых/начинающих педагогов.</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 xml:space="preserve">Задачи системы (целевой модели) наставничества: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содействовать повышению правового и социально-профессионального статуса наставников, соблюдению гарантий профессиональных прав и свобод наставляемых;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обеспечивать соответствующую помощь в формировании межшкольной цифровой информационно-коммуникативной среды наставничества, взаимодействия административно-управленческих (вертикальных) методов и самоорганизующихся недирективных (горизонтальных) инициатив;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оказывать методическую помощь в реализации различных форм и видов наставничества педагогических работников в образовательных организациях;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способствовать формированию единого научно-методического сопровождения педагогических работников, развитию стратегических партнерских отношений в сфере наставничества на институциональном и внеинституциональном уровнях.</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 xml:space="preserve">Система (целевая модель) наставничества основывается на следующих принципах: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принцип добровольности, соблюдения прав и свобод, равенства педагогов предполагает приоритет и уважение интересов личности и личностного развития педагогов, добровольность их участия в наставнической деятельности, признание равного социального статуса педагогических работников, независимо от ролевой позиции в системе наставничества;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принцип индивидуализации и персонализации направлен на признание способности личности к саморазвитию в качестве естественной, изначально присущей человеку потребности и возможности; на сохранение индивидуальных приоритетов в формировании наставляемым собственной траектории развития;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принцип вариативности предполагает возможность образовательных организаций выбирать наиболее подходящие для конкретных условий формы и виды наставничества;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принцип системности и стратегической целостности предполагает разработку и реализацию системы (целевой модели) наставничества с максимальным охватом всех необходимых структур системы образования на федеральном, региональном, муниципальном и институциональном уровнях.</w:t>
      </w:r>
    </w:p>
    <w:p w:rsidR="002D1F57" w:rsidRPr="002D1F57" w:rsidRDefault="002D1F57" w:rsidP="002D1F57">
      <w:pPr>
        <w:spacing w:after="0"/>
        <w:ind w:firstLine="426"/>
        <w:jc w:val="both"/>
        <w:rPr>
          <w:rStyle w:val="docdata"/>
          <w:rFonts w:ascii="Franklin Gothic Book" w:hAnsi="Franklin Gothic Book"/>
          <w:color w:val="000000"/>
        </w:rPr>
      </w:pPr>
    </w:p>
    <w:p w:rsidR="002D1F57" w:rsidRPr="00933BEB" w:rsidRDefault="002D1F57" w:rsidP="002D1F57">
      <w:pPr>
        <w:spacing w:after="0"/>
        <w:jc w:val="center"/>
        <w:rPr>
          <w:rFonts w:ascii="Franklin Gothic Book" w:hAnsi="Franklin Gothic Book"/>
        </w:rPr>
      </w:pPr>
      <w:r w:rsidRPr="00933BEB">
        <w:rPr>
          <w:rFonts w:ascii="Franklin Gothic Book" w:hAnsi="Franklin Gothic Book"/>
        </w:rPr>
        <w:t xml:space="preserve">II. Условия и ресурсы для внедрения и реализации системы (целевой модели) </w:t>
      </w:r>
    </w:p>
    <w:p w:rsidR="002D1F57" w:rsidRPr="00933BEB" w:rsidRDefault="002D1F57" w:rsidP="002D1F57">
      <w:pPr>
        <w:spacing w:after="0"/>
        <w:jc w:val="center"/>
        <w:rPr>
          <w:rFonts w:ascii="Franklin Gothic Book" w:hAnsi="Franklin Gothic Book"/>
        </w:rPr>
      </w:pPr>
      <w:r w:rsidRPr="00933BEB">
        <w:rPr>
          <w:rFonts w:ascii="Franklin Gothic Book" w:hAnsi="Franklin Gothic Book"/>
        </w:rPr>
        <w:t>наставничества педагогических работников в образовательной организации</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 xml:space="preserve">Система (целевая модель) наставничества является совокупностью условий, ресурсов, процессов, механизмов, инструментов, необходимых и достаточных для успешной реализации в образовательной организации персонализированных программ наставничества педагогических работников. </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 xml:space="preserve">Под условиями понимаются те факторы, элементы и особенности функционирования образовательной организации, которые существенно влияют на различные аспекты ее результативности. Те условия, которые непосредственно задействованы в системе (целевой модели) наставничества, являются ее ресурсами, необходимыми для реализации персонализированных программ наставничества. </w:t>
      </w:r>
    </w:p>
    <w:p w:rsidR="002D1F57" w:rsidRPr="002D1F57" w:rsidRDefault="002D1F57" w:rsidP="002D1F57">
      <w:pPr>
        <w:spacing w:after="0"/>
        <w:ind w:firstLine="142"/>
        <w:rPr>
          <w:rFonts w:ascii="Franklin Gothic Book" w:hAnsi="Franklin Gothic Book"/>
          <w:b/>
        </w:rPr>
      </w:pPr>
    </w:p>
    <w:p w:rsidR="002D1F57" w:rsidRPr="00933BEB" w:rsidRDefault="002D1F57" w:rsidP="002F753F">
      <w:pPr>
        <w:spacing w:after="0"/>
        <w:rPr>
          <w:rFonts w:ascii="Franklin Gothic Book" w:hAnsi="Franklin Gothic Book"/>
          <w:u w:val="single"/>
        </w:rPr>
      </w:pPr>
      <w:r w:rsidRPr="00933BEB">
        <w:rPr>
          <w:rFonts w:ascii="Franklin Gothic Book" w:hAnsi="Franklin Gothic Book"/>
          <w:u w:val="single"/>
        </w:rPr>
        <w:t xml:space="preserve">2.1. Кадровые условия и ресурсы </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 xml:space="preserve">Кадровые условия предполагают наличие в образовательной организации: </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lastRenderedPageBreak/>
        <w:t xml:space="preserve">руководителя, разделяющего ценности отечественной системы образования, приоритетные направления ее развития; </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 xml:space="preserve">куратора реализации персонализированных программ наставничества; </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 xml:space="preserve">наставников - педагогов, которые: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имеют подтвержденные результаты педагогической деятельности;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демонстрируют образцы лучших практик преподавания, профессионального взаимодействия с коллегами; </w:t>
      </w:r>
    </w:p>
    <w:p w:rsidR="002D1F57" w:rsidRPr="002D1F57" w:rsidRDefault="002D1F57" w:rsidP="002D1F57">
      <w:pPr>
        <w:spacing w:after="0"/>
        <w:ind w:firstLine="426"/>
        <w:jc w:val="both"/>
        <w:rPr>
          <w:rStyle w:val="docdata"/>
          <w:rFonts w:ascii="Franklin Gothic Book" w:hAnsi="Franklin Gothic Book"/>
          <w:color w:val="000000"/>
        </w:rPr>
      </w:pPr>
      <w:r w:rsidRPr="002D1F57">
        <w:rPr>
          <w:rFonts w:ascii="Franklin Gothic Book" w:hAnsi="Franklin Gothic Book"/>
        </w:rPr>
        <w:t>педагога-психолога, в фокусе которого находятся личности наставника и наставляемого, организация и психологическое сопровождение их взаимодействия.</w:t>
      </w:r>
    </w:p>
    <w:p w:rsidR="002D1F57" w:rsidRPr="002D1F57" w:rsidRDefault="002D1F57" w:rsidP="002D1F57">
      <w:pPr>
        <w:spacing w:after="0"/>
        <w:ind w:firstLine="426"/>
        <w:jc w:val="both"/>
        <w:rPr>
          <w:rStyle w:val="docdata"/>
          <w:rFonts w:ascii="Franklin Gothic Book" w:hAnsi="Franklin Gothic Book"/>
          <w:color w:val="000000"/>
        </w:rPr>
      </w:pPr>
    </w:p>
    <w:p w:rsidR="002D1F57" w:rsidRPr="00933BEB" w:rsidRDefault="002D1F57" w:rsidP="002F753F">
      <w:pPr>
        <w:spacing w:after="0"/>
        <w:rPr>
          <w:rFonts w:ascii="Franklin Gothic Book" w:hAnsi="Franklin Gothic Book"/>
          <w:u w:val="single"/>
        </w:rPr>
      </w:pPr>
      <w:r w:rsidRPr="00933BEB">
        <w:rPr>
          <w:rFonts w:ascii="Franklin Gothic Book" w:hAnsi="Franklin Gothic Book"/>
          <w:u w:val="single"/>
        </w:rPr>
        <w:t xml:space="preserve">2.2. Организационно-методические и организационно-педагогические условия и ресурсы </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 xml:space="preserve">Организационно-методические и организационно-педагогические условия и ресурсы реализации системы (целевой модели) наставничества в образовательной организации включают: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подготовку локальных нормативных актов, программ, сопровождающих процесс наставничества педагогических работников;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разработку персонализированных программ наставнической деятельности;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оказание консультационной и методической помощи наставникам и наставляемым в разработке перечня мероприятий дорожной карты по реализации персонализированных программ наставничества;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цифровую информационно-коммуникационную среду наставничества вне зависимости от конкретного места работы наставляемого и наставника и круга их непосредственного профессионального общения;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изучение, обобщение и распространение положительного опыта работы наставников, обмен инновационным опытом в сфере наставничества педагогических работников;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координирование вертикальных и горизонтальных связей в управлении наставнической деятельностью;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нормотворческую, учебно-методическую, научно-методическую, информационно-аналитическую деятельность региональных ЦНППМ, стажировочных площадок, сетевых сообществ, педагогических ассоциаций и т.д., направленную на поддержку наставничества педагогических работников в образовательных организациях;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осуществление мониторинга результатов наставнической деятельности.</w:t>
      </w:r>
    </w:p>
    <w:p w:rsidR="002D1F57" w:rsidRPr="002D1F57" w:rsidRDefault="002D1F57" w:rsidP="002D1F57">
      <w:pPr>
        <w:spacing w:after="0"/>
        <w:ind w:firstLine="142"/>
        <w:rPr>
          <w:rFonts w:ascii="Franklin Gothic Book" w:hAnsi="Franklin Gothic Book"/>
        </w:rPr>
      </w:pPr>
    </w:p>
    <w:p w:rsidR="002D1F57" w:rsidRPr="00933BEB" w:rsidRDefault="002D1F57" w:rsidP="002F753F">
      <w:pPr>
        <w:spacing w:after="0"/>
        <w:rPr>
          <w:rFonts w:ascii="Franklin Gothic Book" w:hAnsi="Franklin Gothic Book"/>
          <w:u w:val="single"/>
        </w:rPr>
      </w:pPr>
      <w:r w:rsidRPr="00933BEB">
        <w:rPr>
          <w:rFonts w:ascii="Franklin Gothic Book" w:hAnsi="Franklin Gothic Book"/>
          <w:u w:val="single"/>
        </w:rPr>
        <w:t xml:space="preserve">2.3. Материально-технические условия и ресурсы </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 xml:space="preserve">Материально-технические условия и ресурсы образовательной организации могут включать: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рекреационную зону (модульный класс, комната отдыха) для проведения индивидуальных и групповых (малых групп) встреч наставников и наставляемых;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доску объявлений для размещения открытой информации по наставничеству педагогических работников (в т.ч. электронный ресурс, чаты/группы наставников-наставляемых в социальных сетях);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широкополосный (скоростной) интернет; Wi-Fi;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средства для организации видео-конференц-связи (ВКС);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другие материально-технические ресурсы.</w:t>
      </w:r>
    </w:p>
    <w:p w:rsidR="002D1F57" w:rsidRPr="002D1F57" w:rsidRDefault="002D1F57" w:rsidP="002D1F57">
      <w:pPr>
        <w:spacing w:after="0"/>
        <w:ind w:firstLine="142"/>
        <w:rPr>
          <w:rFonts w:ascii="Franklin Gothic Book" w:hAnsi="Franklin Gothic Book"/>
        </w:rPr>
      </w:pPr>
    </w:p>
    <w:p w:rsidR="002D1F57" w:rsidRPr="00933BEB" w:rsidRDefault="002D1F57" w:rsidP="002F753F">
      <w:pPr>
        <w:spacing w:after="0"/>
        <w:rPr>
          <w:rFonts w:ascii="Franklin Gothic Book" w:hAnsi="Franklin Gothic Book"/>
          <w:u w:val="single"/>
        </w:rPr>
      </w:pPr>
      <w:r w:rsidRPr="00933BEB">
        <w:rPr>
          <w:rFonts w:ascii="Franklin Gothic Book" w:hAnsi="Franklin Gothic Book"/>
          <w:u w:val="single"/>
        </w:rPr>
        <w:t xml:space="preserve">2.4. Финансово-экономические условия. Мотивирование и стимулирование </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 xml:space="preserve">Стимулирование реализации системы (целевой модели) наставничества является инструментом мотивации и выполняет три функции - экономическую, социальную и моральную. </w:t>
      </w:r>
    </w:p>
    <w:p w:rsidR="002D1F57" w:rsidRPr="002D1F57" w:rsidRDefault="002D1F57" w:rsidP="002D1F57">
      <w:pPr>
        <w:spacing w:after="0"/>
        <w:jc w:val="both"/>
        <w:rPr>
          <w:rFonts w:ascii="Franklin Gothic Book" w:hAnsi="Franklin Gothic Book"/>
        </w:rPr>
      </w:pPr>
      <w:r w:rsidRPr="002D1F57">
        <w:rPr>
          <w:rFonts w:ascii="Franklin Gothic Book" w:hAnsi="Franklin Gothic Book"/>
          <w:noProof/>
          <w:lang w:eastAsia="ru-RU"/>
        </w:rPr>
        <w:drawing>
          <wp:inline distT="0" distB="0" distL="0" distR="0" wp14:anchorId="2CF5D6DB" wp14:editId="6E405038">
            <wp:extent cx="301928" cy="287079"/>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2D1F57">
        <w:rPr>
          <w:rFonts w:ascii="Franklin Gothic Book" w:hAnsi="Franklin Gothic Book"/>
        </w:rPr>
        <w:t xml:space="preserve">Материальное (денежное) стимулирование предполагает возможность образовательным организациям коллективными договорами, соглашениями, локальными нормативными актами в соответствии с федеральными законами и иными нормативными правовыми актами Российской Федерации, в том числе регионального уровня определять размеры выплат компенсационного характера, установленные работнику за реализацию наставнической деятельности; </w:t>
      </w:r>
    </w:p>
    <w:p w:rsidR="002D1F57" w:rsidRPr="002D1F57" w:rsidRDefault="002D1F57" w:rsidP="002D1F57">
      <w:pPr>
        <w:spacing w:after="0"/>
        <w:jc w:val="both"/>
        <w:rPr>
          <w:rFonts w:ascii="Franklin Gothic Book" w:hAnsi="Franklin Gothic Book"/>
        </w:rPr>
      </w:pPr>
      <w:r w:rsidRPr="002D1F57">
        <w:rPr>
          <w:rFonts w:ascii="Franklin Gothic Book" w:hAnsi="Franklin Gothic Book"/>
          <w:noProof/>
          <w:lang w:eastAsia="ru-RU"/>
        </w:rPr>
        <w:lastRenderedPageBreak/>
        <w:drawing>
          <wp:inline distT="0" distB="0" distL="0" distR="0" wp14:anchorId="34526B2E" wp14:editId="58E6A0D8">
            <wp:extent cx="301928" cy="287079"/>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2D1F57">
        <w:rPr>
          <w:rFonts w:ascii="Franklin Gothic Book" w:hAnsi="Franklin Gothic Book"/>
        </w:rPr>
        <w:t xml:space="preserve">Нематериальные способы стимулирования предполагают комплекс мероприятий, направленных на повышение общественного статуса наставников, публичное признание их деятельности и заслуг, рост репутации, улучшение психологического климата в коллективе, увеличение работоспособности педагогических работников, повышение их лояльности к руководству, привлечение высококвалифицированных специалистов, которые не требуют прямого использования денежных и иных материальных ресурсов: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наставники могут быть рекомендованы для включения в резерв управленческих кадров органов государственной власти различных уровней и органов местного самоуправления;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наставническая деятельность может быть учтена при проведении аттестации, конкурса на занятие вакантной должности (карьерный рост), выдвижении на профессиональные конкурсы педагогических работников, в том числе в качестве членов жюри;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награждение наставников дипломами/благодарственными письмами (на официальном сайте образовательной организации, в социальных сетях), представление к награждению ведомственными наградами, поощрение в социальных программах. </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 xml:space="preserve">На региональном уровне для популяризации роли наставника и повышения его статуса рекомендуются такие меры, как организация и проведение фестивалей, форумов, конференций наставников на региональном и федеральном уровнях; проведение конкурсов профессионального мастерства и т.д.; организация сообществ (ассоциаций) наставников, проведение конкурсов на лучшего наставника муниципалитета (региона/Российской Федерации) с вручением премий. </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 xml:space="preserve">Способы мотивирования, стимулирования и поощрения наставнической деятельности педагогических работников носят вариативный характер и зависят от конкретных условий. Если возможности социокультурного окружения не позволяют полноценно мотивировать и стимулировать наставническую деятельность, образовательная организация может принять участие в региональных, федеральных или международных грантовых программах, поддерживающих развитие системы наставничества. </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 xml:space="preserve">Среди стимулирующих мер общегосударственного значения можно выделить одну из государственных наград Российской Федерации – знак отличия "За наставничество" (вместе с "Положением о знаке отличия "За наставничество"), введенный в соответствии с Указом Президента Российской Федерации от 2 марта 2018 г. N 94 "Об учреждении знака отличия "За наставничество". Им награждаются лучшие наставники молодежи из числа учителей, преподавателей и других работников образовательных организаций. </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Также в качестве меры стимулирующего характера можно отметить ведомственные награды Минпросвещения России – нагрудные знаки "Почетный наставник" и "Молодость и Профессионализм", учрежденные приказом Минпросвещения России от 1 июля 2021 г. N 400 "О ведомственных наградах Министерства просвещения Российской Федерации". Нагрудным знаком "Почетный наставник" также награждаются лучшие наставники молодежи из числа учителей, преподавателей и работников образовательных организаций. Нагрудным знаком "Молодость и профессионализм" награждаются за популяризацию профессии учителя, воспитателя, педагога, а также заслуги в сфере молодежной политики.</w:t>
      </w:r>
    </w:p>
    <w:p w:rsidR="002D1F57" w:rsidRPr="002D1F57" w:rsidRDefault="002D1F57" w:rsidP="002D1F57">
      <w:pPr>
        <w:spacing w:after="0"/>
        <w:rPr>
          <w:rFonts w:ascii="Franklin Gothic Book" w:hAnsi="Franklin Gothic Book"/>
          <w:b/>
        </w:rPr>
      </w:pPr>
    </w:p>
    <w:p w:rsidR="002D1F57" w:rsidRPr="00933BEB" w:rsidRDefault="002D1F57" w:rsidP="002D1F57">
      <w:pPr>
        <w:spacing w:after="0"/>
        <w:rPr>
          <w:rFonts w:ascii="Franklin Gothic Book" w:hAnsi="Franklin Gothic Book"/>
          <w:u w:val="single"/>
        </w:rPr>
      </w:pPr>
      <w:r w:rsidRPr="00933BEB">
        <w:rPr>
          <w:rFonts w:ascii="Franklin Gothic Book" w:hAnsi="Franklin Gothic Book"/>
          <w:u w:val="single"/>
        </w:rPr>
        <w:t>2.5. Психолого-педагогические условия</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 xml:space="preserve">Психолого-педагогические условия включают меры по созданию атмосферы психологического комфорта и доверия, взаимопомощи и уважения в педагогическом коллективе. Такая атмосфера позволяет предотвратить напряжение и конфликтные ситуации в коллективе, повысить стрессоустойчивость наставников и наставляемых; нивелировать монотонность и однообразие в деятельности педагогов старших возрастов, предотвратить их профессионально-личностное выгорание, успешно адаптировать молодых/начинающих педагогов в коллективе. </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 xml:space="preserve">Психолого-педагогический ресурс в системе наставничества подразумевает: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широкое использование методик и технологий рефлексивно-ценностного и эмоционально-ценностного отношения к участникам системы наставничества, которые способствуют ак</w:t>
      </w:r>
      <w:r w:rsidRPr="002D1F57">
        <w:rPr>
          <w:rFonts w:ascii="Franklin Gothic Book" w:hAnsi="Franklin Gothic Book"/>
        </w:rPr>
        <w:lastRenderedPageBreak/>
        <w:t xml:space="preserve">туализации глубинных жизненных ресурсов, нередко скрытых от них самих; это обеспечивают педагог-психолог и различные психологические службы при реализации программ наставничества;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психологическую поддержку формируемым парам наставников и наставляемых посредством проведения психологических тренингов, направленных на развитие эмпатических способностей, применения акмеологических практик, укрепляющих профессиональное здоровье специалистов, способствующих преодолению жизненных и профессиональных кризисов; психолог также участвует в определении совместимости наставнических пар/групп;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формирование психологической готовности наставляемого не копировать чужой, пусть и очень успешный опыт, а выйти на индивидуальную траекторию, которая поможет сформироваться неповторимому профессиональному почерку педагога.</w:t>
      </w:r>
    </w:p>
    <w:p w:rsidR="002D1F57" w:rsidRPr="002D1F57" w:rsidRDefault="002D1F57" w:rsidP="002D1F57">
      <w:pPr>
        <w:spacing w:after="0"/>
        <w:ind w:firstLine="426"/>
        <w:jc w:val="both"/>
        <w:rPr>
          <w:rFonts w:ascii="Franklin Gothic Book" w:hAnsi="Franklin Gothic Book"/>
        </w:rPr>
      </w:pPr>
    </w:p>
    <w:p w:rsidR="002D1F57" w:rsidRPr="00933BEB" w:rsidRDefault="002D1F57" w:rsidP="002D1F57">
      <w:pPr>
        <w:spacing w:after="0"/>
        <w:ind w:firstLine="426"/>
        <w:jc w:val="center"/>
        <w:rPr>
          <w:rFonts w:ascii="Franklin Gothic Book" w:hAnsi="Franklin Gothic Book"/>
        </w:rPr>
      </w:pPr>
      <w:r w:rsidRPr="00933BEB">
        <w:rPr>
          <w:rFonts w:ascii="Franklin Gothic Book" w:hAnsi="Franklin Gothic Book"/>
        </w:rPr>
        <w:t xml:space="preserve">III. Структурные компоненты системы (целевой модели) наставничества </w:t>
      </w:r>
    </w:p>
    <w:p w:rsidR="002D1F57" w:rsidRPr="00933BEB" w:rsidRDefault="002D1F57" w:rsidP="002D1F57">
      <w:pPr>
        <w:spacing w:after="0"/>
        <w:ind w:firstLine="426"/>
        <w:jc w:val="center"/>
        <w:rPr>
          <w:rFonts w:ascii="Franklin Gothic Book" w:hAnsi="Franklin Gothic Book"/>
        </w:rPr>
      </w:pPr>
      <w:r w:rsidRPr="00933BEB">
        <w:rPr>
          <w:rFonts w:ascii="Franklin Gothic Book" w:hAnsi="Franklin Gothic Book"/>
        </w:rPr>
        <w:t>педагогических работников в образовательной организации</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 xml:space="preserve">Система (целевая модель) наставничества педагогических работников представляет собой не только совокупность условий, ресурсов, процессов, необходимых и достаточных для успешной реализации в образовательной организации персонализированных программ наставничества педагогических работников, но и обязательное наличие структурных компонентов и механизмов. </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 xml:space="preserve">Все структурные компоненты системы (целевой модели) наставничества распределяются на два контура: внутренний (контур образовательной организации) и внешний по отношению к ней. Это инвариантная составляющая модели, т.е. неизменная, присущая всем образовательным организациям, которые реализуют систему (целевую модель) наставничества педагогических работников. </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 xml:space="preserve">Во внутреннем контуре концентрируются структурные компоненты, позволяющие непосредственно реализовывать систему (целевую модель) наставничества в образовательной организации и отвечающие за успешность ее реализации. </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 xml:space="preserve">На внешнем контуре представлены структурные компоненты различных уровней управления образования, которые способствуют реализации системы (целевой модели) наставничества. </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Граница между внутренним и внешним контурами, а также между различными уровнями внешнего контура представляется довольно подвижной, что позволяет применить принцип вариативности при реализации системы. Далеко не в каждой образовательной организации имеется необходимый кадровый потенциал. Поэтому ряд структурных компонентов системы (целевой модели) может быть вынесен на внешний контур.</w:t>
      </w:r>
    </w:p>
    <w:p w:rsidR="002D1F57" w:rsidRPr="002D1F57" w:rsidRDefault="002D1F57" w:rsidP="002D1F57">
      <w:pPr>
        <w:spacing w:after="0"/>
        <w:ind w:firstLine="142"/>
        <w:rPr>
          <w:rFonts w:ascii="Franklin Gothic Book" w:hAnsi="Franklin Gothic Book"/>
        </w:rPr>
      </w:pPr>
    </w:p>
    <w:p w:rsidR="002D1F57" w:rsidRPr="00933BEB" w:rsidRDefault="002D1F57" w:rsidP="002F753F">
      <w:pPr>
        <w:spacing w:after="0"/>
        <w:rPr>
          <w:rFonts w:ascii="Franklin Gothic Book" w:hAnsi="Franklin Gothic Book"/>
          <w:u w:val="single"/>
        </w:rPr>
      </w:pPr>
      <w:r w:rsidRPr="00933BEB">
        <w:rPr>
          <w:rFonts w:ascii="Franklin Gothic Book" w:hAnsi="Franklin Gothic Book"/>
          <w:u w:val="single"/>
        </w:rPr>
        <w:t>3.1. Внутренний контур: образовательная организация</w:t>
      </w:r>
    </w:p>
    <w:p w:rsidR="002D1F57" w:rsidRPr="002D1F57" w:rsidRDefault="002D1F57" w:rsidP="002D1F57">
      <w:pPr>
        <w:spacing w:after="0"/>
        <w:jc w:val="both"/>
        <w:rPr>
          <w:rFonts w:ascii="Franklin Gothic Book" w:hAnsi="Franklin Gothic Book"/>
        </w:rPr>
      </w:pPr>
      <w:r w:rsidRPr="002D1F57">
        <w:rPr>
          <w:rFonts w:ascii="Franklin Gothic Book" w:hAnsi="Franklin Gothic Book"/>
          <w:noProof/>
          <w:lang w:eastAsia="ru-RU"/>
        </w:rPr>
        <w:drawing>
          <wp:inline distT="0" distB="0" distL="0" distR="0" wp14:anchorId="22B57635" wp14:editId="26848CC6">
            <wp:extent cx="301928" cy="287079"/>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2D1F57">
        <w:rPr>
          <w:rFonts w:ascii="Franklin Gothic Book" w:hAnsi="Franklin Gothic Book"/>
        </w:rPr>
        <w:t xml:space="preserve">Образовательная организация </w:t>
      </w:r>
    </w:p>
    <w:p w:rsidR="002D1F57" w:rsidRPr="002D1F57" w:rsidRDefault="002D1F57" w:rsidP="002D1F57">
      <w:pPr>
        <w:spacing w:after="0"/>
        <w:ind w:left="426" w:hanging="426"/>
        <w:jc w:val="both"/>
        <w:rPr>
          <w:rFonts w:ascii="Franklin Gothic Book" w:hAnsi="Franklin Gothic Book"/>
        </w:rPr>
      </w:pPr>
      <w:r w:rsidRPr="002D1F57">
        <w:rPr>
          <w:rFonts w:ascii="Franklin Gothic Book" w:hAnsi="Franklin Gothic Book"/>
        </w:rPr>
        <w:t xml:space="preserve">1. </w:t>
      </w:r>
      <w:r w:rsidRPr="002D1F57">
        <w:rPr>
          <w:rFonts w:ascii="Franklin Gothic Book" w:hAnsi="Franklin Gothic Book"/>
        </w:rPr>
        <w:tab/>
        <w:t xml:space="preserve">Издает локальные акты о внедрении и реализации системы (целевой модели) наставничества, принимает Положение о системе наставничества педагогических работников в образовательной организации, дорожную карту по его реализации и другие документы. </w:t>
      </w:r>
    </w:p>
    <w:p w:rsidR="002D1F57" w:rsidRPr="002D1F57" w:rsidRDefault="002D1F57" w:rsidP="002D1F57">
      <w:pPr>
        <w:spacing w:after="0"/>
        <w:ind w:left="426" w:hanging="426"/>
        <w:jc w:val="both"/>
        <w:rPr>
          <w:rFonts w:ascii="Franklin Gothic Book" w:hAnsi="Franklin Gothic Book"/>
        </w:rPr>
      </w:pPr>
      <w:r w:rsidRPr="002D1F57">
        <w:rPr>
          <w:rFonts w:ascii="Franklin Gothic Book" w:hAnsi="Franklin Gothic Book"/>
        </w:rPr>
        <w:t xml:space="preserve">2. </w:t>
      </w:r>
      <w:r w:rsidRPr="002D1F57">
        <w:rPr>
          <w:rFonts w:ascii="Franklin Gothic Book" w:hAnsi="Franklin Gothic Book"/>
        </w:rPr>
        <w:tab/>
        <w:t xml:space="preserve">Организует контакты с различными структурами по проблемам наставничества во внешнем контуре (заключение договоров о сотрудничестве, о социальном партнерстве, проведение координационных совещаний, участие в конференциях, форумах, вебинарах, семинарах по проблемам наставничества и т.п.). </w:t>
      </w:r>
    </w:p>
    <w:p w:rsidR="002D1F57" w:rsidRPr="002D1F57" w:rsidRDefault="002D1F57" w:rsidP="002D1F57">
      <w:pPr>
        <w:spacing w:after="0"/>
        <w:ind w:left="426" w:hanging="426"/>
        <w:jc w:val="both"/>
        <w:rPr>
          <w:rFonts w:ascii="Franklin Gothic Book" w:hAnsi="Franklin Gothic Book"/>
        </w:rPr>
      </w:pPr>
      <w:r w:rsidRPr="002D1F57">
        <w:rPr>
          <w:rFonts w:ascii="Franklin Gothic Book" w:hAnsi="Franklin Gothic Book"/>
        </w:rPr>
        <w:t xml:space="preserve">3. </w:t>
      </w:r>
      <w:r w:rsidRPr="002D1F57">
        <w:rPr>
          <w:rFonts w:ascii="Franklin Gothic Book" w:hAnsi="Franklin Gothic Book"/>
        </w:rPr>
        <w:tab/>
        <w:t xml:space="preserve">Осуществляет организационное, учебно-методическое, материально-техническое, инфраструктурное обеспечение системы (целевой модели) наставничества. </w:t>
      </w:r>
    </w:p>
    <w:p w:rsidR="002D1F57" w:rsidRPr="002D1F57" w:rsidRDefault="002D1F57" w:rsidP="002D1F57">
      <w:pPr>
        <w:spacing w:after="0"/>
        <w:ind w:left="426" w:hanging="426"/>
        <w:jc w:val="both"/>
        <w:rPr>
          <w:rFonts w:ascii="Franklin Gothic Book" w:hAnsi="Franklin Gothic Book"/>
        </w:rPr>
      </w:pPr>
      <w:r w:rsidRPr="002D1F57">
        <w:rPr>
          <w:rFonts w:ascii="Franklin Gothic Book" w:hAnsi="Franklin Gothic Book"/>
        </w:rPr>
        <w:t xml:space="preserve">4. </w:t>
      </w:r>
      <w:r w:rsidRPr="002D1F57">
        <w:rPr>
          <w:rFonts w:ascii="Franklin Gothic Book" w:hAnsi="Franklin Gothic Book"/>
        </w:rPr>
        <w:tab/>
        <w:t xml:space="preserve">Создает условия по координации и мониторингу реализации системы (целевой модели) наставничества. </w:t>
      </w:r>
    </w:p>
    <w:p w:rsidR="002D1F57" w:rsidRPr="002F753F" w:rsidRDefault="002D1F57" w:rsidP="002D1F57">
      <w:pPr>
        <w:spacing w:after="0"/>
        <w:ind w:firstLine="426"/>
        <w:jc w:val="both"/>
        <w:rPr>
          <w:rFonts w:ascii="Franklin Gothic Book" w:hAnsi="Franklin Gothic Book"/>
          <w:color w:val="663300"/>
        </w:rPr>
      </w:pPr>
      <w:r w:rsidRPr="002D1F57">
        <w:rPr>
          <w:rFonts w:ascii="Franklin Gothic Book" w:hAnsi="Franklin Gothic Book"/>
        </w:rPr>
        <w:t xml:space="preserve">Общие руководство и контроль за организацией и реализацией системы (целевой модели) наставничества </w:t>
      </w:r>
      <w:r w:rsidRPr="002F753F">
        <w:rPr>
          <w:rFonts w:ascii="Franklin Gothic Book" w:hAnsi="Franklin Gothic Book"/>
          <w:color w:val="663300"/>
        </w:rPr>
        <w:t xml:space="preserve">осуществляет руководитель образовательной организации. </w:t>
      </w:r>
    </w:p>
    <w:p w:rsidR="002D1F57" w:rsidRPr="002D1F57" w:rsidRDefault="002D1F57" w:rsidP="002D1F57">
      <w:pPr>
        <w:spacing w:after="0"/>
        <w:jc w:val="both"/>
        <w:rPr>
          <w:rFonts w:ascii="Franklin Gothic Book" w:hAnsi="Franklin Gothic Book"/>
        </w:rPr>
      </w:pPr>
      <w:r w:rsidRPr="002D1F57">
        <w:rPr>
          <w:rFonts w:ascii="Franklin Gothic Book" w:hAnsi="Franklin Gothic Book"/>
          <w:noProof/>
          <w:lang w:eastAsia="ru-RU"/>
        </w:rPr>
        <w:lastRenderedPageBreak/>
        <w:drawing>
          <wp:inline distT="0" distB="0" distL="0" distR="0" wp14:anchorId="46194047" wp14:editId="51C3AE0C">
            <wp:extent cx="301928" cy="287079"/>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2D1F57">
        <w:rPr>
          <w:rFonts w:ascii="Franklin Gothic Book" w:hAnsi="Franklin Gothic Book"/>
        </w:rPr>
        <w:t>В зависимости от особенностей работы образовательной организации и от количества наставников/наставляемых могут создаваться структуры либо определяться ответственные лица, например</w:t>
      </w:r>
      <w:r w:rsidRPr="002F753F">
        <w:rPr>
          <w:rFonts w:ascii="Franklin Gothic Book" w:hAnsi="Franklin Gothic Book"/>
          <w:color w:val="663300"/>
        </w:rPr>
        <w:t>, куратор реализации программ наставничества</w:t>
      </w:r>
      <w:r w:rsidRPr="002D1F57">
        <w:rPr>
          <w:rFonts w:ascii="Franklin Gothic Book" w:hAnsi="Franklin Gothic Book"/>
        </w:rPr>
        <w:t xml:space="preserve">, который назначается руководителем образовательной организации из числа заместителей руководителя. </w:t>
      </w:r>
    </w:p>
    <w:p w:rsidR="002D1F57" w:rsidRPr="002D1F57" w:rsidRDefault="002D1F57" w:rsidP="002D1F57">
      <w:pPr>
        <w:spacing w:after="0"/>
        <w:jc w:val="both"/>
        <w:rPr>
          <w:rFonts w:ascii="Franklin Gothic Book" w:hAnsi="Franklin Gothic Book"/>
        </w:rPr>
      </w:pPr>
      <w:r w:rsidRPr="002D1F57">
        <w:rPr>
          <w:rFonts w:ascii="Franklin Gothic Book" w:hAnsi="Franklin Gothic Book"/>
          <w:noProof/>
          <w:lang w:eastAsia="ru-RU"/>
        </w:rPr>
        <w:drawing>
          <wp:inline distT="0" distB="0" distL="0" distR="0" wp14:anchorId="5AF8DC6C" wp14:editId="182D01D0">
            <wp:extent cx="301928" cy="287079"/>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2D1F57">
        <w:rPr>
          <w:rFonts w:ascii="Franklin Gothic Book" w:hAnsi="Franklin Gothic Book"/>
        </w:rPr>
        <w:t xml:space="preserve">Куратор реализации программ наставничества: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своевременно (не менее одного раза в год) актуализирует информацию о наличии в образовательной организации педагогов, которых необходимо включить в наставническую деятельность в качестве наставляемых;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организовывает разработку персонализированных программ наставничества; - осуществляет мониторинг эффективности и результативности системы (целевой модели) наставничества, формирует итоговый аналитический отчет по внедрению системы (целевой модели) наставничества;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осуществляет координацию деятельности по наставничеству с ответственными и неформальными представителями региональной системы наставничества, с сетевыми педагогическими сообществами;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принимает (совместно с системным администратором) участие в наполнении рубрики (странички) "Наставничество" на официальном сайте общеобразовательной организации различной информацией (событийная, новостная, методическая, правовая и пр.);</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инициирует публичные мероприятия по популяризации системы наставничества педагогических работников и др. Куратор реализации программ наставничества работает в тесном взаимодействии с первичной профсоюзной организацией или территориальной профсоюзной организацией (комиссией по зарплате и нормированию труда). </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 xml:space="preserve">Методическое объединение (МО)/совет наставников </w:t>
      </w:r>
    </w:p>
    <w:p w:rsidR="002D1F57" w:rsidRPr="002D1F57" w:rsidRDefault="002D1F57" w:rsidP="002D1F57">
      <w:pPr>
        <w:spacing w:after="0"/>
        <w:jc w:val="both"/>
        <w:rPr>
          <w:rFonts w:ascii="Franklin Gothic Book" w:hAnsi="Franklin Gothic Book"/>
        </w:rPr>
      </w:pPr>
      <w:r w:rsidRPr="002D1F57">
        <w:rPr>
          <w:rFonts w:ascii="Franklin Gothic Book" w:hAnsi="Franklin Gothic Book"/>
          <w:noProof/>
          <w:lang w:eastAsia="ru-RU"/>
        </w:rPr>
        <w:drawing>
          <wp:inline distT="0" distB="0" distL="0" distR="0" wp14:anchorId="11AB5598" wp14:editId="74FF5134">
            <wp:extent cx="301928" cy="287079"/>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2F753F">
        <w:rPr>
          <w:rFonts w:ascii="Franklin Gothic Book" w:hAnsi="Franklin Gothic Book"/>
          <w:color w:val="663300"/>
        </w:rPr>
        <w:t>Методическое объединение/совет наставников образовательной организации</w:t>
      </w:r>
      <w:r w:rsidRPr="002D1F57">
        <w:rPr>
          <w:rFonts w:ascii="Franklin Gothic Book" w:hAnsi="Franklin Gothic Book"/>
          <w:color w:val="538135" w:themeColor="accent6" w:themeShade="BF"/>
        </w:rPr>
        <w:t xml:space="preserve"> </w:t>
      </w:r>
      <w:r w:rsidRPr="002D1F57">
        <w:rPr>
          <w:rFonts w:ascii="Franklin Gothic Book" w:hAnsi="Franklin Gothic Book"/>
        </w:rPr>
        <w:t xml:space="preserve">– общественный профессиональный орган, объединяющий на добровольной основе педагогов-наставников образовательной организации в целях осуществления оперативного руководства методической (научно-методической) деятельностью по реализации персонализированных программ наставничества. Руководитель совета наставников может входить в созданные общественные советы наставников. </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 xml:space="preserve">Цель деятельности МО наставников: осуществление текущего руководства реализацией персонализированных программ наставничества. </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 xml:space="preserve">Задачи деятельности МО наставников: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принимать участие в разработке локальных актов и иных документов образовательной организации в сфере наставничества педагогических работников (совместно с первичной или территориальной профсоюзной организацией);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принимать участие в разработке и апробации персонализированных программ наставничества педагогических работников;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помогать подбирать и закреплять пары (группы) наставников и наставляемых по определенным вопросам (предметное содержание, методика обучения и преподавания, воспитательная деятельность, организация урочной и внеурочной деятельности, психолого-педагогическое сопровождение наставляемых и наставников, работа с родителями, связь с системой дополнительного образования и т.п.);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анализировать результаты диагностики профессиональных затруднений и вносить соответствующие корректировки в персонализированные программы наставничества;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осуществлять подготовку участников персонализированных программ наставничества к конкурсам профессионального мастерства, форумам, научно-практическим конференциям, фестивалям и т.д.;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осуществлять организационно-педагогическое, учебно-методическое, материально-техническое, инфраструктурное/логистическое обеспечение реализации персонализированных программ наставничества педагогических работников в образовательной организации;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lastRenderedPageBreak/>
        <w:t xml:space="preserve">участвовать в мониторинговых и оценочных процедурах хода реализации персонализированных программ наставничества;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являться переговорной площадкой, осуществлять консультационные, согласовательные и арбитражные функции;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участвовать в разработке системы поощрения (материального и нематериального стимулирования) наставников и наставляемых;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участвовать в формировании банка лучших практик наставничества педагогических работников.</w:t>
      </w:r>
    </w:p>
    <w:p w:rsidR="002D1F57" w:rsidRPr="002D1F57" w:rsidRDefault="002D1F57" w:rsidP="002D1F57">
      <w:pPr>
        <w:spacing w:after="0"/>
        <w:rPr>
          <w:rFonts w:ascii="Franklin Gothic Book" w:hAnsi="Franklin Gothic Book"/>
          <w:b/>
        </w:rPr>
      </w:pPr>
    </w:p>
    <w:p w:rsidR="002D1F57" w:rsidRPr="00933BEB" w:rsidRDefault="002D1F57" w:rsidP="002D1F57">
      <w:pPr>
        <w:spacing w:after="0"/>
        <w:rPr>
          <w:rFonts w:ascii="Franklin Gothic Book" w:hAnsi="Franklin Gothic Book"/>
          <w:u w:val="single"/>
        </w:rPr>
      </w:pPr>
      <w:r w:rsidRPr="00933BEB">
        <w:rPr>
          <w:rFonts w:ascii="Franklin Gothic Book" w:hAnsi="Franklin Gothic Book"/>
          <w:u w:val="single"/>
        </w:rPr>
        <w:t>3.2. Внешний контур: региональный уровень</w:t>
      </w:r>
    </w:p>
    <w:p w:rsidR="002D1F57" w:rsidRPr="00933BEB" w:rsidRDefault="002D1F57" w:rsidP="002F753F">
      <w:pPr>
        <w:pStyle w:val="a6"/>
        <w:spacing w:after="0"/>
        <w:ind w:left="0"/>
        <w:rPr>
          <w:rFonts w:ascii="Franklin Gothic Book" w:hAnsi="Franklin Gothic Book"/>
        </w:rPr>
      </w:pPr>
      <w:r w:rsidRPr="00933BEB">
        <w:rPr>
          <w:rFonts w:ascii="Franklin Gothic Book" w:hAnsi="Franklin Gothic Book"/>
        </w:rPr>
        <w:t>1.</w:t>
      </w:r>
      <w:r w:rsidR="002F753F" w:rsidRPr="00933BEB">
        <w:rPr>
          <w:rFonts w:ascii="Franklin Gothic Book" w:hAnsi="Franklin Gothic Book"/>
        </w:rPr>
        <w:t xml:space="preserve">     </w:t>
      </w:r>
      <w:r w:rsidRPr="00933BEB">
        <w:rPr>
          <w:rFonts w:ascii="Franklin Gothic Book" w:hAnsi="Franklin Gothic Book"/>
        </w:rPr>
        <w:t xml:space="preserve">Региональный институт развития образования/институт повышения квалификации </w:t>
      </w:r>
    </w:p>
    <w:p w:rsidR="002D1F57" w:rsidRPr="002D1F57" w:rsidRDefault="002D1F57" w:rsidP="002D1F57">
      <w:pPr>
        <w:pStyle w:val="a6"/>
        <w:spacing w:after="0"/>
        <w:ind w:left="0" w:firstLine="426"/>
        <w:jc w:val="both"/>
        <w:rPr>
          <w:rFonts w:ascii="Franklin Gothic Book" w:hAnsi="Franklin Gothic Book"/>
        </w:rPr>
      </w:pPr>
      <w:r w:rsidRPr="002D1F57">
        <w:rPr>
          <w:rFonts w:ascii="Franklin Gothic Book" w:hAnsi="Franklin Gothic Book"/>
        </w:rPr>
        <w:t xml:space="preserve">Оказывают содействие при внедрении (применении) системы (целевой модели) наставничества на региональном уровне по вопросам: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информационно-аналитического, научно-методического, учебно-методического сопровождения реализации дополнительных профессиональных программ (повышения квалификации) по направлению "Наставничество педагогических работников в образовательных организациях" и др.;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проведения курсов повышения квалификации для специалистов стажировочных площадок по вопросам внедрения системы наставничества;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организации деятельности профессиональных сообществ педагогических работников (ассоциаций) на региональном и/или федеральном уровне на основе информационно-коммуникационных технологий.</w:t>
      </w:r>
    </w:p>
    <w:p w:rsidR="002D1F57" w:rsidRPr="002D1F57" w:rsidRDefault="002D1F57" w:rsidP="002D1F57">
      <w:pPr>
        <w:spacing w:after="0"/>
        <w:jc w:val="both"/>
        <w:rPr>
          <w:rFonts w:ascii="Franklin Gothic Book" w:hAnsi="Franklin Gothic Book"/>
        </w:rPr>
      </w:pPr>
    </w:p>
    <w:p w:rsidR="002D1F57" w:rsidRPr="00933BEB" w:rsidRDefault="002D1F57" w:rsidP="002F753F">
      <w:pPr>
        <w:spacing w:after="0"/>
        <w:rPr>
          <w:rFonts w:ascii="Franklin Gothic Book" w:hAnsi="Franklin Gothic Book"/>
        </w:rPr>
      </w:pPr>
      <w:r w:rsidRPr="00933BEB">
        <w:rPr>
          <w:rFonts w:ascii="Franklin Gothic Book" w:hAnsi="Franklin Gothic Book"/>
        </w:rPr>
        <w:t>2. Центры непрерывного повышения профессионального мастерства педагогических работников (ЦНППМ ПР)</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 xml:space="preserve">Цель деятельности: осуществление тьюторского сопровождения индивидуальных образовательных маршрутов (далее – ИОМ) педагогических работников в образ. организациях. </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 xml:space="preserve">Задачи деятельности ЦНППМ ПР: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формировать систему методического сопровождения освоения программ дополнительного профессионального педагогического образования с использованием индивидуальных образовательных маршрутов на основе выявленных дефицитов профессиональных компетенций, в том числе с применением сетевых форм реализации программ;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облегчать перенос приобретенных (усовершенствованных) профессиональных компетенций в ежедневную педагогическую практику;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выявлять, систематизировать, отбирать и диссеминировать новые рациональные и эффективные практики наставничества. </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 xml:space="preserve">Тьюторство является одним из элементов системы наставничества, формой сопровождения профессионального развития педагогического работника. </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 xml:space="preserve">Тьютор ЦНППМ ПР – штатный или внештатный сотрудник Центра, обеспечивающий персональное сопровождение педагогических работников в системе общего, среднего профессионального и дополнительного образования. Он принимает активное участие в процессе повышения квалификации (освоения содержания программ дополнительной профессиональной переподготовки) и роста педагогического мастерства педагогов. Тьютор оказывает методическую помощь при разработке и реализации индивидуальных образовательных маршрутов с учетом выявленных дефицитов профессиональных компетенций педагогического работника. Он обеспечивает содержательное адресное сопровождение образовательного процесса, работает по направлениям педагогической деятельности педагога во взаимосвязи с кураторами реализации персонализированных программ наставничества. </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 xml:space="preserve">Сопровождение индивидуального образовательного маршрута педагога может входить в функциональные обязанности тьютора, который должен владеть содержанием программ федерального реестра, находящимся в зоне его профессиональной компетентности, в регионе проживания, в образовательных организациях других субъектов Российской Федерации, а также в </w:t>
      </w:r>
      <w:r w:rsidRPr="002D1F57">
        <w:rPr>
          <w:rFonts w:ascii="Franklin Gothic Book" w:hAnsi="Franklin Gothic Book"/>
        </w:rPr>
        <w:lastRenderedPageBreak/>
        <w:t xml:space="preserve">открытом образовательном пространстве; знать о "точках роста" в региональной системе образования, которые могут стать эффективным ресурсом профессионального развития педагога, об имеющихся стажировочных площадках, ресурсах неформального и информального образования (педагогические сообщества, клубы, конференции, ярмарки инноваций и др.), которые могут быть предложены в дорожной карте в рамках реализации индивидуального образовательного маршрута. </w:t>
      </w:r>
    </w:p>
    <w:p w:rsidR="002D1F57" w:rsidRPr="002D1F57" w:rsidRDefault="002D1F57" w:rsidP="002D1F57">
      <w:pPr>
        <w:spacing w:after="0"/>
        <w:jc w:val="both"/>
        <w:rPr>
          <w:rFonts w:ascii="Franklin Gothic Book" w:hAnsi="Franklin Gothic Book"/>
        </w:rPr>
      </w:pPr>
      <w:r w:rsidRPr="002D1F57">
        <w:rPr>
          <w:rFonts w:ascii="Franklin Gothic Book" w:hAnsi="Franklin Gothic Book"/>
          <w:noProof/>
          <w:lang w:eastAsia="ru-RU"/>
        </w:rPr>
        <w:drawing>
          <wp:inline distT="0" distB="0" distL="0" distR="0" wp14:anchorId="01DB1F72" wp14:editId="4E520D17">
            <wp:extent cx="301928" cy="287079"/>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2D1F57">
        <w:rPr>
          <w:rFonts w:ascii="Franklin Gothic Book" w:hAnsi="Franklin Gothic Book"/>
        </w:rPr>
        <w:t xml:space="preserve">Индивидуальный образовательный маршрут наставляемого – это долгосрочная (4-5 лет) образовательная программа профессионального самосовершенствования педагогического работника в рамках дополнительного профессионального образования, реализуемая на основе мотивированного выбора образовательных альтернатив. </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 xml:space="preserve">Алгоритм разработки индивидуального образовательного маршрута как образовательной технологии предусматривает следующие позиции. </w:t>
      </w:r>
    </w:p>
    <w:p w:rsidR="002D1F57" w:rsidRPr="002D1F57" w:rsidRDefault="002D1F57" w:rsidP="002D1F57">
      <w:pPr>
        <w:spacing w:after="0"/>
        <w:ind w:left="426" w:hanging="426"/>
        <w:jc w:val="both"/>
        <w:rPr>
          <w:rFonts w:ascii="Franklin Gothic Book" w:hAnsi="Franklin Gothic Book"/>
        </w:rPr>
      </w:pPr>
      <w:r w:rsidRPr="002D1F57">
        <w:rPr>
          <w:rFonts w:ascii="Franklin Gothic Book" w:hAnsi="Franklin Gothic Book"/>
        </w:rPr>
        <w:t xml:space="preserve">1. </w:t>
      </w:r>
      <w:r w:rsidRPr="002D1F57">
        <w:rPr>
          <w:rFonts w:ascii="Franklin Gothic Book" w:hAnsi="Franklin Gothic Book"/>
        </w:rPr>
        <w:tab/>
        <w:t xml:space="preserve">Самоопределение (саморефлексия) педагога – описание идеального, желаемого образа самого себя как состоявшегося профессионала в целях предотвращения "слепого" копирования чужого опыта. </w:t>
      </w:r>
    </w:p>
    <w:p w:rsidR="002D1F57" w:rsidRPr="002D1F57" w:rsidRDefault="002D1F57" w:rsidP="002D1F57">
      <w:pPr>
        <w:spacing w:after="0"/>
        <w:ind w:left="426" w:hanging="426"/>
        <w:jc w:val="both"/>
        <w:rPr>
          <w:rFonts w:ascii="Franklin Gothic Book" w:hAnsi="Franklin Gothic Book"/>
        </w:rPr>
      </w:pPr>
      <w:r w:rsidRPr="002D1F57">
        <w:rPr>
          <w:rFonts w:ascii="Franklin Gothic Book" w:hAnsi="Franklin Gothic Book"/>
        </w:rPr>
        <w:t xml:space="preserve">2. </w:t>
      </w:r>
      <w:r w:rsidRPr="002D1F57">
        <w:rPr>
          <w:rFonts w:ascii="Franklin Gothic Book" w:hAnsi="Franklin Gothic Book"/>
        </w:rPr>
        <w:tab/>
        <w:t xml:space="preserve">Диагностика (самодиагностика) достижений, достоинств и личностных ресурсов педагога в педагогическом контексте конкретной образовательной организации (научно-теоретические, нормативные правовые, предметно-профессиональные, психолого-педагогические (ориентированные на обучающихся и их родителей), методические (содержание образования, методики и технологии обучения), ИКТ-компетенции, цифровизация образования, внеурочная и воспитательная деятельность, здоровьесбережение обучающихся. </w:t>
      </w:r>
    </w:p>
    <w:p w:rsidR="002D1F57" w:rsidRPr="002D1F57" w:rsidRDefault="002D1F57" w:rsidP="002D1F57">
      <w:pPr>
        <w:spacing w:after="0"/>
        <w:ind w:left="426" w:hanging="426"/>
        <w:jc w:val="both"/>
        <w:rPr>
          <w:rFonts w:ascii="Franklin Gothic Book" w:hAnsi="Franklin Gothic Book"/>
        </w:rPr>
      </w:pPr>
      <w:r w:rsidRPr="002D1F57">
        <w:rPr>
          <w:rFonts w:ascii="Franklin Gothic Book" w:hAnsi="Franklin Gothic Book"/>
        </w:rPr>
        <w:t xml:space="preserve">3. </w:t>
      </w:r>
      <w:r w:rsidRPr="002D1F57">
        <w:rPr>
          <w:rFonts w:ascii="Franklin Gothic Book" w:hAnsi="Franklin Gothic Book"/>
        </w:rPr>
        <w:tab/>
        <w:t xml:space="preserve">Диагностика (самодиагностика) профессиональных затруднений и дефицитов в педагогическом контексте конкретной образовательной организации (научно-теоретические, нормативные правовые, предметно-профессиональные, психолого-педагогические (ориентированные на обучающихся и их родителей), методические (содержание образования, методики и технологии обучения), ИКТ-компетенции, цифровизация образования, внеурочная и воспитательная деятельность, здоровьесбережение обучающихся); </w:t>
      </w:r>
    </w:p>
    <w:p w:rsidR="002D1F57" w:rsidRPr="002D1F57" w:rsidRDefault="002D1F57" w:rsidP="002D1F57">
      <w:pPr>
        <w:spacing w:after="0"/>
        <w:ind w:left="426" w:hanging="426"/>
        <w:jc w:val="both"/>
        <w:rPr>
          <w:rFonts w:ascii="Franklin Gothic Book" w:hAnsi="Franklin Gothic Book"/>
        </w:rPr>
      </w:pPr>
      <w:r w:rsidRPr="002D1F57">
        <w:rPr>
          <w:rFonts w:ascii="Franklin Gothic Book" w:hAnsi="Franklin Gothic Book"/>
        </w:rPr>
        <w:t xml:space="preserve">4. </w:t>
      </w:r>
      <w:r w:rsidRPr="002D1F57">
        <w:rPr>
          <w:rFonts w:ascii="Franklin Gothic Book" w:hAnsi="Franklin Gothic Book"/>
        </w:rPr>
        <w:tab/>
        <w:t xml:space="preserve">Составление дорожной карты ИОМ, включающей: </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 xml:space="preserve">а) график обучения по программам дополнительного профессионального образования; </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 xml:space="preserve">б) осуществление инновационных для данного педагога пробно-поисковых действий, реализуемых в совместной с обучающимися педагогической деятельности; </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 xml:space="preserve">в) участие в разработке и реализации инновационных программ и педагогических проектов; исследовательская деятельность, которая становится необходимой частью профессии; </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 xml:space="preserve">г) комплекс и последовательность конкретных мер и мероприятий в целях достижения желаемого результата. </w:t>
      </w:r>
    </w:p>
    <w:p w:rsidR="002D1F57" w:rsidRPr="002D1F57" w:rsidRDefault="002D1F57" w:rsidP="002D1F57">
      <w:pPr>
        <w:spacing w:after="0"/>
        <w:ind w:left="426" w:hanging="426"/>
        <w:jc w:val="both"/>
        <w:rPr>
          <w:rFonts w:ascii="Franklin Gothic Book" w:hAnsi="Franklin Gothic Book"/>
        </w:rPr>
      </w:pPr>
      <w:r w:rsidRPr="002D1F57">
        <w:rPr>
          <w:rFonts w:ascii="Franklin Gothic Book" w:hAnsi="Franklin Gothic Book"/>
        </w:rPr>
        <w:t xml:space="preserve">5. </w:t>
      </w:r>
      <w:r w:rsidRPr="002D1F57">
        <w:rPr>
          <w:rFonts w:ascii="Franklin Gothic Book" w:hAnsi="Franklin Gothic Book"/>
        </w:rPr>
        <w:tab/>
        <w:t xml:space="preserve">Реализация дорожной карты (фиксируются достижения педагога по каждому из мероприятий в виде конкретного педагогического продукта (пакет педагогических диагностик, методические рекомендации, технологии, методики, разработки занятий, сценарии воспитательных мероприятий и т.д.), а также отражается субъективное отношение к достигнутым результатам. </w:t>
      </w:r>
    </w:p>
    <w:p w:rsidR="002D1F57" w:rsidRPr="002D1F57" w:rsidRDefault="002D1F57" w:rsidP="002D1F57">
      <w:pPr>
        <w:spacing w:after="0"/>
        <w:ind w:left="426" w:hanging="426"/>
        <w:jc w:val="both"/>
        <w:rPr>
          <w:rFonts w:ascii="Franklin Gothic Book" w:hAnsi="Franklin Gothic Book"/>
        </w:rPr>
      </w:pPr>
      <w:r w:rsidRPr="002D1F57">
        <w:rPr>
          <w:rFonts w:ascii="Franklin Gothic Book" w:hAnsi="Franklin Gothic Book"/>
        </w:rPr>
        <w:t xml:space="preserve">6. </w:t>
      </w:r>
      <w:r w:rsidRPr="002D1F57">
        <w:rPr>
          <w:rFonts w:ascii="Franklin Gothic Book" w:hAnsi="Franklin Gothic Book"/>
        </w:rPr>
        <w:tab/>
        <w:t xml:space="preserve">Корректировка дорожной карты (параллельно с ее реализацией) - дополнения и изменения, вносимые в дорожную карту под влиянием изменений, происходящих в образовании, изменений запросов, интересов и потребностей самого педагога и участников образовательного процесса конкретной общеобразовательной организации. </w:t>
      </w:r>
    </w:p>
    <w:p w:rsidR="002D1F57" w:rsidRPr="002D1F57" w:rsidRDefault="002D1F57" w:rsidP="002D1F57">
      <w:pPr>
        <w:spacing w:after="0"/>
        <w:ind w:left="426" w:hanging="426"/>
        <w:jc w:val="both"/>
        <w:rPr>
          <w:rFonts w:ascii="Franklin Gothic Book" w:hAnsi="Franklin Gothic Book"/>
        </w:rPr>
      </w:pPr>
      <w:r w:rsidRPr="002D1F57">
        <w:rPr>
          <w:rFonts w:ascii="Franklin Gothic Book" w:hAnsi="Franklin Gothic Book"/>
        </w:rPr>
        <w:t xml:space="preserve">7. </w:t>
      </w:r>
      <w:r w:rsidRPr="002D1F57">
        <w:rPr>
          <w:rFonts w:ascii="Franklin Gothic Book" w:hAnsi="Franklin Gothic Book"/>
        </w:rPr>
        <w:tab/>
        <w:t xml:space="preserve">Рефлексивный анализ эффективности ИОМ (самооценка как способ обучения, рефлексия процесса достижения и достигнутых результатов по каждому из дефицитов, рефлексия степени приближения к желаемому образу педагога-профессионала). </w:t>
      </w:r>
    </w:p>
    <w:p w:rsidR="002D1F57" w:rsidRPr="004900EF" w:rsidRDefault="002D1F57" w:rsidP="002D1F57">
      <w:pPr>
        <w:spacing w:after="0"/>
        <w:jc w:val="both"/>
        <w:rPr>
          <w:rFonts w:ascii="Franklin Gothic Book" w:hAnsi="Franklin Gothic Book"/>
          <w:color w:val="663300"/>
        </w:rPr>
      </w:pPr>
      <w:r w:rsidRPr="002D1F57">
        <w:rPr>
          <w:rFonts w:ascii="Franklin Gothic Book" w:hAnsi="Franklin Gothic Book"/>
          <w:noProof/>
          <w:lang w:eastAsia="ru-RU"/>
        </w:rPr>
        <w:drawing>
          <wp:inline distT="0" distB="0" distL="0" distR="0" wp14:anchorId="3CCCF96F" wp14:editId="1E89EC25">
            <wp:extent cx="301928" cy="287079"/>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2D1F57">
        <w:rPr>
          <w:rFonts w:ascii="Franklin Gothic Book" w:hAnsi="Franklin Gothic Book"/>
        </w:rPr>
        <w:t xml:space="preserve">ИОМ педагога должен быть рассчитан не на простой прирост знаний, умений, навыков, компетенций, а на главное приобретение педагогического работника – </w:t>
      </w:r>
      <w:r w:rsidRPr="004900EF">
        <w:rPr>
          <w:rFonts w:ascii="Franklin Gothic Book" w:hAnsi="Franklin Gothic Book"/>
          <w:color w:val="663300"/>
        </w:rPr>
        <w:t>осмысление своего личностного потенциала, мотивацию к непрерывному профессиональному развитию.</w:t>
      </w:r>
    </w:p>
    <w:p w:rsidR="002D1F57" w:rsidRPr="002D1F57" w:rsidRDefault="002D1F57" w:rsidP="002D1F57">
      <w:pPr>
        <w:spacing w:after="0"/>
        <w:rPr>
          <w:rFonts w:ascii="Franklin Gothic Book" w:hAnsi="Franklin Gothic Book"/>
        </w:rPr>
      </w:pPr>
    </w:p>
    <w:p w:rsidR="00933BEB" w:rsidRDefault="00933BEB">
      <w:pPr>
        <w:rPr>
          <w:rFonts w:ascii="Franklin Gothic Book" w:hAnsi="Franklin Gothic Book"/>
          <w:b/>
        </w:rPr>
      </w:pPr>
      <w:r>
        <w:rPr>
          <w:rFonts w:ascii="Franklin Gothic Book" w:hAnsi="Franklin Gothic Book"/>
          <w:b/>
        </w:rPr>
        <w:br w:type="page"/>
      </w:r>
    </w:p>
    <w:p w:rsidR="002D1F57" w:rsidRPr="00933BEB" w:rsidRDefault="002D1F57" w:rsidP="002D1F57">
      <w:pPr>
        <w:spacing w:after="0"/>
        <w:rPr>
          <w:rFonts w:ascii="Franklin Gothic Book" w:hAnsi="Franklin Gothic Book"/>
          <w:u w:val="single"/>
        </w:rPr>
      </w:pPr>
      <w:r w:rsidRPr="00933BEB">
        <w:rPr>
          <w:rFonts w:ascii="Franklin Gothic Book" w:hAnsi="Franklin Gothic Book"/>
          <w:u w:val="single"/>
        </w:rPr>
        <w:lastRenderedPageBreak/>
        <w:t>3.3. Внешний контур: федеральный уровень</w:t>
      </w:r>
    </w:p>
    <w:p w:rsidR="002D1F57" w:rsidRPr="00933BEB" w:rsidRDefault="002D1F57" w:rsidP="004900EF">
      <w:pPr>
        <w:spacing w:after="0"/>
        <w:rPr>
          <w:rFonts w:ascii="Franklin Gothic Book" w:hAnsi="Franklin Gothic Book"/>
        </w:rPr>
      </w:pPr>
      <w:r w:rsidRPr="00933BEB">
        <w:rPr>
          <w:rFonts w:ascii="Franklin Gothic Book" w:hAnsi="Franklin Gothic Book"/>
        </w:rPr>
        <w:t>1. ФГАОУ ДПО "Академия Министерства просвещения Российской Федерации"</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 xml:space="preserve">Цель деятельности: разработка и сопровождение применения системы (целевой модели) наставничества педагогических работников в образовательных организациях. </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 xml:space="preserve">Задачи деятельности: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осуществлять информационно-методическую поддержку реализации системы (целевой модели), включая создание и ведение информационного ресурса, посвященного наставничеству педагогических работников;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проводить апробацию и осуществлять сопровождение школ, реализующих систему (целевую модель) наставничества на всех этапах внедрения;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выполнять функции федерального оператора реализации системы (целевой модели) наставничества при ее внедрении во всех субъектах Российской Федерации;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вести федеральный реестр образовательных программ дополнительного профессионального педагогического образования (далее – ФРОП ДППО), в том числе по наставничеству;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проводить различные мероприятия (вебинары, конференции) по внедрению системы (целевой модели) наставничества и методической поддержки системы наставничества в целом.</w:t>
      </w:r>
    </w:p>
    <w:p w:rsidR="002D1F57" w:rsidRPr="002D1F57" w:rsidRDefault="002D1F57" w:rsidP="002D1F57">
      <w:pPr>
        <w:spacing w:after="0"/>
        <w:ind w:firstLine="426"/>
        <w:jc w:val="both"/>
        <w:rPr>
          <w:rFonts w:ascii="Franklin Gothic Book" w:hAnsi="Franklin Gothic Book"/>
        </w:rPr>
      </w:pPr>
    </w:p>
    <w:p w:rsidR="002D1F57" w:rsidRPr="00933BEB" w:rsidRDefault="002D1F57" w:rsidP="004900EF">
      <w:pPr>
        <w:spacing w:after="0"/>
        <w:rPr>
          <w:rFonts w:ascii="Franklin Gothic Book" w:hAnsi="Franklin Gothic Book"/>
        </w:rPr>
      </w:pPr>
      <w:r w:rsidRPr="00933BEB">
        <w:rPr>
          <w:rFonts w:ascii="Franklin Gothic Book" w:hAnsi="Franklin Gothic Book"/>
        </w:rPr>
        <w:t>2. Федеральные центры научно-методического сопровождения педагогов (созданные на базе организаций высшего образования)</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 xml:space="preserve">Цель деятельности: проведение фундаментальных и прикладных исследований, трансфер научных достижений и передовых педагогических технологий в сферу образования. </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 xml:space="preserve">Задачи деятельности: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способствовать упрочению связей между системой высшего педагогического образования и системами общего, профессионального и дополнительного образования;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разрабатывать необходимое научно-методическое и учебно-методическое сопровождение формы наставничества "педагог вуза (колледжа) – молодой педагог общеобразовательной организации";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разрабатывать персонализированные программы наставничества для молодых специалистов, для педагогов со значительным стажем работы и реализовывать их на курсах повышения квалификации на базе вуза.</w:t>
      </w:r>
    </w:p>
    <w:p w:rsidR="002D1F57" w:rsidRPr="002D1F57" w:rsidRDefault="002D1F57" w:rsidP="002D1F57">
      <w:pPr>
        <w:spacing w:after="0"/>
        <w:ind w:firstLine="426"/>
        <w:jc w:val="both"/>
        <w:rPr>
          <w:rFonts w:ascii="Franklin Gothic Book" w:hAnsi="Franklin Gothic Book"/>
        </w:rPr>
      </w:pPr>
    </w:p>
    <w:p w:rsidR="00976EAE" w:rsidRDefault="002D1F57" w:rsidP="002D1F57">
      <w:pPr>
        <w:spacing w:after="0"/>
        <w:jc w:val="center"/>
        <w:rPr>
          <w:rFonts w:ascii="Franklin Gothic Book" w:hAnsi="Franklin Gothic Book"/>
        </w:rPr>
      </w:pPr>
      <w:r w:rsidRPr="00933BEB">
        <w:rPr>
          <w:rFonts w:ascii="Franklin Gothic Book" w:hAnsi="Franklin Gothic Book"/>
        </w:rPr>
        <w:t xml:space="preserve">IV. Ожидаемые (планируемые) результаты внедрения и реализации </w:t>
      </w:r>
    </w:p>
    <w:p w:rsidR="00474FBB" w:rsidRDefault="002D1F57" w:rsidP="002D1F57">
      <w:pPr>
        <w:spacing w:after="0"/>
        <w:jc w:val="center"/>
        <w:rPr>
          <w:rFonts w:ascii="Franklin Gothic Book" w:hAnsi="Franklin Gothic Book"/>
        </w:rPr>
      </w:pPr>
      <w:r w:rsidRPr="00933BEB">
        <w:rPr>
          <w:rFonts w:ascii="Franklin Gothic Book" w:hAnsi="Franklin Gothic Book"/>
        </w:rPr>
        <w:t xml:space="preserve">системы (целевой модели) наставничества педагогических работников </w:t>
      </w:r>
    </w:p>
    <w:p w:rsidR="002D1F57" w:rsidRPr="00933BEB" w:rsidRDefault="002D1F57" w:rsidP="002D1F57">
      <w:pPr>
        <w:spacing w:after="0"/>
        <w:jc w:val="center"/>
        <w:rPr>
          <w:rFonts w:ascii="Franklin Gothic Book" w:hAnsi="Franklin Gothic Book"/>
        </w:rPr>
      </w:pPr>
      <w:r w:rsidRPr="00933BEB">
        <w:rPr>
          <w:rFonts w:ascii="Franklin Gothic Book" w:hAnsi="Franklin Gothic Book"/>
        </w:rPr>
        <w:t>в образовательной организации и возможные риски</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 xml:space="preserve">Внедрение и реализация системы (целевой модели) наставничества будет способствовать формированию и обеспечению функционирования единой федеральной системы научно-методического сопровождения педагогических работников и управленческих кадров в части поддержки педагогов "на местах". В результате внедрения и реализации системы (целевой модели) наставничества будет создана эффективная среда наставничества, включающая: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непрерывный профессиональный рост, личностное развитие и самореализацию педагогических работников;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рост числа закрепившихся в профессии молодых/начинающих педагогов;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развитие профессиональных перспектив педагогов старшего возраста в условиях цифровизации образования;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методическое сопровождение системы наставничества образовательной организации; - цифровую информационно-коммуникативную среду наставничества;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обмен инновационным опытом в сфере практик наставничества педагогических работников. </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 xml:space="preserve">Для оценки эффективности наставнической деятельности можно рекомендовать мониторинг, состоящий из двух этапов. </w:t>
      </w:r>
    </w:p>
    <w:p w:rsidR="002D1F57" w:rsidRPr="002D1F57" w:rsidRDefault="002D1F57" w:rsidP="002D1F57">
      <w:pPr>
        <w:spacing w:after="0"/>
        <w:ind w:left="426" w:hanging="426"/>
        <w:jc w:val="both"/>
        <w:rPr>
          <w:rFonts w:ascii="Franklin Gothic Book" w:hAnsi="Franklin Gothic Book"/>
        </w:rPr>
      </w:pPr>
      <w:r w:rsidRPr="002D1F57">
        <w:rPr>
          <w:rFonts w:ascii="Franklin Gothic Book" w:hAnsi="Franklin Gothic Book"/>
        </w:rPr>
        <w:t xml:space="preserve">1) </w:t>
      </w:r>
      <w:r w:rsidRPr="002D1F57">
        <w:rPr>
          <w:rFonts w:ascii="Franklin Gothic Book" w:hAnsi="Franklin Gothic Book"/>
        </w:rPr>
        <w:tab/>
        <w:t xml:space="preserve">Мониторинг процесса реализации персонализированной программы наставничества, который оценивает: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lastRenderedPageBreak/>
        <w:t xml:space="preserve">результативность реализации персонализированной программы наставничества и сопутствующие риски;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эффективность реализации образовательных и культурных проектов совместно с наставляемым;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процент обучающихся наставляемого, успешно прошедших ВПР/ОГЭ/ЕГЭ;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динамику успеваемости обучающихся;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динамику участия обучающихся в олимпиадах;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социально-профессиональную активность наставляемого и др. </w:t>
      </w:r>
    </w:p>
    <w:p w:rsidR="002D1F57" w:rsidRPr="002D1F57" w:rsidRDefault="002D1F57" w:rsidP="002D1F57">
      <w:pPr>
        <w:spacing w:after="0"/>
        <w:ind w:left="426" w:hanging="426"/>
        <w:jc w:val="both"/>
        <w:rPr>
          <w:rFonts w:ascii="Franklin Gothic Book" w:hAnsi="Franklin Gothic Book"/>
        </w:rPr>
      </w:pPr>
      <w:r w:rsidRPr="002D1F57">
        <w:rPr>
          <w:rFonts w:ascii="Franklin Gothic Book" w:hAnsi="Franklin Gothic Book"/>
        </w:rPr>
        <w:t xml:space="preserve">2) </w:t>
      </w:r>
      <w:r w:rsidRPr="002D1F57">
        <w:rPr>
          <w:rFonts w:ascii="Franklin Gothic Book" w:hAnsi="Franklin Gothic Book"/>
        </w:rPr>
        <w:tab/>
        <w:t xml:space="preserve">Мониторинг влияния персонализированной программы наставничества на всех ее участников. </w:t>
      </w: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 xml:space="preserve">Результатом успешной реализации персонализированной программы наставничества может быть признано: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улучшение образовательных результатов и у наставляемого, и у наставника;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повышение уровня мотивированности и осознанности наставляемых в вопросах саморазвития и профессионального самообразования;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степень включенности наставляемого в инновационную деятельность школы;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качество и темпы адаптации молодого/менее опытного/сменившего место работы специалиста на новом месте работы; </w:t>
      </w:r>
    </w:p>
    <w:p w:rsidR="002D1F57" w:rsidRPr="002D1F57" w:rsidRDefault="002D1F57" w:rsidP="002D1F57">
      <w:pPr>
        <w:pStyle w:val="a6"/>
        <w:numPr>
          <w:ilvl w:val="0"/>
          <w:numId w:val="2"/>
        </w:numPr>
        <w:spacing w:after="0"/>
        <w:ind w:left="426" w:hanging="426"/>
        <w:jc w:val="both"/>
        <w:rPr>
          <w:rFonts w:ascii="Franklin Gothic Book" w:hAnsi="Franklin Gothic Book"/>
        </w:rPr>
      </w:pPr>
      <w:r w:rsidRPr="002D1F57">
        <w:rPr>
          <w:rFonts w:ascii="Franklin Gothic Book" w:hAnsi="Franklin Gothic Book"/>
        </w:rPr>
        <w:t xml:space="preserve">увеличение числа педагогов, планирующих стать наставниками и наставляемыми в ближайшем будущем. </w:t>
      </w:r>
    </w:p>
    <w:p w:rsidR="002D1F57" w:rsidRPr="002D1F57" w:rsidRDefault="002D1F57" w:rsidP="002D1F57">
      <w:pPr>
        <w:spacing w:after="0"/>
        <w:ind w:firstLine="426"/>
        <w:jc w:val="both"/>
        <w:rPr>
          <w:rFonts w:ascii="Franklin Gothic Book" w:hAnsi="Franklin Gothic Book"/>
        </w:rPr>
      </w:pPr>
    </w:p>
    <w:p w:rsidR="002D1F57" w:rsidRPr="002D1F57" w:rsidRDefault="002D1F57" w:rsidP="002D1F57">
      <w:pPr>
        <w:spacing w:after="0"/>
        <w:ind w:firstLine="426"/>
        <w:jc w:val="both"/>
        <w:rPr>
          <w:rFonts w:ascii="Franklin Gothic Book" w:hAnsi="Franklin Gothic Book"/>
        </w:rPr>
      </w:pPr>
      <w:r w:rsidRPr="002D1F57">
        <w:rPr>
          <w:rFonts w:ascii="Franklin Gothic Book" w:hAnsi="Franklin Gothic Book"/>
        </w:rPr>
        <w:t xml:space="preserve">При внедрении и реализации системы (целевой модели) наставничества педагогических работников в образовательных организациях возможны следующие риски. </w:t>
      </w:r>
    </w:p>
    <w:p w:rsidR="002D1F57" w:rsidRPr="002D1F57" w:rsidRDefault="002D1F57" w:rsidP="002D1F57">
      <w:pPr>
        <w:spacing w:after="0"/>
        <w:ind w:left="426" w:hanging="426"/>
        <w:jc w:val="both"/>
        <w:rPr>
          <w:rFonts w:ascii="Franklin Gothic Book" w:hAnsi="Franklin Gothic Book"/>
        </w:rPr>
      </w:pPr>
      <w:r w:rsidRPr="002D1F57">
        <w:rPr>
          <w:rFonts w:ascii="Franklin Gothic Book" w:hAnsi="Franklin Gothic Book"/>
        </w:rPr>
        <w:t xml:space="preserve">1. </w:t>
      </w:r>
      <w:r w:rsidRPr="002D1F57">
        <w:rPr>
          <w:rFonts w:ascii="Franklin Gothic Book" w:hAnsi="Franklin Gothic Book"/>
        </w:rPr>
        <w:tab/>
        <w:t xml:space="preserve">Отсутствие у части педагогов восприятия наставничества как механизма профессионального роста педагогов. </w:t>
      </w:r>
    </w:p>
    <w:p w:rsidR="002D1F57" w:rsidRPr="002D1F57" w:rsidRDefault="002D1F57" w:rsidP="002D1F57">
      <w:pPr>
        <w:spacing w:after="0"/>
        <w:ind w:left="426" w:hanging="426"/>
        <w:jc w:val="both"/>
        <w:rPr>
          <w:rFonts w:ascii="Franklin Gothic Book" w:hAnsi="Franklin Gothic Book"/>
        </w:rPr>
      </w:pPr>
      <w:r w:rsidRPr="002D1F57">
        <w:rPr>
          <w:rFonts w:ascii="Franklin Gothic Book" w:hAnsi="Franklin Gothic Book"/>
        </w:rPr>
        <w:t xml:space="preserve">2. </w:t>
      </w:r>
      <w:r w:rsidRPr="002D1F57">
        <w:rPr>
          <w:rFonts w:ascii="Franklin Gothic Book" w:hAnsi="Franklin Gothic Book"/>
        </w:rPr>
        <w:tab/>
        <w:t xml:space="preserve">Высокая нагрузка на наставников и наставляемых. </w:t>
      </w:r>
    </w:p>
    <w:p w:rsidR="002D1F57" w:rsidRPr="002D1F57" w:rsidRDefault="002D1F57" w:rsidP="002D1F57">
      <w:pPr>
        <w:spacing w:after="0"/>
        <w:ind w:left="426" w:hanging="426"/>
        <w:jc w:val="both"/>
        <w:rPr>
          <w:rFonts w:ascii="Franklin Gothic Book" w:hAnsi="Franklin Gothic Book"/>
        </w:rPr>
      </w:pPr>
      <w:r w:rsidRPr="002D1F57">
        <w:rPr>
          <w:rFonts w:ascii="Franklin Gothic Book" w:hAnsi="Franklin Gothic Book"/>
        </w:rPr>
        <w:t xml:space="preserve">3. </w:t>
      </w:r>
      <w:r w:rsidRPr="002D1F57">
        <w:rPr>
          <w:rFonts w:ascii="Franklin Gothic Book" w:hAnsi="Franklin Gothic Book"/>
        </w:rPr>
        <w:tab/>
        <w:t xml:space="preserve">Низкая мотивация наставников. </w:t>
      </w:r>
    </w:p>
    <w:p w:rsidR="002D1F57" w:rsidRPr="002D1F57" w:rsidRDefault="002D1F57" w:rsidP="002D1F57">
      <w:pPr>
        <w:spacing w:after="0"/>
        <w:ind w:left="426" w:hanging="426"/>
        <w:jc w:val="both"/>
        <w:rPr>
          <w:rFonts w:ascii="Franklin Gothic Book" w:hAnsi="Franklin Gothic Book"/>
        </w:rPr>
      </w:pPr>
      <w:r w:rsidRPr="002D1F57">
        <w:rPr>
          <w:rFonts w:ascii="Franklin Gothic Book" w:hAnsi="Franklin Gothic Book"/>
        </w:rPr>
        <w:t xml:space="preserve">4. </w:t>
      </w:r>
      <w:r w:rsidRPr="002D1F57">
        <w:rPr>
          <w:rFonts w:ascii="Franklin Gothic Book" w:hAnsi="Franklin Gothic Book"/>
        </w:rPr>
        <w:tab/>
        <w:t xml:space="preserve">Недостаточно высокое качество наставнической деятельности и формализм в выполнении функций наставника. </w:t>
      </w:r>
    </w:p>
    <w:p w:rsidR="002D1F57" w:rsidRPr="002D1F57" w:rsidRDefault="002D1F57" w:rsidP="002D1F57">
      <w:pPr>
        <w:spacing w:after="0"/>
        <w:ind w:left="426" w:hanging="426"/>
        <w:jc w:val="both"/>
        <w:rPr>
          <w:rFonts w:ascii="Franklin Gothic Book" w:hAnsi="Franklin Gothic Book"/>
        </w:rPr>
      </w:pPr>
      <w:r w:rsidRPr="002D1F57">
        <w:rPr>
          <w:rFonts w:ascii="Franklin Gothic Book" w:hAnsi="Franklin Gothic Book"/>
        </w:rPr>
        <w:t xml:space="preserve">5. </w:t>
      </w:r>
      <w:r w:rsidRPr="002D1F57">
        <w:rPr>
          <w:rFonts w:ascii="Franklin Gothic Book" w:hAnsi="Franklin Gothic Book"/>
        </w:rPr>
        <w:tab/>
        <w:t xml:space="preserve">Низкая мотивация наставляемых, их стремление противопоставить себя "косным" наставникам и их многолетнему опыту. </w:t>
      </w:r>
    </w:p>
    <w:p w:rsidR="002D1F57" w:rsidRDefault="002D1F57" w:rsidP="002D1F57">
      <w:pPr>
        <w:spacing w:after="0"/>
        <w:ind w:left="426" w:hanging="426"/>
        <w:jc w:val="both"/>
        <w:rPr>
          <w:rFonts w:ascii="Franklin Gothic Book" w:hAnsi="Franklin Gothic Book"/>
        </w:rPr>
      </w:pPr>
      <w:r w:rsidRPr="002D1F57">
        <w:rPr>
          <w:rFonts w:ascii="Franklin Gothic Book" w:hAnsi="Franklin Gothic Book"/>
        </w:rPr>
        <w:t xml:space="preserve">6. </w:t>
      </w:r>
      <w:r w:rsidRPr="002D1F57">
        <w:rPr>
          <w:rFonts w:ascii="Franklin Gothic Book" w:hAnsi="Franklin Gothic Book"/>
        </w:rPr>
        <w:tab/>
        <w:t xml:space="preserve">Низкая степень взаимодействия всех элементов двухконтурной структуры системы (целевой модели) наставничества. </w:t>
      </w:r>
    </w:p>
    <w:p w:rsidR="00FB4B59" w:rsidRPr="002D1F57" w:rsidRDefault="00FB4B59" w:rsidP="002D1F57">
      <w:pPr>
        <w:spacing w:after="0"/>
        <w:ind w:left="426" w:hanging="426"/>
        <w:jc w:val="both"/>
        <w:rPr>
          <w:rFonts w:ascii="Franklin Gothic Book" w:hAnsi="Franklin Gothic Book"/>
        </w:rPr>
      </w:pPr>
    </w:p>
    <w:p w:rsidR="00FB4B59" w:rsidRDefault="00B50B09" w:rsidP="00FB4B59">
      <w:pPr>
        <w:jc w:val="center"/>
        <w:rPr>
          <w:rFonts w:ascii="Franklin Gothic Book" w:hAnsi="Franklin Gothic Book"/>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52" o:spid="_x0000_i1026" type="#_x0000_t75" style="width:17.4pt;height:14.9pt;visibility:visible;mso-wrap-style:square">
            <v:imagedata r:id="rId13" o:title=""/>
          </v:shape>
        </w:pict>
      </w:r>
    </w:p>
    <w:p w:rsidR="00FB4B59" w:rsidRDefault="00FB4B59">
      <w:pPr>
        <w:rPr>
          <w:rFonts w:ascii="Franklin Gothic Book" w:hAnsi="Franklin Gothic Book"/>
        </w:rPr>
      </w:pPr>
      <w:r>
        <w:rPr>
          <w:rFonts w:ascii="Franklin Gothic Book" w:hAnsi="Franklin Gothic Book"/>
        </w:rPr>
        <w:br w:type="page"/>
      </w:r>
    </w:p>
    <w:p w:rsidR="00933BEB" w:rsidRDefault="00933BEB" w:rsidP="00933BEB">
      <w:pPr>
        <w:spacing w:after="0"/>
        <w:ind w:right="-286"/>
        <w:rPr>
          <w:rFonts w:ascii="Franklin Gothic Book" w:hAnsi="Franklin Gothic Book"/>
        </w:rPr>
      </w:pPr>
      <w:r w:rsidRPr="0071542D">
        <w:rPr>
          <w:rFonts w:ascii="Cambria" w:hAnsi="Cambria" w:cs="Cambria"/>
          <w:noProof/>
          <w:color w:val="002060"/>
          <w:sz w:val="20"/>
          <w:szCs w:val="20"/>
          <w:lang w:eastAsia="ru-RU"/>
        </w:rPr>
        <w:lastRenderedPageBreak/>
        <w:drawing>
          <wp:inline distT="0" distB="0" distL="0" distR="0" wp14:anchorId="7D7DD430" wp14:editId="5F421EC9">
            <wp:extent cx="210222" cy="266700"/>
            <wp:effectExtent l="0" t="0" r="0" b="0"/>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06A3EDD9" wp14:editId="59E855BA">
            <wp:extent cx="210222" cy="266700"/>
            <wp:effectExtent l="0" t="0" r="0" b="0"/>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12DADBE" wp14:editId="106F1E74">
            <wp:extent cx="210222" cy="266700"/>
            <wp:effectExtent l="0" t="0" r="0" b="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1F0061C" wp14:editId="40271BF7">
            <wp:extent cx="210222" cy="266700"/>
            <wp:effectExtent l="0" t="0" r="0" b="0"/>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3768AA9F" wp14:editId="45667213">
            <wp:extent cx="210222" cy="266700"/>
            <wp:effectExtent l="0" t="0" r="0" b="0"/>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0633145A" wp14:editId="70A0852D">
            <wp:extent cx="210222" cy="266700"/>
            <wp:effectExtent l="0" t="0" r="0" b="0"/>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5922104C" wp14:editId="0AD824AE">
            <wp:extent cx="210222" cy="266700"/>
            <wp:effectExtent l="0" t="0" r="0" b="0"/>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103DE5C" wp14:editId="2C763D46">
            <wp:extent cx="210222" cy="266700"/>
            <wp:effectExtent l="0" t="0" r="0" b="0"/>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F1975B4" wp14:editId="1EC55AFA">
            <wp:extent cx="210222" cy="266700"/>
            <wp:effectExtent l="0" t="0" r="0" b="0"/>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43FE178" wp14:editId="71B9785B">
            <wp:extent cx="210222" cy="266700"/>
            <wp:effectExtent l="0" t="0" r="0" b="0"/>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34B2B00" wp14:editId="25BD873A">
            <wp:extent cx="210222" cy="266700"/>
            <wp:effectExtent l="0" t="0" r="0" b="0"/>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2F98905" wp14:editId="6A0A738F">
            <wp:extent cx="210222" cy="266700"/>
            <wp:effectExtent l="0" t="0" r="0" b="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E0020C6" wp14:editId="55F60E04">
            <wp:extent cx="210222" cy="266700"/>
            <wp:effectExtent l="0" t="0" r="0" b="0"/>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5B84913C" wp14:editId="07C48637">
            <wp:extent cx="210222" cy="266700"/>
            <wp:effectExtent l="0" t="0" r="0" b="0"/>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95D902C" wp14:editId="3570B78F">
            <wp:extent cx="210222" cy="266700"/>
            <wp:effectExtent l="0" t="0" r="0" b="0"/>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03EBF0B" wp14:editId="4233D785">
            <wp:extent cx="210222" cy="266700"/>
            <wp:effectExtent l="0" t="0" r="0" b="0"/>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59DFF0F1" wp14:editId="7F2B2F67">
            <wp:extent cx="210222" cy="266700"/>
            <wp:effectExtent l="0" t="0" r="0" b="0"/>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36C68B2A" wp14:editId="79D590C3">
            <wp:extent cx="210222" cy="266700"/>
            <wp:effectExtent l="0" t="0" r="0" b="0"/>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11F8620" wp14:editId="016921B7">
            <wp:extent cx="210222" cy="266700"/>
            <wp:effectExtent l="0" t="0" r="0" b="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393F23C7" wp14:editId="464C48E8">
            <wp:extent cx="210222" cy="266700"/>
            <wp:effectExtent l="0" t="0" r="0" b="0"/>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795D9C0" wp14:editId="4ACF830D">
            <wp:extent cx="210222" cy="266700"/>
            <wp:effectExtent l="0" t="0" r="0" b="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5E35D92" wp14:editId="4E896754">
            <wp:extent cx="210222" cy="266700"/>
            <wp:effectExtent l="0" t="0" r="0" b="0"/>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084DF1B0" wp14:editId="313D9D31">
            <wp:extent cx="210222" cy="266700"/>
            <wp:effectExtent l="0" t="0" r="0" b="0"/>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3C439BE" wp14:editId="39E7F8CD">
            <wp:extent cx="210222" cy="266700"/>
            <wp:effectExtent l="0" t="0" r="0" b="0"/>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340B4F4" wp14:editId="346ABE5F">
            <wp:extent cx="210222" cy="266700"/>
            <wp:effectExtent l="0" t="0" r="0" b="0"/>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E161228" wp14:editId="2FC38BF5">
            <wp:extent cx="210222" cy="266700"/>
            <wp:effectExtent l="0" t="0" r="0" b="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BDD008E" wp14:editId="686B3D85">
            <wp:extent cx="210222" cy="266700"/>
            <wp:effectExtent l="0" t="0" r="0" b="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52413EB" wp14:editId="041D2133">
            <wp:extent cx="210222" cy="266700"/>
            <wp:effectExtent l="0" t="0" r="0"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p>
    <w:p w:rsidR="00FB4B59" w:rsidRDefault="00FB4B59" w:rsidP="00FB4B59">
      <w:pPr>
        <w:jc w:val="center"/>
        <w:rPr>
          <w:rFonts w:ascii="Franklin Gothic Book" w:hAnsi="Franklin Gothic Book"/>
        </w:rPr>
      </w:pPr>
    </w:p>
    <w:p w:rsidR="002D1F57" w:rsidRDefault="002D1F57" w:rsidP="00BD41D5">
      <w:pPr>
        <w:spacing w:after="0"/>
        <w:rPr>
          <w:rFonts w:ascii="Franklin Gothic Book" w:hAnsi="Franklin Gothic Book"/>
        </w:rPr>
      </w:pPr>
    </w:p>
    <w:p w:rsidR="00CC09EA" w:rsidRPr="00A82415" w:rsidRDefault="001B1161" w:rsidP="00CC09EA">
      <w:pPr>
        <w:spacing w:after="0" w:line="240" w:lineRule="auto"/>
        <w:jc w:val="right"/>
        <w:rPr>
          <w:rFonts w:ascii="Franklin Gothic Book" w:eastAsia="Times New Roman" w:hAnsi="Franklin Gothic Book" w:cstheme="minorHAnsi"/>
          <w:color w:val="663300"/>
          <w:sz w:val="20"/>
          <w:szCs w:val="20"/>
          <w:lang w:eastAsia="ru-RU"/>
        </w:rPr>
      </w:pPr>
      <w:hyperlink r:id="rId14" w:history="1">
        <w:r w:rsidR="00CC09EA" w:rsidRPr="00A82415">
          <w:rPr>
            <w:rFonts w:ascii="Franklin Gothic Book" w:eastAsia="Times New Roman" w:hAnsi="Franklin Gothic Book" w:cstheme="minorHAnsi"/>
            <w:color w:val="663300"/>
            <w:sz w:val="20"/>
            <w:szCs w:val="20"/>
            <w:u w:val="single"/>
            <w:shd w:val="clear" w:color="auto" w:fill="FFFFFF"/>
            <w:lang w:eastAsia="ru-RU"/>
          </w:rPr>
          <w:t>Приказ № 05-02-1-233/22 от 14 марта 2022г.</w:t>
        </w:r>
      </w:hyperlink>
    </w:p>
    <w:p w:rsidR="00CC09EA" w:rsidRPr="00CC09EA" w:rsidRDefault="00CC09EA" w:rsidP="00CC09EA">
      <w:pPr>
        <w:keepNext/>
        <w:framePr w:dropCap="drop" w:lines="3" w:wrap="around" w:vAnchor="text" w:hAnchor="text"/>
        <w:shd w:val="clear" w:color="auto" w:fill="FFFFFF"/>
        <w:spacing w:before="150" w:after="0" w:line="878" w:lineRule="exact"/>
        <w:jc w:val="center"/>
        <w:textAlignment w:val="baseline"/>
        <w:rPr>
          <w:rFonts w:ascii="Franklin Gothic Book" w:eastAsia="Times New Roman" w:hAnsi="Franklin Gothic Book" w:cstheme="minorHAnsi"/>
          <w:b/>
          <w:bCs/>
          <w:color w:val="663300"/>
          <w:position w:val="-10"/>
          <w:lang w:eastAsia="ru-RU"/>
        </w:rPr>
      </w:pPr>
    </w:p>
    <w:p w:rsidR="00A82415" w:rsidRDefault="00CC09EA" w:rsidP="00A82415">
      <w:pPr>
        <w:shd w:val="clear" w:color="auto" w:fill="FFFFFF"/>
        <w:spacing w:after="0" w:line="240" w:lineRule="auto"/>
        <w:jc w:val="center"/>
        <w:rPr>
          <w:rFonts w:ascii="Franklin Gothic Book" w:eastAsia="Times New Roman" w:hAnsi="Franklin Gothic Book" w:cstheme="minorHAnsi"/>
          <w:b/>
          <w:bCs/>
          <w:color w:val="663300"/>
          <w:lang w:eastAsia="ru-RU"/>
        </w:rPr>
      </w:pPr>
      <w:r w:rsidRPr="00CC09EA">
        <w:rPr>
          <w:rFonts w:ascii="Franklin Gothic Book" w:eastAsia="Times New Roman" w:hAnsi="Franklin Gothic Book" w:cstheme="minorHAnsi"/>
          <w:b/>
          <w:bCs/>
          <w:color w:val="663300"/>
          <w:lang w:eastAsia="ru-RU"/>
        </w:rPr>
        <w:t xml:space="preserve"> </w:t>
      </w:r>
    </w:p>
    <w:p w:rsidR="00A82415" w:rsidRDefault="00A82415" w:rsidP="00A82415">
      <w:pPr>
        <w:shd w:val="clear" w:color="auto" w:fill="FFFFFF"/>
        <w:spacing w:after="0" w:line="240" w:lineRule="auto"/>
        <w:jc w:val="center"/>
        <w:rPr>
          <w:rFonts w:ascii="Franklin Gothic Book" w:eastAsia="Times New Roman" w:hAnsi="Franklin Gothic Book" w:cstheme="minorHAnsi"/>
          <w:bCs/>
          <w:color w:val="663300"/>
          <w:sz w:val="24"/>
          <w:szCs w:val="24"/>
          <w:lang w:eastAsia="ru-RU"/>
        </w:rPr>
      </w:pPr>
    </w:p>
    <w:p w:rsidR="00A82415" w:rsidRPr="00181AA0" w:rsidRDefault="00A82415" w:rsidP="00A82415">
      <w:pPr>
        <w:shd w:val="clear" w:color="auto" w:fill="FFFFFF"/>
        <w:spacing w:after="0" w:line="240" w:lineRule="auto"/>
        <w:jc w:val="center"/>
        <w:rPr>
          <w:rFonts w:ascii="Franklin Gothic Book" w:eastAsia="Times New Roman" w:hAnsi="Franklin Gothic Book" w:cstheme="minorHAnsi"/>
          <w:bCs/>
          <w:color w:val="663300"/>
          <w:sz w:val="26"/>
          <w:szCs w:val="26"/>
          <w:lang w:eastAsia="ru-RU"/>
        </w:rPr>
      </w:pPr>
      <w:r w:rsidRPr="00181AA0">
        <w:rPr>
          <w:rFonts w:ascii="Franklin Gothic Book" w:eastAsia="Times New Roman" w:hAnsi="Franklin Gothic Book" w:cstheme="minorHAnsi"/>
          <w:bCs/>
          <w:color w:val="663300"/>
          <w:sz w:val="26"/>
          <w:szCs w:val="26"/>
          <w:lang w:eastAsia="ru-RU"/>
        </w:rPr>
        <w:t xml:space="preserve">О </w:t>
      </w:r>
      <w:r w:rsidR="00CC09EA" w:rsidRPr="00181AA0">
        <w:rPr>
          <w:rFonts w:ascii="Franklin Gothic Book" w:eastAsia="Times New Roman" w:hAnsi="Franklin Gothic Book" w:cstheme="minorHAnsi"/>
          <w:bCs/>
          <w:color w:val="663300"/>
          <w:sz w:val="26"/>
          <w:szCs w:val="26"/>
          <w:lang w:eastAsia="ru-RU"/>
        </w:rPr>
        <w:t xml:space="preserve">внедрении целевой модели наставничества в организациях, </w:t>
      </w:r>
    </w:p>
    <w:p w:rsidR="00A82415" w:rsidRPr="00181AA0" w:rsidRDefault="00CC09EA" w:rsidP="00A82415">
      <w:pPr>
        <w:shd w:val="clear" w:color="auto" w:fill="FFFFFF"/>
        <w:spacing w:after="0" w:line="240" w:lineRule="auto"/>
        <w:jc w:val="center"/>
        <w:rPr>
          <w:rFonts w:ascii="Franklin Gothic Book" w:eastAsia="Times New Roman" w:hAnsi="Franklin Gothic Book" w:cstheme="minorHAnsi"/>
          <w:bCs/>
          <w:color w:val="663300"/>
          <w:sz w:val="26"/>
          <w:szCs w:val="26"/>
          <w:lang w:eastAsia="ru-RU"/>
        </w:rPr>
      </w:pPr>
      <w:r w:rsidRPr="00181AA0">
        <w:rPr>
          <w:rFonts w:ascii="Franklin Gothic Book" w:eastAsia="Times New Roman" w:hAnsi="Franklin Gothic Book" w:cstheme="minorHAnsi"/>
          <w:bCs/>
          <w:color w:val="663300"/>
          <w:sz w:val="26"/>
          <w:szCs w:val="26"/>
          <w:lang w:eastAsia="ru-RU"/>
        </w:rPr>
        <w:t xml:space="preserve">осуществляющих образовательную деятельность по общеобразовательным, </w:t>
      </w:r>
    </w:p>
    <w:p w:rsidR="00A82415" w:rsidRPr="00181AA0" w:rsidRDefault="00CC09EA" w:rsidP="00A82415">
      <w:pPr>
        <w:shd w:val="clear" w:color="auto" w:fill="FFFFFF"/>
        <w:spacing w:after="0" w:line="240" w:lineRule="auto"/>
        <w:jc w:val="center"/>
        <w:rPr>
          <w:rFonts w:ascii="Franklin Gothic Book" w:eastAsia="Times New Roman" w:hAnsi="Franklin Gothic Book" w:cstheme="minorHAnsi"/>
          <w:bCs/>
          <w:color w:val="663300"/>
          <w:sz w:val="26"/>
          <w:szCs w:val="26"/>
          <w:lang w:eastAsia="ru-RU"/>
        </w:rPr>
      </w:pPr>
      <w:r w:rsidRPr="00181AA0">
        <w:rPr>
          <w:rFonts w:ascii="Franklin Gothic Book" w:eastAsia="Times New Roman" w:hAnsi="Franklin Gothic Book" w:cstheme="minorHAnsi"/>
          <w:bCs/>
          <w:color w:val="663300"/>
          <w:sz w:val="26"/>
          <w:szCs w:val="26"/>
          <w:lang w:eastAsia="ru-RU"/>
        </w:rPr>
        <w:t xml:space="preserve">дополнительным общеобразовательным программам и </w:t>
      </w:r>
    </w:p>
    <w:p w:rsidR="00A82415" w:rsidRPr="00181AA0" w:rsidRDefault="00CC09EA" w:rsidP="00A82415">
      <w:pPr>
        <w:shd w:val="clear" w:color="auto" w:fill="FFFFFF"/>
        <w:spacing w:after="0" w:line="240" w:lineRule="auto"/>
        <w:jc w:val="center"/>
        <w:rPr>
          <w:rFonts w:ascii="Franklin Gothic Book" w:eastAsia="Times New Roman" w:hAnsi="Franklin Gothic Book" w:cstheme="minorHAnsi"/>
          <w:bCs/>
          <w:color w:val="663300"/>
          <w:sz w:val="26"/>
          <w:szCs w:val="26"/>
          <w:lang w:eastAsia="ru-RU"/>
        </w:rPr>
      </w:pPr>
      <w:r w:rsidRPr="00181AA0">
        <w:rPr>
          <w:rFonts w:ascii="Franklin Gothic Book" w:eastAsia="Times New Roman" w:hAnsi="Franklin Gothic Book" w:cstheme="minorHAnsi"/>
          <w:bCs/>
          <w:color w:val="663300"/>
          <w:sz w:val="26"/>
          <w:szCs w:val="26"/>
          <w:lang w:eastAsia="ru-RU"/>
        </w:rPr>
        <w:t>программам среднего профессионального</w:t>
      </w:r>
      <w:r w:rsidRPr="00A82415">
        <w:rPr>
          <w:rFonts w:ascii="Franklin Gothic Book" w:eastAsia="Times New Roman" w:hAnsi="Franklin Gothic Book" w:cstheme="minorHAnsi"/>
          <w:bCs/>
          <w:color w:val="663300"/>
          <w:sz w:val="24"/>
          <w:szCs w:val="24"/>
          <w:lang w:eastAsia="ru-RU"/>
        </w:rPr>
        <w:t xml:space="preserve"> </w:t>
      </w:r>
      <w:r w:rsidRPr="00181AA0">
        <w:rPr>
          <w:rFonts w:ascii="Franklin Gothic Book" w:eastAsia="Times New Roman" w:hAnsi="Franklin Gothic Book" w:cstheme="minorHAnsi"/>
          <w:bCs/>
          <w:color w:val="663300"/>
          <w:sz w:val="26"/>
          <w:szCs w:val="26"/>
          <w:lang w:eastAsia="ru-RU"/>
        </w:rPr>
        <w:t xml:space="preserve">образования </w:t>
      </w:r>
    </w:p>
    <w:p w:rsidR="00CC09EA" w:rsidRPr="00181AA0" w:rsidRDefault="00CC09EA" w:rsidP="00A82415">
      <w:pPr>
        <w:shd w:val="clear" w:color="auto" w:fill="FFFFFF"/>
        <w:spacing w:after="0" w:line="240" w:lineRule="auto"/>
        <w:jc w:val="center"/>
        <w:rPr>
          <w:rFonts w:ascii="Franklin Gothic Book" w:eastAsia="Times New Roman" w:hAnsi="Franklin Gothic Book" w:cstheme="minorHAnsi"/>
          <w:color w:val="663300"/>
          <w:sz w:val="26"/>
          <w:szCs w:val="26"/>
          <w:lang w:eastAsia="ru-RU"/>
        </w:rPr>
      </w:pPr>
      <w:r w:rsidRPr="00181AA0">
        <w:rPr>
          <w:rFonts w:ascii="Franklin Gothic Book" w:eastAsia="Times New Roman" w:hAnsi="Franklin Gothic Book" w:cstheme="minorHAnsi"/>
          <w:bCs/>
          <w:color w:val="663300"/>
          <w:sz w:val="26"/>
          <w:szCs w:val="26"/>
          <w:lang w:eastAsia="ru-RU"/>
        </w:rPr>
        <w:t>в Республике Дагестан</w:t>
      </w:r>
    </w:p>
    <w:p w:rsidR="00CC09EA" w:rsidRPr="00CC09EA" w:rsidRDefault="00CC09EA" w:rsidP="00CC09EA">
      <w:pPr>
        <w:shd w:val="clear" w:color="auto" w:fill="FFFFFF"/>
        <w:spacing w:after="0" w:line="240" w:lineRule="auto"/>
        <w:ind w:firstLine="709"/>
        <w:jc w:val="both"/>
        <w:rPr>
          <w:rFonts w:ascii="Franklin Gothic Book" w:eastAsia="Times New Roman" w:hAnsi="Franklin Gothic Book" w:cstheme="minorHAnsi"/>
          <w:color w:val="434343"/>
          <w:lang w:eastAsia="ru-RU"/>
        </w:rPr>
      </w:pPr>
    </w:p>
    <w:p w:rsidR="00CC09EA" w:rsidRPr="00CC09EA" w:rsidRDefault="00CC09EA" w:rsidP="00CC09EA">
      <w:pPr>
        <w:shd w:val="clear" w:color="auto" w:fill="FFFFFF"/>
        <w:spacing w:after="0" w:line="276" w:lineRule="auto"/>
        <w:ind w:firstLine="426"/>
        <w:jc w:val="both"/>
        <w:rPr>
          <w:rFonts w:ascii="Franklin Gothic Book" w:eastAsia="Times New Roman" w:hAnsi="Franklin Gothic Book" w:cstheme="minorHAnsi"/>
          <w:color w:val="434343"/>
          <w:lang w:eastAsia="ru-RU"/>
        </w:rPr>
      </w:pPr>
      <w:r w:rsidRPr="00CC09EA">
        <w:rPr>
          <w:rFonts w:ascii="Franklin Gothic Book" w:eastAsia="Times New Roman" w:hAnsi="Franklin Gothic Book" w:cstheme="minorHAnsi"/>
          <w:color w:val="434343"/>
          <w:lang w:eastAsia="ru-RU"/>
        </w:rPr>
        <w:t>На основании распоряжения Минпросвещения России от 25.12.2019 № Р-145 «Об утверждении методологии (целевой модели) наставничества обучающихся для организаций, осуществляющих образовательную деятельность по общеобразовательным, дополнительным общеобразовательным и программам среднего профессионального образования, в том числе с применением лучших практик обмена опытом между обучающимися», в соответствии с письмом Минпросвещения России от 23.01.2020 № МР-42/02 «О направлении целевой модели наставничества и методических рекомендаций»</w:t>
      </w:r>
    </w:p>
    <w:p w:rsidR="00A82415" w:rsidRDefault="00CC09EA" w:rsidP="00CC09EA">
      <w:pPr>
        <w:shd w:val="clear" w:color="auto" w:fill="FFFFFF"/>
        <w:spacing w:before="150" w:after="0" w:line="276" w:lineRule="auto"/>
        <w:ind w:firstLine="426"/>
        <w:jc w:val="both"/>
        <w:rPr>
          <w:rFonts w:ascii="Franklin Gothic Book" w:eastAsia="Times New Roman" w:hAnsi="Franklin Gothic Book" w:cstheme="minorHAnsi"/>
          <w:color w:val="434343"/>
          <w:lang w:eastAsia="ru-RU"/>
        </w:rPr>
      </w:pPr>
      <w:r w:rsidRPr="00CC09EA">
        <w:rPr>
          <w:rFonts w:ascii="Franklin Gothic Book" w:eastAsia="Times New Roman" w:hAnsi="Franklin Gothic Book" w:cstheme="minorHAnsi"/>
          <w:color w:val="434343"/>
          <w:lang w:eastAsia="ru-RU"/>
        </w:rPr>
        <w:t> </w:t>
      </w:r>
    </w:p>
    <w:p w:rsidR="00CC09EA" w:rsidRPr="00A82415" w:rsidRDefault="00CC09EA" w:rsidP="00CC09EA">
      <w:pPr>
        <w:shd w:val="clear" w:color="auto" w:fill="FFFFFF"/>
        <w:spacing w:before="150" w:after="0" w:line="276" w:lineRule="auto"/>
        <w:ind w:firstLine="426"/>
        <w:jc w:val="both"/>
        <w:rPr>
          <w:rFonts w:ascii="Franklin Gothic Book" w:eastAsia="Times New Roman" w:hAnsi="Franklin Gothic Book" w:cstheme="minorHAnsi"/>
          <w:color w:val="434343"/>
          <w:sz w:val="26"/>
          <w:szCs w:val="26"/>
          <w:lang w:eastAsia="ru-RU"/>
        </w:rPr>
      </w:pPr>
      <w:r w:rsidRPr="00A82415">
        <w:rPr>
          <w:rFonts w:ascii="Franklin Gothic Book" w:eastAsia="Times New Roman" w:hAnsi="Franklin Gothic Book" w:cstheme="minorHAnsi"/>
          <w:bCs/>
          <w:color w:val="434343"/>
          <w:sz w:val="26"/>
          <w:szCs w:val="26"/>
          <w:lang w:eastAsia="ru-RU"/>
        </w:rPr>
        <w:t>ПРИКАЗЫВАЮ:</w:t>
      </w:r>
    </w:p>
    <w:p w:rsidR="00CC09EA" w:rsidRPr="00CC09EA" w:rsidRDefault="00CC09EA" w:rsidP="00CC09EA">
      <w:pPr>
        <w:shd w:val="clear" w:color="auto" w:fill="FFFFFF"/>
        <w:spacing w:before="150" w:after="0" w:line="276" w:lineRule="auto"/>
        <w:ind w:left="426" w:hanging="426"/>
        <w:jc w:val="both"/>
        <w:rPr>
          <w:rFonts w:ascii="Franklin Gothic Book" w:eastAsia="Times New Roman" w:hAnsi="Franklin Gothic Book" w:cstheme="minorHAnsi"/>
          <w:color w:val="434343"/>
          <w:lang w:eastAsia="ru-RU"/>
        </w:rPr>
      </w:pPr>
      <w:r w:rsidRPr="00CC09EA">
        <w:rPr>
          <w:rFonts w:ascii="Franklin Gothic Book" w:eastAsia="Times New Roman" w:hAnsi="Franklin Gothic Book" w:cstheme="minorHAnsi"/>
          <w:color w:val="434343"/>
          <w:lang w:eastAsia="ru-RU"/>
        </w:rPr>
        <w:t xml:space="preserve"> 1. </w:t>
      </w:r>
      <w:r>
        <w:rPr>
          <w:rFonts w:ascii="Franklin Gothic Book" w:eastAsia="Times New Roman" w:hAnsi="Franklin Gothic Book" w:cstheme="minorHAnsi"/>
          <w:color w:val="434343"/>
          <w:lang w:eastAsia="ru-RU"/>
        </w:rPr>
        <w:tab/>
      </w:r>
      <w:r w:rsidRPr="00CC09EA">
        <w:rPr>
          <w:rFonts w:ascii="Franklin Gothic Book" w:eastAsia="Times New Roman" w:hAnsi="Franklin Gothic Book" w:cstheme="minorHAnsi"/>
          <w:color w:val="434343"/>
          <w:lang w:eastAsia="ru-RU"/>
        </w:rPr>
        <w:t>Внедрить в Республике Дагестан целевую модель наставничества для организаций, осуществляющих образовательную деятельность по общеобразовательным, дополнительным общеобразовательным и программам среднего профессионального образования (далее – ЦМН), согласно приложению № 1.</w:t>
      </w:r>
    </w:p>
    <w:p w:rsidR="00CC09EA" w:rsidRPr="00CC09EA" w:rsidRDefault="00CC09EA" w:rsidP="00CC09EA">
      <w:pPr>
        <w:shd w:val="clear" w:color="auto" w:fill="FFFFFF"/>
        <w:spacing w:before="150" w:after="0" w:line="276" w:lineRule="auto"/>
        <w:ind w:left="426" w:hanging="426"/>
        <w:jc w:val="both"/>
        <w:rPr>
          <w:rFonts w:ascii="Franklin Gothic Book" w:eastAsia="Times New Roman" w:hAnsi="Franklin Gothic Book" w:cstheme="minorHAnsi"/>
          <w:color w:val="434343"/>
          <w:lang w:eastAsia="ru-RU"/>
        </w:rPr>
      </w:pPr>
      <w:r w:rsidRPr="00CC09EA">
        <w:rPr>
          <w:rFonts w:ascii="Franklin Gothic Book" w:eastAsia="Times New Roman" w:hAnsi="Franklin Gothic Book" w:cstheme="minorHAnsi"/>
          <w:color w:val="434343"/>
          <w:lang w:eastAsia="ru-RU"/>
        </w:rPr>
        <w:t xml:space="preserve">2. </w:t>
      </w:r>
      <w:r>
        <w:rPr>
          <w:rFonts w:ascii="Franklin Gothic Book" w:eastAsia="Times New Roman" w:hAnsi="Franklin Gothic Book" w:cstheme="minorHAnsi"/>
          <w:color w:val="434343"/>
          <w:lang w:eastAsia="ru-RU"/>
        </w:rPr>
        <w:tab/>
      </w:r>
      <w:r w:rsidRPr="00CC09EA">
        <w:rPr>
          <w:rFonts w:ascii="Franklin Gothic Book" w:eastAsia="Times New Roman" w:hAnsi="Franklin Gothic Book" w:cstheme="minorHAnsi"/>
          <w:color w:val="434343"/>
          <w:lang w:eastAsia="ru-RU"/>
        </w:rPr>
        <w:t>Утвердить дорожную карту реализации ЦМН в Республике Дагестан согласно приложению № 2.</w:t>
      </w:r>
    </w:p>
    <w:p w:rsidR="00CC09EA" w:rsidRPr="00CC09EA" w:rsidRDefault="00CC09EA" w:rsidP="00CC09EA">
      <w:pPr>
        <w:shd w:val="clear" w:color="auto" w:fill="FFFFFF"/>
        <w:spacing w:before="150" w:after="0" w:line="276" w:lineRule="auto"/>
        <w:ind w:left="426" w:hanging="426"/>
        <w:jc w:val="both"/>
        <w:rPr>
          <w:rFonts w:ascii="Franklin Gothic Book" w:eastAsia="Times New Roman" w:hAnsi="Franklin Gothic Book" w:cstheme="minorHAnsi"/>
          <w:color w:val="434343"/>
          <w:lang w:eastAsia="ru-RU"/>
        </w:rPr>
      </w:pPr>
      <w:r w:rsidRPr="00CC09EA">
        <w:rPr>
          <w:rFonts w:ascii="Franklin Gothic Book" w:eastAsia="Times New Roman" w:hAnsi="Franklin Gothic Book" w:cstheme="minorHAnsi"/>
          <w:color w:val="434343"/>
          <w:lang w:eastAsia="ru-RU"/>
        </w:rPr>
        <w:t xml:space="preserve">3. </w:t>
      </w:r>
      <w:r>
        <w:rPr>
          <w:rFonts w:ascii="Franklin Gothic Book" w:eastAsia="Times New Roman" w:hAnsi="Franklin Gothic Book" w:cstheme="minorHAnsi"/>
          <w:color w:val="434343"/>
          <w:lang w:eastAsia="ru-RU"/>
        </w:rPr>
        <w:tab/>
      </w:r>
      <w:r w:rsidRPr="00CC09EA">
        <w:rPr>
          <w:rFonts w:ascii="Franklin Gothic Book" w:eastAsia="Times New Roman" w:hAnsi="Franklin Gothic Book" w:cstheme="minorHAnsi"/>
          <w:color w:val="434343"/>
          <w:lang w:eastAsia="ru-RU"/>
        </w:rPr>
        <w:t>Определить региональным куратором внедрения ЦМН государственное бюджетное учреждение дополнительного профессионального образования Республики Дагестан «Дагестанский институт развития образования» (Ахмедова Г. А.) (далее – ГБУ ДПО РД «ДИРО»).</w:t>
      </w:r>
    </w:p>
    <w:p w:rsidR="00CC09EA" w:rsidRPr="00CC09EA" w:rsidRDefault="00CC09EA" w:rsidP="00CC09EA">
      <w:pPr>
        <w:shd w:val="clear" w:color="auto" w:fill="FFFFFF"/>
        <w:spacing w:before="150" w:after="0" w:line="276" w:lineRule="auto"/>
        <w:ind w:left="426" w:hanging="426"/>
        <w:jc w:val="both"/>
        <w:rPr>
          <w:rFonts w:ascii="Franklin Gothic Book" w:eastAsia="Times New Roman" w:hAnsi="Franklin Gothic Book" w:cstheme="minorHAnsi"/>
          <w:color w:val="434343"/>
          <w:lang w:eastAsia="ru-RU"/>
        </w:rPr>
      </w:pPr>
      <w:r w:rsidRPr="00CC09EA">
        <w:rPr>
          <w:rFonts w:ascii="Franklin Gothic Book" w:eastAsia="Times New Roman" w:hAnsi="Franklin Gothic Book" w:cstheme="minorHAnsi"/>
          <w:color w:val="434343"/>
          <w:lang w:eastAsia="ru-RU"/>
        </w:rPr>
        <w:t xml:space="preserve">4. </w:t>
      </w:r>
      <w:r>
        <w:rPr>
          <w:rFonts w:ascii="Franklin Gothic Book" w:eastAsia="Times New Roman" w:hAnsi="Franklin Gothic Book" w:cstheme="minorHAnsi"/>
          <w:color w:val="434343"/>
          <w:lang w:eastAsia="ru-RU"/>
        </w:rPr>
        <w:tab/>
      </w:r>
      <w:r w:rsidRPr="00CC09EA">
        <w:rPr>
          <w:rFonts w:ascii="Franklin Gothic Book" w:eastAsia="Times New Roman" w:hAnsi="Franklin Gothic Book" w:cstheme="minorHAnsi"/>
          <w:color w:val="434343"/>
          <w:lang w:eastAsia="ru-RU"/>
        </w:rPr>
        <w:t>ГБУ ДПО РД «ДИРО» (Ахмедова Г. А.):</w:t>
      </w:r>
    </w:p>
    <w:p w:rsidR="00CC09EA" w:rsidRPr="00CC09EA" w:rsidRDefault="00CC09EA" w:rsidP="00CC09EA">
      <w:pPr>
        <w:shd w:val="clear" w:color="auto" w:fill="FFFFFF"/>
        <w:spacing w:before="150" w:after="0" w:line="276" w:lineRule="auto"/>
        <w:ind w:left="426" w:hanging="426"/>
        <w:jc w:val="both"/>
        <w:rPr>
          <w:rFonts w:ascii="Franklin Gothic Book" w:eastAsia="Times New Roman" w:hAnsi="Franklin Gothic Book" w:cstheme="minorHAnsi"/>
          <w:color w:val="434343"/>
          <w:lang w:eastAsia="ru-RU"/>
        </w:rPr>
      </w:pPr>
      <w:r w:rsidRPr="00CC09EA">
        <w:rPr>
          <w:rFonts w:ascii="Franklin Gothic Book" w:eastAsia="Times New Roman" w:hAnsi="Franklin Gothic Book" w:cstheme="minorHAnsi"/>
          <w:color w:val="434343"/>
          <w:lang w:eastAsia="ru-RU"/>
        </w:rPr>
        <w:t>4.1. Обеспечить организационную, методическую, экспертно-консультационную, информационную и просветительскую поддержку участников внедрения ЦМН.</w:t>
      </w:r>
    </w:p>
    <w:p w:rsidR="00CC09EA" w:rsidRPr="00CC09EA" w:rsidRDefault="00CC09EA" w:rsidP="00CC09EA">
      <w:pPr>
        <w:shd w:val="clear" w:color="auto" w:fill="FFFFFF"/>
        <w:spacing w:before="150" w:after="0" w:line="276" w:lineRule="auto"/>
        <w:ind w:left="426" w:hanging="426"/>
        <w:jc w:val="both"/>
        <w:rPr>
          <w:rFonts w:ascii="Franklin Gothic Book" w:eastAsia="Times New Roman" w:hAnsi="Franklin Gothic Book" w:cstheme="minorHAnsi"/>
          <w:color w:val="434343"/>
          <w:lang w:eastAsia="ru-RU"/>
        </w:rPr>
      </w:pPr>
      <w:r w:rsidRPr="00CC09EA">
        <w:rPr>
          <w:rFonts w:ascii="Franklin Gothic Book" w:eastAsia="Times New Roman" w:hAnsi="Franklin Gothic Book" w:cstheme="minorHAnsi"/>
          <w:color w:val="434343"/>
          <w:lang w:eastAsia="ru-RU"/>
        </w:rPr>
        <w:t>4.2. Организовать реализацию мер по дополнительному профессиональному образованию наставников и кураторов в различных форматах, в том числе с применением дистанционных образовательных технологий.</w:t>
      </w:r>
    </w:p>
    <w:p w:rsidR="00CC09EA" w:rsidRPr="00CC09EA" w:rsidRDefault="00CC09EA" w:rsidP="00CC09EA">
      <w:pPr>
        <w:shd w:val="clear" w:color="auto" w:fill="FFFFFF"/>
        <w:spacing w:before="150" w:after="0" w:line="276" w:lineRule="auto"/>
        <w:ind w:left="426" w:hanging="426"/>
        <w:jc w:val="both"/>
        <w:rPr>
          <w:rFonts w:ascii="Franklin Gothic Book" w:eastAsia="Times New Roman" w:hAnsi="Franklin Gothic Book" w:cstheme="minorHAnsi"/>
          <w:color w:val="434343"/>
          <w:lang w:eastAsia="ru-RU"/>
        </w:rPr>
      </w:pPr>
      <w:r w:rsidRPr="00CC09EA">
        <w:rPr>
          <w:rFonts w:ascii="Franklin Gothic Book" w:eastAsia="Times New Roman" w:hAnsi="Franklin Gothic Book" w:cstheme="minorHAnsi"/>
          <w:color w:val="434343"/>
          <w:lang w:eastAsia="ru-RU"/>
        </w:rPr>
        <w:t>4.3. Организовать мониторинг реализации программ наставничества в образовательных организациях, обеспечить своевременное представление данных по результатам мониторинга в Минобрнауки РД, по запросу.</w:t>
      </w:r>
    </w:p>
    <w:p w:rsidR="00CC09EA" w:rsidRPr="00CC09EA" w:rsidRDefault="00CC09EA" w:rsidP="00CC09EA">
      <w:pPr>
        <w:shd w:val="clear" w:color="auto" w:fill="FFFFFF"/>
        <w:spacing w:before="150" w:after="0" w:line="276" w:lineRule="auto"/>
        <w:ind w:left="426" w:hanging="426"/>
        <w:jc w:val="both"/>
        <w:rPr>
          <w:rFonts w:ascii="Franklin Gothic Book" w:eastAsia="Times New Roman" w:hAnsi="Franklin Gothic Book" w:cstheme="minorHAnsi"/>
          <w:color w:val="434343"/>
          <w:lang w:eastAsia="ru-RU"/>
        </w:rPr>
      </w:pPr>
      <w:r w:rsidRPr="00CC09EA">
        <w:rPr>
          <w:rFonts w:ascii="Franklin Gothic Book" w:eastAsia="Times New Roman" w:hAnsi="Franklin Gothic Book" w:cstheme="minorHAnsi"/>
          <w:color w:val="434343"/>
          <w:lang w:eastAsia="ru-RU"/>
        </w:rPr>
        <w:t xml:space="preserve">5. </w:t>
      </w:r>
      <w:r>
        <w:rPr>
          <w:rFonts w:ascii="Franklin Gothic Book" w:eastAsia="Times New Roman" w:hAnsi="Franklin Gothic Book" w:cstheme="minorHAnsi"/>
          <w:color w:val="434343"/>
          <w:lang w:eastAsia="ru-RU"/>
        </w:rPr>
        <w:tab/>
      </w:r>
      <w:r w:rsidRPr="00CC09EA">
        <w:rPr>
          <w:rFonts w:ascii="Franklin Gothic Book" w:eastAsia="Times New Roman" w:hAnsi="Franklin Gothic Book" w:cstheme="minorHAnsi"/>
          <w:color w:val="434343"/>
          <w:lang w:eastAsia="ru-RU"/>
        </w:rPr>
        <w:t>Руководителям муниципальных органов управления образованием, руководителям подведомственных Минобрнауки РД организаций, руководителям профессиональных образовательных организаций:</w:t>
      </w:r>
    </w:p>
    <w:p w:rsidR="00A82415" w:rsidRDefault="00A82415">
      <w:pPr>
        <w:rPr>
          <w:rFonts w:ascii="Franklin Gothic Book" w:eastAsia="Times New Roman" w:hAnsi="Franklin Gothic Book" w:cstheme="minorHAnsi"/>
          <w:color w:val="434343"/>
          <w:lang w:eastAsia="ru-RU"/>
        </w:rPr>
      </w:pPr>
      <w:r>
        <w:rPr>
          <w:rFonts w:ascii="Franklin Gothic Book" w:eastAsia="Times New Roman" w:hAnsi="Franklin Gothic Book" w:cstheme="minorHAnsi"/>
          <w:color w:val="434343"/>
          <w:lang w:eastAsia="ru-RU"/>
        </w:rPr>
        <w:br w:type="page"/>
      </w:r>
    </w:p>
    <w:p w:rsidR="00CC09EA" w:rsidRPr="00CC09EA" w:rsidRDefault="00CC09EA" w:rsidP="00CC09EA">
      <w:pPr>
        <w:shd w:val="clear" w:color="auto" w:fill="FFFFFF"/>
        <w:spacing w:before="150" w:after="0" w:line="276" w:lineRule="auto"/>
        <w:ind w:left="426" w:hanging="426"/>
        <w:jc w:val="both"/>
        <w:rPr>
          <w:rFonts w:ascii="Franklin Gothic Book" w:eastAsia="Times New Roman" w:hAnsi="Franklin Gothic Book" w:cstheme="minorHAnsi"/>
          <w:color w:val="434343"/>
          <w:lang w:eastAsia="ru-RU"/>
        </w:rPr>
      </w:pPr>
      <w:r w:rsidRPr="00CC09EA">
        <w:rPr>
          <w:rFonts w:ascii="Franklin Gothic Book" w:eastAsia="Times New Roman" w:hAnsi="Franklin Gothic Book" w:cstheme="minorHAnsi"/>
          <w:color w:val="434343"/>
          <w:lang w:eastAsia="ru-RU"/>
        </w:rPr>
        <w:lastRenderedPageBreak/>
        <w:t>5.1. Обеспечить разработку и утверждение образовательными организациями, организациями дополнительного образования, профессиональными образовательными организациями дорожных карт, положений и программ внедрения ЦМН согласно приложениям № 3, № 4, № 5.</w:t>
      </w:r>
    </w:p>
    <w:p w:rsidR="00CC09EA" w:rsidRPr="00CC09EA" w:rsidRDefault="00CC09EA" w:rsidP="00CC09EA">
      <w:pPr>
        <w:shd w:val="clear" w:color="auto" w:fill="FFFFFF"/>
        <w:spacing w:before="150" w:after="0" w:line="276" w:lineRule="auto"/>
        <w:ind w:left="426" w:hanging="426"/>
        <w:jc w:val="both"/>
        <w:rPr>
          <w:rFonts w:ascii="Franklin Gothic Book" w:eastAsia="Times New Roman" w:hAnsi="Franklin Gothic Book" w:cstheme="minorHAnsi"/>
          <w:color w:val="434343"/>
          <w:lang w:eastAsia="ru-RU"/>
        </w:rPr>
      </w:pPr>
      <w:r w:rsidRPr="00CC09EA">
        <w:rPr>
          <w:rFonts w:ascii="Franklin Gothic Book" w:eastAsia="Times New Roman" w:hAnsi="Franklin Gothic Book" w:cstheme="minorHAnsi"/>
          <w:color w:val="434343"/>
          <w:lang w:eastAsia="ru-RU"/>
        </w:rPr>
        <w:t xml:space="preserve">5.2. </w:t>
      </w:r>
      <w:r>
        <w:rPr>
          <w:rFonts w:ascii="Franklin Gothic Book" w:eastAsia="Times New Roman" w:hAnsi="Franklin Gothic Book" w:cstheme="minorHAnsi"/>
          <w:color w:val="434343"/>
          <w:lang w:eastAsia="ru-RU"/>
        </w:rPr>
        <w:tab/>
      </w:r>
      <w:r w:rsidRPr="00CC09EA">
        <w:rPr>
          <w:rFonts w:ascii="Franklin Gothic Book" w:eastAsia="Times New Roman" w:hAnsi="Franklin Gothic Book" w:cstheme="minorHAnsi"/>
          <w:color w:val="434343"/>
          <w:lang w:eastAsia="ru-RU"/>
        </w:rPr>
        <w:t>Организовать персонифицированный учет обучающихся, специалистов, педагогов, которые участвуют в программах ЦМН.</w:t>
      </w:r>
    </w:p>
    <w:p w:rsidR="00CC09EA" w:rsidRPr="00CC09EA" w:rsidRDefault="00CC09EA" w:rsidP="00CC09EA">
      <w:pPr>
        <w:shd w:val="clear" w:color="auto" w:fill="FFFFFF"/>
        <w:spacing w:before="150" w:after="0" w:line="276" w:lineRule="auto"/>
        <w:ind w:left="426" w:hanging="426"/>
        <w:jc w:val="both"/>
        <w:rPr>
          <w:rFonts w:ascii="Franklin Gothic Book" w:eastAsia="Times New Roman" w:hAnsi="Franklin Gothic Book" w:cstheme="minorHAnsi"/>
          <w:color w:val="434343"/>
          <w:lang w:eastAsia="ru-RU"/>
        </w:rPr>
      </w:pPr>
      <w:r w:rsidRPr="00CC09EA">
        <w:rPr>
          <w:rFonts w:ascii="Franklin Gothic Book" w:eastAsia="Times New Roman" w:hAnsi="Franklin Gothic Book" w:cstheme="minorHAnsi"/>
          <w:color w:val="434343"/>
          <w:lang w:eastAsia="ru-RU"/>
        </w:rPr>
        <w:t>5.3. Обеспечить повышение уровня квалификации кураторов образовательных организаций, их участие в модельных семинарах.</w:t>
      </w:r>
    </w:p>
    <w:p w:rsidR="00CC09EA" w:rsidRPr="00CC09EA" w:rsidRDefault="00CC09EA" w:rsidP="00CC09EA">
      <w:pPr>
        <w:shd w:val="clear" w:color="auto" w:fill="FFFFFF"/>
        <w:spacing w:after="0" w:line="276" w:lineRule="auto"/>
        <w:ind w:left="426" w:hanging="426"/>
        <w:jc w:val="both"/>
        <w:rPr>
          <w:rFonts w:ascii="Franklin Gothic Book" w:eastAsia="Times New Roman" w:hAnsi="Franklin Gothic Book" w:cstheme="minorHAnsi"/>
          <w:color w:val="434343"/>
          <w:lang w:eastAsia="ru-RU"/>
        </w:rPr>
      </w:pPr>
      <w:r w:rsidRPr="00CC09EA">
        <w:rPr>
          <w:rFonts w:ascii="Franklin Gothic Book" w:eastAsia="Times New Roman" w:hAnsi="Franklin Gothic Book" w:cstheme="minorHAnsi"/>
          <w:color w:val="434343"/>
          <w:lang w:eastAsia="ru-RU"/>
        </w:rPr>
        <w:t>5.4.   Организовать контроль реализации мероприятий по внедрению ЦМН в образовательных организациях.</w:t>
      </w:r>
    </w:p>
    <w:p w:rsidR="00CC09EA" w:rsidRPr="00CC09EA" w:rsidRDefault="00CC09EA" w:rsidP="00CC09EA">
      <w:pPr>
        <w:shd w:val="clear" w:color="auto" w:fill="FFFFFF"/>
        <w:spacing w:before="150" w:after="0" w:line="276" w:lineRule="auto"/>
        <w:ind w:left="426" w:hanging="426"/>
        <w:jc w:val="both"/>
        <w:rPr>
          <w:rFonts w:ascii="Franklin Gothic Book" w:eastAsia="Times New Roman" w:hAnsi="Franklin Gothic Book" w:cstheme="minorHAnsi"/>
          <w:color w:val="434343"/>
          <w:lang w:eastAsia="ru-RU"/>
        </w:rPr>
      </w:pPr>
      <w:r w:rsidRPr="00CC09EA">
        <w:rPr>
          <w:rFonts w:ascii="Franklin Gothic Book" w:eastAsia="Times New Roman" w:hAnsi="Franklin Gothic Book" w:cstheme="minorHAnsi"/>
          <w:color w:val="434343"/>
          <w:lang w:eastAsia="ru-RU"/>
        </w:rPr>
        <w:t>5.5. Содействовать привлечению к реализации наставнических программ образовательных организаций, предприятий и организаций Республики Дагестан, государственных учреждений культуры и спорта, юридических и физических лиц, чья деятельность связана с образовательной, спортивной, культурной и досуговой деятельностью.</w:t>
      </w:r>
    </w:p>
    <w:p w:rsidR="00CC09EA" w:rsidRPr="00CC09EA" w:rsidRDefault="00CC09EA" w:rsidP="00CC09EA">
      <w:pPr>
        <w:shd w:val="clear" w:color="auto" w:fill="FFFFFF"/>
        <w:spacing w:before="150" w:after="0" w:line="276" w:lineRule="auto"/>
        <w:ind w:left="426" w:hanging="426"/>
        <w:jc w:val="both"/>
        <w:rPr>
          <w:rFonts w:ascii="Franklin Gothic Book" w:eastAsia="Times New Roman" w:hAnsi="Franklin Gothic Book" w:cstheme="minorHAnsi"/>
          <w:color w:val="434343"/>
          <w:lang w:eastAsia="ru-RU"/>
        </w:rPr>
      </w:pPr>
      <w:r w:rsidRPr="00CC09EA">
        <w:rPr>
          <w:rFonts w:ascii="Franklin Gothic Book" w:eastAsia="Times New Roman" w:hAnsi="Franklin Gothic Book" w:cstheme="minorHAnsi"/>
          <w:color w:val="434343"/>
          <w:lang w:eastAsia="ru-RU"/>
        </w:rPr>
        <w:t>5.6. Обеспечить информационно-просветительское сопровождение внедрения и реализации ЦМН посредством официальных сайтов образовательных организаций.</w:t>
      </w:r>
    </w:p>
    <w:p w:rsidR="00CC09EA" w:rsidRPr="00CC09EA" w:rsidRDefault="00CC09EA" w:rsidP="00CC09EA">
      <w:pPr>
        <w:shd w:val="clear" w:color="auto" w:fill="FFFFFF"/>
        <w:spacing w:before="150" w:after="0" w:line="276" w:lineRule="auto"/>
        <w:ind w:left="426" w:hanging="426"/>
        <w:jc w:val="both"/>
        <w:rPr>
          <w:rFonts w:ascii="Franklin Gothic Book" w:eastAsia="Times New Roman" w:hAnsi="Franklin Gothic Book" w:cstheme="minorHAnsi"/>
          <w:color w:val="434343"/>
          <w:lang w:eastAsia="ru-RU"/>
        </w:rPr>
      </w:pPr>
      <w:r w:rsidRPr="00CC09EA">
        <w:rPr>
          <w:rFonts w:ascii="Franklin Gothic Book" w:eastAsia="Times New Roman" w:hAnsi="Franklin Gothic Book" w:cstheme="minorHAnsi"/>
          <w:color w:val="434343"/>
          <w:lang w:eastAsia="ru-RU"/>
        </w:rPr>
        <w:t xml:space="preserve">6. </w:t>
      </w:r>
      <w:r>
        <w:rPr>
          <w:rFonts w:ascii="Franklin Gothic Book" w:eastAsia="Times New Roman" w:hAnsi="Franklin Gothic Book" w:cstheme="minorHAnsi"/>
          <w:color w:val="434343"/>
          <w:lang w:eastAsia="ru-RU"/>
        </w:rPr>
        <w:tab/>
      </w:r>
      <w:r w:rsidRPr="00CC09EA">
        <w:rPr>
          <w:rFonts w:ascii="Franklin Gothic Book" w:eastAsia="Times New Roman" w:hAnsi="Franklin Gothic Book" w:cstheme="minorHAnsi"/>
          <w:color w:val="434343"/>
          <w:lang w:eastAsia="ru-RU"/>
        </w:rPr>
        <w:t>ГКУ РД «Информационно-аналитический центр» (Алиев М. Н.) разместить настоящий приказ на официальном сайте Минобрнауки РД </w:t>
      </w:r>
      <w:hyperlink r:id="rId15" w:history="1">
        <w:r w:rsidRPr="00CC09EA">
          <w:rPr>
            <w:rFonts w:ascii="Franklin Gothic Book" w:eastAsia="Times New Roman" w:hAnsi="Franklin Gothic Book" w:cstheme="minorHAnsi"/>
            <w:color w:val="00408F"/>
            <w:u w:val="single"/>
            <w:lang w:eastAsia="ru-RU"/>
          </w:rPr>
          <w:t>www.dagminobr.ru</w:t>
        </w:r>
      </w:hyperlink>
      <w:r w:rsidRPr="00CC09EA">
        <w:rPr>
          <w:rFonts w:ascii="Franklin Gothic Book" w:eastAsia="Times New Roman" w:hAnsi="Franklin Gothic Book" w:cstheme="minorHAnsi"/>
          <w:color w:val="434343"/>
          <w:lang w:eastAsia="ru-RU"/>
        </w:rPr>
        <w:t>.</w:t>
      </w:r>
    </w:p>
    <w:p w:rsidR="00CC09EA" w:rsidRPr="00CC09EA" w:rsidRDefault="00CC09EA" w:rsidP="00CC09EA">
      <w:pPr>
        <w:shd w:val="clear" w:color="auto" w:fill="FFFFFF"/>
        <w:spacing w:before="150" w:after="0" w:line="276" w:lineRule="auto"/>
        <w:ind w:left="426" w:hanging="426"/>
        <w:jc w:val="both"/>
        <w:rPr>
          <w:rFonts w:ascii="Franklin Gothic Book" w:eastAsia="Times New Roman" w:hAnsi="Franklin Gothic Book" w:cstheme="minorHAnsi"/>
          <w:color w:val="434343"/>
          <w:lang w:eastAsia="ru-RU"/>
        </w:rPr>
      </w:pPr>
      <w:r w:rsidRPr="00CC09EA">
        <w:rPr>
          <w:rFonts w:ascii="Franklin Gothic Book" w:eastAsia="Times New Roman" w:hAnsi="Franklin Gothic Book" w:cstheme="minorHAnsi"/>
          <w:color w:val="434343"/>
          <w:lang w:eastAsia="ru-RU"/>
        </w:rPr>
        <w:t xml:space="preserve">7. </w:t>
      </w:r>
      <w:r>
        <w:rPr>
          <w:rFonts w:ascii="Franklin Gothic Book" w:eastAsia="Times New Roman" w:hAnsi="Franklin Gothic Book" w:cstheme="minorHAnsi"/>
          <w:color w:val="434343"/>
          <w:lang w:eastAsia="ru-RU"/>
        </w:rPr>
        <w:tab/>
      </w:r>
      <w:r w:rsidRPr="00CC09EA">
        <w:rPr>
          <w:rFonts w:ascii="Franklin Gothic Book" w:eastAsia="Times New Roman" w:hAnsi="Franklin Gothic Book" w:cstheme="minorHAnsi"/>
          <w:color w:val="434343"/>
          <w:lang w:eastAsia="ru-RU"/>
        </w:rPr>
        <w:t>Контроль за исполнением настоящего приказа возложить на заместителя министра образования и науки Республики Дагестан Далгатову А. О.</w:t>
      </w:r>
    </w:p>
    <w:p w:rsidR="00CC09EA" w:rsidRDefault="00CC09EA" w:rsidP="00CC09EA">
      <w:pPr>
        <w:rPr>
          <w:rFonts w:ascii="Franklin Gothic Book" w:hAnsi="Franklin Gothic Book"/>
        </w:rPr>
      </w:pPr>
    </w:p>
    <w:p w:rsidR="00CC09EA" w:rsidRPr="00CC09EA" w:rsidRDefault="00CC09EA" w:rsidP="00F710A6">
      <w:pPr>
        <w:jc w:val="center"/>
        <w:rPr>
          <w:rFonts w:ascii="Franklin Gothic Book" w:hAnsi="Franklin Gothic Book"/>
        </w:rPr>
      </w:pPr>
      <w:r w:rsidRPr="00CC09EA">
        <w:rPr>
          <w:rFonts w:ascii="Franklin Gothic Book" w:hAnsi="Franklin Gothic Book"/>
        </w:rPr>
        <w:t>Министр:</w:t>
      </w:r>
      <w:r w:rsidRPr="00CC09EA">
        <w:rPr>
          <w:rFonts w:ascii="Franklin Gothic Book" w:hAnsi="Franklin Gothic Book"/>
        </w:rPr>
        <w:tab/>
      </w:r>
      <w:r w:rsidRPr="00CC09EA">
        <w:rPr>
          <w:rFonts w:ascii="Franklin Gothic Book" w:hAnsi="Franklin Gothic Book"/>
        </w:rPr>
        <w:tab/>
      </w:r>
      <w:r w:rsidRPr="00CC09EA">
        <w:rPr>
          <w:rFonts w:ascii="Franklin Gothic Book" w:hAnsi="Franklin Gothic Book"/>
        </w:rPr>
        <w:tab/>
        <w:t>Я.Бучаев</w:t>
      </w:r>
    </w:p>
    <w:p w:rsidR="00CC09EA" w:rsidRDefault="00A82415" w:rsidP="00A82415">
      <w:pPr>
        <w:jc w:val="center"/>
        <w:rPr>
          <w:b/>
        </w:rPr>
      </w:pPr>
      <w:r>
        <w:rPr>
          <w:noProof/>
          <w:lang w:eastAsia="ru-RU"/>
        </w:rPr>
        <w:drawing>
          <wp:inline distT="0" distB="0" distL="0" distR="0">
            <wp:extent cx="219075" cy="200025"/>
            <wp:effectExtent l="0" t="0" r="9525" b="9525"/>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p>
    <w:p w:rsidR="00A82415" w:rsidRDefault="00A82415" w:rsidP="00CC09EA">
      <w:pPr>
        <w:jc w:val="right"/>
        <w:rPr>
          <w:rFonts w:ascii="Franklin Gothic Book" w:hAnsi="Franklin Gothic Book"/>
          <w:sz w:val="20"/>
          <w:szCs w:val="20"/>
        </w:rPr>
      </w:pPr>
    </w:p>
    <w:p w:rsidR="00A82415" w:rsidRDefault="00A82415" w:rsidP="00CC09EA">
      <w:pPr>
        <w:jc w:val="right"/>
        <w:rPr>
          <w:rFonts w:ascii="Franklin Gothic Book" w:hAnsi="Franklin Gothic Book"/>
          <w:sz w:val="20"/>
          <w:szCs w:val="20"/>
        </w:rPr>
      </w:pPr>
    </w:p>
    <w:p w:rsidR="00CC09EA" w:rsidRPr="00A82415" w:rsidRDefault="00CC09EA" w:rsidP="00CC09EA">
      <w:pPr>
        <w:jc w:val="right"/>
        <w:rPr>
          <w:rFonts w:ascii="Franklin Gothic Book" w:hAnsi="Franklin Gothic Book"/>
          <w:sz w:val="20"/>
          <w:szCs w:val="20"/>
        </w:rPr>
      </w:pPr>
      <w:r w:rsidRPr="00A82415">
        <w:rPr>
          <w:rFonts w:ascii="Franklin Gothic Book" w:hAnsi="Franklin Gothic Book"/>
          <w:sz w:val="20"/>
          <w:szCs w:val="20"/>
        </w:rPr>
        <w:t>Приложение №1</w:t>
      </w:r>
    </w:p>
    <w:p w:rsidR="00CC09EA" w:rsidRPr="00A82415" w:rsidRDefault="00F710A6" w:rsidP="00CC09EA">
      <w:pPr>
        <w:spacing w:after="0"/>
        <w:jc w:val="both"/>
        <w:rPr>
          <w:rFonts w:ascii="Franklin Gothic Book" w:hAnsi="Franklin Gothic Book"/>
          <w:color w:val="663300"/>
          <w:sz w:val="24"/>
          <w:szCs w:val="24"/>
        </w:rPr>
      </w:pPr>
      <w:r w:rsidRPr="00A82415">
        <w:rPr>
          <w:rFonts w:ascii="Franklin Gothic Book" w:hAnsi="Franklin Gothic Book"/>
          <w:color w:val="663300"/>
          <w:sz w:val="24"/>
          <w:szCs w:val="24"/>
        </w:rPr>
        <w:t>М</w:t>
      </w:r>
      <w:r w:rsidR="00CC09EA" w:rsidRPr="00A82415">
        <w:rPr>
          <w:rFonts w:ascii="Franklin Gothic Book" w:hAnsi="Franklin Gothic Book"/>
          <w:color w:val="663300"/>
          <w:sz w:val="24"/>
          <w:szCs w:val="24"/>
        </w:rPr>
        <w:t xml:space="preserve">етодические рекомендации для образовательных организаций по реализации </w:t>
      </w:r>
    </w:p>
    <w:p w:rsidR="00CC09EA" w:rsidRPr="00A82415" w:rsidRDefault="00CC09EA" w:rsidP="00CC09EA">
      <w:pPr>
        <w:spacing w:after="0"/>
        <w:rPr>
          <w:rFonts w:ascii="Franklin Gothic Book" w:hAnsi="Franklin Gothic Book"/>
          <w:color w:val="663300"/>
          <w:sz w:val="24"/>
          <w:szCs w:val="24"/>
        </w:rPr>
      </w:pPr>
      <w:r w:rsidRPr="00A82415">
        <w:rPr>
          <w:rFonts w:ascii="Franklin Gothic Book" w:hAnsi="Franklin Gothic Book"/>
          <w:color w:val="663300"/>
          <w:sz w:val="24"/>
          <w:szCs w:val="24"/>
        </w:rPr>
        <w:t>системы (целевой модели) наставничества педагогических работников (выдержки)</w:t>
      </w:r>
    </w:p>
    <w:p w:rsidR="00CC09EA" w:rsidRPr="00F710A6" w:rsidRDefault="00CC09EA" w:rsidP="00CC09EA">
      <w:pPr>
        <w:spacing w:after="0"/>
        <w:ind w:firstLine="426"/>
        <w:jc w:val="both"/>
        <w:rPr>
          <w:rFonts w:ascii="Franklin Gothic Book" w:hAnsi="Franklin Gothic Book"/>
        </w:rPr>
      </w:pPr>
    </w:p>
    <w:p w:rsidR="00CC09EA" w:rsidRPr="00F710A6" w:rsidRDefault="00CC09EA" w:rsidP="00CC09EA">
      <w:pPr>
        <w:spacing w:after="0"/>
        <w:ind w:firstLine="426"/>
        <w:jc w:val="both"/>
        <w:rPr>
          <w:rFonts w:ascii="Franklin Gothic Book" w:hAnsi="Franklin Gothic Book"/>
        </w:rPr>
      </w:pPr>
      <w:r w:rsidRPr="00F710A6">
        <w:rPr>
          <w:rFonts w:ascii="Franklin Gothic Book" w:hAnsi="Franklin Gothic Book"/>
        </w:rPr>
        <w:t xml:space="preserve">Введение </w:t>
      </w:r>
    </w:p>
    <w:p w:rsidR="00CC09EA" w:rsidRPr="00F710A6" w:rsidRDefault="00CC09EA" w:rsidP="00CC09EA">
      <w:pPr>
        <w:spacing w:after="0"/>
        <w:ind w:firstLine="426"/>
        <w:jc w:val="both"/>
        <w:rPr>
          <w:rFonts w:ascii="Franklin Gothic Book" w:hAnsi="Franklin Gothic Book"/>
        </w:rPr>
      </w:pPr>
      <w:r w:rsidRPr="00F710A6">
        <w:rPr>
          <w:rFonts w:ascii="Franklin Gothic Book" w:hAnsi="Franklin Gothic Book"/>
        </w:rPr>
        <w:t xml:space="preserve">Настоящие методические рекомендации по внедрению (применению) системы (целевой модели) наставничества педагогических работников в образовательных организациях разработаны с целью оказания практической помощи в организации системы наставничества педагогов в образовательных организациях общего, среднего профессионального, дополнительного образования. </w:t>
      </w:r>
    </w:p>
    <w:p w:rsidR="00CC09EA" w:rsidRPr="00F710A6" w:rsidRDefault="00CC09EA" w:rsidP="00CC09EA">
      <w:pPr>
        <w:spacing w:after="0"/>
        <w:ind w:firstLine="426"/>
        <w:jc w:val="both"/>
        <w:rPr>
          <w:rFonts w:ascii="Franklin Gothic Book" w:hAnsi="Franklin Gothic Book"/>
        </w:rPr>
      </w:pPr>
    </w:p>
    <w:p w:rsidR="00CC09EA" w:rsidRPr="00F710A6" w:rsidRDefault="00CC09EA" w:rsidP="00CC09EA">
      <w:pPr>
        <w:spacing w:after="0"/>
        <w:ind w:firstLine="426"/>
        <w:jc w:val="both"/>
        <w:rPr>
          <w:rFonts w:ascii="Franklin Gothic Book" w:hAnsi="Franklin Gothic Book"/>
        </w:rPr>
      </w:pPr>
      <w:r w:rsidRPr="00F710A6">
        <w:rPr>
          <w:rFonts w:ascii="Franklin Gothic Book" w:hAnsi="Franklin Gothic Book"/>
        </w:rPr>
        <w:t xml:space="preserve">Методические рекомендации обеспечивают образовательные организации инструментарием по внедрению и применению системы (целевой модели) наставничества в образовательных организациях, определяют виды и формы наставничества, ответственность, права и обязанности, а также функции различных участников процесса наставничества, методику организации наставничества в образовательных организациях. </w:t>
      </w:r>
    </w:p>
    <w:p w:rsidR="00CC09EA" w:rsidRPr="00F710A6" w:rsidRDefault="00CC09EA" w:rsidP="00CC09EA">
      <w:pPr>
        <w:spacing w:after="0"/>
        <w:jc w:val="both"/>
        <w:rPr>
          <w:rFonts w:ascii="Franklin Gothic Book" w:hAnsi="Franklin Gothic Book"/>
        </w:rPr>
      </w:pPr>
      <w:r w:rsidRPr="00F710A6">
        <w:rPr>
          <w:rFonts w:ascii="Franklin Gothic Book" w:hAnsi="Franklin Gothic Book"/>
          <w:noProof/>
          <w:lang w:eastAsia="ru-RU"/>
        </w:rPr>
        <w:drawing>
          <wp:inline distT="0" distB="0" distL="0" distR="0" wp14:anchorId="030B5B5F" wp14:editId="65BCFB2A">
            <wp:extent cx="301928" cy="287079"/>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F710A6">
        <w:rPr>
          <w:rFonts w:ascii="Franklin Gothic Book" w:hAnsi="Franklin Gothic Book"/>
        </w:rPr>
        <w:t xml:space="preserve">Методические рекомендации позволят руководящим и административным работникам образовательных организаций: </w:t>
      </w:r>
    </w:p>
    <w:p w:rsidR="00CC09EA" w:rsidRPr="00F710A6" w:rsidRDefault="00CC09EA" w:rsidP="00CC09EA">
      <w:pPr>
        <w:pStyle w:val="a6"/>
        <w:numPr>
          <w:ilvl w:val="0"/>
          <w:numId w:val="2"/>
        </w:numPr>
        <w:spacing w:after="0"/>
        <w:ind w:left="426" w:hanging="426"/>
        <w:jc w:val="both"/>
        <w:rPr>
          <w:rFonts w:ascii="Franklin Gothic Book" w:hAnsi="Franklin Gothic Book"/>
        </w:rPr>
      </w:pPr>
      <w:r w:rsidRPr="00F710A6">
        <w:rPr>
          <w:rFonts w:ascii="Franklin Gothic Book" w:hAnsi="Franklin Gothic Book"/>
        </w:rPr>
        <w:lastRenderedPageBreak/>
        <w:t xml:space="preserve">использовать необходимое нормативное правовое и разработать организационно-правовое обеспечение для внедрения системы (целевой модели) наставничества педагогических работников в образовательных организациях; </w:t>
      </w:r>
    </w:p>
    <w:p w:rsidR="00CC09EA" w:rsidRPr="00F710A6" w:rsidRDefault="00CC09EA" w:rsidP="00CC09EA">
      <w:pPr>
        <w:pStyle w:val="a6"/>
        <w:numPr>
          <w:ilvl w:val="0"/>
          <w:numId w:val="2"/>
        </w:numPr>
        <w:spacing w:after="0"/>
        <w:ind w:left="426" w:hanging="426"/>
        <w:jc w:val="both"/>
        <w:rPr>
          <w:rFonts w:ascii="Franklin Gothic Book" w:hAnsi="Franklin Gothic Book"/>
        </w:rPr>
      </w:pPr>
      <w:r w:rsidRPr="00F710A6">
        <w:rPr>
          <w:rFonts w:ascii="Franklin Gothic Book" w:hAnsi="Franklin Gothic Book"/>
        </w:rPr>
        <w:t xml:space="preserve">выработать унифицированные подходы к организации и использованию технологии наставничества в отношении педагогических работников образовательных организаций; </w:t>
      </w:r>
    </w:p>
    <w:p w:rsidR="00CC09EA" w:rsidRPr="00F710A6" w:rsidRDefault="00CC09EA" w:rsidP="00CC09EA">
      <w:pPr>
        <w:pStyle w:val="a6"/>
        <w:numPr>
          <w:ilvl w:val="0"/>
          <w:numId w:val="2"/>
        </w:numPr>
        <w:spacing w:after="0"/>
        <w:ind w:left="426" w:hanging="426"/>
        <w:jc w:val="both"/>
        <w:rPr>
          <w:rFonts w:ascii="Franklin Gothic Book" w:hAnsi="Franklin Gothic Book"/>
        </w:rPr>
      </w:pPr>
      <w:r w:rsidRPr="00F710A6">
        <w:rPr>
          <w:rFonts w:ascii="Franklin Gothic Book" w:hAnsi="Franklin Gothic Book"/>
        </w:rPr>
        <w:t xml:space="preserve">инициировать процесс наставничества педагогических работников в образовательных организациях на новом этапе развития отечественного образования. </w:t>
      </w:r>
    </w:p>
    <w:p w:rsidR="00CC09EA" w:rsidRPr="00F710A6" w:rsidRDefault="00CC09EA" w:rsidP="00CC09EA">
      <w:pPr>
        <w:spacing w:after="0"/>
        <w:ind w:firstLine="426"/>
        <w:jc w:val="both"/>
        <w:rPr>
          <w:rFonts w:ascii="Franklin Gothic Book" w:hAnsi="Franklin Gothic Book"/>
        </w:rPr>
      </w:pPr>
    </w:p>
    <w:p w:rsidR="00CC09EA" w:rsidRPr="00F710A6" w:rsidRDefault="00CC09EA" w:rsidP="00CC09EA">
      <w:pPr>
        <w:spacing w:after="0"/>
        <w:ind w:firstLine="426"/>
        <w:jc w:val="both"/>
        <w:rPr>
          <w:rFonts w:ascii="Franklin Gothic Book" w:hAnsi="Franklin Gothic Book"/>
        </w:rPr>
      </w:pPr>
      <w:r w:rsidRPr="00F710A6">
        <w:rPr>
          <w:rFonts w:ascii="Franklin Gothic Book" w:hAnsi="Franklin Gothic Book"/>
        </w:rPr>
        <w:t xml:space="preserve">При внедрении и применении в соответствии с методическими рекомендациями системы (целевой модели) наставничества в субъектах Российской Федерации могут вноситься дополнения с учетом региональной специфики и имеющейся нормативной правовой базы в сфере наставничества педагогических работников, кадрового потенциала образовательной организации и наработанного опыта реализации наставничества педагогов. </w:t>
      </w:r>
    </w:p>
    <w:p w:rsidR="00CC09EA" w:rsidRPr="00F710A6" w:rsidRDefault="00CC09EA" w:rsidP="00CC09EA">
      <w:pPr>
        <w:spacing w:after="0"/>
        <w:ind w:firstLine="426"/>
        <w:jc w:val="both"/>
        <w:rPr>
          <w:rFonts w:ascii="Franklin Gothic Book" w:hAnsi="Franklin Gothic Book"/>
        </w:rPr>
      </w:pPr>
    </w:p>
    <w:p w:rsidR="00CC09EA" w:rsidRPr="00F710A6" w:rsidRDefault="00CC09EA" w:rsidP="00CC09EA">
      <w:pPr>
        <w:spacing w:after="0"/>
        <w:ind w:firstLine="426"/>
        <w:jc w:val="both"/>
        <w:rPr>
          <w:rFonts w:ascii="Franklin Gothic Book" w:hAnsi="Franklin Gothic Book"/>
        </w:rPr>
      </w:pPr>
      <w:r w:rsidRPr="00F710A6">
        <w:rPr>
          <w:rFonts w:ascii="Franklin Gothic Book" w:hAnsi="Franklin Gothic Book"/>
        </w:rPr>
        <w:t>На основе методических рекомендаций образовательные организации могут разрабатывать собственные рекомендации, положения, программы по организации и развитию системы (целевой модели) наставничества педагогических работников.</w:t>
      </w:r>
    </w:p>
    <w:p w:rsidR="00F710A6" w:rsidRDefault="00F710A6" w:rsidP="00CC09EA">
      <w:pPr>
        <w:spacing w:after="0"/>
        <w:jc w:val="center"/>
        <w:rPr>
          <w:rFonts w:ascii="Franklin Gothic Book" w:hAnsi="Franklin Gothic Book"/>
          <w:b/>
        </w:rPr>
      </w:pPr>
    </w:p>
    <w:p w:rsidR="00A82415" w:rsidRPr="00A82415" w:rsidRDefault="00CC09EA" w:rsidP="009E23DE">
      <w:pPr>
        <w:pStyle w:val="a6"/>
        <w:numPr>
          <w:ilvl w:val="0"/>
          <w:numId w:val="28"/>
        </w:numPr>
        <w:spacing w:after="0"/>
        <w:jc w:val="center"/>
        <w:rPr>
          <w:rFonts w:ascii="Franklin Gothic Book" w:hAnsi="Franklin Gothic Book"/>
          <w:sz w:val="24"/>
          <w:szCs w:val="24"/>
        </w:rPr>
      </w:pPr>
      <w:r w:rsidRPr="00A82415">
        <w:rPr>
          <w:rFonts w:ascii="Franklin Gothic Book" w:hAnsi="Franklin Gothic Book"/>
          <w:sz w:val="24"/>
          <w:szCs w:val="24"/>
        </w:rPr>
        <w:t xml:space="preserve">Нормативное правовое и организационно-методическое обеспечение </w:t>
      </w:r>
    </w:p>
    <w:p w:rsidR="00CC09EA" w:rsidRPr="00A82415" w:rsidRDefault="00CC09EA" w:rsidP="00A82415">
      <w:pPr>
        <w:pStyle w:val="a6"/>
        <w:spacing w:after="0"/>
        <w:jc w:val="center"/>
        <w:rPr>
          <w:rFonts w:ascii="Franklin Gothic Book" w:hAnsi="Franklin Gothic Book"/>
          <w:sz w:val="24"/>
          <w:szCs w:val="24"/>
        </w:rPr>
      </w:pPr>
      <w:r w:rsidRPr="00A82415">
        <w:rPr>
          <w:rFonts w:ascii="Franklin Gothic Book" w:hAnsi="Franklin Gothic Book"/>
          <w:sz w:val="24"/>
          <w:szCs w:val="24"/>
        </w:rPr>
        <w:t>внедрения</w:t>
      </w:r>
      <w:r w:rsidR="00A82415" w:rsidRPr="00A82415">
        <w:rPr>
          <w:rFonts w:ascii="Franklin Gothic Book" w:hAnsi="Franklin Gothic Book"/>
          <w:sz w:val="24"/>
          <w:szCs w:val="24"/>
        </w:rPr>
        <w:t xml:space="preserve"> </w:t>
      </w:r>
      <w:r w:rsidRPr="00A82415">
        <w:rPr>
          <w:rFonts w:ascii="Franklin Gothic Book" w:hAnsi="Franklin Gothic Book"/>
          <w:sz w:val="24"/>
          <w:szCs w:val="24"/>
        </w:rPr>
        <w:t>(применения) системы (целевой модели) наставничества педагогических работников в образовательных организациях</w:t>
      </w:r>
    </w:p>
    <w:p w:rsidR="00A82415" w:rsidRPr="00A82415" w:rsidRDefault="00A82415" w:rsidP="00A82415">
      <w:pPr>
        <w:pStyle w:val="a6"/>
        <w:spacing w:after="0"/>
        <w:rPr>
          <w:rFonts w:ascii="Franklin Gothic Book" w:hAnsi="Franklin Gothic Book"/>
        </w:rPr>
      </w:pPr>
    </w:p>
    <w:p w:rsidR="00CC09EA" w:rsidRPr="00A82415" w:rsidRDefault="00CC09EA" w:rsidP="00CC09EA">
      <w:pPr>
        <w:spacing w:after="0"/>
        <w:jc w:val="center"/>
        <w:rPr>
          <w:rFonts w:ascii="Franklin Gothic Book" w:hAnsi="Franklin Gothic Book"/>
        </w:rPr>
      </w:pPr>
      <w:r w:rsidRPr="00A82415">
        <w:rPr>
          <w:rFonts w:ascii="Franklin Gothic Book" w:hAnsi="Franklin Gothic Book"/>
        </w:rPr>
        <w:t>1.1. Нормативное правовое обеспечение внедрения (применения) системы (целевой модели) наставничества</w:t>
      </w:r>
    </w:p>
    <w:p w:rsidR="00CC09EA" w:rsidRPr="00F710A6" w:rsidRDefault="00CC09EA" w:rsidP="00CC09EA">
      <w:pPr>
        <w:spacing w:after="0"/>
        <w:ind w:firstLine="426"/>
        <w:jc w:val="both"/>
        <w:rPr>
          <w:rFonts w:ascii="Franklin Gothic Book" w:hAnsi="Franklin Gothic Book"/>
        </w:rPr>
      </w:pPr>
    </w:p>
    <w:p w:rsidR="00CC09EA" w:rsidRPr="00F710A6" w:rsidRDefault="00CC09EA" w:rsidP="00CC09EA">
      <w:pPr>
        <w:spacing w:after="0"/>
        <w:ind w:firstLine="426"/>
        <w:jc w:val="both"/>
        <w:rPr>
          <w:rFonts w:ascii="Franklin Gothic Book" w:hAnsi="Franklin Gothic Book"/>
        </w:rPr>
      </w:pPr>
      <w:r w:rsidRPr="00F710A6">
        <w:rPr>
          <w:rFonts w:ascii="Franklin Gothic Book" w:hAnsi="Franklin Gothic Book"/>
        </w:rPr>
        <w:t xml:space="preserve">Ввиду отсутствия в настоящее время разработанных правовых механизмов организации наставничества педагогических работников в системе образования и в целях минимизации риска неправомерного нормотворчества образовательными организациями рекомендуется использовать имеющиеся правовые возможности для регулирования наставнической деятельности педагогических работников. </w:t>
      </w:r>
    </w:p>
    <w:p w:rsidR="00CC09EA" w:rsidRPr="00F710A6" w:rsidRDefault="00CC09EA" w:rsidP="00CC09EA">
      <w:pPr>
        <w:spacing w:after="0"/>
        <w:jc w:val="both"/>
        <w:rPr>
          <w:rFonts w:ascii="Franklin Gothic Book" w:hAnsi="Franklin Gothic Book"/>
        </w:rPr>
      </w:pPr>
      <w:r w:rsidRPr="00F710A6">
        <w:rPr>
          <w:rFonts w:ascii="Franklin Gothic Book" w:hAnsi="Franklin Gothic Book"/>
          <w:noProof/>
          <w:lang w:eastAsia="ru-RU"/>
        </w:rPr>
        <w:drawing>
          <wp:inline distT="0" distB="0" distL="0" distR="0" wp14:anchorId="1DFC682F" wp14:editId="77358918">
            <wp:extent cx="301928" cy="287079"/>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F710A6">
        <w:rPr>
          <w:rFonts w:ascii="Franklin Gothic Book" w:hAnsi="Franklin Gothic Book"/>
        </w:rPr>
        <w:t xml:space="preserve">Важнейшее нормативное правовое условие осуществления наставнической деятельности педагогическими работниками в образовательной организации – выполнение ими дополнительных обязанностей по наставничеству, не входящих в их должностные обязанности, на добровольной основе и за дополнительные меры стимулирования. Предусматривается письменное согласие наставника на выполнение наставнических обязанностей, а также необходимость получения письменного согласия педагогического работника на закрепление за ним наставника. </w:t>
      </w:r>
    </w:p>
    <w:p w:rsidR="00CC09EA" w:rsidRPr="00F710A6" w:rsidRDefault="00CC09EA" w:rsidP="00CC09EA">
      <w:pPr>
        <w:spacing w:after="0"/>
        <w:ind w:firstLine="426"/>
        <w:jc w:val="both"/>
        <w:rPr>
          <w:rFonts w:ascii="Franklin Gothic Book" w:hAnsi="Franklin Gothic Book"/>
        </w:rPr>
      </w:pPr>
      <w:r w:rsidRPr="00F710A6">
        <w:rPr>
          <w:rFonts w:ascii="Franklin Gothic Book" w:hAnsi="Franklin Gothic Book"/>
        </w:rPr>
        <w:t xml:space="preserve">Выполнение педагогическими работниками дополнительной работы по наставнической деятельности регулируется коллективным договором, дополнительными соглашениями к их трудовому договору, положением об оплате труда, иными локальными нормативными актами образовательной организации в соответствии с трудовым законодательством. </w:t>
      </w:r>
    </w:p>
    <w:p w:rsidR="00CC09EA" w:rsidRPr="00F710A6" w:rsidRDefault="00CC09EA" w:rsidP="00CC09EA">
      <w:pPr>
        <w:spacing w:after="0"/>
        <w:ind w:firstLine="426"/>
        <w:jc w:val="both"/>
        <w:rPr>
          <w:rFonts w:ascii="Franklin Gothic Book" w:hAnsi="Franklin Gothic Book"/>
        </w:rPr>
      </w:pPr>
      <w:r w:rsidRPr="00F710A6">
        <w:rPr>
          <w:rFonts w:ascii="Franklin Gothic Book" w:hAnsi="Franklin Gothic Book"/>
        </w:rPr>
        <w:t xml:space="preserve">Так, в соответствии со статьей 129 Трудового кодекса Российской Федерации за выполнение педагогическими работниками дополнительной работы, не входящей в их должностные обязанности, в том числе к ним может быть отнесена работа по наставничеству, предусмотрены компенсационные и стимулирующие выплаты, которые включаются в заработную плату труда работника. В соответствии со статьей 144 Трудового кодекса Российской Федерации "Системы оплаты труда (в том числе тарифные системы оплаты труда) работников государственных и муниципальных учреждений" соответственно устанавливаются: </w:t>
      </w:r>
    </w:p>
    <w:p w:rsidR="00CC09EA" w:rsidRPr="00F710A6" w:rsidRDefault="00CC09EA" w:rsidP="00CC09EA">
      <w:pPr>
        <w:spacing w:after="0"/>
        <w:ind w:firstLine="426"/>
        <w:jc w:val="both"/>
        <w:rPr>
          <w:rFonts w:ascii="Franklin Gothic Book" w:hAnsi="Franklin Gothic Book"/>
        </w:rPr>
      </w:pPr>
      <w:r w:rsidRPr="00F710A6">
        <w:rPr>
          <w:rFonts w:ascii="Franklin Gothic Book" w:hAnsi="Franklin Gothic Book"/>
        </w:rPr>
        <w:t xml:space="preserve">коллективными договорами, соглашениями, локальными нормативными актами в соответствии с федеральными законами и иными нормативными правовыми актами Российской Федерации; </w:t>
      </w:r>
    </w:p>
    <w:p w:rsidR="00CC09EA" w:rsidRPr="00F710A6" w:rsidRDefault="00CC09EA" w:rsidP="00CC09EA">
      <w:pPr>
        <w:spacing w:after="0"/>
        <w:ind w:firstLine="426"/>
        <w:jc w:val="both"/>
        <w:rPr>
          <w:rFonts w:ascii="Franklin Gothic Book" w:hAnsi="Franklin Gothic Book"/>
        </w:rPr>
      </w:pPr>
      <w:r w:rsidRPr="00F710A6">
        <w:rPr>
          <w:rFonts w:ascii="Franklin Gothic Book" w:hAnsi="Franklin Gothic Book"/>
        </w:rPr>
        <w:lastRenderedPageBreak/>
        <w:t xml:space="preserve">законами и иными нормативными правовыми актами субъектов Российской Федерации; нормативными правовыми актами органов местного самоуправления (Положением об оплате труда, Положением о материальном стимулировании). </w:t>
      </w:r>
    </w:p>
    <w:p w:rsidR="00CC09EA" w:rsidRPr="00F710A6" w:rsidRDefault="00CC09EA" w:rsidP="00CC09EA">
      <w:pPr>
        <w:spacing w:after="0"/>
        <w:ind w:firstLine="426"/>
        <w:jc w:val="both"/>
        <w:rPr>
          <w:rFonts w:ascii="Franklin Gothic Book" w:hAnsi="Franklin Gothic Book"/>
        </w:rPr>
      </w:pPr>
      <w:r w:rsidRPr="00F710A6">
        <w:rPr>
          <w:rFonts w:ascii="Franklin Gothic Book" w:hAnsi="Franklin Gothic Book"/>
        </w:rPr>
        <w:t xml:space="preserve">В коллективном договоре могут устанавливаться льготы и преимущества для работников, дополнительные меры социальной поддержки, льготы и гарантии, в том числе из средств образовательной организации. </w:t>
      </w:r>
    </w:p>
    <w:p w:rsidR="00CC09EA" w:rsidRPr="00F710A6" w:rsidRDefault="00CC09EA" w:rsidP="00CC09EA">
      <w:pPr>
        <w:spacing w:after="0"/>
        <w:jc w:val="both"/>
        <w:rPr>
          <w:rFonts w:ascii="Franklin Gothic Book" w:hAnsi="Franklin Gothic Book"/>
        </w:rPr>
      </w:pPr>
      <w:r w:rsidRPr="00F710A6">
        <w:rPr>
          <w:rFonts w:ascii="Franklin Gothic Book" w:hAnsi="Franklin Gothic Book"/>
          <w:noProof/>
          <w:lang w:eastAsia="ru-RU"/>
        </w:rPr>
        <w:drawing>
          <wp:inline distT="0" distB="0" distL="0" distR="0" wp14:anchorId="5BD95C7F" wp14:editId="3CBE5ADD">
            <wp:extent cx="301928" cy="287079"/>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F710A6">
        <w:rPr>
          <w:rFonts w:ascii="Franklin Gothic Book" w:hAnsi="Franklin Gothic Book"/>
        </w:rPr>
        <w:t xml:space="preserve">Порядок и условия получения наставниками выплат компенсационного характера могут закрепляться в Положении о системе наставничества педагогических работников в образовательной организации, других локальных актах, а также в Положении об установлении систем оплаты труда работников образовательной организации, устанавливаемом коллективным договором, соглашением, локальными нормативными актами в соответствии с федеральными законами и иными нормативными правовыми актами Российской Федерации. </w:t>
      </w:r>
    </w:p>
    <w:p w:rsidR="00CC09EA" w:rsidRPr="00F710A6" w:rsidRDefault="00CC09EA" w:rsidP="00CC09EA">
      <w:pPr>
        <w:spacing w:after="0"/>
        <w:ind w:firstLine="426"/>
        <w:jc w:val="both"/>
        <w:rPr>
          <w:rFonts w:ascii="Franklin Gothic Book" w:hAnsi="Franklin Gothic Book"/>
        </w:rPr>
      </w:pPr>
      <w:r w:rsidRPr="00F710A6">
        <w:rPr>
          <w:rFonts w:ascii="Franklin Gothic Book" w:hAnsi="Franklin Gothic Book"/>
        </w:rPr>
        <w:t xml:space="preserve">В соответствии с пунктом 1.2. приказа Минобрнауки России от 11 мая 2016 г. N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приказ N 536) режим рабочего времени и времени отдыха педагогических работников и иных работников организации устанавливается правилами внутреннего трудового распорядка в соответствии с трудовым законодательством с учетом: </w:t>
      </w:r>
    </w:p>
    <w:p w:rsidR="00CC09EA" w:rsidRPr="00F710A6" w:rsidRDefault="00CC09EA" w:rsidP="00CC09EA">
      <w:pPr>
        <w:spacing w:after="0"/>
        <w:ind w:firstLine="426"/>
        <w:jc w:val="both"/>
        <w:rPr>
          <w:rFonts w:ascii="Franklin Gothic Book" w:hAnsi="Franklin Gothic Book"/>
        </w:rPr>
      </w:pPr>
      <w:r w:rsidRPr="00F710A6">
        <w:rPr>
          <w:rFonts w:ascii="Franklin Gothic Book" w:hAnsi="Franklin Gothic Book"/>
        </w:rPr>
        <w:t xml:space="preserve">режима деятельности организации, </w:t>
      </w:r>
    </w:p>
    <w:p w:rsidR="00CC09EA" w:rsidRPr="00F710A6" w:rsidRDefault="00CC09EA" w:rsidP="00CC09EA">
      <w:pPr>
        <w:spacing w:after="0"/>
        <w:ind w:firstLine="426"/>
        <w:jc w:val="both"/>
        <w:rPr>
          <w:rFonts w:ascii="Franklin Gothic Book" w:hAnsi="Franklin Gothic Book"/>
        </w:rPr>
      </w:pPr>
      <w:r w:rsidRPr="00F710A6">
        <w:rPr>
          <w:rFonts w:ascii="Franklin Gothic Book" w:hAnsi="Franklin Gothic Book"/>
        </w:rPr>
        <w:t xml:space="preserve">продолжительности рабочего времени или норм часов педагогической работы за ставку заработной платы, </w:t>
      </w:r>
    </w:p>
    <w:p w:rsidR="00CC09EA" w:rsidRPr="00F710A6" w:rsidRDefault="00CC09EA" w:rsidP="00CC09EA">
      <w:pPr>
        <w:spacing w:after="0"/>
        <w:ind w:firstLine="426"/>
        <w:jc w:val="both"/>
        <w:rPr>
          <w:rFonts w:ascii="Franklin Gothic Book" w:hAnsi="Franklin Gothic Book"/>
        </w:rPr>
      </w:pPr>
      <w:r w:rsidRPr="00F710A6">
        <w:rPr>
          <w:rFonts w:ascii="Franklin Gothic Book" w:hAnsi="Franklin Gothic Book"/>
        </w:rPr>
        <w:t xml:space="preserve">объема фактической учебной (тренировочной) нагрузки (педагогической работы) педагогических работников, определяемого в соответствии с приказом Минобрнауки России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N 1601), 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 а также времени, необходимого для выполнения педагогическими работниками и иными работниками дополнительной работы за дополнительную оплату по соглашению сторон трудового договора. </w:t>
      </w:r>
    </w:p>
    <w:p w:rsidR="00CC09EA" w:rsidRPr="00F710A6" w:rsidRDefault="00CC09EA" w:rsidP="00CC09EA">
      <w:pPr>
        <w:spacing w:after="0"/>
        <w:jc w:val="both"/>
        <w:rPr>
          <w:rFonts w:ascii="Franklin Gothic Book" w:hAnsi="Franklin Gothic Book"/>
        </w:rPr>
      </w:pPr>
      <w:r w:rsidRPr="00F710A6">
        <w:rPr>
          <w:rFonts w:ascii="Franklin Gothic Book" w:hAnsi="Franklin Gothic Book"/>
          <w:noProof/>
          <w:lang w:eastAsia="ru-RU"/>
        </w:rPr>
        <w:drawing>
          <wp:inline distT="0" distB="0" distL="0" distR="0" wp14:anchorId="6DB0AB3F" wp14:editId="2DA67D5C">
            <wp:extent cx="301928" cy="287079"/>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F710A6">
        <w:rPr>
          <w:rFonts w:ascii="Franklin Gothic Book" w:hAnsi="Franklin Gothic Book"/>
        </w:rPr>
        <w:t xml:space="preserve">В соответствии с пунктом 2.3. приказа N 536 другая часть педагогической работы, </w:t>
      </w:r>
      <w:r w:rsidRPr="00A82415">
        <w:rPr>
          <w:rFonts w:ascii="Franklin Gothic Book" w:hAnsi="Franklin Gothic Book"/>
          <w:color w:val="833C0B" w:themeColor="accent2" w:themeShade="80"/>
        </w:rPr>
        <w:t>выполняемая с их письменного согласия за дополнительную оплату,</w:t>
      </w:r>
      <w:r w:rsidRPr="00F710A6">
        <w:rPr>
          <w:rFonts w:ascii="Franklin Gothic Book" w:hAnsi="Franklin Gothic Book"/>
        </w:rPr>
        <w:t xml:space="preserve"> регулируется планами и графиками организации, утверждаемыми локальными нормативными актами организации в порядке, установленном трудовым законодательством, – выполнение обязанностей, связанных с участием в работе педагогических советов, методических советов (объединений), работой по проведению родительских собраний, а также трудовым договором (дополнительным соглашением к трудовому договору) – выполнение с письменного согласия дополнительных видов работ, непосредственно связанных с образовательной деятельностью, на условиях дополнительной оплаты (классное руководство; проверка письменных работ; заведование учебными кабинетами, лабораториями, мастерскими, учебно-опытными участками; руководство методическими объединениями; другие дополнительные виды работ с указанием в трудовом договоре их содержания, срока выполнения и размера оплаты). </w:t>
      </w:r>
    </w:p>
    <w:p w:rsidR="00CC09EA" w:rsidRPr="00F710A6" w:rsidRDefault="00CC09EA" w:rsidP="00CC09EA">
      <w:pPr>
        <w:spacing w:after="0"/>
        <w:ind w:firstLine="426"/>
        <w:jc w:val="both"/>
        <w:rPr>
          <w:rFonts w:ascii="Franklin Gothic Book" w:hAnsi="Franklin Gothic Book"/>
        </w:rPr>
      </w:pPr>
      <w:r w:rsidRPr="00F710A6">
        <w:rPr>
          <w:rFonts w:ascii="Franklin Gothic Book" w:hAnsi="Franklin Gothic Book"/>
        </w:rPr>
        <w:t xml:space="preserve">Приказ N 1601 предусматривает включение в рабочее время понятия "другая педагогическая работа, предусмотренная трудовыми (должностными) обязанностями и (или) индивидуальным планом, – методическая..." (пункт 1.), а также пунктом 6.5. соотношение учебной нагрузки педагогических работников, установленной на учебный год, и другой деятельности, предусмотренной должностными обязанностями и (или) индивидуальным планом (научной, творческой, исследовательской, методической, подготовительной, организационной, диагностической, лечебной, экспертной, иной, в том числе связанной с повышением своего профессионального </w:t>
      </w:r>
      <w:r w:rsidRPr="00F710A6">
        <w:rPr>
          <w:rFonts w:ascii="Franklin Gothic Book" w:hAnsi="Franklin Gothic Book"/>
        </w:rPr>
        <w:lastRenderedPageBreak/>
        <w:t>уровня), в пределах установленной продолжительности рабочего времени, определяется локальным нормативным актом организации в зависимости от занимаемой должности работника.</w:t>
      </w:r>
    </w:p>
    <w:p w:rsidR="00F710A6" w:rsidRDefault="00F710A6" w:rsidP="00CC09EA">
      <w:pPr>
        <w:spacing w:after="0"/>
        <w:jc w:val="center"/>
        <w:rPr>
          <w:b/>
        </w:rPr>
      </w:pPr>
    </w:p>
    <w:p w:rsidR="00A82415" w:rsidRDefault="00CC09EA" w:rsidP="00CC09EA">
      <w:pPr>
        <w:spacing w:after="0"/>
        <w:jc w:val="center"/>
        <w:rPr>
          <w:rFonts w:ascii="Franklin Gothic Book" w:hAnsi="Franklin Gothic Book"/>
        </w:rPr>
      </w:pPr>
      <w:r w:rsidRPr="00A82415">
        <w:rPr>
          <w:rFonts w:ascii="Franklin Gothic Book" w:hAnsi="Franklin Gothic Book"/>
        </w:rPr>
        <w:t xml:space="preserve">1.2. Нормативное правовое и организационно-методическое обеспечение </w:t>
      </w:r>
    </w:p>
    <w:p w:rsidR="00A82415" w:rsidRDefault="00CC09EA" w:rsidP="00CC09EA">
      <w:pPr>
        <w:spacing w:after="0"/>
        <w:jc w:val="center"/>
        <w:rPr>
          <w:rFonts w:ascii="Franklin Gothic Book" w:hAnsi="Franklin Gothic Book"/>
        </w:rPr>
      </w:pPr>
      <w:r w:rsidRPr="00A82415">
        <w:rPr>
          <w:rFonts w:ascii="Franklin Gothic Book" w:hAnsi="Franklin Gothic Book"/>
        </w:rPr>
        <w:t xml:space="preserve">реализации системы (целевой модели) наставничества </w:t>
      </w:r>
    </w:p>
    <w:p w:rsidR="00CC09EA" w:rsidRPr="00A82415" w:rsidRDefault="00CC09EA" w:rsidP="00CC09EA">
      <w:pPr>
        <w:spacing w:after="0"/>
        <w:jc w:val="center"/>
        <w:rPr>
          <w:rFonts w:ascii="Franklin Gothic Book" w:hAnsi="Franklin Gothic Book"/>
        </w:rPr>
      </w:pPr>
      <w:r w:rsidRPr="00A82415">
        <w:rPr>
          <w:rFonts w:ascii="Franklin Gothic Book" w:hAnsi="Franklin Gothic Book"/>
        </w:rPr>
        <w:t>в рамках образовательной организации</w:t>
      </w:r>
    </w:p>
    <w:p w:rsidR="00CC09EA" w:rsidRPr="00A82415" w:rsidRDefault="00CC09EA" w:rsidP="00CC09EA">
      <w:pPr>
        <w:spacing w:after="0"/>
        <w:jc w:val="center"/>
        <w:rPr>
          <w:rFonts w:ascii="Franklin Gothic Book" w:hAnsi="Franklin Gothic Book"/>
        </w:rPr>
      </w:pPr>
    </w:p>
    <w:p w:rsidR="00A82415" w:rsidRPr="00A82415" w:rsidRDefault="00CC09EA" w:rsidP="009E23DE">
      <w:pPr>
        <w:pStyle w:val="a6"/>
        <w:numPr>
          <w:ilvl w:val="2"/>
          <w:numId w:val="28"/>
        </w:numPr>
        <w:spacing w:after="0"/>
        <w:jc w:val="center"/>
        <w:rPr>
          <w:rFonts w:ascii="Franklin Gothic Book" w:hAnsi="Franklin Gothic Book"/>
        </w:rPr>
      </w:pPr>
      <w:r w:rsidRPr="00A82415">
        <w:rPr>
          <w:rFonts w:ascii="Franklin Gothic Book" w:hAnsi="Franklin Gothic Book"/>
        </w:rPr>
        <w:t xml:space="preserve">Локальные нормативные правовые акты, </w:t>
      </w:r>
    </w:p>
    <w:p w:rsidR="00CC09EA" w:rsidRDefault="00CC09EA" w:rsidP="00A82415">
      <w:pPr>
        <w:pStyle w:val="a6"/>
        <w:spacing w:after="0"/>
        <w:ind w:left="1080"/>
        <w:rPr>
          <w:rFonts w:ascii="Franklin Gothic Book" w:hAnsi="Franklin Gothic Book"/>
        </w:rPr>
      </w:pPr>
      <w:r w:rsidRPr="00A82415">
        <w:rPr>
          <w:rFonts w:ascii="Franklin Gothic Book" w:hAnsi="Franklin Gothic Book"/>
        </w:rPr>
        <w:t>обеспечивающие реализацию системы (целевой модели) наставничества</w:t>
      </w:r>
    </w:p>
    <w:p w:rsidR="00A82415" w:rsidRPr="00A82415" w:rsidRDefault="00A82415" w:rsidP="00A82415">
      <w:pPr>
        <w:pStyle w:val="a6"/>
        <w:spacing w:after="0"/>
        <w:ind w:left="1080"/>
        <w:rPr>
          <w:rFonts w:ascii="Franklin Gothic Book" w:hAnsi="Franklin Gothic Book"/>
        </w:rPr>
      </w:pPr>
    </w:p>
    <w:p w:rsidR="00CC09EA" w:rsidRPr="00F710A6" w:rsidRDefault="00CC09EA" w:rsidP="00CC09EA">
      <w:pPr>
        <w:spacing w:after="0"/>
        <w:ind w:firstLine="426"/>
        <w:jc w:val="both"/>
        <w:rPr>
          <w:rFonts w:ascii="Franklin Gothic Book" w:hAnsi="Franklin Gothic Book"/>
        </w:rPr>
      </w:pPr>
      <w:r w:rsidRPr="00F710A6">
        <w:rPr>
          <w:rFonts w:ascii="Franklin Gothic Book" w:hAnsi="Franklin Gothic Book"/>
        </w:rPr>
        <w:t xml:space="preserve">Реализация системы (целевой модели) наставничества педагогических работников в образовательных организациях предусматривает разработку, утверждение и внедрение локальных актов образовательной организации в сфере наставничества. </w:t>
      </w:r>
    </w:p>
    <w:p w:rsidR="00CC09EA" w:rsidRPr="00F710A6" w:rsidRDefault="00CC09EA" w:rsidP="00CC09EA">
      <w:pPr>
        <w:spacing w:after="0"/>
        <w:ind w:firstLine="426"/>
        <w:jc w:val="both"/>
        <w:rPr>
          <w:rFonts w:ascii="Franklin Gothic Book" w:hAnsi="Franklin Gothic Book"/>
        </w:rPr>
      </w:pPr>
      <w:r w:rsidRPr="00F710A6">
        <w:rPr>
          <w:rFonts w:ascii="Franklin Gothic Book" w:hAnsi="Franklin Gothic Book"/>
        </w:rPr>
        <w:t xml:space="preserve">Основные нормативные правовые акты, которые могут быть разработаны образовательной организацией: </w:t>
      </w:r>
    </w:p>
    <w:p w:rsidR="00CC09EA" w:rsidRPr="00F710A6" w:rsidRDefault="00CC09EA" w:rsidP="00CC09EA">
      <w:pPr>
        <w:pStyle w:val="a6"/>
        <w:numPr>
          <w:ilvl w:val="0"/>
          <w:numId w:val="2"/>
        </w:numPr>
        <w:spacing w:after="0"/>
        <w:ind w:left="426" w:hanging="426"/>
        <w:jc w:val="both"/>
        <w:rPr>
          <w:rFonts w:ascii="Franklin Gothic Book" w:hAnsi="Franklin Gothic Book"/>
          <w:color w:val="663300"/>
        </w:rPr>
      </w:pPr>
      <w:r w:rsidRPr="00F710A6">
        <w:rPr>
          <w:rFonts w:ascii="Franklin Gothic Book" w:hAnsi="Franklin Gothic Book"/>
          <w:color w:val="663300"/>
        </w:rPr>
        <w:t xml:space="preserve">Приказ "Об утверждении положения о системе наставничества педагогических работников в образовательной организации" </w:t>
      </w:r>
      <w:r w:rsidRPr="00F710A6">
        <w:rPr>
          <w:rFonts w:ascii="Franklin Gothic Book" w:hAnsi="Franklin Gothic Book"/>
        </w:rPr>
        <w:t xml:space="preserve">(с приложениями: Положение о системе наставничества педагогических работников в образовательной организации), </w:t>
      </w:r>
      <w:r w:rsidRPr="00F710A6">
        <w:rPr>
          <w:rFonts w:ascii="Franklin Gothic Book" w:hAnsi="Franklin Gothic Book"/>
          <w:color w:val="663300"/>
        </w:rPr>
        <w:t xml:space="preserve">Дорожная карта (план мероприятий) по реализации Положения о системе наставничества педагогических работников в образовательной организации). </w:t>
      </w:r>
    </w:p>
    <w:p w:rsidR="00CC09EA" w:rsidRPr="00F710A6" w:rsidRDefault="00CC09EA" w:rsidP="00CC09EA">
      <w:pPr>
        <w:pStyle w:val="a6"/>
        <w:numPr>
          <w:ilvl w:val="0"/>
          <w:numId w:val="2"/>
        </w:numPr>
        <w:spacing w:after="0"/>
        <w:ind w:left="426" w:hanging="426"/>
        <w:jc w:val="both"/>
        <w:rPr>
          <w:rFonts w:ascii="Franklin Gothic Book" w:hAnsi="Franklin Gothic Book"/>
          <w:color w:val="663300"/>
        </w:rPr>
      </w:pPr>
      <w:r w:rsidRPr="00F710A6">
        <w:rPr>
          <w:rFonts w:ascii="Franklin Gothic Book" w:hAnsi="Franklin Gothic Book"/>
          <w:color w:val="663300"/>
        </w:rPr>
        <w:t xml:space="preserve">Приказ(ы) о закреплении наставнических пар/групп с письменного согласия их участников на возложение на них дополнительных обязанностей, связанных с наставнической деятельностью. </w:t>
      </w:r>
    </w:p>
    <w:p w:rsidR="00CC09EA" w:rsidRPr="00F710A6" w:rsidRDefault="00CC09EA" w:rsidP="00CC09EA">
      <w:pPr>
        <w:spacing w:after="0"/>
        <w:ind w:firstLine="426"/>
        <w:jc w:val="both"/>
        <w:rPr>
          <w:rFonts w:ascii="Franklin Gothic Book" w:hAnsi="Franklin Gothic Book"/>
        </w:rPr>
      </w:pPr>
      <w:r w:rsidRPr="00F710A6">
        <w:rPr>
          <w:rFonts w:ascii="Franklin Gothic Book" w:hAnsi="Franklin Gothic Book"/>
        </w:rPr>
        <w:t xml:space="preserve">Дополнительно рекомендуется заключение соглашения о сотрудничестве с другими образовательными организациями, с ИПК, ИРО, ЦНППМ ПР в регионе, </w:t>
      </w:r>
    </w:p>
    <w:p w:rsidR="00CC09EA" w:rsidRPr="00F710A6" w:rsidRDefault="00CC09EA" w:rsidP="00CC09EA">
      <w:pPr>
        <w:pStyle w:val="a6"/>
        <w:numPr>
          <w:ilvl w:val="0"/>
          <w:numId w:val="2"/>
        </w:numPr>
        <w:spacing w:after="0"/>
        <w:ind w:left="426" w:hanging="426"/>
        <w:jc w:val="both"/>
        <w:rPr>
          <w:rFonts w:ascii="Franklin Gothic Book" w:hAnsi="Franklin Gothic Book"/>
          <w:color w:val="663300"/>
        </w:rPr>
      </w:pPr>
      <w:r w:rsidRPr="00F710A6">
        <w:rPr>
          <w:rFonts w:ascii="Franklin Gothic Book" w:hAnsi="Franklin Gothic Book"/>
          <w:color w:val="663300"/>
        </w:rPr>
        <w:t xml:space="preserve">стажировочными площадками, образовательными организациями высшего и среднего профессионального образования, реализующими образовательные программы по направлению подготовки "Образование и педагогические науки"; </w:t>
      </w:r>
    </w:p>
    <w:p w:rsidR="00CC09EA" w:rsidRPr="00F710A6" w:rsidRDefault="00CC09EA" w:rsidP="00CC09EA">
      <w:pPr>
        <w:pStyle w:val="a6"/>
        <w:numPr>
          <w:ilvl w:val="0"/>
          <w:numId w:val="2"/>
        </w:numPr>
        <w:spacing w:after="0"/>
        <w:ind w:left="426" w:hanging="426"/>
        <w:jc w:val="both"/>
        <w:rPr>
          <w:rFonts w:ascii="Franklin Gothic Book" w:hAnsi="Franklin Gothic Book"/>
          <w:color w:val="663300"/>
        </w:rPr>
      </w:pPr>
      <w:r w:rsidRPr="00F710A6">
        <w:rPr>
          <w:rFonts w:ascii="Franklin Gothic Book" w:hAnsi="Franklin Gothic Book"/>
          <w:color w:val="663300"/>
        </w:rPr>
        <w:t>социальными партнерами, общественными профессиональными объединениями (ассоциациями) и другими организациями, заинтересованными в наставничестве педагогических работников образовательной организации.</w:t>
      </w:r>
    </w:p>
    <w:p w:rsidR="00CC09EA" w:rsidRDefault="00CC09EA" w:rsidP="00CC09EA">
      <w:pPr>
        <w:spacing w:after="0"/>
        <w:ind w:firstLine="426"/>
        <w:jc w:val="both"/>
      </w:pPr>
    </w:p>
    <w:p w:rsidR="00CC09EA" w:rsidRDefault="00CC09EA" w:rsidP="00CC09EA">
      <w:pPr>
        <w:spacing w:after="0"/>
        <w:ind w:firstLine="426"/>
        <w:jc w:val="both"/>
      </w:pPr>
    </w:p>
    <w:p w:rsidR="00CC09EA" w:rsidRPr="00A82415" w:rsidRDefault="00CC09EA" w:rsidP="00CC09EA">
      <w:pPr>
        <w:spacing w:after="0"/>
        <w:jc w:val="center"/>
        <w:rPr>
          <w:rFonts w:ascii="Franklin Gothic Book" w:hAnsi="Franklin Gothic Book"/>
        </w:rPr>
      </w:pPr>
      <w:r w:rsidRPr="00A82415">
        <w:rPr>
          <w:rFonts w:ascii="Franklin Gothic Book" w:hAnsi="Franklin Gothic Book"/>
        </w:rPr>
        <w:t>1.2.2. Организационно-методическое и информационно-методическое обеспечение                                реализации системы (целевой модели) наставничества</w:t>
      </w:r>
    </w:p>
    <w:p w:rsidR="00CC09EA" w:rsidRPr="00720ED2" w:rsidRDefault="00CC09EA" w:rsidP="00CC09EA">
      <w:pPr>
        <w:spacing w:after="0"/>
        <w:jc w:val="center"/>
        <w:rPr>
          <w:b/>
          <w:sz w:val="24"/>
          <w:szCs w:val="24"/>
        </w:rPr>
      </w:pPr>
    </w:p>
    <w:p w:rsidR="00CC09EA" w:rsidRPr="00872852" w:rsidRDefault="00CC09EA" w:rsidP="00CC09EA">
      <w:pPr>
        <w:spacing w:after="0"/>
        <w:jc w:val="both"/>
        <w:rPr>
          <w:rFonts w:ascii="Franklin Gothic Book" w:hAnsi="Franklin Gothic Book"/>
        </w:rPr>
      </w:pPr>
      <w:r w:rsidRPr="008B4FAA">
        <w:rPr>
          <w:noProof/>
          <w:sz w:val="24"/>
          <w:szCs w:val="24"/>
          <w:lang w:eastAsia="ru-RU"/>
        </w:rPr>
        <w:drawing>
          <wp:inline distT="0" distB="0" distL="0" distR="0" wp14:anchorId="6723F46E" wp14:editId="69652123">
            <wp:extent cx="301928" cy="287079"/>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872852">
        <w:rPr>
          <w:rFonts w:ascii="Franklin Gothic Book" w:hAnsi="Franklin Gothic Book"/>
        </w:rPr>
        <w:t xml:space="preserve">Организационно-методическое обеспечение реализации системы (целевой модели) наставничества в образовательной организации при наличии педагогов, которых необходимо включить в наставническую деятельность в качестве наставляемых, предполагает следующие виды деятельности: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формирование пар/групп "наставник - наставляемый" с составлением персонализированных программ наставничества для конкретных пар/групп;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повышение квалификации наставников по соответствующей программе дополнительного профессионального образования, в том числе возможно на базе ФГАОУ ДПО "Академия Минпросвещения России" и/или по программам соответствующего профиля из числа программ Федерального реестра программ ДППО;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разработка материалов анкетирования для оценки реализации персонализированных программ наставничества с целью выявления профессиональных затруднений педагогических работников (в том числе молодых/начинающих педагогов);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разработка методических материалов для наставника и наставляемого;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lastRenderedPageBreak/>
        <w:t xml:space="preserve">разработка планов участия в межшкольных инновационных проектах наставников вместе с наставляемыми, вовлечения их в исследовательскую и аналитическую деятельность;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подготовка положения и иной документации о проведении конкурсов на лучшего наставника, конкурсов наставнических пар; – помощь молодым педагогам в подготовке к участию в профессиональных конкурсах;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организация обмена педагогическим и наставническим опытом;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организационно-методическая помощь наставляемым в публикации статей на различных цифровых ресурсах, в методической литературе и пр. </w:t>
      </w:r>
    </w:p>
    <w:p w:rsidR="00CC09EA" w:rsidRPr="00872852" w:rsidRDefault="00CC09EA" w:rsidP="00CC09EA">
      <w:pPr>
        <w:pStyle w:val="a6"/>
        <w:spacing w:after="0"/>
        <w:ind w:left="0" w:firstLine="426"/>
        <w:jc w:val="both"/>
        <w:rPr>
          <w:rFonts w:ascii="Franklin Gothic Book" w:hAnsi="Franklin Gothic Book"/>
        </w:rPr>
      </w:pPr>
      <w:r w:rsidRPr="00872852">
        <w:rPr>
          <w:rFonts w:ascii="Franklin Gothic Book" w:hAnsi="Franklin Gothic Book"/>
        </w:rPr>
        <w:t xml:space="preserve">Персонализированная программа наставничества педагогических работников в образовательных организациях: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является краткосрочной (от 3 месяцев до 1 года, при необходимости может быть продлена);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создается для конкретной пары/группы наставников и наставляемых;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разрабатывается совместно наставником и наставляемым, или наставляемый знакомится с разработанной наставником программой (возможно, в присутствии куратора или члена методического объединения/совета наставников). </w:t>
      </w:r>
    </w:p>
    <w:p w:rsidR="00CC09EA" w:rsidRPr="00872852" w:rsidRDefault="00CC09EA" w:rsidP="00CC09EA">
      <w:pPr>
        <w:spacing w:after="0"/>
        <w:jc w:val="both"/>
        <w:rPr>
          <w:rFonts w:ascii="Franklin Gothic Book" w:hAnsi="Franklin Gothic Book"/>
        </w:rPr>
      </w:pPr>
      <w:r w:rsidRPr="00872852">
        <w:rPr>
          <w:rFonts w:ascii="Franklin Gothic Book" w:hAnsi="Franklin Gothic Book"/>
          <w:noProof/>
          <w:lang w:eastAsia="ru-RU"/>
        </w:rPr>
        <w:drawing>
          <wp:inline distT="0" distB="0" distL="0" distR="0" wp14:anchorId="67B51B3F" wp14:editId="29E3306E">
            <wp:extent cx="301928" cy="287079"/>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872852">
        <w:rPr>
          <w:rFonts w:ascii="Franklin Gothic Book" w:hAnsi="Franklin Gothic Book"/>
        </w:rPr>
        <w:t xml:space="preserve">Персонализированная программа наставничества включает описание форм и видов наставничества, участников наставнической деятельности, направления наставнической деятельности и перечень мероприятий, нацеленных на устранение выявленных профессиональных затруднений наставляемого и на поддержку его сильных сторон. </w:t>
      </w: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t xml:space="preserve">В пояснительной записке персонализированной программы наставничества определяются конкретные параметры взаимодействия наставника и наставляемого (на индивидуальной или групповой основе): описание проблемы, цели и задачи наставничества, описание возможного содержания деятельности наставника и наставляемого, сроки реализации программы наставничества, промежуточные и планируемые результаты, расписание встреч, режим работы (онлайн, очный, смешанный), условия обучения и т.д. </w:t>
      </w:r>
    </w:p>
    <w:p w:rsidR="00CC09EA" w:rsidRPr="00872852" w:rsidRDefault="00CC09EA" w:rsidP="00CC09EA">
      <w:pPr>
        <w:spacing w:after="0"/>
        <w:jc w:val="both"/>
        <w:rPr>
          <w:rFonts w:ascii="Franklin Gothic Book" w:hAnsi="Franklin Gothic Book"/>
        </w:rPr>
      </w:pPr>
      <w:r w:rsidRPr="00872852">
        <w:rPr>
          <w:rFonts w:ascii="Franklin Gothic Book" w:hAnsi="Franklin Gothic Book"/>
          <w:noProof/>
          <w:lang w:eastAsia="ru-RU"/>
        </w:rPr>
        <w:drawing>
          <wp:inline distT="0" distB="0" distL="0" distR="0" wp14:anchorId="0BC5BF0F" wp14:editId="3C3F66C9">
            <wp:extent cx="301928" cy="287079"/>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872852">
        <w:rPr>
          <w:rFonts w:ascii="Franklin Gothic Book" w:hAnsi="Franklin Gothic Book"/>
        </w:rPr>
        <w:t xml:space="preserve">Важным компонентом персонализированной программы наставничества является </w:t>
      </w:r>
      <w:r w:rsidRPr="00872852">
        <w:rPr>
          <w:rFonts w:ascii="Franklin Gothic Book" w:hAnsi="Franklin Gothic Book"/>
          <w:color w:val="663300"/>
        </w:rPr>
        <w:t xml:space="preserve">план мероприятий, в которых отражаются основные направления наставнической деятельности, </w:t>
      </w:r>
      <w:r w:rsidRPr="00872852">
        <w:rPr>
          <w:rFonts w:ascii="Franklin Gothic Book" w:hAnsi="Franklin Gothic Book"/>
        </w:rPr>
        <w:t xml:space="preserve">требующие особого внимания наставника в педагогическом контексте конкретной образовательной организации (научно-теоретические, нормативные правовые, предметно-профессиональные, психолого-педагогические (ориентированные на обучающихся и их родителей), методические (содержание образования, методики и технологии обучения), ИКТ-компетенции, цифровизация образования, внеурочная и воспитательная деятельность, здоровьесбережение обучающихся. </w:t>
      </w: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t xml:space="preserve">Здесь же предлагаются </w:t>
      </w:r>
      <w:r w:rsidRPr="00872852">
        <w:rPr>
          <w:rFonts w:ascii="Franklin Gothic Book" w:hAnsi="Franklin Gothic Book"/>
          <w:color w:val="663300"/>
        </w:rPr>
        <w:t xml:space="preserve">конкретные меры и формы </w:t>
      </w:r>
      <w:r w:rsidRPr="00872852">
        <w:rPr>
          <w:rFonts w:ascii="Franklin Gothic Book" w:hAnsi="Franklin Gothic Book"/>
        </w:rPr>
        <w:t xml:space="preserve">мероприятий по устранению профессиональных затруднений наставляемого, указываются ориентировочные сроки достижения промежуточных и конечных (для данной программы наставничества) результатов. </w:t>
      </w: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t xml:space="preserve">При необходимости куратор реализации персонализированных программ наставничества совместно с наставником вносит изменения в программу или план мероприятий, в том числе по вопросу ее продления или сокращения сроков в случае обоюдного желания как со стороны наставника, так и со стороны наставляемого. </w:t>
      </w:r>
    </w:p>
    <w:p w:rsidR="00CC09EA" w:rsidRPr="00872852" w:rsidRDefault="00CC09EA" w:rsidP="00CC09EA">
      <w:pPr>
        <w:spacing w:after="0"/>
        <w:jc w:val="both"/>
        <w:rPr>
          <w:rFonts w:ascii="Franklin Gothic Book" w:hAnsi="Franklin Gothic Book"/>
        </w:rPr>
      </w:pPr>
      <w:r w:rsidRPr="00872852">
        <w:rPr>
          <w:rFonts w:ascii="Franklin Gothic Book" w:hAnsi="Franklin Gothic Book"/>
          <w:noProof/>
          <w:lang w:eastAsia="ru-RU"/>
        </w:rPr>
        <w:drawing>
          <wp:inline distT="0" distB="0" distL="0" distR="0" wp14:anchorId="6756F9AB" wp14:editId="0EB50E5C">
            <wp:extent cx="301928" cy="287079"/>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872852">
        <w:rPr>
          <w:rFonts w:ascii="Franklin Gothic Book" w:hAnsi="Franklin Gothic Book"/>
        </w:rPr>
        <w:t xml:space="preserve">Информационно-методическое обеспечение системы (целевой модели) наставничества реализуется с помощью: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официального сайта образовательной организации;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участия педагогов в сетевых предметных сообществах;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организации доступа в виртуальные библиотеки, в том числе библиотеки методической литературы;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сетевого взаимодействия образовательных организаций и других субъектов в рамках организации единого пространства наставничества, продвижения педагогических и наставнических практик и опыта.</w:t>
      </w:r>
    </w:p>
    <w:p w:rsidR="00CC09EA" w:rsidRPr="00A82415" w:rsidRDefault="00CC09EA" w:rsidP="009E23DE">
      <w:pPr>
        <w:pStyle w:val="a6"/>
        <w:numPr>
          <w:ilvl w:val="0"/>
          <w:numId w:val="28"/>
        </w:numPr>
        <w:spacing w:after="0"/>
        <w:jc w:val="center"/>
        <w:rPr>
          <w:rFonts w:ascii="Franklin Gothic Book" w:hAnsi="Franklin Gothic Book"/>
          <w:sz w:val="24"/>
          <w:szCs w:val="24"/>
        </w:rPr>
      </w:pPr>
      <w:r w:rsidRPr="00A82415">
        <w:rPr>
          <w:rFonts w:ascii="Franklin Gothic Book" w:hAnsi="Franklin Gothic Book"/>
          <w:sz w:val="24"/>
          <w:szCs w:val="24"/>
        </w:rPr>
        <w:lastRenderedPageBreak/>
        <w:t>Внедрение (применение) системы (целевой модели) наставничества                                                                   в образовательных организациях</w:t>
      </w:r>
    </w:p>
    <w:p w:rsidR="00A82415" w:rsidRPr="00A82415" w:rsidRDefault="00A82415" w:rsidP="00A82415">
      <w:pPr>
        <w:pStyle w:val="a6"/>
        <w:spacing w:after="0"/>
        <w:rPr>
          <w:rFonts w:ascii="Franklin Gothic Book" w:hAnsi="Franklin Gothic Book"/>
        </w:rPr>
      </w:pPr>
    </w:p>
    <w:p w:rsidR="00CC09EA" w:rsidRPr="00A82415" w:rsidRDefault="00CC09EA" w:rsidP="00CC09EA">
      <w:pPr>
        <w:spacing w:after="0"/>
        <w:jc w:val="center"/>
        <w:rPr>
          <w:rFonts w:ascii="Franklin Gothic Book" w:hAnsi="Franklin Gothic Book"/>
        </w:rPr>
      </w:pPr>
      <w:r w:rsidRPr="00A82415">
        <w:rPr>
          <w:rFonts w:ascii="Franklin Gothic Book" w:hAnsi="Franklin Gothic Book"/>
        </w:rPr>
        <w:t>2.1. Основные этапы внедрения (применения) и реализации системы (целевой модели) наставничества педагогических работников в образовательной организации</w:t>
      </w:r>
    </w:p>
    <w:p w:rsidR="00CC09EA" w:rsidRPr="00872852" w:rsidRDefault="00CC09EA" w:rsidP="00CC09EA">
      <w:pPr>
        <w:spacing w:after="0"/>
        <w:ind w:firstLine="426"/>
        <w:jc w:val="both"/>
        <w:rPr>
          <w:rFonts w:ascii="Franklin Gothic Book" w:hAnsi="Franklin Gothic Book"/>
        </w:rPr>
      </w:pP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t xml:space="preserve">Внедрение (применение) и реализацию системы наставничества условно можно разделить на три основных этапа: подготовительный, основной и заключительный. </w:t>
      </w:r>
    </w:p>
    <w:p w:rsidR="00CC09EA" w:rsidRPr="00872852" w:rsidRDefault="00CC09EA" w:rsidP="00CC09EA">
      <w:pPr>
        <w:spacing w:after="0"/>
        <w:jc w:val="both"/>
        <w:rPr>
          <w:rFonts w:ascii="Franklin Gothic Book" w:hAnsi="Franklin Gothic Book"/>
        </w:rPr>
      </w:pPr>
      <w:r w:rsidRPr="00872852">
        <w:rPr>
          <w:rFonts w:ascii="Franklin Gothic Book" w:hAnsi="Franklin Gothic Book"/>
          <w:noProof/>
          <w:lang w:eastAsia="ru-RU"/>
        </w:rPr>
        <w:drawing>
          <wp:inline distT="0" distB="0" distL="0" distR="0" wp14:anchorId="52F48EDA" wp14:editId="0B191A37">
            <wp:extent cx="301928" cy="287079"/>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872852">
        <w:rPr>
          <w:rFonts w:ascii="Franklin Gothic Book" w:hAnsi="Franklin Gothic Book"/>
        </w:rPr>
        <w:t xml:space="preserve">Подготовительный этап подразумевает обеспечение нормативного правового оформления внедрения системы (целевой модели) наставничества, организационно-методическое и информационно-методическое обеспечение процесса реализации системы (целевой модели) наставничества. </w:t>
      </w: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t xml:space="preserve">Крайне важно информирование педагогического коллектива о подготовке к внедрению системы (целевой модели) наставничества. </w:t>
      </w: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t xml:space="preserve">На этом этапе также рекомендуется сформировать совет наставников и выбрать куратора, отвечающего за реализацию персонализированных программ наставничества. </w:t>
      </w: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t xml:space="preserve">Совет наставников участвует в определении задач, форм и видов наставничества, планируемых результатов. </w:t>
      </w: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t xml:space="preserve">Дорожная карта по реализации системы наставничества педагогических работников в образовательной организации с указанием конкретных мероприятий, сроков исполнения и ответственных, необходимых для реализации ресурсов с учетом имеющихся профессиональных затруднений разрабатывается представителями администрации. </w:t>
      </w:r>
    </w:p>
    <w:p w:rsidR="00CC09EA" w:rsidRPr="00872852" w:rsidRDefault="00CC09EA" w:rsidP="00CC09EA">
      <w:pPr>
        <w:spacing w:after="0"/>
        <w:jc w:val="both"/>
        <w:rPr>
          <w:rFonts w:ascii="Franklin Gothic Book" w:hAnsi="Franklin Gothic Book"/>
        </w:rPr>
      </w:pPr>
      <w:r w:rsidRPr="00872852">
        <w:rPr>
          <w:rFonts w:ascii="Franklin Gothic Book" w:hAnsi="Franklin Gothic Book"/>
          <w:noProof/>
          <w:lang w:eastAsia="ru-RU"/>
        </w:rPr>
        <w:drawing>
          <wp:inline distT="0" distB="0" distL="0" distR="0" wp14:anchorId="5D0F5B5D" wp14:editId="3130DF25">
            <wp:extent cx="301928" cy="287079"/>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872852">
        <w:rPr>
          <w:rFonts w:ascii="Franklin Gothic Book" w:hAnsi="Franklin Gothic Book"/>
        </w:rPr>
        <w:t xml:space="preserve">Основной этап внедрения (применения) системы наставничества включает определение пар наставник/наставляемый, организацию непосредственного взаимодействия наставника и наставляемого в рамках реализации персонализированной программы наставничества через различные формы и виды наставничества (в том числе дистанционные), взаимное обогащение профессиональным опытом и наращивание компетенций с привлечением в том числе ресурсов социального партнерства. </w:t>
      </w:r>
    </w:p>
    <w:p w:rsidR="00CC09EA" w:rsidRPr="00872852" w:rsidRDefault="00CC09EA" w:rsidP="00CC09EA">
      <w:pPr>
        <w:spacing w:after="0"/>
        <w:jc w:val="both"/>
        <w:rPr>
          <w:rFonts w:ascii="Franklin Gothic Book" w:hAnsi="Franklin Gothic Book"/>
        </w:rPr>
      </w:pPr>
      <w:r w:rsidRPr="00872852">
        <w:rPr>
          <w:rFonts w:ascii="Franklin Gothic Book" w:hAnsi="Franklin Gothic Book"/>
          <w:noProof/>
          <w:lang w:eastAsia="ru-RU"/>
        </w:rPr>
        <w:drawing>
          <wp:inline distT="0" distB="0" distL="0" distR="0" wp14:anchorId="3AED588C" wp14:editId="3E6ABEFD">
            <wp:extent cx="301928" cy="287079"/>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872852">
        <w:rPr>
          <w:rFonts w:ascii="Franklin Gothic Book" w:hAnsi="Franklin Gothic Book"/>
        </w:rPr>
        <w:t xml:space="preserve">Заключительный этап направлен на мониторинг результатов внедрения (применения) системы (целевой модели) наставничества, рефлексию (саморефлексию), поощрение наставников и наставляемых, которые добились существенных профессиональных успехов, диссеминацию лучшего опыта, планирование при необходимости следующих этапов развития системы наставничества с учетом имеющегося опыта и новых задач, запросов от наставляемых. </w:t>
      </w:r>
    </w:p>
    <w:p w:rsidR="00CC09EA" w:rsidRPr="00872852" w:rsidRDefault="00CC09EA" w:rsidP="00CC09EA">
      <w:pPr>
        <w:spacing w:after="0"/>
        <w:jc w:val="both"/>
        <w:rPr>
          <w:rFonts w:ascii="Franklin Gothic Book" w:hAnsi="Franklin Gothic Book"/>
        </w:rPr>
      </w:pPr>
      <w:r w:rsidRPr="00872852">
        <w:rPr>
          <w:rFonts w:ascii="Franklin Gothic Book" w:hAnsi="Franklin Gothic Book"/>
          <w:noProof/>
          <w:lang w:eastAsia="ru-RU"/>
        </w:rPr>
        <w:drawing>
          <wp:inline distT="0" distB="0" distL="0" distR="0" wp14:anchorId="202DB85E" wp14:editId="1506BA6E">
            <wp:extent cx="301928" cy="287079"/>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872852">
        <w:rPr>
          <w:rFonts w:ascii="Franklin Gothic Book" w:hAnsi="Franklin Gothic Book"/>
        </w:rPr>
        <w:t xml:space="preserve">Мониторинг внедрения (применения) понимается как система сбора, обработки, хранения и использования информации о результатах внедрения системы (целевой модели) наставничества и/или отдельных ее элементов. </w:t>
      </w: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t xml:space="preserve">Основные направления данного мониторинга заключаются в оценке качества процесса реализации персонализированных программ наставничества, в оценке личностно-профессиональных изменений наставника и наставляемого (мотивационно-личностные характеристики, наращивание компетенций, профессиональный рост, социальная активность, динамика образовательных результатов обучающихся). </w:t>
      </w: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t xml:space="preserve">Мониторинг личностных и профессиональных характеристик участников системы наставничества проводится на всех этапах внедрения (применения) системы (целевой модели) наставничества. </w:t>
      </w: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t xml:space="preserve">Мониторинг профессиональных и личностных изменений (приращений) наставляемых, эффективности деятельности наставников могут проводить куратор и члены методического объединения наставников. </w:t>
      </w:r>
    </w:p>
    <w:p w:rsidR="00CC09EA" w:rsidRPr="00872852" w:rsidRDefault="00CC09EA" w:rsidP="00CC09EA">
      <w:pPr>
        <w:spacing w:after="0"/>
        <w:ind w:firstLine="426"/>
        <w:jc w:val="both"/>
        <w:rPr>
          <w:rFonts w:ascii="Franklin Gothic Book" w:hAnsi="Franklin Gothic Book"/>
        </w:rPr>
      </w:pPr>
    </w:p>
    <w:p w:rsidR="00A82415" w:rsidRDefault="00A82415">
      <w:pPr>
        <w:rPr>
          <w:rFonts w:ascii="Franklin Gothic Book" w:hAnsi="Franklin Gothic Book"/>
          <w:b/>
        </w:rPr>
      </w:pPr>
      <w:r>
        <w:rPr>
          <w:rFonts w:ascii="Franklin Gothic Book" w:hAnsi="Franklin Gothic Book"/>
          <w:b/>
        </w:rPr>
        <w:br w:type="page"/>
      </w:r>
    </w:p>
    <w:p w:rsidR="00CC09EA" w:rsidRPr="00A82415" w:rsidRDefault="00CC09EA" w:rsidP="00CC09EA">
      <w:pPr>
        <w:spacing w:after="0"/>
        <w:jc w:val="center"/>
        <w:rPr>
          <w:rFonts w:ascii="Franklin Gothic Book" w:hAnsi="Franklin Gothic Book"/>
        </w:rPr>
      </w:pPr>
      <w:r w:rsidRPr="00A82415">
        <w:rPr>
          <w:rFonts w:ascii="Franklin Gothic Book" w:hAnsi="Franklin Gothic Book"/>
        </w:rPr>
        <w:lastRenderedPageBreak/>
        <w:t>2.2. Подбор и формирование пар "наставник - наставляемый"</w:t>
      </w: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t xml:space="preserve">Наставник и наставляемый - основные субъекты наставнической деятельности в образовательной организации. Запрос на наставничество может исходить как от самого наставляемого, так и от административных работников по результатам работы организации. Запрос на наставничество педагогических работников обновляется ежегодно. </w:t>
      </w:r>
    </w:p>
    <w:p w:rsidR="00CC09EA" w:rsidRPr="00872852" w:rsidRDefault="00CC09EA" w:rsidP="00CC09EA">
      <w:pPr>
        <w:spacing w:after="0"/>
        <w:jc w:val="both"/>
        <w:rPr>
          <w:rFonts w:ascii="Franklin Gothic Book" w:hAnsi="Franklin Gothic Book"/>
        </w:rPr>
      </w:pPr>
      <w:r w:rsidRPr="00872852">
        <w:rPr>
          <w:rFonts w:ascii="Franklin Gothic Book" w:hAnsi="Franklin Gothic Book"/>
          <w:noProof/>
          <w:lang w:eastAsia="ru-RU"/>
        </w:rPr>
        <w:drawing>
          <wp:inline distT="0" distB="0" distL="0" distR="0" wp14:anchorId="3E2ABDFE" wp14:editId="08C77D50">
            <wp:extent cx="301928" cy="287079"/>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872852">
        <w:rPr>
          <w:rFonts w:ascii="Franklin Gothic Book" w:hAnsi="Franklin Gothic Book"/>
        </w:rPr>
        <w:t xml:space="preserve">2.2.1. Кто может быть наставником? </w:t>
      </w: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t xml:space="preserve">Наставников выбирают из числа: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опытных педагогов, имеющих устойчивые профессиональные достижения и успехи (победитель различных профессиональных конкурсов, автор учебных пособий и материалов, ведущий вебинаров и семинаров, руководитель педагогического сообщества, в том числе в дистанционном режиме), а также педагогов, стабильно показывающих высокое качество образования обучающихся по своему предмету вне зависимости от контингента детей;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педагогов и иных специалистов, заинтересованных в тиражировании личного педагогического опыта и создании продуктивной педагогической атмосферы, склонных к активной общественной работе, заинтересованных в успехе и повышении престижа образовательной организации, участников педагогических сообществ, в том числе на дистанционной основе;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педагогов-профессионалов, пользующихся безусловным авторитетом среди педагогов, обладающих лидерскими качествами, организационными и коммуникативными навыками, хорошо развитой эмпатией, имевших опыт успешной неформальной наставнической деятельности;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методически ориентированных педагогов или методистов, обладающих аналитическими навыками, способных провести диагностические и мониторинговые процедуры, готовых транслировать собственный профессиональный опыт, создавать рефлексивную среду для освоения коллегами педагогических технологий и методик, которыми владеют сами;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педагогов, готовых к самосовершенствованию, инновационному профессиональному развитию в плане приобретения новых компетенций и опыта, социально мобильных, способных к самообучению и дальнейшей успешной самореализации, но при этом заинтересованных в успехах наставляемого коллеги и готовых нести личную ответственность за его результаты работы. </w:t>
      </w: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t xml:space="preserve">Нередки случаи, особенно в образовательных организациях с низкими образовательными результатами и находящихся в неблагоприятных социокультурных условиях, во многих сельских и удаленных школах, когда педагоги, удовлетворяющие данным профессиональным характеристикам, отсутствуют или их недостаточно. В этом случае наставником может стать педагог из другой образовательной организации, работающий в другом муниципальном образовании или регионе на основе сетевого взаимодействия. Поиск и подбор такого наставника может осуществляться на дистанционной основе. </w:t>
      </w:r>
    </w:p>
    <w:p w:rsidR="00CC09EA" w:rsidRPr="00872852" w:rsidRDefault="00CC09EA" w:rsidP="00CC09EA">
      <w:pPr>
        <w:spacing w:after="0"/>
        <w:jc w:val="both"/>
        <w:rPr>
          <w:rFonts w:ascii="Franklin Gothic Book" w:hAnsi="Franklin Gothic Book"/>
        </w:rPr>
      </w:pPr>
      <w:r w:rsidRPr="00872852">
        <w:rPr>
          <w:rFonts w:ascii="Franklin Gothic Book" w:hAnsi="Franklin Gothic Book"/>
          <w:noProof/>
          <w:lang w:eastAsia="ru-RU"/>
        </w:rPr>
        <w:drawing>
          <wp:inline distT="0" distB="0" distL="0" distR="0" wp14:anchorId="681F16D7" wp14:editId="0BBC1977">
            <wp:extent cx="301928" cy="287079"/>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872852">
        <w:rPr>
          <w:rFonts w:ascii="Franklin Gothic Book" w:hAnsi="Franklin Gothic Book"/>
        </w:rPr>
        <w:t xml:space="preserve">2.2.2. Требования к компетенциям наставника </w:t>
      </w: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t xml:space="preserve">Компетенции наставника являются отражением тех функций и обязанностей, которые на него возлагаются на добровольной основе, с его письменного согласия и за дополнительную плату или иные формы мотивирования и стимулирования наставнической деятельности. Среди этих компетенций можно выделить следующие: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знать и уметь применять в работе нормативную правовую базу (федеральную, региональную) в сфере образования, наставнической деятельности;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уметь "вводить в должность" (знакомить с основными обязанностями, требованиями, предъявляемыми к учителю-предметнику (учителю начальных классов), с правилами внутреннего трудового распорядка, охраны труда и техники безопасности); знакомить молодого (начинающего) педагога со школой, с расположением учебных классов, кабинетов, служебных и бытовых помещений;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lastRenderedPageBreak/>
        <w:t xml:space="preserve">разрабатывать совместно с наставляемым педагогом персонализированные программы наставничества с учетом уровня его научной, психолого-педагогической, методической компетентности, уровня мотивации;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изучать деловые и нравственные качества молодого педагога, его отношение к проведению занятий, к педагогическому коллективу, обучающимся и их родителям, увлечения, наклонности, круг досугового общения;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консультировать по поводу самостоятельного проведения молодым или менее опытным педагогом учебных занятий и внеклассных мероприятий;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оказывать молодому (начинающему) педагогу индивидуальную помощь в овладении практическими приемами и способами качественного проведения занятий, выявлять и совместно устранять допущенные ошибки;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личным примером развивать положительные качества наставляемого, привлекать к участию в общественной жизни коллектива, содействовать развитию общекультурного и профессионального кругозора;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участвовать в обсуждении вопросов, связанных с педагогической и общественной деятельностью молодого (начинающего) педагога, вносить предложения о его поощрении или применении мер воспитательного и дисциплинарного воздействия;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периодически сообщать куратору или руководителю методического объединения о процессе адаптации молодого (начинающего) педагога, результативности его профессиональной деятельности;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подводить итоги профессиональной адаптации молодого (начинающего) педагога с предложениями по дальнейшей работе и др. </w:t>
      </w: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t xml:space="preserve">У наставника, помимо соответствующих обязанностей, имеются и соответствующие права: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привлекать наставляемого к участию в мероприятиях, связанных с реализацией персонализированной программы наставничества;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участвовать в обсуждении вопросов, связанных с внедрением (применением) системы (целевой модели) наставничества в образовательной организации, в том числе с деятельностью наставляемого;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выбирать формы и методы взаимодействия с наставляемым и своевременности выполнения заданий, проектов, определенных персонализированной программой наставничества;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в составе комиссий принимать участие в аттестации наставляемого и иных оценочных или конкурсных мероприятиях;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принимать участие в оценке качества реализованной персонализированной программы наставничества, в оценке соответствия условий ее организации требованиям и принципам системы (целевой модели) наставничества;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обращаться к куратору с предложениями по внесению изменений и дополнений в документацию и инструменты осуществления персонализированных программ наставничества; за организационно-методической поддержкой;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обращаться к руководителю образовательной организации с мотивированным заявлением о сложении обязанностей наставника по причинам личного характера или успешного выполнения лицом, в отношении которого осуществляется наставничество, мероприятий, содержащихся в персонализированной программе наставляемого. </w:t>
      </w:r>
    </w:p>
    <w:p w:rsidR="00CC09EA" w:rsidRPr="00872852" w:rsidRDefault="00CC09EA" w:rsidP="00CC09EA">
      <w:pPr>
        <w:spacing w:after="0"/>
        <w:jc w:val="both"/>
        <w:rPr>
          <w:rFonts w:ascii="Franklin Gothic Book" w:hAnsi="Franklin Gothic Book"/>
        </w:rPr>
      </w:pPr>
      <w:r w:rsidRPr="008B4FAA">
        <w:rPr>
          <w:noProof/>
          <w:sz w:val="24"/>
          <w:szCs w:val="24"/>
          <w:lang w:eastAsia="ru-RU"/>
        </w:rPr>
        <w:drawing>
          <wp:inline distT="0" distB="0" distL="0" distR="0" wp14:anchorId="4A299829" wp14:editId="38BF43FF">
            <wp:extent cx="301928" cy="287079"/>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872852">
        <w:rPr>
          <w:rFonts w:ascii="Franklin Gothic Book" w:hAnsi="Franklin Gothic Book"/>
        </w:rPr>
        <w:t xml:space="preserve">2.2.3. Кто может быть наставляемым? </w:t>
      </w: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t xml:space="preserve">Наставляемые формируются из числа: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молодых/начинающих педагогов; - педагогов, приступивших к работе после длительного перерыва;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педагогов, находящихся в процессе адаптации на новом месте работы;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педагогов, желающих повысить свой профессиональный уровень в определенном направлении педагогической деятельности (предметная область, воспитательная и внеурочная деятельность, дополнительное образование, работа с родителями и пр.);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lastRenderedPageBreak/>
        <w:t xml:space="preserve">педагогов, желающих овладеть современными IТ-программами, цифровыми навыками, ИКТ-компетенциями и т.д.;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педагогов, находящихся в состоянии профессионального, эмоционального выгорания;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педагогов, испытывающих другие профессиональные затруднения и осознающих потребность в наставнике;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стажеров/студентов, заключивших договор с обязательством последующего принятия на работу и/или проходящих стажировку/практику в образовательной организации. </w:t>
      </w: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t xml:space="preserve">Права наставляемого: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пользоваться имеющейся в образовательной организации нормативной, информационно-аналитической и учебно-методической документацией, материалами и иными ресурсами, обеспечивающими реализацию персонализированной программы наставничества;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в индивидуальном порядке обращаться к наставнику за советом, помощью по вопросам, связанным с наставничеством; запрашивать интересующую информацию;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принимать участие в оценке качества реализованных персонализированных программ наставничества, в оценке соответствия условий их организации требованиям и принципам системы (целевой модели) наставничества; </w:t>
      </w:r>
    </w:p>
    <w:p w:rsidR="00CC09EA" w:rsidRPr="00872852" w:rsidRDefault="00CC09EA" w:rsidP="00CC09EA">
      <w:pPr>
        <w:pStyle w:val="a6"/>
        <w:numPr>
          <w:ilvl w:val="0"/>
          <w:numId w:val="2"/>
        </w:numPr>
        <w:spacing w:after="0"/>
        <w:ind w:left="426" w:hanging="426"/>
        <w:jc w:val="both"/>
        <w:rPr>
          <w:rFonts w:ascii="Franklin Gothic Book" w:hAnsi="Franklin Gothic Book"/>
          <w:b/>
        </w:rPr>
      </w:pPr>
      <w:r w:rsidRPr="00872852">
        <w:rPr>
          <w:rFonts w:ascii="Franklin Gothic Book" w:hAnsi="Franklin Gothic Book"/>
        </w:rPr>
        <w:t>выходить с ходатайством о замене наставника к куратору реализации программ наставничества в образовательной организации.</w:t>
      </w:r>
    </w:p>
    <w:p w:rsidR="00CC09EA" w:rsidRPr="00872852" w:rsidRDefault="00CC09EA" w:rsidP="00CC09EA">
      <w:pPr>
        <w:spacing w:after="0"/>
        <w:jc w:val="both"/>
        <w:rPr>
          <w:rStyle w:val="a3"/>
          <w:rFonts w:ascii="Franklin Gothic Book" w:hAnsi="Franklin Gothic Book"/>
        </w:rPr>
      </w:pPr>
    </w:p>
    <w:p w:rsidR="00A82415" w:rsidRPr="00A82415" w:rsidRDefault="00CC09EA" w:rsidP="009E23DE">
      <w:pPr>
        <w:pStyle w:val="a6"/>
        <w:numPr>
          <w:ilvl w:val="1"/>
          <w:numId w:val="27"/>
        </w:numPr>
        <w:spacing w:after="0"/>
        <w:ind w:left="567" w:hanging="567"/>
        <w:jc w:val="center"/>
        <w:rPr>
          <w:rFonts w:ascii="Franklin Gothic Book" w:hAnsi="Franklin Gothic Book"/>
        </w:rPr>
      </w:pPr>
      <w:r w:rsidRPr="00A82415">
        <w:rPr>
          <w:rFonts w:ascii="Franklin Gothic Book" w:hAnsi="Franklin Gothic Book"/>
        </w:rPr>
        <w:t xml:space="preserve">Основные подходы к организации взаимодействия </w:t>
      </w:r>
    </w:p>
    <w:p w:rsidR="00CC09EA" w:rsidRPr="00A82415" w:rsidRDefault="00CC09EA" w:rsidP="00A82415">
      <w:pPr>
        <w:pStyle w:val="a6"/>
        <w:spacing w:after="0"/>
        <w:ind w:left="1080"/>
        <w:jc w:val="center"/>
        <w:rPr>
          <w:rFonts w:ascii="Franklin Gothic Book" w:hAnsi="Franklin Gothic Book"/>
        </w:rPr>
      </w:pPr>
      <w:r w:rsidRPr="00A82415">
        <w:rPr>
          <w:rFonts w:ascii="Franklin Gothic Book" w:hAnsi="Franklin Gothic Book"/>
        </w:rPr>
        <w:t>"наставник - наставляемый"</w:t>
      </w:r>
    </w:p>
    <w:p w:rsidR="00A82415" w:rsidRPr="00752F94" w:rsidRDefault="00A82415" w:rsidP="00CC09EA">
      <w:pPr>
        <w:spacing w:after="0"/>
        <w:ind w:firstLine="426"/>
        <w:jc w:val="both"/>
        <w:rPr>
          <w:rFonts w:ascii="Franklin Gothic Book" w:hAnsi="Franklin Gothic Book"/>
          <w:sz w:val="16"/>
          <w:szCs w:val="16"/>
        </w:rPr>
      </w:pP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t xml:space="preserve">Сегодня в образовании актуален как поиск инновационных стратегий наставничества, так и умелое, бережное встраивание в современную жизнь образовательной организации традиционных форм взаимоотношений между наставниками и наставляемыми. </w:t>
      </w:r>
    </w:p>
    <w:p w:rsidR="00CC09EA" w:rsidRPr="00872852" w:rsidRDefault="00CC09EA" w:rsidP="00CC09EA">
      <w:pPr>
        <w:spacing w:after="0"/>
        <w:jc w:val="both"/>
        <w:rPr>
          <w:rFonts w:ascii="Franklin Gothic Book" w:hAnsi="Franklin Gothic Book"/>
        </w:rPr>
      </w:pPr>
      <w:r w:rsidRPr="00872852">
        <w:rPr>
          <w:rFonts w:ascii="Franklin Gothic Book" w:hAnsi="Franklin Gothic Book"/>
          <w:noProof/>
          <w:lang w:eastAsia="ru-RU"/>
        </w:rPr>
        <w:drawing>
          <wp:inline distT="0" distB="0" distL="0" distR="0" wp14:anchorId="1CA06515" wp14:editId="50528921">
            <wp:extent cx="301928" cy="287079"/>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872852">
        <w:rPr>
          <w:rFonts w:ascii="Franklin Gothic Book" w:hAnsi="Franklin Gothic Book"/>
        </w:rPr>
        <w:t xml:space="preserve">Инновационными стратегиями реализации наставничества педагогических работников образовательных организаций, повышающими его эффективность, можно назвать: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привлечение молодых педагогов к выполнению роли наставника по отношению к более опытным педагогам с целью преодоления их профессиональных затруднений, посредством новых ресурсов и компетенций молодого поколения (в области инновационных форм работы в образовательной деятельности; цифровых технологий и информационно-коммуникативных компетенций);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реализация индивидуальных траекторий (индивидуализация запросов от наставляемых), выбор форм и видов наставничества "под запрос", личностно ориентированное наставничество;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использование групповых форм наставничества;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взаимодействие наставников и наставляемых в рамках тематических проектов/проектной деятельности (целевые интенсивы, онлайн-марафоны от наставников, разработка дистанционных курсов, запись видеороликов и др.);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сетевую инициативу (взаимодействие с сетевыми партнерами, другими образовательными организациями, педагогическими вузами и организациями СПО, ЦНППМ ПР и др.);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виртуальное пространство многоуровневого сетевого наставничества и взаимодействия (формирование электронной базы наставничества, совместные интернет-проекты, консультации, конкурсы и пр.);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привлечение внешних компетентных наставников и экспертов. Важными условиями успешного взаимодействия наставника и наставляемого являются соблюдение принципа добровольности, принятие своей роли, наличие объединяющих факторов: общность профессиональных интересов, взаимная заинтересованность и симпатия, уважение и доверие, мотивация к профессиональному росту и развитию, а также готовность к наставническому взаимодействию. </w:t>
      </w:r>
    </w:p>
    <w:p w:rsidR="00CC09EA" w:rsidRPr="00872852" w:rsidRDefault="00CC09EA" w:rsidP="00CC09EA">
      <w:pPr>
        <w:spacing w:after="0"/>
        <w:jc w:val="both"/>
        <w:rPr>
          <w:rFonts w:ascii="Franklin Gothic Book" w:hAnsi="Franklin Gothic Book"/>
        </w:rPr>
      </w:pPr>
      <w:r w:rsidRPr="00872852">
        <w:rPr>
          <w:rFonts w:ascii="Franklin Gothic Book" w:hAnsi="Franklin Gothic Book"/>
          <w:noProof/>
          <w:lang w:eastAsia="ru-RU"/>
        </w:rPr>
        <w:lastRenderedPageBreak/>
        <w:drawing>
          <wp:inline distT="0" distB="0" distL="0" distR="0" wp14:anchorId="0963A12A" wp14:editId="4E2A8A7E">
            <wp:extent cx="301928" cy="287079"/>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872852">
        <w:rPr>
          <w:rFonts w:ascii="Franklin Gothic Book" w:hAnsi="Franklin Gothic Book"/>
        </w:rPr>
        <w:t xml:space="preserve">Основные подходы к организации взаимодействия пары "наставник – наставляемый" фактически сводятся к неким правилам-договоренностям, которые принимаются обеими сторонами. Они обговариваются в самом начале реализации наставнической программы. Эти правила можно сформулировать следующим образом: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наставнические отношения формируются на условиях добровольности, взаимного согласия и доверия, взаимообогащения и открытого диалога;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формированию наставнических пар/групп предшествует индивидуальная беседа с наставляемым и кандидатом в наставники, учитываются результаты анкетирования (анкета по изучению уровня удовлетворенности преподавателей профессиональной деятельностью);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наставник является авторитетным лицом для наставляемого, обладает достаточным профессиональным мастерством и компетенциями, педагогическим опытом и личностными характеристиками для удовлетворения профессионального запроса наставляемого;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наставник помогает наставляемому определить векторы профессионального и личностного развития и роста, нарисовать образ желаемого будущего в профессии для наставляемого;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наставник ориентируется на достижение наставляемым поставленной конкретной цели (профессионального запроса), но также по обоюдному согласию ориентируется на долгосрочную перспективу взаимодействия;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наставник предлагает свою помощь в достижении целей, указывает на риски и противоречия;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наставник не навязывает наставляемому собственное мнение и позицию, стимулирует развитие у наставляемого инициативы и социальной, профессиональной активности;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наставник старается оказывать личностную и психологическую поддержку, мотивирует наставляемого на достижение успеха;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наставник соблюдает этические принципы взаимодействия и общения, обоюдные договоренности и конфиденциальность (не разглашает информацию, которую передает ему наставляемый), не выходит за допустимые рамки субординации;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наставник и наставляемый стремятся использовать современные формы и технологии наставничества (в том числе дистанционные), совершенствуют свои компетенции в области информационно-коммуникативных технологий.</w:t>
      </w:r>
    </w:p>
    <w:p w:rsidR="00CC09EA" w:rsidRPr="00872852" w:rsidRDefault="00CC09EA" w:rsidP="00CC09EA">
      <w:pPr>
        <w:spacing w:after="0"/>
        <w:ind w:firstLine="426"/>
        <w:jc w:val="both"/>
        <w:rPr>
          <w:rFonts w:ascii="Franklin Gothic Book" w:hAnsi="Franklin Gothic Book"/>
        </w:rPr>
      </w:pPr>
    </w:p>
    <w:p w:rsidR="00A82415" w:rsidRPr="00A82415" w:rsidRDefault="00CC09EA" w:rsidP="009E23DE">
      <w:pPr>
        <w:pStyle w:val="a6"/>
        <w:numPr>
          <w:ilvl w:val="0"/>
          <w:numId w:val="27"/>
        </w:numPr>
        <w:spacing w:after="0"/>
        <w:jc w:val="center"/>
        <w:rPr>
          <w:rFonts w:ascii="Franklin Gothic Book" w:hAnsi="Franklin Gothic Book"/>
          <w:sz w:val="24"/>
          <w:szCs w:val="24"/>
        </w:rPr>
      </w:pPr>
      <w:r w:rsidRPr="00A82415">
        <w:rPr>
          <w:rFonts w:ascii="Franklin Gothic Book" w:hAnsi="Franklin Gothic Book"/>
          <w:sz w:val="24"/>
          <w:szCs w:val="24"/>
        </w:rPr>
        <w:t xml:space="preserve">Формы и виды наставничества педагогических работников </w:t>
      </w:r>
    </w:p>
    <w:p w:rsidR="00A82415" w:rsidRDefault="00CC09EA" w:rsidP="00A82415">
      <w:pPr>
        <w:pStyle w:val="a6"/>
        <w:spacing w:after="0"/>
        <w:jc w:val="center"/>
        <w:rPr>
          <w:rFonts w:ascii="Franklin Gothic Book" w:hAnsi="Franklin Gothic Book"/>
          <w:sz w:val="24"/>
          <w:szCs w:val="24"/>
        </w:rPr>
      </w:pPr>
      <w:r w:rsidRPr="00A82415">
        <w:rPr>
          <w:rFonts w:ascii="Franklin Gothic Book" w:hAnsi="Franklin Gothic Book"/>
          <w:sz w:val="24"/>
          <w:szCs w:val="24"/>
        </w:rPr>
        <w:t xml:space="preserve">в образовательных организациях общего, среднего профессионального, </w:t>
      </w:r>
    </w:p>
    <w:p w:rsidR="00CC09EA" w:rsidRDefault="00CC09EA" w:rsidP="00A82415">
      <w:pPr>
        <w:pStyle w:val="a6"/>
        <w:spacing w:after="0"/>
        <w:jc w:val="center"/>
        <w:rPr>
          <w:rFonts w:ascii="Franklin Gothic Book" w:hAnsi="Franklin Gothic Book"/>
          <w:sz w:val="24"/>
          <w:szCs w:val="24"/>
        </w:rPr>
      </w:pPr>
      <w:r w:rsidRPr="00A82415">
        <w:rPr>
          <w:rFonts w:ascii="Franklin Gothic Book" w:hAnsi="Franklin Gothic Book"/>
          <w:sz w:val="24"/>
          <w:szCs w:val="24"/>
        </w:rPr>
        <w:t>дополнительного образования</w:t>
      </w:r>
    </w:p>
    <w:p w:rsidR="00A82415" w:rsidRPr="00A82415" w:rsidRDefault="00A82415" w:rsidP="00A82415">
      <w:pPr>
        <w:pStyle w:val="a6"/>
        <w:spacing w:after="0"/>
        <w:rPr>
          <w:rFonts w:ascii="Franklin Gothic Book" w:hAnsi="Franklin Gothic Book"/>
          <w:sz w:val="16"/>
          <w:szCs w:val="16"/>
        </w:rPr>
      </w:pPr>
    </w:p>
    <w:p w:rsidR="00CC09EA" w:rsidRPr="00A82415" w:rsidRDefault="00CC09EA" w:rsidP="00CC09EA">
      <w:pPr>
        <w:spacing w:after="0"/>
        <w:ind w:firstLine="426"/>
        <w:jc w:val="center"/>
        <w:rPr>
          <w:rFonts w:ascii="Franklin Gothic Book" w:hAnsi="Franklin Gothic Book"/>
        </w:rPr>
      </w:pPr>
      <w:r w:rsidRPr="00A82415">
        <w:rPr>
          <w:rFonts w:ascii="Franklin Gothic Book" w:hAnsi="Franklin Gothic Book"/>
        </w:rPr>
        <w:t>3.1. Формы наставничества педагогических работников</w:t>
      </w: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t xml:space="preserve">Форма наставничества – способ реализации наставничества через организацию работы наставнической пары или группы, участники которой находятся в заданной ролевой ситуации, определяемой программой наставничества, основной деятельностью и позицией участников. В образовательных организациях общего, среднего профессионального, дополнительного образования в отношении педагогических работников могут быть реализованы различные формы наставничества: "педагог – педагог", "руководитель образовательной организации –педагог", "работодатель – студент педагогического вуза/колледжа" "педагог вуза/колледжа – молодой педагог образовательной организации", "социальный партнер – педагогический работник образовательных организаций СПО и дополнительного образования (далее – ДО)". </w:t>
      </w:r>
    </w:p>
    <w:p w:rsidR="00CC09EA" w:rsidRDefault="00CC09EA" w:rsidP="00CC09EA">
      <w:pPr>
        <w:spacing w:after="0"/>
        <w:ind w:firstLine="426"/>
        <w:jc w:val="both"/>
        <w:rPr>
          <w:sz w:val="24"/>
          <w:szCs w:val="24"/>
        </w:rPr>
      </w:pP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t xml:space="preserve">3.1.1. Форма наставничества "педагог – педагог" </w:t>
      </w: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t xml:space="preserve">Форма наставничества "педагог – педагог" применяется во всех образовательных организациях общего образования, СПО и ДО. В рамках этой формы одной из основных задач наставничества является успешное закрепление молодого (начинающего) педагога на месте работы или в должности педагога, повышение его профессионального потенциала и уровня, а также создание комфортной профессиональной среды внутри образовательной организации. </w:t>
      </w: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lastRenderedPageBreak/>
        <w:t xml:space="preserve">В такой форме наставничества, как "педагог – педагог", возможны следующие модели взаимодействия. </w:t>
      </w:r>
    </w:p>
    <w:p w:rsidR="00CC09EA" w:rsidRPr="00872852" w:rsidRDefault="00CC09EA" w:rsidP="00CC09EA">
      <w:pPr>
        <w:spacing w:after="0"/>
        <w:ind w:left="426" w:hanging="426"/>
        <w:jc w:val="both"/>
        <w:rPr>
          <w:rFonts w:ascii="Franklin Gothic Book" w:hAnsi="Franklin Gothic Book"/>
        </w:rPr>
      </w:pPr>
      <w:r w:rsidRPr="00872852">
        <w:rPr>
          <w:rFonts w:ascii="Franklin Gothic Book" w:hAnsi="Franklin Gothic Book"/>
        </w:rPr>
        <w:t xml:space="preserve">1. </w:t>
      </w:r>
      <w:r w:rsidRPr="00872852">
        <w:rPr>
          <w:rFonts w:ascii="Franklin Gothic Book" w:hAnsi="Franklin Gothic Book"/>
        </w:rPr>
        <w:tab/>
        <w:t xml:space="preserve">Взаимодействие "опытный педагог – молодой специалист", которое является классическим вариантом поддержки со стороны опытного педагога (педагога-профессионала) для приобретения молодым педагогом необходимых профессиональных навыков (организационных, предметных, коммуникационных и др.). Здесь подходит и модель ментора, и модель наставника, который является "другом, товарищем и братом", и модель учителя, когда на первый план выходит не столько перечень необходимых для освоения компетенций и предметных знаний, сколько воодушевляющий и вдохновляющий пример успешного наставника. Наставник учит преодолевать препятствия, внушает наставляемому веру в собственные силы и в позитивные профессиональные перспективы. Формами и методами организации работы с молодыми и начинающими педагогами являются беседы, собеседования, тренинги, встречи с опытными учителями, открытые уроки, внеклассные мероприятия, тематические педсоветы, семинары, методические консультации, посещение и взаимопосещение уроков, анкетирование, тестирование, участие в различных очных и дистанционных мероприятиях. В случае успеха молодой педагог закрепляется не только в профессии, но и в данной образовательной организации, спустя три-пять лет проходит аттестацию и стремится к дальнейшему профессиональному росту. </w:t>
      </w:r>
    </w:p>
    <w:p w:rsidR="00CC09EA" w:rsidRPr="00872852" w:rsidRDefault="00CC09EA" w:rsidP="00CC09EA">
      <w:pPr>
        <w:spacing w:after="0"/>
        <w:ind w:left="426" w:hanging="426"/>
        <w:jc w:val="both"/>
        <w:rPr>
          <w:rFonts w:ascii="Franklin Gothic Book" w:hAnsi="Franklin Gothic Book"/>
        </w:rPr>
      </w:pPr>
      <w:r w:rsidRPr="00872852">
        <w:rPr>
          <w:rFonts w:ascii="Franklin Gothic Book" w:hAnsi="Franklin Gothic Book"/>
        </w:rPr>
        <w:t xml:space="preserve">2. </w:t>
      </w:r>
      <w:r w:rsidRPr="00872852">
        <w:rPr>
          <w:rFonts w:ascii="Franklin Gothic Book" w:hAnsi="Franklin Gothic Book"/>
        </w:rPr>
        <w:tab/>
        <w:t xml:space="preserve">Взаимодействие "лидер педагогического сообщества – педагог, испытывающий профессиональные затруднения в сфере коммуникации". Здесь на первый план выходит психологическая и личностная поддержка педагога, который в силу различных причин имеет проблемы социального характера в выстраивании коммуникации и социального взаимодействия с отдельными личностями (например, с коллегой), не может найти общий язык с обучающимися и их родителями, сложно взаимодействует с заместителями директора ("у меня плохо налаживаются контакты с коллегами", "я испытываю сложности во время уроков, особенно при посещении урока руководством школы" и пр., "я не знаю, как разговаривать с родителями в конфликтных ситуациях" и т.д.). Главное направление наставнической деятельности – профессиональная социализация наставляемого. Эту поддержку необходимо сочетать с профессиональной помощью по развитию его педагогических компетенций и инициатив, которые подчеркнули бы уникальность, нестандартность и неповторимость личности педагога, испытывающего проблемы социального характера, его незаменимость в решении определенных проблем. </w:t>
      </w:r>
    </w:p>
    <w:p w:rsidR="00CC09EA" w:rsidRPr="00872852" w:rsidRDefault="00CC09EA" w:rsidP="00CC09EA">
      <w:pPr>
        <w:spacing w:after="0"/>
        <w:ind w:left="426" w:hanging="426"/>
        <w:jc w:val="both"/>
        <w:rPr>
          <w:rFonts w:ascii="Franklin Gothic Book" w:hAnsi="Franklin Gothic Book"/>
        </w:rPr>
      </w:pPr>
      <w:r w:rsidRPr="00872852">
        <w:rPr>
          <w:rFonts w:ascii="Franklin Gothic Book" w:hAnsi="Franklin Gothic Book"/>
        </w:rPr>
        <w:t xml:space="preserve">3. </w:t>
      </w:r>
      <w:r w:rsidRPr="00872852">
        <w:rPr>
          <w:rFonts w:ascii="Franklin Gothic Book" w:hAnsi="Franklin Gothic Book"/>
        </w:rPr>
        <w:tab/>
        <w:t xml:space="preserve">Взаимодействие "педагог-новатор – консервативный педагог", при котором педагог, склонный к новаторству и нестандартным решениям, помогает опытному педагогу овладеть современными цифровыми технологиями. Главный метод общения между наставником и наставляемым – выведение консервативного педагога на рефлексивную позицию в отношении его педагогического опыта, который в значительной мере сформировался в условиях субъект-объектной педагогики. В противном случае возникнет психологический барьер к человеку и к требованию или риск ухода опытного педагога из сферы образования. В случае успешного наставничества возможно вхождение опытного педагога в коллектив в новом качестве квалифицированного специалиста – эксперта инновационных процессов в школе, преодоление собственного профессионального выгорания, переход на новую для него позицию наставника или даже наставника наставников на региональном уровне (во внешнем контуре). </w:t>
      </w:r>
    </w:p>
    <w:p w:rsidR="00CC09EA" w:rsidRPr="00872852" w:rsidRDefault="00CC09EA" w:rsidP="00CC09EA">
      <w:pPr>
        <w:spacing w:after="0"/>
        <w:ind w:left="426" w:hanging="426"/>
        <w:jc w:val="both"/>
        <w:rPr>
          <w:rFonts w:ascii="Franklin Gothic Book" w:hAnsi="Franklin Gothic Book"/>
        </w:rPr>
      </w:pPr>
      <w:r w:rsidRPr="00872852">
        <w:rPr>
          <w:rFonts w:ascii="Franklin Gothic Book" w:hAnsi="Franklin Gothic Book"/>
        </w:rPr>
        <w:t xml:space="preserve">4. </w:t>
      </w:r>
      <w:r w:rsidRPr="00872852">
        <w:rPr>
          <w:rFonts w:ascii="Franklin Gothic Book" w:hAnsi="Franklin Gothic Book"/>
        </w:rPr>
        <w:tab/>
        <w:t xml:space="preserve">Взаимодействие "опытный предметник – неопытный предметник", которое является наименее конфликтным и противоречивым. В рамках этого взаимодействия опытный педагог оказывает методическую поддержку по конкретному предмету (поиск методических пособий и технологий, составление рабочих программ и тематических планов и т.д.). Обязательным условием успешного наставничества является вовлечение неопытного педагога в деятельность, связанную с углублением в концептуально-методологические основания изучаемого предмета, привлечение его к написанию статей в научно-методические журналы, к участию в предметных научно-практических конференциях, семинарах, вебинарах с последующим обсуждением, к подготовке сдачи ОГЭ/ЕГЭ по предмету. В случае успеха наставнической деятельности наставляемый сможет сосредоточиться на развитии </w:t>
      </w:r>
      <w:r w:rsidRPr="00872852">
        <w:rPr>
          <w:rFonts w:ascii="Franklin Gothic Book" w:hAnsi="Franklin Gothic Book"/>
        </w:rPr>
        <w:lastRenderedPageBreak/>
        <w:t xml:space="preserve">олимпиадного движения в образовательной организации, муниципалитете, регионе, на подготовке обучающихся к участию в ОГЭ/ЕГЭ по предмету; на организации взаимодействия с научным сообществом. Особую роль в форме наставничества "педагог–педагог" в перспективе будут играть педагоги, имеющие квалификационную категорию "педагог–наставник", "педагог–методист". Одно из необходимых условий присвоения педагогу квалификационной категории "педагог – наставник" – многолетнее продуктивное участие в реализации персонализированных программ наставничества. </w:t>
      </w:r>
    </w:p>
    <w:p w:rsidR="00CC09EA" w:rsidRDefault="00CC09EA" w:rsidP="00CC09EA">
      <w:pPr>
        <w:spacing w:after="0"/>
        <w:ind w:firstLine="426"/>
        <w:jc w:val="both"/>
        <w:rPr>
          <w:sz w:val="24"/>
          <w:szCs w:val="24"/>
        </w:rPr>
      </w:pP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t xml:space="preserve">3.1.2. Форма наставничества "руководитель образовательной организации – педагог" Форма наставничества "руководитель образовательной организации - педагог" применима во всех образовательных организациях общего образования, СПО и ДО. Руководитель образовательной организации как представитель работодателя осуществляет общее руководство и координацию внедрения (применения) системы (целевой модели) наставничества (при участии совета наставников и куратора реализации программ наставничества), другие необходимые действия и функции по построению, внедрению и эффективному функционированию системы (целевой модели) наставничества педагогических работников в образовательных организациях. </w:t>
      </w: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t xml:space="preserve">В отдельных случаях руководитель образовательной организации может стать наставником педагогов, особенно в качестве успешного предметника. В этом случае реализуется форма наставничества "педагог – педагог". </w:t>
      </w: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t xml:space="preserve">Задачи реализации формы наставничества "руководитель образовательной организации - педагог":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создание условий для профессионального становления молодых/начинающих педагогов, возможности самостоятельно, качественно и ответственно выполнять возложенные функциональные обязанности в соответствии с занимаемой должностью;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адаптация молодых/начинающих педагогов к условиям осуществления профессиональной деятельности, их закрепление в профессии;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формирование сплоченного, творческого, эффективного коллектива за счет включения в адаптационный процесс опытных педагогических работников;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снижение показателя текучести кадров, использование превентивных мер по предотвращению профессионального выгорания педагогических работников старших возрастов, развитие форм их горизонтальной и вертикальной мобильности;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повышение престижа и укрепление позитивного имиджа школы и педагогов в социокультурном окружении, повышение престижа профессии педагога;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восполнение предметных, психолого-педагогических, методологических дефицитов педагогов внутри данной образовательной организации, а также путем использования внешних контуров. </w:t>
      </w:r>
    </w:p>
    <w:p w:rsidR="00CC09EA" w:rsidRDefault="00CC09EA" w:rsidP="00CC09EA">
      <w:pPr>
        <w:spacing w:after="0"/>
        <w:ind w:firstLine="426"/>
        <w:jc w:val="both"/>
        <w:rPr>
          <w:sz w:val="24"/>
          <w:szCs w:val="24"/>
        </w:rPr>
      </w:pP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t>3.1.5. Форма наставничества "социальный партнер – педагог образоват</w:t>
      </w:r>
      <w:r w:rsidR="00872852" w:rsidRPr="00872852">
        <w:rPr>
          <w:rFonts w:ascii="Franklin Gothic Book" w:hAnsi="Franklin Gothic Book"/>
        </w:rPr>
        <w:t>ельной</w:t>
      </w:r>
      <w:r w:rsidRPr="00872852">
        <w:rPr>
          <w:rFonts w:ascii="Franklin Gothic Book" w:hAnsi="Franklin Gothic Book"/>
        </w:rPr>
        <w:t xml:space="preserve"> организации" </w:t>
      </w: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t xml:space="preserve">Эта форма наставничества в наибольшей степени применима в системе СПО и ДО, хотя ее потенциал будет также востребован и в общеобразовательной организации. Так, например, для педагогов образовательных организаций СПО (преподающих как общеобразовательные предметы, так и специальные предметы) в качестве социальных партнеров и потенциальных наставников могут выступать: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профессорско-преподавательский состав вузов - для преподавателей общеобразовательных предметов, для педагогов ДО, ведущих кружки робототехники, IТ-кубы, кванториумы и т.д., для педагогов-психологов, педагогов-логопедов, педагогов-дефектологов, реализующих программы обучения для детей с ОВЗ;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специалисты и инженерно-технические работники учреждений, предприятий, организаций, в которых студенты проходят производственную практику – для старших мастеров, мастеров производственного обучения, руководителей практики студентов;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lastRenderedPageBreak/>
        <w:t xml:space="preserve">специалисты структурных подразделений управлений силовых ведомств (Министерства обороны, Министерства по чрезвычайным ситуациям, Министерства внутренних дел и т.д. - для преподавателей - организаторов безопасности жизнедеятельности);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тренерский состав детско-юношеских и взрослых спортивных обществ - для руководителей физического воспитания;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специалисты органов социальной защиты населения, органов опеки - для социальных педагогов, педагогов-организаторов, воспитателей;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члены общественных организаций (волонтерских, РДШ, молодежного объединения "Юнармия", некоммерческой организации "Союз "Молодые профессионалы", которая представляет Россию в международной организации WorldSkillsInternational (WSI) и др.) - для педагогов-организаторов). Для педагогов образовательных организаций ДО в качестве социальных партнеров и потенциальных наставников могут выступать: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деятели искусств академических, народных и прочих театров, консерваторий, филармоний, творческих союзов, творческих коллективов, иных учреждений культуры (домов культуры и творчества) и т.д. – для хормейстеров, балетмейстеров, режиссеров народного театра, художников-оформителей, концертмейстеров, руководителей оркестров (духовых, народных инструментов), руководителей фольклорных коллективов, режиссеров театрализованных массовых представлений, акций, фестивалей, мастеров декоративно-прикладного творчества, распорядителей танцевальных программ и т.д.);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сотрудники музеев, библиотек, центров военно-патриотического воспитания, члены общественных организаций (волонтерских, РДШ, молодежное объединение "Юнармия" – для методистов, педагогов-библиотекарей, руководителей детских общественных объединений, старших вожатых, педагогов-организаторов);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тренерский состав ведущих спортивных клубов - для инструкторов по физической культуре, тренеров-преподавателей, руководителей кружков и секций спорт. направленности;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специалисты кванториумов, IT-кубов, кружков робототехники, образовательных центров для одаренных детей, малых академий наук – для методистов, педагогов дополнительного образования – руководителей кружков, секций, туристических станций и т.д.;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специалисты психолого-педагогических и медико-социальных центров – для педагогов дополнительного образования, работающих с детьми с ограниченными возможностями здоровья (далее – ОВЗ). </w:t>
      </w: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t xml:space="preserve">Интересный аспект работы педагогических работников образовательных организаций с социальными партнерами – подготовка школьников к всероссийским и международным олимпиадам, которая осуществляется в тесном взаимодействии с членами оргкомитета по подготовке к международным олимпиадам и профильными вузами, структурными подразделениями Российской Академии наук и ведущих научно-исследовательских институтов. </w:t>
      </w:r>
    </w:p>
    <w:p w:rsidR="00CC09EA" w:rsidRDefault="00CC09EA" w:rsidP="00CC09EA">
      <w:pPr>
        <w:spacing w:after="0"/>
        <w:ind w:firstLine="426"/>
        <w:jc w:val="both"/>
        <w:rPr>
          <w:sz w:val="24"/>
          <w:szCs w:val="24"/>
        </w:rPr>
      </w:pP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t xml:space="preserve">3.1.6. Результаты применения разнообразных форм наставничества </w:t>
      </w: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t xml:space="preserve">Реализация любых форм наставничества педагогов или будущих педагогов (студентов педагогических вузов и колледжей) – "педагог - педагог", "руководитель образовательной организации – педагог", "работодатель – студент", "педагог вуза/колледжа)" и др. – способна привести к следующим результатам (эффектам):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повышение уровня включенности молодых и начинающих педагогов в педагогическую деятельность и социально-культурную жизнь образовательной организации;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укрепление уверенности в собственных силах и развитие личностного и педагогического потенциала работников всех категорий;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улучшение психологического климата в образовательной организации;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повышение уровня удовлетворенности собственной работой и улучшение психологического состояния специалистов;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рост числа специалистов, желающих продолжить свою работу в данном коллективе образовательной организации;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рост успеваемости и улучшение поведения в классах и группах наставляемых;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lastRenderedPageBreak/>
        <w:t xml:space="preserve">сокращение числа конфликтных ситуаций с педагогическим и родительским сообществами;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повышение научно-методической и социальной активности педагогических работников (написание статей, проведение исследований и т.д., широкое участие учителей в проектной и исследовательской деятельности, в конкурсах профессионального мастерства);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упрочение связей педагогических и прочих вузов/колледжей со школой и иными образовательными организациями;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рост числа педагогов, сумевших преодолеть профессиональное выгорание, устранивших профессиональные и личностные затруднения, а также нашедших новые возможности профессионального развития и роста.</w:t>
      </w:r>
    </w:p>
    <w:p w:rsidR="00CC09EA" w:rsidRDefault="00CC09EA" w:rsidP="00CC09EA">
      <w:pPr>
        <w:spacing w:after="0"/>
        <w:ind w:firstLine="426"/>
        <w:jc w:val="center"/>
        <w:rPr>
          <w:b/>
          <w:sz w:val="24"/>
          <w:szCs w:val="24"/>
        </w:rPr>
      </w:pPr>
    </w:p>
    <w:p w:rsidR="00A82415" w:rsidRDefault="00CC09EA" w:rsidP="00CC09EA">
      <w:pPr>
        <w:spacing w:after="0"/>
        <w:ind w:firstLine="426"/>
        <w:jc w:val="center"/>
        <w:rPr>
          <w:rFonts w:ascii="Franklin Gothic Book" w:hAnsi="Franklin Gothic Book"/>
        </w:rPr>
      </w:pPr>
      <w:r w:rsidRPr="00A82415">
        <w:rPr>
          <w:rFonts w:ascii="Franklin Gothic Book" w:hAnsi="Franklin Gothic Book"/>
        </w:rPr>
        <w:t xml:space="preserve">3.2. Виды наставничества педагогических работников </w:t>
      </w:r>
    </w:p>
    <w:p w:rsidR="00CC09EA" w:rsidRPr="00A82415" w:rsidRDefault="00CC09EA" w:rsidP="00CC09EA">
      <w:pPr>
        <w:spacing w:after="0"/>
        <w:ind w:firstLine="426"/>
        <w:jc w:val="center"/>
        <w:rPr>
          <w:rFonts w:ascii="Franklin Gothic Book" w:hAnsi="Franklin Gothic Book"/>
        </w:rPr>
      </w:pPr>
      <w:r w:rsidRPr="00A82415">
        <w:rPr>
          <w:rFonts w:ascii="Franklin Gothic Book" w:hAnsi="Franklin Gothic Book"/>
        </w:rPr>
        <w:t>в образовательной организации</w:t>
      </w:r>
    </w:p>
    <w:p w:rsidR="00CC09EA" w:rsidRPr="00872852" w:rsidRDefault="00CC09EA" w:rsidP="00CC09EA">
      <w:pPr>
        <w:spacing w:after="0"/>
        <w:jc w:val="both"/>
        <w:rPr>
          <w:rFonts w:ascii="Franklin Gothic Book" w:hAnsi="Franklin Gothic Book"/>
        </w:rPr>
      </w:pPr>
      <w:r w:rsidRPr="00872852">
        <w:rPr>
          <w:rFonts w:ascii="Franklin Gothic Book" w:hAnsi="Franklin Gothic Book"/>
          <w:noProof/>
          <w:lang w:eastAsia="ru-RU"/>
        </w:rPr>
        <w:drawing>
          <wp:inline distT="0" distB="0" distL="0" distR="0" wp14:anchorId="510FF37E" wp14:editId="6BFCFBF1">
            <wp:extent cx="301928" cy="287079"/>
            <wp:effectExtent l="0" t="0" r="317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872852">
        <w:rPr>
          <w:rFonts w:ascii="Franklin Gothic Book" w:hAnsi="Franklin Gothic Book"/>
        </w:rPr>
        <w:t xml:space="preserve">Виртуальное (дистанционное) наставничество – дистанционная форма организации наставничества с использованием информационно-коммуникационных технологий, таких как видеоконференции, платформы для дистанционного обучения, социальные сети и онлайн-сообщества, тематические интернет-порталы и др. Обеспечивает постоянное профессиональное и творческое общение, обмен опытом между наставником и наставляемым, позволяет дистанционно сформировать пары "наставник – наставляемый", привлечь профессионалов и сформировать банк данных наставников, делает наставничество доступным для широкого круга лиц. </w:t>
      </w:r>
    </w:p>
    <w:p w:rsidR="00CC09EA" w:rsidRPr="00872852" w:rsidRDefault="00CC09EA" w:rsidP="00CC09EA">
      <w:pPr>
        <w:spacing w:after="0"/>
        <w:jc w:val="both"/>
        <w:rPr>
          <w:rFonts w:ascii="Franklin Gothic Book" w:hAnsi="Franklin Gothic Book"/>
        </w:rPr>
      </w:pPr>
      <w:r w:rsidRPr="00872852">
        <w:rPr>
          <w:rFonts w:ascii="Franklin Gothic Book" w:hAnsi="Franklin Gothic Book"/>
          <w:noProof/>
          <w:lang w:eastAsia="ru-RU"/>
        </w:rPr>
        <w:drawing>
          <wp:inline distT="0" distB="0" distL="0" distR="0" wp14:anchorId="635A3E37" wp14:editId="1811B2F4">
            <wp:extent cx="301928" cy="287079"/>
            <wp:effectExtent l="0" t="0" r="317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872852">
        <w:rPr>
          <w:rFonts w:ascii="Franklin Gothic Book" w:hAnsi="Franklin Gothic Book"/>
        </w:rPr>
        <w:t xml:space="preserve">Наставничество в группе – форма наставничества, когда один наставник взаимодействует с группой наставляемых одновременно (от двух и более человек) или один наставляемый взаимодействует сразу с несколькими наставниками по различным сферам педагогической деятельности. </w:t>
      </w:r>
    </w:p>
    <w:p w:rsidR="00CC09EA" w:rsidRPr="00872852" w:rsidRDefault="00CC09EA" w:rsidP="00CC09EA">
      <w:pPr>
        <w:spacing w:after="0"/>
        <w:jc w:val="both"/>
        <w:rPr>
          <w:rFonts w:ascii="Franklin Gothic Book" w:hAnsi="Franklin Gothic Book"/>
        </w:rPr>
      </w:pPr>
      <w:r w:rsidRPr="00872852">
        <w:rPr>
          <w:rFonts w:ascii="Franklin Gothic Book" w:hAnsi="Franklin Gothic Book"/>
          <w:noProof/>
          <w:lang w:eastAsia="ru-RU"/>
        </w:rPr>
        <w:drawing>
          <wp:inline distT="0" distB="0" distL="0" distR="0" wp14:anchorId="7A0AEE7D" wp14:editId="106C25ED">
            <wp:extent cx="301928" cy="287079"/>
            <wp:effectExtent l="0" t="0" r="317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872852">
        <w:rPr>
          <w:rFonts w:ascii="Franklin Gothic Book" w:hAnsi="Franklin Gothic Book"/>
        </w:rPr>
        <w:t xml:space="preserve">Краткосрочное или целеполагающее наставничество – наставник и наставляемый встречаются по заранее установленному графику для постановки конкретных целей, ориентированных на определенные краткосрочные результаты. Наставляемый должен приложить определенные усилия, чтобы проявить себя в период между встречами и достичь поставленных целей. </w:t>
      </w:r>
    </w:p>
    <w:p w:rsidR="00CC09EA" w:rsidRPr="00872852" w:rsidRDefault="00CC09EA" w:rsidP="00CC09EA">
      <w:pPr>
        <w:spacing w:after="0"/>
        <w:jc w:val="both"/>
        <w:rPr>
          <w:rFonts w:ascii="Franklin Gothic Book" w:hAnsi="Franklin Gothic Book"/>
        </w:rPr>
      </w:pPr>
      <w:r w:rsidRPr="00872852">
        <w:rPr>
          <w:rFonts w:ascii="Franklin Gothic Book" w:hAnsi="Franklin Gothic Book"/>
          <w:noProof/>
          <w:lang w:eastAsia="ru-RU"/>
        </w:rPr>
        <w:drawing>
          <wp:inline distT="0" distB="0" distL="0" distR="0" wp14:anchorId="1FF7B9F6" wp14:editId="7DA5C311">
            <wp:extent cx="301928" cy="287079"/>
            <wp:effectExtent l="0" t="0" r="317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872852">
        <w:rPr>
          <w:rFonts w:ascii="Franklin Gothic Book" w:hAnsi="Franklin Gothic Book"/>
        </w:rPr>
        <w:t xml:space="preserve">Реверсивное наставничество – профессионал младшего возраста становится наставником опытного работника по вопросам новых тенденций, технологий, а опытный педагог становится наставником молодого педагога в вопросах методики и организации учебно-воспитательного процесса. </w:t>
      </w:r>
    </w:p>
    <w:p w:rsidR="00CC09EA" w:rsidRPr="00872852" w:rsidRDefault="00CC09EA" w:rsidP="00CC09EA">
      <w:pPr>
        <w:spacing w:after="0"/>
        <w:jc w:val="both"/>
        <w:rPr>
          <w:rFonts w:ascii="Franklin Gothic Book" w:hAnsi="Franklin Gothic Book"/>
        </w:rPr>
      </w:pPr>
      <w:r w:rsidRPr="00872852">
        <w:rPr>
          <w:rFonts w:ascii="Franklin Gothic Book" w:hAnsi="Franklin Gothic Book"/>
          <w:noProof/>
          <w:lang w:eastAsia="ru-RU"/>
        </w:rPr>
        <w:drawing>
          <wp:inline distT="0" distB="0" distL="0" distR="0" wp14:anchorId="5B3965ED" wp14:editId="44080D97">
            <wp:extent cx="301928" cy="287079"/>
            <wp:effectExtent l="0" t="0" r="317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872852">
        <w:rPr>
          <w:rFonts w:ascii="Franklin Gothic Book" w:hAnsi="Franklin Gothic Book"/>
        </w:rPr>
        <w:t xml:space="preserve">Ситуационное наставничество – наставник оказывает помощь или консультацию всякий раз, когда наставляемый нуждается в них. Как правило, роль наставника состоит в том, чтобы обеспечить немедленное реагирование на ту или иную ситуацию, значимую для его подопечного. </w:t>
      </w:r>
    </w:p>
    <w:p w:rsidR="00CC09EA" w:rsidRPr="00872852" w:rsidRDefault="00CC09EA" w:rsidP="00CC09EA">
      <w:pPr>
        <w:spacing w:after="0"/>
        <w:jc w:val="both"/>
        <w:rPr>
          <w:rFonts w:ascii="Franklin Gothic Book" w:hAnsi="Franklin Gothic Book"/>
        </w:rPr>
      </w:pPr>
      <w:r w:rsidRPr="00872852">
        <w:rPr>
          <w:rFonts w:ascii="Franklin Gothic Book" w:hAnsi="Franklin Gothic Book"/>
          <w:noProof/>
          <w:lang w:eastAsia="ru-RU"/>
        </w:rPr>
        <w:drawing>
          <wp:inline distT="0" distB="0" distL="0" distR="0" wp14:anchorId="03FE2131" wp14:editId="474C0547">
            <wp:extent cx="301928" cy="287079"/>
            <wp:effectExtent l="0" t="0" r="317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872852">
        <w:rPr>
          <w:rFonts w:ascii="Franklin Gothic Book" w:hAnsi="Franklin Gothic Book"/>
        </w:rPr>
        <w:t xml:space="preserve">Скоростное консультационное наставничество – однократная встреча наставника (наставников) с наставником более высокого уровня (профессионалом/компетентным лицом) с целью построения взаимоотношений с другими работниками, объединенными общими проблемами и интересами или обменом опытом. Такие встречи помогают формулировать и устанавливать цели индивидуального развития и карьерного роста наставников на основе информации, полученной из авторитетных источников, обменяться мнениями и личным опытом. </w:t>
      </w:r>
    </w:p>
    <w:p w:rsidR="00CC09EA" w:rsidRPr="00872852" w:rsidRDefault="00CC09EA" w:rsidP="00CC09EA">
      <w:pPr>
        <w:spacing w:after="0"/>
        <w:jc w:val="both"/>
        <w:rPr>
          <w:rFonts w:ascii="Franklin Gothic Book" w:hAnsi="Franklin Gothic Book"/>
        </w:rPr>
      </w:pPr>
      <w:r w:rsidRPr="00872852">
        <w:rPr>
          <w:rFonts w:ascii="Franklin Gothic Book" w:hAnsi="Franklin Gothic Book"/>
          <w:noProof/>
          <w:lang w:eastAsia="ru-RU"/>
        </w:rPr>
        <w:drawing>
          <wp:inline distT="0" distB="0" distL="0" distR="0" wp14:anchorId="4A7362A3" wp14:editId="479BEBFE">
            <wp:extent cx="301928" cy="287079"/>
            <wp:effectExtent l="0" t="0" r="317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872852">
        <w:rPr>
          <w:rFonts w:ascii="Franklin Gothic Book" w:hAnsi="Franklin Gothic Book"/>
        </w:rPr>
        <w:t>Традиционная форма наставничества ("один на один") – взаимодействие между более опытным наставником и начинающим работником в течение продолжительного времени. Обычно проводится отбор наставника и наставляемого по определенным критериям: опыт, навыки, личностные характеристики и др.</w:t>
      </w:r>
    </w:p>
    <w:p w:rsidR="00CC09EA" w:rsidRDefault="00CC09EA" w:rsidP="00CC09EA">
      <w:pPr>
        <w:spacing w:after="0"/>
        <w:ind w:firstLine="426"/>
        <w:jc w:val="center"/>
        <w:rPr>
          <w:b/>
          <w:sz w:val="24"/>
          <w:szCs w:val="24"/>
        </w:rPr>
      </w:pPr>
    </w:p>
    <w:p w:rsidR="00A82415" w:rsidRDefault="00CC09EA" w:rsidP="009E23DE">
      <w:pPr>
        <w:pStyle w:val="a6"/>
        <w:numPr>
          <w:ilvl w:val="0"/>
          <w:numId w:val="27"/>
        </w:numPr>
        <w:spacing w:after="0"/>
        <w:jc w:val="center"/>
        <w:rPr>
          <w:rFonts w:ascii="Franklin Gothic Book" w:hAnsi="Franklin Gothic Book"/>
          <w:sz w:val="24"/>
          <w:szCs w:val="24"/>
        </w:rPr>
      </w:pPr>
      <w:r w:rsidRPr="00A82415">
        <w:rPr>
          <w:rFonts w:ascii="Franklin Gothic Book" w:hAnsi="Franklin Gothic Book"/>
          <w:sz w:val="24"/>
          <w:szCs w:val="24"/>
        </w:rPr>
        <w:lastRenderedPageBreak/>
        <w:t xml:space="preserve">Завершение персонализированной программы наставничества </w:t>
      </w:r>
    </w:p>
    <w:p w:rsidR="00A82415" w:rsidRPr="00A82415" w:rsidRDefault="00CC09EA" w:rsidP="00A82415">
      <w:pPr>
        <w:pStyle w:val="a6"/>
        <w:spacing w:after="0"/>
        <w:jc w:val="center"/>
        <w:rPr>
          <w:rFonts w:ascii="Franklin Gothic Book" w:hAnsi="Franklin Gothic Book"/>
          <w:sz w:val="24"/>
          <w:szCs w:val="24"/>
        </w:rPr>
      </w:pPr>
      <w:r w:rsidRPr="00A82415">
        <w:rPr>
          <w:rFonts w:ascii="Franklin Gothic Book" w:hAnsi="Franklin Gothic Book"/>
          <w:sz w:val="24"/>
          <w:szCs w:val="24"/>
        </w:rPr>
        <w:t>педагогических работников.</w:t>
      </w:r>
    </w:p>
    <w:p w:rsidR="00CC09EA" w:rsidRPr="00A82415" w:rsidRDefault="00CC09EA" w:rsidP="00A82415">
      <w:pPr>
        <w:pStyle w:val="a6"/>
        <w:spacing w:after="0"/>
        <w:jc w:val="center"/>
        <w:rPr>
          <w:rFonts w:ascii="Franklin Gothic Book" w:hAnsi="Franklin Gothic Book"/>
          <w:sz w:val="24"/>
          <w:szCs w:val="24"/>
        </w:rPr>
      </w:pPr>
      <w:r w:rsidRPr="00A82415">
        <w:rPr>
          <w:rFonts w:ascii="Franklin Gothic Book" w:hAnsi="Franklin Gothic Book"/>
          <w:sz w:val="24"/>
          <w:szCs w:val="24"/>
        </w:rPr>
        <w:t>Оценка результативности и эффективности ее реализации</w:t>
      </w:r>
    </w:p>
    <w:p w:rsidR="00A82415" w:rsidRDefault="00A82415" w:rsidP="00CC09EA">
      <w:pPr>
        <w:spacing w:after="0"/>
        <w:ind w:firstLine="426"/>
        <w:jc w:val="center"/>
        <w:rPr>
          <w:rFonts w:ascii="Franklin Gothic Book" w:hAnsi="Franklin Gothic Book"/>
          <w:b/>
        </w:rPr>
      </w:pPr>
    </w:p>
    <w:p w:rsidR="00CC09EA" w:rsidRPr="00A82415" w:rsidRDefault="00CC09EA" w:rsidP="00CC09EA">
      <w:pPr>
        <w:spacing w:after="0"/>
        <w:ind w:firstLine="426"/>
        <w:jc w:val="center"/>
        <w:rPr>
          <w:rFonts w:ascii="Franklin Gothic Book" w:hAnsi="Franklin Gothic Book"/>
        </w:rPr>
      </w:pPr>
      <w:r w:rsidRPr="00A82415">
        <w:rPr>
          <w:rFonts w:ascii="Franklin Gothic Book" w:hAnsi="Franklin Gothic Book"/>
        </w:rPr>
        <w:t>4.1. Условия завершения персонализированной программы наставничества</w:t>
      </w:r>
    </w:p>
    <w:p w:rsidR="00CC09EA" w:rsidRPr="00872852" w:rsidRDefault="00CC09EA" w:rsidP="00CC09EA">
      <w:pPr>
        <w:spacing w:after="0"/>
        <w:ind w:firstLine="426"/>
        <w:jc w:val="both"/>
        <w:rPr>
          <w:rFonts w:ascii="Franklin Gothic Book" w:hAnsi="Franklin Gothic Book"/>
        </w:rPr>
      </w:pP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t xml:space="preserve">Завершение персонализированной программы наставничества педагогических работников происходит в случае: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завершения плана мероприятий и срока действия персонализированной программы наставничества;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по инициативе наставника или наставляемого и/или обоюдному решению (по уважительным обстоятельствам);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по инициативе куратора (в случае недолжного исполнения персонализированной программы наставничества в силу различных обстоятельств со стороны наставника и/или наставляемого – форс-мажора). </w:t>
      </w:r>
    </w:p>
    <w:p w:rsidR="00CC09EA" w:rsidRPr="00872852" w:rsidRDefault="00CC09EA" w:rsidP="00CC09EA">
      <w:pPr>
        <w:spacing w:after="0"/>
        <w:ind w:firstLine="426"/>
        <w:jc w:val="both"/>
        <w:rPr>
          <w:rFonts w:ascii="Franklin Gothic Book" w:hAnsi="Franklin Gothic Book"/>
        </w:rPr>
      </w:pP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t xml:space="preserve">Наставник и наставляемый в силу определенных объективных обстоятельств могут быть инициаторами завершения персонализированной программы наставничества, но направляют усилия на сохранение доброжелательных отношений. </w:t>
      </w:r>
    </w:p>
    <w:p w:rsidR="00CC09EA" w:rsidRPr="00872852" w:rsidRDefault="00CC09EA" w:rsidP="00CC09EA">
      <w:pPr>
        <w:spacing w:after="0"/>
        <w:ind w:firstLine="426"/>
        <w:jc w:val="both"/>
        <w:rPr>
          <w:rFonts w:ascii="Franklin Gothic Book" w:hAnsi="Franklin Gothic Book"/>
        </w:rPr>
      </w:pP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t>Эти обстоятельства выдвигают на первые роли фигуру школьного психолога (на внутреннем контуре) и различные психологические службы на внешнем контуре образовательной организации. Вместе с тем наставник и наставляемые могут обращаться к куратору с предложением о смене наставника/наставляемых, а также о необходимости продолжения персонализированной программы наставничества, но по иным направлениям. По обоюдному согласию наставника и наставляемого/наставляемых педагогов возможна корректировка персонализированной программы наставничества.</w:t>
      </w:r>
    </w:p>
    <w:p w:rsidR="00CC09EA" w:rsidRPr="00872852" w:rsidRDefault="00CC09EA" w:rsidP="00CC09EA">
      <w:pPr>
        <w:spacing w:after="0"/>
        <w:ind w:firstLine="426"/>
        <w:jc w:val="both"/>
        <w:rPr>
          <w:rFonts w:ascii="Franklin Gothic Book" w:hAnsi="Franklin Gothic Book"/>
        </w:rPr>
      </w:pPr>
    </w:p>
    <w:p w:rsidR="00CC09EA" w:rsidRPr="00A82415" w:rsidRDefault="00CC09EA" w:rsidP="00CC09EA">
      <w:pPr>
        <w:spacing w:after="0"/>
        <w:jc w:val="center"/>
        <w:rPr>
          <w:rFonts w:ascii="Franklin Gothic Book" w:hAnsi="Franklin Gothic Book"/>
        </w:rPr>
      </w:pPr>
      <w:r w:rsidRPr="00A82415">
        <w:rPr>
          <w:rFonts w:ascii="Franklin Gothic Book" w:hAnsi="Franklin Gothic Book"/>
        </w:rPr>
        <w:t>4.2. Оценка результативности и эффективности реализации персонализированной                                   программы наставничества</w:t>
      </w:r>
    </w:p>
    <w:p w:rsidR="00CC09EA" w:rsidRPr="00872852" w:rsidRDefault="00CC09EA" w:rsidP="00CC09EA">
      <w:pPr>
        <w:spacing w:after="0"/>
        <w:ind w:firstLine="426"/>
        <w:jc w:val="both"/>
        <w:rPr>
          <w:rFonts w:ascii="Franklin Gothic Book" w:hAnsi="Franklin Gothic Book"/>
        </w:rPr>
      </w:pP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t xml:space="preserve">Для оценки результативности и эффективности реализации персонализированной программы наставничества рекомендуется использовать частично или полностью модель Дональда Кирпатрика, которая позволяет комплексно оценить эффекты, которые получает образовательная организация от технологий наставничества. </w:t>
      </w:r>
    </w:p>
    <w:p w:rsidR="00CC09EA" w:rsidRPr="00872852" w:rsidRDefault="00CC09EA" w:rsidP="00CC09EA">
      <w:pPr>
        <w:spacing w:after="0"/>
        <w:ind w:firstLine="426"/>
        <w:jc w:val="both"/>
        <w:rPr>
          <w:rFonts w:ascii="Franklin Gothic Book" w:hAnsi="Franklin Gothic Book"/>
        </w:rPr>
      </w:pP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t xml:space="preserve">В основе этой модели лежит оценка показателей системы наставничества по четырем характеристикам: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реакция наставляемого, или его эмоциональная удовлетворенность от пребывания в роли наставляемого;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изменения в знаниях и их оценки;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изменение поведения и способа действий в проблемных ситуациях;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общая оценка результатов для образовательной организации: </w:t>
      </w:r>
    </w:p>
    <w:p w:rsidR="00CC09EA" w:rsidRDefault="00CC09EA" w:rsidP="00CC09EA">
      <w:pPr>
        <w:spacing w:after="0"/>
        <w:ind w:left="426" w:hanging="426"/>
        <w:jc w:val="both"/>
        <w:rPr>
          <w:sz w:val="24"/>
          <w:szCs w:val="24"/>
        </w:rPr>
      </w:pPr>
    </w:p>
    <w:p w:rsidR="00CC09EA" w:rsidRPr="00872852" w:rsidRDefault="00CC09EA" w:rsidP="00CC09EA">
      <w:pPr>
        <w:spacing w:after="0"/>
        <w:ind w:left="426" w:hanging="426"/>
        <w:jc w:val="both"/>
        <w:rPr>
          <w:rFonts w:ascii="Franklin Gothic Book" w:hAnsi="Franklin Gothic Book"/>
        </w:rPr>
      </w:pPr>
      <w:r w:rsidRPr="00872852">
        <w:rPr>
          <w:rFonts w:ascii="Franklin Gothic Book" w:hAnsi="Franklin Gothic Book"/>
        </w:rPr>
        <w:t xml:space="preserve">1) </w:t>
      </w:r>
      <w:r w:rsidRPr="00872852">
        <w:rPr>
          <w:rFonts w:ascii="Franklin Gothic Book" w:hAnsi="Franklin Gothic Book"/>
        </w:rPr>
        <w:tab/>
        <w:t xml:space="preserve">Оценка эмоциональной удовлетворенности от обучения в рамках наставничества, или реакция. </w:t>
      </w: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t xml:space="preserve">В роли наставляемого педагог проходит обучение, активно взаимодействует с наставником, осваивает новые функции и способы поведения. В связи с этим удовлетворенность педагога, испытывающего потребность в преодолении профессионального затруднения, является исходным и важным фактором как для оценки результатов обучения наставляемого, так и для оценки деятельности наставника. </w:t>
      </w: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lastRenderedPageBreak/>
        <w:t xml:space="preserve">Наиболее распространенным инструментом оценки удовлетворенности является анкетирование. Анкетирование позволяет выявить основные характеристики процесса и результата наставничества: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сроки и условия обучения;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способы организации наставничества, информированность о содержании работы;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квалификацию наставника, готовность применять полученные знания на практике и ориентироваться в предлагаемых условиях. </w:t>
      </w: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t xml:space="preserve">В результате оценки реакции наставляемого на процесс наставничества образовательная организация получает ответы на такие важные вопросы, как: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качество наставничества;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причины удовлетворенности/неудовлетворенности наставляемого участием в персонализированной программе наставничества;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пути совершенствования системы (целевой модели) наставничества и деятельности каждого наставника. </w:t>
      </w:r>
    </w:p>
    <w:p w:rsidR="00CC09EA" w:rsidRPr="00872852" w:rsidRDefault="00CC09EA" w:rsidP="00CC09EA">
      <w:pPr>
        <w:spacing w:after="0"/>
        <w:ind w:left="426" w:hanging="426"/>
        <w:jc w:val="both"/>
        <w:rPr>
          <w:rFonts w:ascii="Franklin Gothic Book" w:hAnsi="Franklin Gothic Book"/>
        </w:rPr>
      </w:pPr>
    </w:p>
    <w:p w:rsidR="00CC09EA" w:rsidRPr="00872852" w:rsidRDefault="00CC09EA" w:rsidP="00CC09EA">
      <w:pPr>
        <w:spacing w:after="0"/>
        <w:ind w:left="426" w:hanging="426"/>
        <w:jc w:val="both"/>
        <w:rPr>
          <w:rFonts w:ascii="Franklin Gothic Book" w:hAnsi="Franklin Gothic Book"/>
        </w:rPr>
      </w:pPr>
      <w:r w:rsidRPr="00872852">
        <w:rPr>
          <w:rFonts w:ascii="Franklin Gothic Book" w:hAnsi="Franklin Gothic Book"/>
        </w:rPr>
        <w:t xml:space="preserve">2) </w:t>
      </w:r>
      <w:r w:rsidRPr="00872852">
        <w:rPr>
          <w:rFonts w:ascii="Franklin Gothic Book" w:hAnsi="Franklin Gothic Book"/>
        </w:rPr>
        <w:tab/>
        <w:t xml:space="preserve">Оценка знаний, полученных во время реализации персонализированной программы наставничества. </w:t>
      </w: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t xml:space="preserve">Оценка эффективности персонализированной программы наставничества предполагает непосредственную оценку тех знаний и умений, которыми овладел наставляемый в результате участия в программе наставничества. Оптимальный вариант организации получения данной оценки - тестирование, которое позволяет выявить уровень овладения новыми знаниями в начале и в конце реализации персонализированной программы наставничества. </w:t>
      </w: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t xml:space="preserve">Проводить оценку полученных знаний целесообразно самому наставнику и куратору реализации персонализированных программ наставничества, чтобы понимание логики процесса обучения и конечных результатов было объективным и всесторонним. </w:t>
      </w:r>
    </w:p>
    <w:p w:rsidR="00CC09EA" w:rsidRPr="00872852" w:rsidRDefault="00CC09EA" w:rsidP="00CC09EA">
      <w:pPr>
        <w:spacing w:after="0"/>
        <w:ind w:left="426" w:hanging="426"/>
        <w:jc w:val="both"/>
        <w:rPr>
          <w:rFonts w:ascii="Franklin Gothic Book" w:hAnsi="Franklin Gothic Book"/>
        </w:rPr>
      </w:pPr>
    </w:p>
    <w:p w:rsidR="00CC09EA" w:rsidRPr="00872852" w:rsidRDefault="00CC09EA" w:rsidP="00CC09EA">
      <w:pPr>
        <w:spacing w:after="0"/>
        <w:ind w:left="426" w:hanging="426"/>
        <w:jc w:val="both"/>
        <w:rPr>
          <w:rFonts w:ascii="Franklin Gothic Book" w:hAnsi="Franklin Gothic Book"/>
        </w:rPr>
      </w:pPr>
      <w:r w:rsidRPr="00872852">
        <w:rPr>
          <w:rFonts w:ascii="Franklin Gothic Book" w:hAnsi="Franklin Gothic Book"/>
        </w:rPr>
        <w:t xml:space="preserve">3) </w:t>
      </w:r>
      <w:r w:rsidRPr="00872852">
        <w:rPr>
          <w:rFonts w:ascii="Franklin Gothic Book" w:hAnsi="Franklin Gothic Book"/>
        </w:rPr>
        <w:tab/>
        <w:t xml:space="preserve">Оценка изменения поведения. </w:t>
      </w: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t xml:space="preserve">Целью данной оценки становится проверка изменения поведения наставляемого после прохождения персонализированной программы наставничества. Для оценки этой характеристики необходимо четкое и единообразное понимание всеми участниками системы наставничества критериев оценки деятельности педагога. Как правило, эти критерии совпадают с постоянными критериями оценки деятельности педагогов. </w:t>
      </w: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t xml:space="preserve">Выбор конкретного способа оценивания изменений в поведении зависит от специальности и специфики выполняемых педагогом функций. Может быть использовано наблюдение со стороны куратора реализации персонализированных программ наставничества, непосредственного руководителя и коллег. Для оценки реального использования освоенных способов поведения и умений на практике могут применяться анкеты, опросники, непосредственное невключенное наблюдение. </w:t>
      </w:r>
    </w:p>
    <w:p w:rsidR="00CC09EA" w:rsidRPr="00872852" w:rsidRDefault="00CC09EA" w:rsidP="00CC09EA">
      <w:pPr>
        <w:spacing w:after="0"/>
        <w:ind w:left="426" w:hanging="426"/>
        <w:jc w:val="both"/>
        <w:rPr>
          <w:rFonts w:ascii="Franklin Gothic Book" w:hAnsi="Franklin Gothic Book"/>
        </w:rPr>
      </w:pPr>
    </w:p>
    <w:p w:rsidR="00CC09EA" w:rsidRPr="00872852" w:rsidRDefault="00CC09EA" w:rsidP="00CC09EA">
      <w:pPr>
        <w:spacing w:after="0"/>
        <w:ind w:left="426" w:hanging="426"/>
        <w:jc w:val="both"/>
        <w:rPr>
          <w:rFonts w:ascii="Franklin Gothic Book" w:hAnsi="Franklin Gothic Book"/>
        </w:rPr>
      </w:pPr>
      <w:r w:rsidRPr="00872852">
        <w:rPr>
          <w:rFonts w:ascii="Franklin Gothic Book" w:hAnsi="Franklin Gothic Book"/>
        </w:rPr>
        <w:t xml:space="preserve">4) </w:t>
      </w:r>
      <w:r w:rsidRPr="00872852">
        <w:rPr>
          <w:rFonts w:ascii="Franklin Gothic Book" w:hAnsi="Franklin Gothic Book"/>
        </w:rPr>
        <w:tab/>
        <w:t xml:space="preserve">Оценка результатов для образовательной организации. </w:t>
      </w: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t xml:space="preserve">Данная оценка является наиболее сложной, поскольку предполагает опосредованную оценку результативности организации (рост качества образования, уменьшение количества обращений родителей по вопросам качества преподавания и организации учебного процесса) в результате внедрения (применения) системы (целевой модели) наставничества. </w:t>
      </w: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t xml:space="preserve">Проведение такой оценки позволяет обосновать целесообразность управленческого решения о внедрении (применении) системы (целевой модели) наставничества, наглядно демонстрирует на всех уровнях взаимосвязь между затратами на реализацию персонализированных программ наставничества и результатами образовательной организации. </w:t>
      </w:r>
    </w:p>
    <w:p w:rsidR="00CC09EA" w:rsidRPr="00872852" w:rsidRDefault="00CC09EA" w:rsidP="00CC09EA">
      <w:pPr>
        <w:spacing w:after="0"/>
        <w:ind w:firstLine="426"/>
        <w:jc w:val="both"/>
        <w:rPr>
          <w:rStyle w:val="a3"/>
          <w:rFonts w:ascii="Franklin Gothic Book" w:hAnsi="Franklin Gothic Book"/>
        </w:rPr>
      </w:pPr>
      <w:r w:rsidRPr="00872852">
        <w:rPr>
          <w:rFonts w:ascii="Franklin Gothic Book" w:hAnsi="Franklin Gothic Book"/>
        </w:rPr>
        <w:t>Возможность подстраивать модель Кирпатрика под новые условия работы, самостоятельно выбирать уровни оценки и простота в применении делают модель удобной для использования в любых образовательных организациях.</w:t>
      </w:r>
    </w:p>
    <w:p w:rsidR="00CC09EA" w:rsidRDefault="00CC09EA" w:rsidP="00CC09EA">
      <w:pPr>
        <w:spacing w:after="0"/>
        <w:ind w:firstLine="426"/>
        <w:jc w:val="both"/>
        <w:rPr>
          <w:rStyle w:val="a3"/>
          <w:sz w:val="24"/>
          <w:szCs w:val="24"/>
        </w:rPr>
      </w:pPr>
    </w:p>
    <w:p w:rsidR="00CC09EA" w:rsidRPr="00070963" w:rsidRDefault="00CC09EA" w:rsidP="009E23DE">
      <w:pPr>
        <w:pStyle w:val="a6"/>
        <w:numPr>
          <w:ilvl w:val="0"/>
          <w:numId w:val="27"/>
        </w:numPr>
        <w:spacing w:after="0"/>
        <w:jc w:val="center"/>
        <w:rPr>
          <w:rFonts w:ascii="Franklin Gothic Book" w:hAnsi="Franklin Gothic Book"/>
          <w:sz w:val="24"/>
          <w:szCs w:val="24"/>
        </w:rPr>
      </w:pPr>
      <w:r w:rsidRPr="00070963">
        <w:rPr>
          <w:rFonts w:ascii="Franklin Gothic Book" w:hAnsi="Franklin Gothic Book"/>
          <w:sz w:val="24"/>
          <w:szCs w:val="24"/>
        </w:rPr>
        <w:lastRenderedPageBreak/>
        <w:t>Оценка результативности внедрения (применения) системы                                                                 (целевой модели) наставничества</w:t>
      </w:r>
    </w:p>
    <w:p w:rsidR="00070963" w:rsidRPr="00752F94" w:rsidRDefault="00070963" w:rsidP="00070963">
      <w:pPr>
        <w:pStyle w:val="a6"/>
        <w:spacing w:after="0"/>
        <w:rPr>
          <w:rFonts w:ascii="Franklin Gothic Book" w:hAnsi="Franklin Gothic Book"/>
          <w:sz w:val="16"/>
          <w:szCs w:val="16"/>
        </w:rPr>
      </w:pP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t xml:space="preserve">Качественное внедрение (применение) системы (целевой модели) наставничества требует временных, эмоциональных, финансовых и иных затрат, а также кадровых и методических ресурсов, поэтому важно объективно оценивать ее результативность (эффективность), то есть соотношение затрат и достигнутых результатов. </w:t>
      </w: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t xml:space="preserve">Оценка результативности внедрения (применения) системы (целевой модели) наставничества осуществляется руководителем образовательной организации или руководителем образовательной организации совместно с куратором реализации программ наставничества при наличии такового в данной образовательной организации. </w:t>
      </w:r>
    </w:p>
    <w:p w:rsidR="00CC09EA" w:rsidRPr="00872852" w:rsidRDefault="00CC09EA" w:rsidP="00CC09EA">
      <w:pPr>
        <w:spacing w:after="0"/>
        <w:jc w:val="both"/>
        <w:rPr>
          <w:rFonts w:ascii="Franklin Gothic Book" w:hAnsi="Franklin Gothic Book"/>
        </w:rPr>
      </w:pPr>
      <w:r w:rsidRPr="00872852">
        <w:rPr>
          <w:rFonts w:ascii="Franklin Gothic Book" w:hAnsi="Franklin Gothic Book"/>
          <w:noProof/>
          <w:lang w:eastAsia="ru-RU"/>
        </w:rPr>
        <w:drawing>
          <wp:inline distT="0" distB="0" distL="0" distR="0" wp14:anchorId="43B954E0" wp14:editId="37F9FAE7">
            <wp:extent cx="301928" cy="287079"/>
            <wp:effectExtent l="0" t="0" r="317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872852">
        <w:rPr>
          <w:rFonts w:ascii="Franklin Gothic Book" w:hAnsi="Franklin Gothic Book"/>
        </w:rPr>
        <w:t xml:space="preserve">Анализу/мониторингу внедрения (применения) системы (целевой модели) наставничества могут подвергаться такие составляющие, как: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организация внедрения (применения) и управление;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нормативное правовое и информационно-методическое обеспечение;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кадровые педагогические ресурсы;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успешное взаимодействие внутреннего и внешнего контуров;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удовлетворенность педагогических работников, принявших участие в персонализированных программах наставничества и др. </w:t>
      </w:r>
    </w:p>
    <w:p w:rsidR="00CC09EA" w:rsidRPr="00872852" w:rsidRDefault="00CC09EA" w:rsidP="00CC09EA">
      <w:pPr>
        <w:spacing w:after="0"/>
        <w:jc w:val="both"/>
        <w:rPr>
          <w:rFonts w:ascii="Franklin Gothic Book" w:hAnsi="Franklin Gothic Book"/>
        </w:rPr>
      </w:pPr>
      <w:r w:rsidRPr="00872852">
        <w:rPr>
          <w:rFonts w:ascii="Franklin Gothic Book" w:hAnsi="Franklin Gothic Book"/>
          <w:noProof/>
          <w:lang w:eastAsia="ru-RU"/>
        </w:rPr>
        <w:drawing>
          <wp:inline distT="0" distB="0" distL="0" distR="0" wp14:anchorId="0C1B4E7B" wp14:editId="0E9E8101">
            <wp:extent cx="301928" cy="287079"/>
            <wp:effectExtent l="0" t="0" r="317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872852">
        <w:rPr>
          <w:rFonts w:ascii="Franklin Gothic Book" w:hAnsi="Franklin Gothic Book"/>
        </w:rPr>
        <w:t xml:space="preserve">Ожидаемыми результатами внедрения (применения) системы (целевой модели) наставничества являются: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разработка, апробация и внедрение персонализированных программ наставничества для педагогических работников с учетом потребностей их профессионального роста и выявленных профессиональных затруднений;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создание электронного банка наставничества, доступного для взаимодействия педагогов в рамках наставнических практик вне зависимости от их места работы и проживания (открытое наставничество);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создание материалов мониторинга оценки эффективности осуществления персонализированных программ наставничества;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увеличение доли педагогов, вовлеченных в процесс наставничества;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сокращение времени на адаптацию молодого/начинающего педагога в профессиональной среде;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снижение "текучести" педагогических кадров, закрепление молодых/начинающих педагогов в образовательной организации. </w:t>
      </w:r>
    </w:p>
    <w:p w:rsidR="00CC09EA" w:rsidRPr="00872852" w:rsidRDefault="00CC09EA" w:rsidP="00CC09EA">
      <w:pPr>
        <w:spacing w:after="0"/>
        <w:jc w:val="both"/>
        <w:rPr>
          <w:rFonts w:ascii="Franklin Gothic Book" w:hAnsi="Franklin Gothic Book"/>
        </w:rPr>
      </w:pPr>
      <w:r w:rsidRPr="00872852">
        <w:rPr>
          <w:rFonts w:ascii="Franklin Gothic Book" w:hAnsi="Franklin Gothic Book"/>
          <w:noProof/>
          <w:lang w:eastAsia="ru-RU"/>
        </w:rPr>
        <w:drawing>
          <wp:inline distT="0" distB="0" distL="0" distR="0" wp14:anchorId="71C7BF4E" wp14:editId="1702F92B">
            <wp:extent cx="301928" cy="287079"/>
            <wp:effectExtent l="0" t="0" r="317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872852">
        <w:rPr>
          <w:rFonts w:ascii="Franklin Gothic Book" w:hAnsi="Franklin Gothic Book"/>
        </w:rPr>
        <w:t xml:space="preserve">Ожидаемые эффекты от внедрения (применения) системы (целевой модели) наставничества: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повышение профессионального мастерства педагогов, развитие профессиональных инициатив и активности;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повышение уровня профессиональной компетентности педагогов при решении новых или нестандартных задач;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построение открытой среды наставничества педагогических работников, партнерского взаимодействия среди всех субъектов наставнической деятельности.</w:t>
      </w:r>
    </w:p>
    <w:p w:rsidR="00CC09EA" w:rsidRDefault="00CC09EA" w:rsidP="00CC09EA">
      <w:pPr>
        <w:spacing w:after="0"/>
        <w:ind w:firstLine="426"/>
        <w:jc w:val="both"/>
        <w:rPr>
          <w:sz w:val="24"/>
          <w:szCs w:val="24"/>
        </w:rPr>
      </w:pPr>
    </w:p>
    <w:p w:rsidR="00070963" w:rsidRPr="00070963" w:rsidRDefault="00CC09EA" w:rsidP="009E23DE">
      <w:pPr>
        <w:pStyle w:val="a6"/>
        <w:numPr>
          <w:ilvl w:val="0"/>
          <w:numId w:val="27"/>
        </w:numPr>
        <w:spacing w:after="0"/>
        <w:jc w:val="center"/>
        <w:rPr>
          <w:rFonts w:ascii="Franklin Gothic Book" w:hAnsi="Franklin Gothic Book"/>
          <w:sz w:val="24"/>
          <w:szCs w:val="24"/>
        </w:rPr>
      </w:pPr>
      <w:r w:rsidRPr="00070963">
        <w:rPr>
          <w:rFonts w:ascii="Franklin Gothic Book" w:hAnsi="Franklin Gothic Book"/>
          <w:sz w:val="24"/>
          <w:szCs w:val="24"/>
        </w:rPr>
        <w:t xml:space="preserve">Риски внедрения (применения) системы (целевой модели) </w:t>
      </w:r>
    </w:p>
    <w:p w:rsidR="00070963" w:rsidRDefault="00CC09EA" w:rsidP="00070963">
      <w:pPr>
        <w:pStyle w:val="a6"/>
        <w:spacing w:after="0"/>
        <w:jc w:val="center"/>
        <w:rPr>
          <w:rFonts w:ascii="Franklin Gothic Book" w:hAnsi="Franklin Gothic Book"/>
          <w:sz w:val="24"/>
          <w:szCs w:val="24"/>
        </w:rPr>
      </w:pPr>
      <w:r w:rsidRPr="00070963">
        <w:rPr>
          <w:rFonts w:ascii="Franklin Gothic Book" w:hAnsi="Franklin Gothic Book"/>
          <w:sz w:val="24"/>
          <w:szCs w:val="24"/>
        </w:rPr>
        <w:t xml:space="preserve">педагогических работников в образовательных организациях </w:t>
      </w:r>
    </w:p>
    <w:p w:rsidR="00CC09EA" w:rsidRPr="00070963" w:rsidRDefault="00CC09EA" w:rsidP="00070963">
      <w:pPr>
        <w:pStyle w:val="a6"/>
        <w:spacing w:after="0"/>
        <w:jc w:val="center"/>
        <w:rPr>
          <w:rFonts w:ascii="Franklin Gothic Book" w:hAnsi="Franklin Gothic Book"/>
          <w:sz w:val="24"/>
          <w:szCs w:val="24"/>
        </w:rPr>
      </w:pPr>
      <w:r w:rsidRPr="00070963">
        <w:rPr>
          <w:rFonts w:ascii="Franklin Gothic Book" w:hAnsi="Franklin Gothic Book"/>
          <w:sz w:val="24"/>
          <w:szCs w:val="24"/>
        </w:rPr>
        <w:t>и пути их минимизации</w:t>
      </w:r>
    </w:p>
    <w:p w:rsidR="00CC09EA" w:rsidRPr="00070963" w:rsidRDefault="00CC09EA" w:rsidP="00CC09EA">
      <w:pPr>
        <w:spacing w:after="0"/>
        <w:ind w:firstLine="426"/>
        <w:jc w:val="both"/>
        <w:rPr>
          <w:rFonts w:ascii="Franklin Gothic Book" w:hAnsi="Franklin Gothic Book"/>
          <w:sz w:val="16"/>
          <w:szCs w:val="16"/>
        </w:rPr>
      </w:pP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t xml:space="preserve">Среди рисков внедрения (применения) системы (целевой модели) наставничества можно назвать следующие: </w:t>
      </w:r>
    </w:p>
    <w:p w:rsidR="00CC09EA" w:rsidRPr="00872852" w:rsidRDefault="00CC09EA" w:rsidP="00CC09EA">
      <w:pPr>
        <w:spacing w:after="0"/>
        <w:ind w:left="426" w:hanging="426"/>
        <w:jc w:val="both"/>
        <w:rPr>
          <w:rFonts w:ascii="Franklin Gothic Book" w:hAnsi="Franklin Gothic Book"/>
        </w:rPr>
      </w:pPr>
    </w:p>
    <w:p w:rsidR="00CC09EA" w:rsidRPr="00872852" w:rsidRDefault="00CC09EA" w:rsidP="00CC09EA">
      <w:pPr>
        <w:spacing w:after="0"/>
        <w:ind w:left="426" w:hanging="426"/>
        <w:jc w:val="both"/>
        <w:rPr>
          <w:rFonts w:ascii="Franklin Gothic Book" w:hAnsi="Franklin Gothic Book"/>
        </w:rPr>
      </w:pPr>
      <w:r w:rsidRPr="00872852">
        <w:rPr>
          <w:rFonts w:ascii="Franklin Gothic Book" w:hAnsi="Franklin Gothic Book"/>
        </w:rPr>
        <w:lastRenderedPageBreak/>
        <w:t xml:space="preserve">1. </w:t>
      </w:r>
      <w:r w:rsidRPr="00872852">
        <w:rPr>
          <w:rFonts w:ascii="Franklin Gothic Book" w:hAnsi="Franklin Gothic Book"/>
        </w:rPr>
        <w:tab/>
        <w:t xml:space="preserve">Отсутствие у некоторых педагогов восприятия наставничества как механизма профессионального роста педагогов. </w:t>
      </w:r>
    </w:p>
    <w:p w:rsidR="00CC09EA" w:rsidRPr="00872852" w:rsidRDefault="00CC09EA" w:rsidP="00CC09EA">
      <w:pPr>
        <w:spacing w:after="0"/>
        <w:ind w:firstLine="426"/>
        <w:jc w:val="both"/>
        <w:rPr>
          <w:rFonts w:ascii="Franklin Gothic Book" w:hAnsi="Franklin Gothic Book"/>
        </w:rPr>
      </w:pPr>
      <w:r w:rsidRPr="00872852">
        <w:rPr>
          <w:rFonts w:ascii="Franklin Gothic Book" w:hAnsi="Franklin Gothic Book"/>
        </w:rPr>
        <w:t xml:space="preserve">Возможные мероприятия по минимизации риска: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создание в образовательной организации среды для развития наставничества с благоприятным психологическим климатом, освещение практик наставничества на сайте образовательной организации, в социальных сетях и других доступных образовательных ресурсах, получение реальных позитивных результатов от внедрения системы наставничества;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расширение возможностей профессионального роста педагогов за счет создания сетевого партнерского взаимодействия по различным направлениям наставничества, организация стажировок и др.;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участие в муниципальных, региональных программах и мероприятиях по наставничеству (конкурсах, грантах, съездах и т.п.), а также в деятельности ассоциаций и профессиональных сообществ педагогических работников;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рефлексия результатов профессиональной деятельности педагогов, реализующих программы наставничества. </w:t>
      </w:r>
    </w:p>
    <w:p w:rsidR="00CC09EA" w:rsidRPr="00872852" w:rsidRDefault="00CC09EA" w:rsidP="00CC09EA">
      <w:pPr>
        <w:spacing w:after="0"/>
        <w:ind w:left="426" w:hanging="426"/>
        <w:jc w:val="both"/>
        <w:rPr>
          <w:rFonts w:ascii="Franklin Gothic Book" w:hAnsi="Franklin Gothic Book"/>
        </w:rPr>
      </w:pPr>
    </w:p>
    <w:p w:rsidR="00CC09EA" w:rsidRPr="00872852" w:rsidRDefault="00CC09EA" w:rsidP="00CC09EA">
      <w:pPr>
        <w:spacing w:after="0"/>
        <w:ind w:left="426" w:hanging="426"/>
        <w:jc w:val="both"/>
        <w:rPr>
          <w:rFonts w:ascii="Franklin Gothic Book" w:hAnsi="Franklin Gothic Book"/>
        </w:rPr>
      </w:pPr>
      <w:r w:rsidRPr="00872852">
        <w:rPr>
          <w:rFonts w:ascii="Franklin Gothic Book" w:hAnsi="Franklin Gothic Book"/>
        </w:rPr>
        <w:t xml:space="preserve">2. </w:t>
      </w:r>
      <w:r w:rsidRPr="00872852">
        <w:rPr>
          <w:rFonts w:ascii="Franklin Gothic Book" w:hAnsi="Franklin Gothic Book"/>
        </w:rPr>
        <w:tab/>
        <w:t xml:space="preserve">Высокая нагрузка на наставников и наставляемых. Возможные мероприятия по минимизации риска: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разработка системы мотивирования, материальных и нематериальных форм стимулирования, поощрения за конкретные достижения;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соразвитие тандемов "наставник - наставляемый" в направлении их дополнительности, взаимозаменяемости, синергии, реверсивности;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вовлечение большего количества педагогов в наставническую деятельность, в том числе молодых/начинающих педагогов путем развития разнообразных форм наставничества, основанных на идее разделения труда наставников (наставничество, разделенное между несколькими наставниками, по профессиональным затруднениям наставляемого). </w:t>
      </w:r>
    </w:p>
    <w:p w:rsidR="00CC09EA" w:rsidRPr="00872852" w:rsidRDefault="00CC09EA" w:rsidP="00CC09EA">
      <w:pPr>
        <w:spacing w:after="0"/>
        <w:ind w:left="426" w:hanging="426"/>
        <w:jc w:val="both"/>
        <w:rPr>
          <w:rFonts w:ascii="Franklin Gothic Book" w:hAnsi="Franklin Gothic Book"/>
        </w:rPr>
      </w:pPr>
    </w:p>
    <w:p w:rsidR="00CC09EA" w:rsidRPr="00872852" w:rsidRDefault="00CC09EA" w:rsidP="00CC09EA">
      <w:pPr>
        <w:spacing w:after="0"/>
        <w:ind w:left="426" w:hanging="426"/>
        <w:jc w:val="both"/>
        <w:rPr>
          <w:rFonts w:ascii="Franklin Gothic Book" w:hAnsi="Franklin Gothic Book"/>
        </w:rPr>
      </w:pPr>
      <w:r w:rsidRPr="00872852">
        <w:rPr>
          <w:rFonts w:ascii="Franklin Gothic Book" w:hAnsi="Franklin Gothic Book"/>
        </w:rPr>
        <w:t xml:space="preserve">3. </w:t>
      </w:r>
      <w:r w:rsidRPr="00872852">
        <w:rPr>
          <w:rFonts w:ascii="Franklin Gothic Book" w:hAnsi="Franklin Gothic Book"/>
        </w:rPr>
        <w:tab/>
        <w:t xml:space="preserve">Низкая мотивация наставников, недостаточно высокое качество наставнической деятельности и формализм в выполнении их функций. Возможные мероприятия по минимизации риска: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вертикально-интегрированная система обучения и сопровождения наставников;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разработка методического обеспечения и диагностического инструментария административно-кураторским корпусом для предоставления его наставнику;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планирование, распределение и соблюдение обязанностей, четкое формулирование и реализация запросов наставников;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использование разнообразных форм наставничества, в том числе дистанционных;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психолого-педагогическая поддержка наставников и наставляемых;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выстраивание многоуровневой среды наставничества, включающей внутриорганизационный и внеорганизационный контуры. </w:t>
      </w:r>
    </w:p>
    <w:p w:rsidR="00CC09EA" w:rsidRPr="00872852" w:rsidRDefault="00CC09EA" w:rsidP="00CC09EA">
      <w:pPr>
        <w:spacing w:after="0"/>
        <w:ind w:left="426" w:hanging="426"/>
        <w:jc w:val="both"/>
        <w:rPr>
          <w:rFonts w:ascii="Franklin Gothic Book" w:hAnsi="Franklin Gothic Book"/>
        </w:rPr>
      </w:pPr>
    </w:p>
    <w:p w:rsidR="00CC09EA" w:rsidRPr="00872852" w:rsidRDefault="00CC09EA" w:rsidP="00CC09EA">
      <w:pPr>
        <w:spacing w:after="0"/>
        <w:ind w:left="426" w:hanging="426"/>
        <w:jc w:val="both"/>
        <w:rPr>
          <w:rFonts w:ascii="Franklin Gothic Book" w:hAnsi="Franklin Gothic Book"/>
        </w:rPr>
      </w:pPr>
      <w:r w:rsidRPr="00872852">
        <w:rPr>
          <w:rFonts w:ascii="Franklin Gothic Book" w:hAnsi="Franklin Gothic Book"/>
        </w:rPr>
        <w:t xml:space="preserve">4. </w:t>
      </w:r>
      <w:r w:rsidRPr="00872852">
        <w:rPr>
          <w:rFonts w:ascii="Franklin Gothic Book" w:hAnsi="Franklin Gothic Book"/>
        </w:rPr>
        <w:tab/>
        <w:t xml:space="preserve">Низкая мотивация наставляемых, их стремление противопоставить себя "косным" наставникам и их многолетнему опыту. Возможные мероприятия по минимизации риска: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развитие реверсивных форм наставничества; </w:t>
      </w:r>
    </w:p>
    <w:p w:rsidR="00CC09EA" w:rsidRPr="00872852"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 xml:space="preserve">вовлечение наставника и наставляемого в инновационные общешкольные процессы; - привлечение наставника в процесс подготовки аттестации наставляемого; </w:t>
      </w:r>
    </w:p>
    <w:p w:rsidR="00CC09EA" w:rsidRDefault="00CC09EA" w:rsidP="00CC09EA">
      <w:pPr>
        <w:pStyle w:val="a6"/>
        <w:numPr>
          <w:ilvl w:val="0"/>
          <w:numId w:val="2"/>
        </w:numPr>
        <w:spacing w:after="0"/>
        <w:ind w:left="426" w:hanging="426"/>
        <w:jc w:val="both"/>
        <w:rPr>
          <w:rFonts w:ascii="Franklin Gothic Book" w:hAnsi="Franklin Gothic Book"/>
        </w:rPr>
      </w:pPr>
      <w:r w:rsidRPr="00872852">
        <w:rPr>
          <w:rFonts w:ascii="Franklin Gothic Book" w:hAnsi="Franklin Gothic Book"/>
        </w:rPr>
        <w:t>привлечение наставляемого в процесс подготовки наставника к аттестационным процедурам.</w:t>
      </w:r>
    </w:p>
    <w:p w:rsidR="008F355C" w:rsidRPr="00872852" w:rsidRDefault="008F355C" w:rsidP="008F355C">
      <w:pPr>
        <w:pStyle w:val="a6"/>
        <w:spacing w:after="0"/>
        <w:ind w:left="426"/>
        <w:jc w:val="both"/>
        <w:rPr>
          <w:rFonts w:ascii="Franklin Gothic Book" w:hAnsi="Franklin Gothic Book"/>
        </w:rPr>
      </w:pPr>
    </w:p>
    <w:p w:rsidR="008F355C" w:rsidRPr="008F355C" w:rsidRDefault="008F355C" w:rsidP="009666A7">
      <w:pPr>
        <w:pStyle w:val="a6"/>
        <w:ind w:hanging="720"/>
        <w:jc w:val="center"/>
        <w:rPr>
          <w:rFonts w:ascii="Franklin Gothic Book" w:hAnsi="Franklin Gothic Book"/>
        </w:rPr>
      </w:pPr>
      <w:r w:rsidRPr="00E678FA">
        <w:rPr>
          <w:noProof/>
          <w:lang w:eastAsia="ru-RU"/>
        </w:rPr>
        <w:drawing>
          <wp:inline distT="0" distB="0" distL="0" distR="0">
            <wp:extent cx="223520" cy="201930"/>
            <wp:effectExtent l="0" t="0" r="5080" b="762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520" cy="201930"/>
                    </a:xfrm>
                    <a:prstGeom prst="rect">
                      <a:avLst/>
                    </a:prstGeom>
                    <a:noFill/>
                    <a:ln>
                      <a:noFill/>
                    </a:ln>
                  </pic:spPr>
                </pic:pic>
              </a:graphicData>
            </a:graphic>
          </wp:inline>
        </w:drawing>
      </w:r>
    </w:p>
    <w:p w:rsidR="008F355C" w:rsidRPr="008F355C" w:rsidRDefault="008F355C" w:rsidP="008F355C">
      <w:pPr>
        <w:pStyle w:val="a6"/>
        <w:numPr>
          <w:ilvl w:val="0"/>
          <w:numId w:val="2"/>
        </w:numPr>
        <w:rPr>
          <w:rFonts w:ascii="Franklin Gothic Book" w:hAnsi="Franklin Gothic Book"/>
        </w:rPr>
      </w:pPr>
      <w:r w:rsidRPr="008F355C">
        <w:rPr>
          <w:rFonts w:ascii="Franklin Gothic Book" w:hAnsi="Franklin Gothic Book"/>
        </w:rPr>
        <w:br w:type="page"/>
      </w:r>
    </w:p>
    <w:p w:rsidR="00752F94" w:rsidRPr="00752F94" w:rsidRDefault="00752F94" w:rsidP="00752F94">
      <w:pPr>
        <w:spacing w:after="0"/>
        <w:ind w:right="-286"/>
        <w:rPr>
          <w:rFonts w:ascii="Franklin Gothic Book" w:hAnsi="Franklin Gothic Book"/>
        </w:rPr>
      </w:pPr>
      <w:r w:rsidRPr="0071542D">
        <w:rPr>
          <w:noProof/>
          <w:lang w:eastAsia="ru-RU"/>
        </w:rPr>
        <w:lastRenderedPageBreak/>
        <w:drawing>
          <wp:inline distT="0" distB="0" distL="0" distR="0" wp14:anchorId="790AE171" wp14:editId="3177B04D">
            <wp:extent cx="210222" cy="266700"/>
            <wp:effectExtent l="0" t="0" r="0" b="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57B34460" wp14:editId="1352FEE1">
            <wp:extent cx="210222" cy="266700"/>
            <wp:effectExtent l="0" t="0" r="0"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7208B5B5" wp14:editId="532FD4E4">
            <wp:extent cx="210222" cy="266700"/>
            <wp:effectExtent l="0" t="0" r="0" b="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6D071DA5" wp14:editId="45093595">
            <wp:extent cx="210222" cy="266700"/>
            <wp:effectExtent l="0" t="0" r="0" b="0"/>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0D596BAD" wp14:editId="3A847775">
            <wp:extent cx="210222" cy="266700"/>
            <wp:effectExtent l="0" t="0" r="0" b="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06E79268" wp14:editId="7CE85D85">
            <wp:extent cx="210222" cy="266700"/>
            <wp:effectExtent l="0" t="0" r="0" b="0"/>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7958AAED" wp14:editId="59A250CA">
            <wp:extent cx="210222" cy="266700"/>
            <wp:effectExtent l="0" t="0" r="0" b="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4302379D" wp14:editId="471C60E5">
            <wp:extent cx="210222" cy="266700"/>
            <wp:effectExtent l="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26BE0962" wp14:editId="637AC66C">
            <wp:extent cx="210222" cy="266700"/>
            <wp:effectExtent l="0" t="0" r="0"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781B048F" wp14:editId="3F8ACE4C">
            <wp:extent cx="210222" cy="266700"/>
            <wp:effectExtent l="0" t="0" r="0"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4B190643" wp14:editId="1A120B37">
            <wp:extent cx="210222" cy="266700"/>
            <wp:effectExtent l="0" t="0" r="0" b="0"/>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4144EC69" wp14:editId="0C2E512A">
            <wp:extent cx="210222" cy="266700"/>
            <wp:effectExtent l="0" t="0" r="0" b="0"/>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67EC63A4" wp14:editId="72B76AEF">
            <wp:extent cx="210222" cy="266700"/>
            <wp:effectExtent l="0" t="0" r="0" b="0"/>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018E434C" wp14:editId="49B86073">
            <wp:extent cx="210222" cy="266700"/>
            <wp:effectExtent l="0" t="0" r="0" b="0"/>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4158EB34" wp14:editId="0B43FD84">
            <wp:extent cx="210222" cy="266700"/>
            <wp:effectExtent l="0" t="0" r="0" b="0"/>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4A615957" wp14:editId="13AD34C7">
            <wp:extent cx="210222" cy="266700"/>
            <wp:effectExtent l="0" t="0" r="0" b="0"/>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76CE656B" wp14:editId="6715C3BD">
            <wp:extent cx="210222" cy="266700"/>
            <wp:effectExtent l="0" t="0" r="0" b="0"/>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49030BE4" wp14:editId="14EC08B1">
            <wp:extent cx="210222" cy="266700"/>
            <wp:effectExtent l="0" t="0" r="0" b="0"/>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3E162021" wp14:editId="71DB63CF">
            <wp:extent cx="210222" cy="266700"/>
            <wp:effectExtent l="0" t="0" r="0" b="0"/>
            <wp:docPr id="869"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0890E387" wp14:editId="3975781A">
            <wp:extent cx="210222" cy="266700"/>
            <wp:effectExtent l="0" t="0" r="0" b="0"/>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6A8D50EA" wp14:editId="4A66082F">
            <wp:extent cx="210222" cy="266700"/>
            <wp:effectExtent l="0" t="0" r="0" b="0"/>
            <wp:docPr id="8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4754D17C" wp14:editId="1BF556CB">
            <wp:extent cx="210222" cy="266700"/>
            <wp:effectExtent l="0" t="0" r="0" b="0"/>
            <wp:docPr id="87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2E0F6DEF" wp14:editId="20F9288B">
            <wp:extent cx="210222" cy="266700"/>
            <wp:effectExtent l="0" t="0" r="0"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11951140" wp14:editId="1EC372EF">
            <wp:extent cx="210222" cy="266700"/>
            <wp:effectExtent l="0" t="0" r="0" b="0"/>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4B1CF485" wp14:editId="30DD66E9">
            <wp:extent cx="210222" cy="266700"/>
            <wp:effectExtent l="0" t="0" r="0" b="0"/>
            <wp:docPr id="875"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38C1D542" wp14:editId="7F1F0BEE">
            <wp:extent cx="210222" cy="266700"/>
            <wp:effectExtent l="0" t="0" r="0" b="0"/>
            <wp:docPr id="87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6519AA30" wp14:editId="24A2CFAD">
            <wp:extent cx="210222" cy="266700"/>
            <wp:effectExtent l="0" t="0" r="0" b="0"/>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1505EA54" wp14:editId="1EFB6120">
            <wp:extent cx="210222" cy="266700"/>
            <wp:effectExtent l="0" t="0" r="0" b="0"/>
            <wp:docPr id="878"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p>
    <w:p w:rsidR="00CC09EA" w:rsidRDefault="00CC09EA" w:rsidP="00BD41D5">
      <w:pPr>
        <w:spacing w:after="0"/>
        <w:rPr>
          <w:rFonts w:ascii="Franklin Gothic Book" w:hAnsi="Franklin Gothic Book"/>
        </w:rPr>
      </w:pPr>
    </w:p>
    <w:p w:rsidR="00680227" w:rsidRDefault="00680227" w:rsidP="00BD41D5">
      <w:pPr>
        <w:spacing w:after="0"/>
        <w:rPr>
          <w:rFonts w:ascii="Franklin Gothic Book" w:hAnsi="Franklin Gothic Book"/>
        </w:rPr>
      </w:pPr>
    </w:p>
    <w:p w:rsidR="00680227" w:rsidRPr="00772789" w:rsidRDefault="00680227" w:rsidP="00680227">
      <w:pPr>
        <w:spacing w:after="0"/>
        <w:ind w:firstLine="426"/>
        <w:jc w:val="right"/>
        <w:rPr>
          <w:rFonts w:ascii="Franklin Gothic Book" w:hAnsi="Franklin Gothic Book"/>
          <w:sz w:val="20"/>
          <w:szCs w:val="20"/>
        </w:rPr>
      </w:pPr>
      <w:r w:rsidRPr="00772789">
        <w:rPr>
          <w:rFonts w:ascii="Franklin Gothic Book" w:hAnsi="Franklin Gothic Book"/>
          <w:sz w:val="20"/>
          <w:szCs w:val="20"/>
        </w:rPr>
        <w:t xml:space="preserve">Приложение №2 </w:t>
      </w:r>
    </w:p>
    <w:p w:rsidR="00680227" w:rsidRPr="00772789" w:rsidRDefault="00680227" w:rsidP="00680227">
      <w:pPr>
        <w:spacing w:after="0"/>
        <w:ind w:firstLine="426"/>
        <w:jc w:val="right"/>
        <w:rPr>
          <w:rFonts w:ascii="Franklin Gothic Book" w:hAnsi="Franklin Gothic Book"/>
          <w:b/>
        </w:rPr>
      </w:pPr>
    </w:p>
    <w:p w:rsidR="00680227" w:rsidRPr="00772789" w:rsidRDefault="00772789" w:rsidP="00772789">
      <w:pPr>
        <w:spacing w:after="0"/>
        <w:rPr>
          <w:rFonts w:ascii="Franklin Gothic Book" w:hAnsi="Franklin Gothic Book"/>
          <w:color w:val="663300"/>
          <w:sz w:val="26"/>
          <w:szCs w:val="26"/>
        </w:rPr>
      </w:pPr>
      <w:r w:rsidRPr="00772789">
        <w:rPr>
          <w:rFonts w:ascii="Franklin Gothic Book" w:hAnsi="Franklin Gothic Book"/>
          <w:color w:val="663300"/>
          <w:sz w:val="26"/>
          <w:szCs w:val="26"/>
        </w:rPr>
        <w:t>П</w:t>
      </w:r>
      <w:r w:rsidR="00680227" w:rsidRPr="00772789">
        <w:rPr>
          <w:rFonts w:ascii="Franklin Gothic Book" w:hAnsi="Franklin Gothic Book"/>
          <w:color w:val="663300"/>
          <w:sz w:val="26"/>
          <w:szCs w:val="26"/>
        </w:rPr>
        <w:t>римерное положение о системе наставничества педагогических работников                    в образовательной организации</w:t>
      </w:r>
    </w:p>
    <w:p w:rsidR="00680227" w:rsidRPr="00772789" w:rsidRDefault="00680227" w:rsidP="00680227">
      <w:pPr>
        <w:spacing w:after="0"/>
        <w:ind w:firstLine="426"/>
        <w:jc w:val="both"/>
        <w:rPr>
          <w:rFonts w:ascii="Franklin Gothic Book" w:hAnsi="Franklin Gothic Book"/>
        </w:rPr>
      </w:pPr>
    </w:p>
    <w:p w:rsidR="00680227" w:rsidRPr="00772789" w:rsidRDefault="00680227" w:rsidP="00680227">
      <w:pPr>
        <w:spacing w:after="0"/>
        <w:ind w:firstLine="426"/>
        <w:jc w:val="both"/>
        <w:rPr>
          <w:rFonts w:ascii="Franklin Gothic Book" w:hAnsi="Franklin Gothic Book"/>
        </w:rPr>
      </w:pPr>
    </w:p>
    <w:p w:rsidR="00680227" w:rsidRPr="00680227" w:rsidRDefault="00680227" w:rsidP="00680227">
      <w:pPr>
        <w:spacing w:after="0"/>
        <w:ind w:left="426" w:hanging="426"/>
        <w:jc w:val="both"/>
        <w:rPr>
          <w:rFonts w:ascii="Franklin Gothic Book" w:hAnsi="Franklin Gothic Book"/>
        </w:rPr>
      </w:pPr>
      <w:r w:rsidRPr="00680227">
        <w:rPr>
          <w:rFonts w:ascii="Franklin Gothic Book" w:hAnsi="Franklin Gothic Book"/>
        </w:rPr>
        <w:t xml:space="preserve">1. </w:t>
      </w:r>
      <w:r w:rsidRPr="00680227">
        <w:rPr>
          <w:rFonts w:ascii="Franklin Gothic Book" w:hAnsi="Franklin Gothic Book"/>
        </w:rPr>
        <w:tab/>
        <w:t xml:space="preserve">Общие положения </w:t>
      </w:r>
    </w:p>
    <w:p w:rsidR="00680227" w:rsidRPr="00680227" w:rsidRDefault="00680227" w:rsidP="00680227">
      <w:pPr>
        <w:spacing w:after="0"/>
        <w:jc w:val="both"/>
        <w:rPr>
          <w:rFonts w:ascii="Franklin Gothic Book" w:hAnsi="Franklin Gothic Book"/>
        </w:rPr>
      </w:pPr>
      <w:r w:rsidRPr="00680227">
        <w:rPr>
          <w:rFonts w:ascii="Franklin Gothic Book" w:hAnsi="Franklin Gothic Book"/>
        </w:rPr>
        <w:t xml:space="preserve">1.1. Настоящее Положение о системе наставничества педагогических работников в образовательной организации ___________________________ определяет цели, задачи, формы и порядок осуществления наставничества (далее – Положение). Разработано в соответствии с нормативной правовой базой в сфере образования и наставничества. </w:t>
      </w:r>
    </w:p>
    <w:p w:rsidR="00680227" w:rsidRPr="00680227" w:rsidRDefault="00680227" w:rsidP="00680227">
      <w:pPr>
        <w:spacing w:after="0"/>
        <w:ind w:left="426" w:hanging="426"/>
        <w:jc w:val="both"/>
        <w:rPr>
          <w:rFonts w:ascii="Franklin Gothic Book" w:hAnsi="Franklin Gothic Book"/>
        </w:rPr>
      </w:pPr>
    </w:p>
    <w:p w:rsidR="00680227" w:rsidRPr="00680227" w:rsidRDefault="00680227" w:rsidP="00680227">
      <w:pPr>
        <w:spacing w:after="0"/>
        <w:ind w:left="426" w:hanging="426"/>
        <w:jc w:val="both"/>
        <w:rPr>
          <w:rFonts w:ascii="Franklin Gothic Book" w:hAnsi="Franklin Gothic Book"/>
        </w:rPr>
      </w:pPr>
      <w:r w:rsidRPr="00680227">
        <w:rPr>
          <w:rFonts w:ascii="Franklin Gothic Book" w:hAnsi="Franklin Gothic Book"/>
        </w:rPr>
        <w:t xml:space="preserve">1.2. В Положении используются следующие понятия: </w:t>
      </w:r>
    </w:p>
    <w:p w:rsidR="00680227" w:rsidRPr="00680227" w:rsidRDefault="00680227" w:rsidP="00680227">
      <w:pPr>
        <w:spacing w:after="0"/>
        <w:jc w:val="both"/>
        <w:rPr>
          <w:rFonts w:ascii="Franklin Gothic Book" w:hAnsi="Franklin Gothic Book"/>
        </w:rPr>
      </w:pPr>
      <w:r w:rsidRPr="00680227">
        <w:rPr>
          <w:rFonts w:ascii="Franklin Gothic Book" w:hAnsi="Franklin Gothic Book"/>
          <w:noProof/>
          <w:lang w:eastAsia="ru-RU"/>
        </w:rPr>
        <w:drawing>
          <wp:inline distT="0" distB="0" distL="0" distR="0" wp14:anchorId="09DAF730" wp14:editId="3049B5A5">
            <wp:extent cx="301928" cy="287079"/>
            <wp:effectExtent l="0" t="0" r="317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680227">
        <w:rPr>
          <w:rFonts w:ascii="Franklin Gothic Book" w:hAnsi="Franklin Gothic Book"/>
        </w:rPr>
        <w:t xml:space="preserve">Наставник – педагогический работник, назначаемый ответственным за профессиональную и должностную адаптацию лица, в отношении которого осуществляется наставническая деятельность в образовательной организации. </w:t>
      </w:r>
    </w:p>
    <w:p w:rsidR="00680227" w:rsidRPr="00680227" w:rsidRDefault="00680227" w:rsidP="00680227">
      <w:pPr>
        <w:spacing w:after="0"/>
        <w:jc w:val="both"/>
        <w:rPr>
          <w:rFonts w:ascii="Franklin Gothic Book" w:hAnsi="Franklin Gothic Book"/>
        </w:rPr>
      </w:pPr>
      <w:r w:rsidRPr="00680227">
        <w:rPr>
          <w:rFonts w:ascii="Franklin Gothic Book" w:hAnsi="Franklin Gothic Book"/>
          <w:noProof/>
          <w:lang w:eastAsia="ru-RU"/>
        </w:rPr>
        <w:drawing>
          <wp:inline distT="0" distB="0" distL="0" distR="0" wp14:anchorId="16CA402E" wp14:editId="680CD1E4">
            <wp:extent cx="301928" cy="287079"/>
            <wp:effectExtent l="0" t="0" r="317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680227">
        <w:rPr>
          <w:rFonts w:ascii="Franklin Gothic Book" w:hAnsi="Franklin Gothic Book"/>
        </w:rPr>
        <w:t xml:space="preserve">Наставляемый – участник системы наставничества, который через взаимодействие с наставником и при его помощи и поддержке приобретает новый опыт, развивает необходимые навыки и компетенции, добивается предсказуемых результатов, преодолевая тем самым свои профессиональные затруднения. </w:t>
      </w:r>
    </w:p>
    <w:p w:rsidR="00680227" w:rsidRPr="00680227" w:rsidRDefault="00680227" w:rsidP="00680227">
      <w:pPr>
        <w:spacing w:after="0"/>
        <w:jc w:val="both"/>
        <w:rPr>
          <w:rFonts w:ascii="Franklin Gothic Book" w:hAnsi="Franklin Gothic Book"/>
        </w:rPr>
      </w:pPr>
      <w:r w:rsidRPr="00680227">
        <w:rPr>
          <w:rFonts w:ascii="Franklin Gothic Book" w:hAnsi="Franklin Gothic Book"/>
          <w:noProof/>
          <w:lang w:eastAsia="ru-RU"/>
        </w:rPr>
        <w:drawing>
          <wp:inline distT="0" distB="0" distL="0" distR="0" wp14:anchorId="4EDD05F9" wp14:editId="103AFBC0">
            <wp:extent cx="301928" cy="287079"/>
            <wp:effectExtent l="0" t="0" r="317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680227">
        <w:rPr>
          <w:rFonts w:ascii="Franklin Gothic Book" w:hAnsi="Franklin Gothic Book"/>
        </w:rPr>
        <w:t xml:space="preserve">Куратор - сотрудник образовательной организации, учреждения из числа ее социальных партнеров (другие образовательные учреждения – школы, вузы, колледжи; учреждения культуры и спорта, дополнительного профессионального образования, предприятия и др.), который отвечает за реализацию персонализированных(ой) программ(ы) наставничества. </w:t>
      </w:r>
    </w:p>
    <w:p w:rsidR="00680227" w:rsidRPr="00680227" w:rsidRDefault="00680227" w:rsidP="00680227">
      <w:pPr>
        <w:spacing w:after="0"/>
        <w:jc w:val="both"/>
        <w:rPr>
          <w:rFonts w:ascii="Franklin Gothic Book" w:hAnsi="Franklin Gothic Book"/>
        </w:rPr>
      </w:pPr>
      <w:r w:rsidRPr="00680227">
        <w:rPr>
          <w:rFonts w:ascii="Franklin Gothic Book" w:hAnsi="Franklin Gothic Book"/>
          <w:noProof/>
          <w:lang w:eastAsia="ru-RU"/>
        </w:rPr>
        <w:drawing>
          <wp:inline distT="0" distB="0" distL="0" distR="0" wp14:anchorId="41D8A381" wp14:editId="2F0572E4">
            <wp:extent cx="301928" cy="287079"/>
            <wp:effectExtent l="0" t="0" r="317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680227">
        <w:rPr>
          <w:rFonts w:ascii="Franklin Gothic Book" w:hAnsi="Franklin Gothic Book"/>
        </w:rPr>
        <w:t xml:space="preserve">Наставничество – форма обеспечения профессионального становления, развития и адаптации к квалифицированному исполнению должностных обязанностей лиц, в отношении которых осуществляется наставничество. </w:t>
      </w:r>
    </w:p>
    <w:p w:rsidR="00680227" w:rsidRPr="00680227" w:rsidRDefault="00680227" w:rsidP="00680227">
      <w:pPr>
        <w:spacing w:after="0"/>
        <w:jc w:val="both"/>
        <w:rPr>
          <w:rFonts w:ascii="Franklin Gothic Book" w:hAnsi="Franklin Gothic Book"/>
        </w:rPr>
      </w:pPr>
      <w:r w:rsidRPr="00680227">
        <w:rPr>
          <w:rFonts w:ascii="Franklin Gothic Book" w:hAnsi="Franklin Gothic Book"/>
          <w:noProof/>
          <w:lang w:eastAsia="ru-RU"/>
        </w:rPr>
        <w:drawing>
          <wp:inline distT="0" distB="0" distL="0" distR="0" wp14:anchorId="7F15654C" wp14:editId="72DC17F5">
            <wp:extent cx="301928" cy="287079"/>
            <wp:effectExtent l="0" t="0" r="317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680227">
        <w:rPr>
          <w:rFonts w:ascii="Franklin Gothic Book" w:hAnsi="Franklin Gothic Book"/>
        </w:rPr>
        <w:t xml:space="preserve">Форма наставничества – способ реализации системы наставничества через организацию работы наставнической пары/группы, участники которой находятся в заданной ролевой ситуации, определяемой основной деятельностью и позицией участников. </w:t>
      </w:r>
    </w:p>
    <w:p w:rsidR="00680227" w:rsidRPr="00680227" w:rsidRDefault="00680227" w:rsidP="00680227">
      <w:pPr>
        <w:spacing w:after="0"/>
        <w:jc w:val="both"/>
        <w:rPr>
          <w:rFonts w:ascii="Franklin Gothic Book" w:hAnsi="Franklin Gothic Book"/>
        </w:rPr>
      </w:pPr>
      <w:r w:rsidRPr="00680227">
        <w:rPr>
          <w:rFonts w:ascii="Franklin Gothic Book" w:hAnsi="Franklin Gothic Book"/>
          <w:noProof/>
          <w:lang w:eastAsia="ru-RU"/>
        </w:rPr>
        <w:drawing>
          <wp:inline distT="0" distB="0" distL="0" distR="0" wp14:anchorId="008FFBE2" wp14:editId="2EBEB38B">
            <wp:extent cx="301928" cy="287079"/>
            <wp:effectExtent l="0" t="0" r="317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680227">
        <w:rPr>
          <w:rFonts w:ascii="Franklin Gothic Book" w:hAnsi="Franklin Gothic Book"/>
        </w:rPr>
        <w:t xml:space="preserve">Персонализированная программа наставничества – это краткосрочная персонализированная программа (от 3 месяцев до 1 года), включающая описание форм и видов наставничества, участников наставнической деятельности, направления наставнической деятельности и перечень мероприятий, нацеленных на устранение выявленных профессиональных затруднений наставляемого и на поддержку его сильных сторон. </w:t>
      </w:r>
    </w:p>
    <w:p w:rsidR="00680227" w:rsidRPr="00680227" w:rsidRDefault="00680227" w:rsidP="00680227">
      <w:pPr>
        <w:spacing w:after="0"/>
        <w:ind w:firstLine="426"/>
        <w:jc w:val="both"/>
        <w:rPr>
          <w:rFonts w:ascii="Franklin Gothic Book" w:hAnsi="Franklin Gothic Book"/>
        </w:rPr>
      </w:pPr>
    </w:p>
    <w:p w:rsidR="00680227" w:rsidRPr="00680227" w:rsidRDefault="00680227" w:rsidP="00680227">
      <w:pPr>
        <w:spacing w:after="0"/>
        <w:jc w:val="both"/>
        <w:rPr>
          <w:rFonts w:ascii="Franklin Gothic Book" w:hAnsi="Franklin Gothic Book"/>
        </w:rPr>
      </w:pPr>
      <w:r w:rsidRPr="00680227">
        <w:rPr>
          <w:rFonts w:ascii="Franklin Gothic Book" w:hAnsi="Franklin Gothic Book"/>
        </w:rPr>
        <w:t xml:space="preserve">1.3. Основными принципами системы наставничества педагогических работников являются: </w:t>
      </w:r>
    </w:p>
    <w:p w:rsidR="00680227" w:rsidRPr="00680227" w:rsidRDefault="00680227" w:rsidP="00680227">
      <w:pPr>
        <w:spacing w:after="0"/>
        <w:ind w:left="426" w:hanging="426"/>
        <w:jc w:val="both"/>
        <w:rPr>
          <w:rFonts w:ascii="Franklin Gothic Book" w:hAnsi="Franklin Gothic Book"/>
        </w:rPr>
      </w:pPr>
      <w:r w:rsidRPr="00680227">
        <w:rPr>
          <w:rFonts w:ascii="Franklin Gothic Book" w:hAnsi="Franklin Gothic Book"/>
        </w:rPr>
        <w:t xml:space="preserve">1) </w:t>
      </w:r>
      <w:r w:rsidRPr="00680227">
        <w:rPr>
          <w:rFonts w:ascii="Franklin Gothic Book" w:hAnsi="Franklin Gothic Book"/>
        </w:rPr>
        <w:tab/>
        <w:t xml:space="preserve">принцип научности – предполагает применение научно обоснованных методик и технологий в сфере наставничества педагогических работников; </w:t>
      </w:r>
    </w:p>
    <w:p w:rsidR="00680227" w:rsidRPr="00680227" w:rsidRDefault="00680227" w:rsidP="00680227">
      <w:pPr>
        <w:spacing w:after="0"/>
        <w:ind w:left="426" w:hanging="426"/>
        <w:jc w:val="both"/>
        <w:rPr>
          <w:rFonts w:ascii="Franklin Gothic Book" w:hAnsi="Franklin Gothic Book"/>
        </w:rPr>
      </w:pPr>
      <w:r w:rsidRPr="00680227">
        <w:rPr>
          <w:rFonts w:ascii="Franklin Gothic Book" w:hAnsi="Franklin Gothic Book"/>
        </w:rPr>
        <w:t xml:space="preserve">2) </w:t>
      </w:r>
      <w:r w:rsidRPr="00680227">
        <w:rPr>
          <w:rFonts w:ascii="Franklin Gothic Book" w:hAnsi="Franklin Gothic Book"/>
        </w:rPr>
        <w:tab/>
        <w:t xml:space="preserve">принцип системности и стратегической целостности – предполагает разработку и реализацию практик наставничества с максимальным охватом всех необходимых компонентов системы образования на федеральном, региональном, муниципальном уровнях и уровне образовательной организации; </w:t>
      </w:r>
    </w:p>
    <w:p w:rsidR="00680227" w:rsidRPr="00680227" w:rsidRDefault="00680227" w:rsidP="00680227">
      <w:pPr>
        <w:spacing w:after="0"/>
        <w:ind w:left="426" w:hanging="426"/>
        <w:jc w:val="both"/>
        <w:rPr>
          <w:rFonts w:ascii="Franklin Gothic Book" w:hAnsi="Franklin Gothic Book"/>
        </w:rPr>
      </w:pPr>
      <w:r w:rsidRPr="00680227">
        <w:rPr>
          <w:rFonts w:ascii="Franklin Gothic Book" w:hAnsi="Franklin Gothic Book"/>
        </w:rPr>
        <w:lastRenderedPageBreak/>
        <w:t xml:space="preserve">3) </w:t>
      </w:r>
      <w:r w:rsidRPr="00680227">
        <w:rPr>
          <w:rFonts w:ascii="Franklin Gothic Book" w:hAnsi="Franklin Gothic Book"/>
        </w:rPr>
        <w:tab/>
        <w:t xml:space="preserve">принцип легитимности подразумевает соответствие деятельности по реализации программы наставничества законодательству Российской Федерации, региональной нормативно-правовой базе; </w:t>
      </w:r>
    </w:p>
    <w:p w:rsidR="00680227" w:rsidRPr="00680227" w:rsidRDefault="00680227" w:rsidP="00680227">
      <w:pPr>
        <w:spacing w:after="0"/>
        <w:ind w:left="426" w:hanging="426"/>
        <w:jc w:val="both"/>
        <w:rPr>
          <w:rFonts w:ascii="Franklin Gothic Book" w:hAnsi="Franklin Gothic Book"/>
        </w:rPr>
      </w:pPr>
      <w:r w:rsidRPr="00680227">
        <w:rPr>
          <w:rFonts w:ascii="Franklin Gothic Book" w:hAnsi="Franklin Gothic Book"/>
        </w:rPr>
        <w:t xml:space="preserve">4) </w:t>
      </w:r>
      <w:r w:rsidRPr="00680227">
        <w:rPr>
          <w:rFonts w:ascii="Franklin Gothic Book" w:hAnsi="Franklin Gothic Book"/>
        </w:rPr>
        <w:tab/>
        <w:t xml:space="preserve">принцип обеспечения суверенных прав личности предполагает приоритет интересов личности и личностного развития педагога в процессе его профессионального и социального развития, честность и открытость взаимоотношений, уважение к личности наставляемого и наставника; </w:t>
      </w:r>
    </w:p>
    <w:p w:rsidR="00680227" w:rsidRPr="00680227" w:rsidRDefault="00680227" w:rsidP="00680227">
      <w:pPr>
        <w:spacing w:after="0"/>
        <w:ind w:left="426" w:hanging="426"/>
        <w:jc w:val="both"/>
        <w:rPr>
          <w:rFonts w:ascii="Franklin Gothic Book" w:hAnsi="Franklin Gothic Book"/>
        </w:rPr>
      </w:pPr>
      <w:r w:rsidRPr="00680227">
        <w:rPr>
          <w:rFonts w:ascii="Franklin Gothic Book" w:hAnsi="Franklin Gothic Book"/>
        </w:rPr>
        <w:t xml:space="preserve">5) </w:t>
      </w:r>
      <w:r w:rsidRPr="00680227">
        <w:rPr>
          <w:rFonts w:ascii="Franklin Gothic Book" w:hAnsi="Franklin Gothic Book"/>
        </w:rPr>
        <w:tab/>
        <w:t xml:space="preserve">принцип добровольности, свободы выбора, учета многофакторности в определении и совместной деятельности наставника и наставляемого; </w:t>
      </w:r>
    </w:p>
    <w:p w:rsidR="00680227" w:rsidRPr="00680227" w:rsidRDefault="00680227" w:rsidP="00680227">
      <w:pPr>
        <w:spacing w:after="0"/>
        <w:ind w:left="426" w:hanging="426"/>
        <w:jc w:val="both"/>
        <w:rPr>
          <w:rFonts w:ascii="Franklin Gothic Book" w:hAnsi="Franklin Gothic Book"/>
        </w:rPr>
      </w:pPr>
      <w:r w:rsidRPr="00680227">
        <w:rPr>
          <w:rFonts w:ascii="Franklin Gothic Book" w:hAnsi="Franklin Gothic Book"/>
        </w:rPr>
        <w:t xml:space="preserve">6) </w:t>
      </w:r>
      <w:r w:rsidRPr="00680227">
        <w:rPr>
          <w:rFonts w:ascii="Franklin Gothic Book" w:hAnsi="Franklin Gothic Book"/>
        </w:rPr>
        <w:tab/>
        <w:t xml:space="preserve">принцип аксиологичности подразумевает формирование у наставляемого и наставника ценностных отношений к профессиональной деятельности, уважения к личности, государству и окружающей среде, общечеловеческим ценностям; </w:t>
      </w:r>
    </w:p>
    <w:p w:rsidR="00680227" w:rsidRPr="00680227" w:rsidRDefault="00680227" w:rsidP="00680227">
      <w:pPr>
        <w:spacing w:after="0"/>
        <w:ind w:left="426" w:hanging="426"/>
        <w:jc w:val="both"/>
        <w:rPr>
          <w:rFonts w:ascii="Franklin Gothic Book" w:hAnsi="Franklin Gothic Book"/>
        </w:rPr>
      </w:pPr>
      <w:r w:rsidRPr="00680227">
        <w:rPr>
          <w:rFonts w:ascii="Franklin Gothic Book" w:hAnsi="Franklin Gothic Book"/>
        </w:rPr>
        <w:t xml:space="preserve">7) </w:t>
      </w:r>
      <w:r w:rsidRPr="00680227">
        <w:rPr>
          <w:rFonts w:ascii="Franklin Gothic Book" w:hAnsi="Franklin Gothic Book"/>
        </w:rPr>
        <w:tab/>
        <w:t xml:space="preserve">принцип личной ответственности предполагает ответственное поведение всех субъектов наставнической деятельности - куратора, наставника, наставляемого и пр. к внедрению практик наставничества, его результатам, выбору коммуникативных стратегий и механизмов наставничества; </w:t>
      </w:r>
    </w:p>
    <w:p w:rsidR="00680227" w:rsidRPr="00680227" w:rsidRDefault="00680227" w:rsidP="00680227">
      <w:pPr>
        <w:spacing w:after="0"/>
        <w:ind w:left="426" w:hanging="426"/>
        <w:jc w:val="both"/>
        <w:rPr>
          <w:rFonts w:ascii="Franklin Gothic Book" w:hAnsi="Franklin Gothic Book"/>
        </w:rPr>
      </w:pPr>
      <w:r w:rsidRPr="00680227">
        <w:rPr>
          <w:rFonts w:ascii="Franklin Gothic Book" w:hAnsi="Franklin Gothic Book"/>
        </w:rPr>
        <w:t xml:space="preserve">8) </w:t>
      </w:r>
      <w:r w:rsidRPr="00680227">
        <w:rPr>
          <w:rFonts w:ascii="Franklin Gothic Book" w:hAnsi="Franklin Gothic Book"/>
        </w:rPr>
        <w:tab/>
        <w:t xml:space="preserve">принцип индивидуализации и персонализации наставничества направлен на сохранение индивидуальных приоритетов в создании для наставляемого индивидуальной траектории развития; </w:t>
      </w:r>
    </w:p>
    <w:p w:rsidR="00680227" w:rsidRPr="00680227" w:rsidRDefault="00680227" w:rsidP="00680227">
      <w:pPr>
        <w:spacing w:after="0"/>
        <w:ind w:left="426" w:hanging="426"/>
        <w:jc w:val="both"/>
        <w:rPr>
          <w:rFonts w:ascii="Franklin Gothic Book" w:hAnsi="Franklin Gothic Book"/>
        </w:rPr>
      </w:pPr>
      <w:r w:rsidRPr="00680227">
        <w:rPr>
          <w:rFonts w:ascii="Franklin Gothic Book" w:hAnsi="Franklin Gothic Book"/>
        </w:rPr>
        <w:t xml:space="preserve">9) </w:t>
      </w:r>
      <w:r w:rsidRPr="00680227">
        <w:rPr>
          <w:rFonts w:ascii="Franklin Gothic Book" w:hAnsi="Franklin Gothic Book"/>
        </w:rPr>
        <w:tab/>
        <w:t xml:space="preserve">принцип равенства признает, что наставничество реализуется людьми, имеющими равный социальный статус педагога с соответствующей системой прав, обязанностей, ответственности, независимо от ролевой позиции в системе наставничества. </w:t>
      </w:r>
    </w:p>
    <w:p w:rsidR="00680227" w:rsidRPr="00680227" w:rsidRDefault="00680227" w:rsidP="00680227">
      <w:pPr>
        <w:spacing w:after="0"/>
        <w:ind w:firstLine="426"/>
        <w:jc w:val="both"/>
        <w:rPr>
          <w:rFonts w:ascii="Franklin Gothic Book" w:hAnsi="Franklin Gothic Book"/>
        </w:rPr>
      </w:pPr>
    </w:p>
    <w:p w:rsidR="00680227" w:rsidRPr="00680227" w:rsidRDefault="00680227" w:rsidP="00680227">
      <w:pPr>
        <w:spacing w:after="0"/>
        <w:jc w:val="both"/>
        <w:rPr>
          <w:rFonts w:ascii="Franklin Gothic Book" w:hAnsi="Franklin Gothic Book"/>
        </w:rPr>
      </w:pPr>
      <w:r w:rsidRPr="00680227">
        <w:rPr>
          <w:rFonts w:ascii="Franklin Gothic Book" w:hAnsi="Franklin Gothic Book"/>
        </w:rPr>
        <w:t xml:space="preserve">1.4. Участие в системе наставничества </w:t>
      </w:r>
      <w:r w:rsidRPr="00680227">
        <w:rPr>
          <w:rFonts w:ascii="Franklin Gothic Book" w:hAnsi="Franklin Gothic Book"/>
          <w:color w:val="663300"/>
        </w:rPr>
        <w:t>не должно наносить ущерба образовательному процессу образовательной организации</w:t>
      </w:r>
      <w:r w:rsidRPr="00680227">
        <w:rPr>
          <w:rFonts w:ascii="Franklin Gothic Book" w:hAnsi="Franklin Gothic Book"/>
        </w:rPr>
        <w:t xml:space="preserve">. Решение об освобождении наставника и наставляемого от выполнения должностных обязанностей для участия в мероприятиях плана реализации персонализированной программы наставничества принимает руководитель образовательной организации в исключительных случаях при условии обеспечения непрерывности образовательного процесса в образовательной организации и замены их отсутствия. </w:t>
      </w:r>
    </w:p>
    <w:p w:rsidR="00680227" w:rsidRPr="00680227" w:rsidRDefault="00680227" w:rsidP="00680227">
      <w:pPr>
        <w:spacing w:after="0"/>
        <w:ind w:firstLine="426"/>
        <w:jc w:val="both"/>
        <w:rPr>
          <w:rFonts w:ascii="Franklin Gothic Book" w:hAnsi="Franklin Gothic Book"/>
        </w:rPr>
      </w:pPr>
    </w:p>
    <w:p w:rsidR="00680227" w:rsidRPr="00680227" w:rsidRDefault="00680227" w:rsidP="00680227">
      <w:pPr>
        <w:spacing w:after="0"/>
        <w:jc w:val="both"/>
        <w:rPr>
          <w:rFonts w:ascii="Franklin Gothic Book" w:hAnsi="Franklin Gothic Book"/>
        </w:rPr>
      </w:pPr>
      <w:r w:rsidRPr="00680227">
        <w:rPr>
          <w:rFonts w:ascii="Franklin Gothic Book" w:hAnsi="Franklin Gothic Book"/>
        </w:rPr>
        <w:t xml:space="preserve">2. Цель и задачи системы наставничества. Формы наставничества </w:t>
      </w:r>
    </w:p>
    <w:p w:rsidR="00680227" w:rsidRPr="00680227" w:rsidRDefault="00680227" w:rsidP="00680227">
      <w:pPr>
        <w:spacing w:after="0"/>
        <w:jc w:val="both"/>
        <w:rPr>
          <w:rFonts w:ascii="Franklin Gothic Book" w:hAnsi="Franklin Gothic Book"/>
        </w:rPr>
      </w:pPr>
      <w:r w:rsidRPr="00680227">
        <w:rPr>
          <w:rFonts w:ascii="Franklin Gothic Book" w:hAnsi="Franklin Gothic Book"/>
        </w:rPr>
        <w:t xml:space="preserve">2.1. Цель системы наставничества педагогических работников в образовательной организации - реализация комплекса мер по созданию эффективной среды наставничества в образовательной организации, способствующей непрерывному профессиональному росту и самоопределению, личностному и социальному развитию педагогических работников, самореализации и закреплению молодых/начинающих специалистов в педагогической профессии. </w:t>
      </w:r>
    </w:p>
    <w:p w:rsidR="00680227" w:rsidRPr="00680227" w:rsidRDefault="00680227" w:rsidP="00680227">
      <w:pPr>
        <w:spacing w:after="0"/>
        <w:jc w:val="both"/>
        <w:rPr>
          <w:rFonts w:ascii="Franklin Gothic Book" w:hAnsi="Franklin Gothic Book"/>
        </w:rPr>
      </w:pPr>
      <w:r w:rsidRPr="00680227">
        <w:rPr>
          <w:rFonts w:ascii="Franklin Gothic Book" w:hAnsi="Franklin Gothic Book"/>
        </w:rPr>
        <w:t xml:space="preserve">2.2. Задачи системы наставничества педагогических работников: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содействовать созданию в образовательной организации психологически комфортной образовательной среды наставничества, способствующей раскрытию личностного, профессионального, творческого потенциала педагогов путем проектирования их индивидуальной профессиональной траектории;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оказывать помощь в освоении цифровой информационно-коммуникативной среды, эффективных форматов непрерывного профессионального развития и методической поддержки педагогических работников образовательной организации, региональных систем научно-методического сопровождения педагогических работников и управленческих кадров;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содействовать участию в стратегических партнерских отношениях, развитию горизонтальных связей в сфере наставничества на школьном и внешкольном уровнях;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способствовать развитию профессиональных компетенций педагогов в условиях цифровой образовательной среды, востребованности использования современных информационно-коммуникативных и педагогических технологий путем внедрения разнообразных, в том числе реверсивных, сетевых и дистанционных форм наставничества;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lastRenderedPageBreak/>
        <w:t xml:space="preserve">содействовать увеличению числа закрепившихся в профессии педагогических кадров, в том числе молодых/начинающих педагогов;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оказывать помощь в профессиональной и должностной адаптации педагога, в отношении которого осуществляется наставничество, к условиям осуществления педагогической деятельности конкретной образовательной организации, ознакомление с традициями и укладом школьной жизни, а также в преодолении профессиональных трудностей, возникающих при выполнении должностных обязанностей;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обеспечивать формирование и развитие профессиональных знаний и навыков педагога, в отношении которого осуществляется наставничество;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ускорять процесс профессионального становления и развития педагога, в отношении которых осуществляется наставничество, развитие их способности самостоятельно, качественно и ответственно выполнять возложенные функциональные обязанности в соответствии с замещаемой должностью;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содействовать в выработке навыков профессионального поведения педагогов, в отношении которых осуществляется наставничество, соответствующего профессионально-этическим принципам, а также требованиям, установленным законодательством;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знакомить педагогов, в отношении которых осуществляется наставничество, с эффективными формами и методами индивидуальной работы и работы в коллективе, направленными на развитие их способности самостоятельно и качественно выполнять возложенные на них должностные обязанности, повышать свой профессиональный уровень.</w:t>
      </w:r>
    </w:p>
    <w:p w:rsidR="00680227" w:rsidRPr="00680227" w:rsidRDefault="00680227" w:rsidP="00680227">
      <w:pPr>
        <w:spacing w:after="0"/>
        <w:jc w:val="both"/>
        <w:rPr>
          <w:rFonts w:ascii="Franklin Gothic Book" w:hAnsi="Franklin Gothic Book"/>
        </w:rPr>
      </w:pPr>
      <w:r w:rsidRPr="00680227">
        <w:rPr>
          <w:rFonts w:ascii="Franklin Gothic Book" w:hAnsi="Franklin Gothic Book"/>
        </w:rPr>
        <w:t xml:space="preserve">2.3. В образовательной организации применяются разнообразные формы наставничества ("педагог – педагог", "руководитель образовательной организации – педагог", "работодатель – студент", "педагог вуза/колледжа – молодой педагог образовательной организации" и другие) по отношению к наставнику или группе наставляемых. </w:t>
      </w:r>
    </w:p>
    <w:p w:rsidR="00680227" w:rsidRPr="00680227" w:rsidRDefault="00680227" w:rsidP="00680227">
      <w:pPr>
        <w:spacing w:after="0"/>
        <w:ind w:firstLine="426"/>
        <w:jc w:val="both"/>
        <w:rPr>
          <w:rFonts w:ascii="Franklin Gothic Book" w:hAnsi="Franklin Gothic Book"/>
        </w:rPr>
      </w:pPr>
    </w:p>
    <w:p w:rsidR="00680227" w:rsidRPr="00680227" w:rsidRDefault="00680227" w:rsidP="00680227">
      <w:pPr>
        <w:spacing w:after="0"/>
        <w:ind w:firstLine="426"/>
        <w:jc w:val="both"/>
        <w:rPr>
          <w:rFonts w:ascii="Franklin Gothic Book" w:hAnsi="Franklin Gothic Book"/>
        </w:rPr>
      </w:pPr>
      <w:r w:rsidRPr="00680227">
        <w:rPr>
          <w:rFonts w:ascii="Franklin Gothic Book" w:hAnsi="Franklin Gothic Book"/>
        </w:rPr>
        <w:t xml:space="preserve">Применение форм наставничества выбирается в зависимости от цели персонализированной программы наставничества педагога, имеющихся профессиональных затруднений, запроса наставляемого и имеющихся кадровых ресурсов. </w:t>
      </w:r>
    </w:p>
    <w:p w:rsidR="00680227" w:rsidRPr="00680227" w:rsidRDefault="00680227" w:rsidP="00680227">
      <w:pPr>
        <w:spacing w:after="0"/>
        <w:ind w:firstLine="426"/>
        <w:jc w:val="both"/>
        <w:rPr>
          <w:rFonts w:ascii="Franklin Gothic Book" w:hAnsi="Franklin Gothic Book"/>
        </w:rPr>
      </w:pPr>
    </w:p>
    <w:p w:rsidR="00680227" w:rsidRPr="00680227" w:rsidRDefault="00680227" w:rsidP="00680227">
      <w:pPr>
        <w:spacing w:after="0"/>
        <w:ind w:firstLine="426"/>
        <w:jc w:val="both"/>
        <w:rPr>
          <w:rFonts w:ascii="Franklin Gothic Book" w:hAnsi="Franklin Gothic Book"/>
        </w:rPr>
      </w:pPr>
      <w:r w:rsidRPr="00680227">
        <w:rPr>
          <w:rFonts w:ascii="Franklin Gothic Book" w:hAnsi="Franklin Gothic Book"/>
        </w:rPr>
        <w:t xml:space="preserve">Формы наставничества используются как в одном виде, так и в комплексе в зависимости от запланированных эффектов. </w:t>
      </w:r>
    </w:p>
    <w:p w:rsidR="00680227" w:rsidRPr="00680227" w:rsidRDefault="00680227" w:rsidP="00680227">
      <w:pPr>
        <w:spacing w:after="0"/>
        <w:jc w:val="both"/>
        <w:rPr>
          <w:rFonts w:ascii="Franklin Gothic Book" w:hAnsi="Franklin Gothic Book"/>
        </w:rPr>
      </w:pPr>
      <w:r w:rsidRPr="00680227">
        <w:rPr>
          <w:rFonts w:ascii="Franklin Gothic Book" w:hAnsi="Franklin Gothic Book"/>
          <w:noProof/>
          <w:lang w:eastAsia="ru-RU"/>
        </w:rPr>
        <w:drawing>
          <wp:inline distT="0" distB="0" distL="0" distR="0" wp14:anchorId="64FA95F0" wp14:editId="7C57179A">
            <wp:extent cx="301928" cy="287079"/>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680227">
        <w:rPr>
          <w:rFonts w:ascii="Franklin Gothic Book" w:hAnsi="Franklin Gothic Book"/>
        </w:rPr>
        <w:t xml:space="preserve">Виртуальное (дистанционное) наставничество – дистанционная форма организации наставничества с использованием информационно-коммуникационных технологий, таких как видеоконференции, платформы для дистанционного обучения, социальные сети и онлайн-сообщества, тематические интернет-порталы и др. Обеспечивает постоянное профессиональное и творческое общение, обмен опытом между наставником и наставляемым, позволяет дистанционно сформировать пары "наставник – наставляемый", привлечь профессионалов и сформировать банк данных наставников, делает наставничество доступным для широкого круга лиц. </w:t>
      </w:r>
    </w:p>
    <w:p w:rsidR="00680227" w:rsidRPr="00680227" w:rsidRDefault="00680227" w:rsidP="00680227">
      <w:pPr>
        <w:spacing w:after="0"/>
        <w:jc w:val="both"/>
        <w:rPr>
          <w:rFonts w:ascii="Franklin Gothic Book" w:hAnsi="Franklin Gothic Book"/>
        </w:rPr>
      </w:pPr>
      <w:r w:rsidRPr="00680227">
        <w:rPr>
          <w:rFonts w:ascii="Franklin Gothic Book" w:hAnsi="Franklin Gothic Book"/>
          <w:noProof/>
          <w:lang w:eastAsia="ru-RU"/>
        </w:rPr>
        <w:drawing>
          <wp:inline distT="0" distB="0" distL="0" distR="0" wp14:anchorId="34315765" wp14:editId="63F29F9F">
            <wp:extent cx="301928" cy="287079"/>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680227">
        <w:rPr>
          <w:rFonts w:ascii="Franklin Gothic Book" w:hAnsi="Franklin Gothic Book"/>
        </w:rPr>
        <w:t xml:space="preserve">Наставничество в группе – форма наставничества, когда один наставник взаимодействует с группой наставляемых одновременно (от двух и более человек). </w:t>
      </w:r>
    </w:p>
    <w:p w:rsidR="00680227" w:rsidRPr="00680227" w:rsidRDefault="00680227" w:rsidP="00680227">
      <w:pPr>
        <w:spacing w:after="0"/>
        <w:jc w:val="both"/>
        <w:rPr>
          <w:rFonts w:ascii="Franklin Gothic Book" w:hAnsi="Franklin Gothic Book"/>
        </w:rPr>
      </w:pPr>
      <w:r w:rsidRPr="00680227">
        <w:rPr>
          <w:rFonts w:ascii="Franklin Gothic Book" w:hAnsi="Franklin Gothic Book"/>
          <w:noProof/>
          <w:lang w:eastAsia="ru-RU"/>
        </w:rPr>
        <w:drawing>
          <wp:inline distT="0" distB="0" distL="0" distR="0" wp14:anchorId="6DE2801C" wp14:editId="25599AD9">
            <wp:extent cx="301928" cy="287079"/>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680227">
        <w:rPr>
          <w:rFonts w:ascii="Franklin Gothic Book" w:hAnsi="Franklin Gothic Book"/>
        </w:rPr>
        <w:t xml:space="preserve">Краткосрочное или целеполагающее наставничество - наставник и наставляемый встречаются по заранее установленному графику для постановки конкретных целей, ориентированных на определенные краткосрочные результаты. Наставляемый должен приложить определенные усилия, чтобы проявить себя в период между встречами и достичь поставленных целей. </w:t>
      </w:r>
    </w:p>
    <w:p w:rsidR="00680227" w:rsidRPr="00680227" w:rsidRDefault="00680227" w:rsidP="00680227">
      <w:pPr>
        <w:spacing w:after="0"/>
        <w:jc w:val="both"/>
        <w:rPr>
          <w:rFonts w:ascii="Franklin Gothic Book" w:hAnsi="Franklin Gothic Book"/>
        </w:rPr>
      </w:pPr>
      <w:r w:rsidRPr="00680227">
        <w:rPr>
          <w:rFonts w:ascii="Franklin Gothic Book" w:hAnsi="Franklin Gothic Book"/>
          <w:noProof/>
          <w:lang w:eastAsia="ru-RU"/>
        </w:rPr>
        <w:drawing>
          <wp:inline distT="0" distB="0" distL="0" distR="0" wp14:anchorId="7996473A" wp14:editId="15377874">
            <wp:extent cx="301928" cy="287079"/>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680227">
        <w:rPr>
          <w:rFonts w:ascii="Franklin Gothic Book" w:hAnsi="Franklin Gothic Book"/>
        </w:rPr>
        <w:t xml:space="preserve">Реверсивное наставничество – профессионал младшего возраста становится наставником опытного работника по вопросам новых тенденций, технологий, а опытный педагог становится наставником молодого педагога в вопросах методики и организации учебно-воспитательного процесса. </w:t>
      </w:r>
    </w:p>
    <w:p w:rsidR="00680227" w:rsidRPr="00680227" w:rsidRDefault="00680227" w:rsidP="00680227">
      <w:pPr>
        <w:spacing w:after="0"/>
        <w:jc w:val="both"/>
        <w:rPr>
          <w:rFonts w:ascii="Franklin Gothic Book" w:hAnsi="Franklin Gothic Book"/>
        </w:rPr>
      </w:pPr>
      <w:r w:rsidRPr="00680227">
        <w:rPr>
          <w:rFonts w:ascii="Franklin Gothic Book" w:hAnsi="Franklin Gothic Book"/>
          <w:noProof/>
          <w:lang w:eastAsia="ru-RU"/>
        </w:rPr>
        <w:lastRenderedPageBreak/>
        <w:drawing>
          <wp:inline distT="0" distB="0" distL="0" distR="0" wp14:anchorId="0C14C1B3" wp14:editId="1357B56A">
            <wp:extent cx="301928" cy="287079"/>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680227">
        <w:rPr>
          <w:rFonts w:ascii="Franklin Gothic Book" w:hAnsi="Franklin Gothic Book"/>
        </w:rPr>
        <w:t xml:space="preserve">Ситуационное наставничество – наставник оказывает помощь или консультацию всякий раз, когда наставляемый нуждается в них. Как правило, роль наставника состоит в том, чтобы обеспечить немедленное реагирование на ту или иную ситуацию, значимую для его подопечного. </w:t>
      </w:r>
    </w:p>
    <w:p w:rsidR="00680227" w:rsidRPr="00680227" w:rsidRDefault="00680227" w:rsidP="00680227">
      <w:pPr>
        <w:spacing w:after="0"/>
        <w:jc w:val="both"/>
        <w:rPr>
          <w:rFonts w:ascii="Franklin Gothic Book" w:hAnsi="Franklin Gothic Book"/>
        </w:rPr>
      </w:pPr>
      <w:r w:rsidRPr="00680227">
        <w:rPr>
          <w:rFonts w:ascii="Franklin Gothic Book" w:hAnsi="Franklin Gothic Book"/>
          <w:noProof/>
          <w:lang w:eastAsia="ru-RU"/>
        </w:rPr>
        <w:drawing>
          <wp:inline distT="0" distB="0" distL="0" distR="0" wp14:anchorId="26D75EA1" wp14:editId="2F560607">
            <wp:extent cx="301928" cy="287079"/>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680227">
        <w:rPr>
          <w:rFonts w:ascii="Franklin Gothic Book" w:hAnsi="Franklin Gothic Book"/>
        </w:rPr>
        <w:t xml:space="preserve">Скоростное наставничество – однократная встреча наставляемого (наставляемых) с наставником более высокого уровня (профессионалом/компетентным лицом) с целью построения взаимоотношений с другими работниками, объединенными общими проблемами и интересами или обменом опытом. Такие встречи помогают формулировать и устанавливать цели индивидуального развития и карьерного роста на основе информации, полученной из авторитетных источников, обменяться мнениями и личным опытом, а также наладить отношения "наставник – наставляемый" ("равный – равному"). </w:t>
      </w:r>
    </w:p>
    <w:p w:rsidR="00680227" w:rsidRPr="00680227" w:rsidRDefault="00680227" w:rsidP="00680227">
      <w:pPr>
        <w:spacing w:after="0"/>
        <w:jc w:val="both"/>
        <w:rPr>
          <w:rFonts w:ascii="Franklin Gothic Book" w:hAnsi="Franklin Gothic Book"/>
        </w:rPr>
      </w:pPr>
      <w:r w:rsidRPr="00680227">
        <w:rPr>
          <w:rFonts w:ascii="Franklin Gothic Book" w:hAnsi="Franklin Gothic Book"/>
          <w:noProof/>
          <w:lang w:eastAsia="ru-RU"/>
        </w:rPr>
        <w:drawing>
          <wp:inline distT="0" distB="0" distL="0" distR="0" wp14:anchorId="12321595" wp14:editId="2672C335">
            <wp:extent cx="301928" cy="287079"/>
            <wp:effectExtent l="0" t="0" r="317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680227">
        <w:rPr>
          <w:rFonts w:ascii="Franklin Gothic Book" w:hAnsi="Franklin Gothic Book"/>
        </w:rPr>
        <w:t xml:space="preserve">Традиционная форма наставничества ("один-на-один") - взаимодействие между более опытным и начинающим работником в течение определенного продолжительного времени. Обычно проводится отбор наставника и наставляемого по определенным критериям: опыт, навыки, личностные характеристики и др. </w:t>
      </w:r>
    </w:p>
    <w:p w:rsidR="00680227" w:rsidRPr="00680227" w:rsidRDefault="00680227" w:rsidP="00680227">
      <w:pPr>
        <w:spacing w:after="0"/>
        <w:ind w:firstLine="426"/>
        <w:jc w:val="both"/>
        <w:rPr>
          <w:rFonts w:ascii="Franklin Gothic Book" w:hAnsi="Franklin Gothic Book"/>
        </w:rPr>
      </w:pPr>
      <w:r w:rsidRPr="00680227">
        <w:rPr>
          <w:rFonts w:ascii="Franklin Gothic Book" w:hAnsi="Franklin Gothic Book"/>
        </w:rPr>
        <w:t xml:space="preserve">Форма наставничества "учитель – учитель" – способ реализации целевой модели наставничества через организацию взаимодействия наставнической пары "учитель-профессионал - учитель, вовлеченный в различные формы поддержки и сопровождения". </w:t>
      </w:r>
    </w:p>
    <w:p w:rsidR="00680227" w:rsidRPr="00680227" w:rsidRDefault="00680227" w:rsidP="00680227">
      <w:pPr>
        <w:spacing w:after="0"/>
        <w:ind w:firstLine="426"/>
        <w:jc w:val="both"/>
        <w:rPr>
          <w:rFonts w:ascii="Franklin Gothic Book" w:hAnsi="Franklin Gothic Book"/>
        </w:rPr>
      </w:pPr>
      <w:r w:rsidRPr="00680227">
        <w:rPr>
          <w:rFonts w:ascii="Franklin Gothic Book" w:hAnsi="Franklin Gothic Book"/>
        </w:rPr>
        <w:t xml:space="preserve">Форма наставничества "руководитель образовательной организации – учитель" – способ реализации целевой модели наставничества через организацию взаимодействия наставнической пары "руководитель образовательной организации – учитель", нацеленную на совершенствование образовательного процесса и достижение желаемых результатов руководителем образовательной организации посредством создания необходимых организационно-педагогических, кадровых, методических, психолого-педагогических условий и ресурсов. </w:t>
      </w:r>
    </w:p>
    <w:p w:rsidR="00680227" w:rsidRPr="00680227" w:rsidRDefault="00680227" w:rsidP="00680227">
      <w:pPr>
        <w:spacing w:after="0"/>
        <w:jc w:val="both"/>
        <w:rPr>
          <w:rFonts w:ascii="Franklin Gothic Book" w:hAnsi="Franklin Gothic Book"/>
        </w:rPr>
      </w:pPr>
      <w:r w:rsidRPr="00680227">
        <w:rPr>
          <w:rFonts w:ascii="Franklin Gothic Book" w:hAnsi="Franklin Gothic Book"/>
        </w:rPr>
        <w:t xml:space="preserve">3.     Организация системы наставничества </w:t>
      </w:r>
    </w:p>
    <w:p w:rsidR="00680227" w:rsidRPr="00680227" w:rsidRDefault="00680227" w:rsidP="00680227">
      <w:pPr>
        <w:spacing w:after="0"/>
        <w:ind w:left="426" w:hanging="426"/>
        <w:jc w:val="both"/>
        <w:rPr>
          <w:rFonts w:ascii="Franklin Gothic Book" w:hAnsi="Franklin Gothic Book"/>
        </w:rPr>
      </w:pPr>
      <w:r w:rsidRPr="00680227">
        <w:rPr>
          <w:rFonts w:ascii="Franklin Gothic Book" w:hAnsi="Franklin Gothic Book"/>
        </w:rPr>
        <w:t xml:space="preserve">3.1. </w:t>
      </w:r>
      <w:r w:rsidRPr="00680227">
        <w:rPr>
          <w:rFonts w:ascii="Franklin Gothic Book" w:hAnsi="Franklin Gothic Book"/>
        </w:rPr>
        <w:tab/>
        <w:t xml:space="preserve">Наставничество организуется на основании приказа руководителя образовательной организации "Об утверждении положения о системе наставничества педагогических работников в образовательной организации". </w:t>
      </w:r>
    </w:p>
    <w:p w:rsidR="00680227" w:rsidRPr="00680227" w:rsidRDefault="00680227" w:rsidP="00680227">
      <w:pPr>
        <w:spacing w:after="0"/>
        <w:ind w:left="426" w:hanging="426"/>
        <w:jc w:val="both"/>
        <w:rPr>
          <w:rFonts w:ascii="Franklin Gothic Book" w:hAnsi="Franklin Gothic Book"/>
        </w:rPr>
      </w:pPr>
      <w:r w:rsidRPr="00680227">
        <w:rPr>
          <w:rFonts w:ascii="Franklin Gothic Book" w:hAnsi="Franklin Gothic Book"/>
        </w:rPr>
        <w:t xml:space="preserve">3.2. Педагогический работник назначается наставником с его письменного согласия приказом руководителя образовательной организации. </w:t>
      </w:r>
    </w:p>
    <w:p w:rsidR="00680227" w:rsidRPr="00680227" w:rsidRDefault="00680227" w:rsidP="00680227">
      <w:pPr>
        <w:spacing w:after="0"/>
        <w:ind w:left="426" w:hanging="426"/>
        <w:jc w:val="both"/>
        <w:rPr>
          <w:rFonts w:ascii="Franklin Gothic Book" w:hAnsi="Franklin Gothic Book"/>
        </w:rPr>
      </w:pPr>
      <w:r w:rsidRPr="00680227">
        <w:rPr>
          <w:rFonts w:ascii="Franklin Gothic Book" w:hAnsi="Franklin Gothic Book"/>
          <w:noProof/>
          <w:lang w:eastAsia="ru-RU"/>
        </w:rPr>
        <w:drawing>
          <wp:inline distT="0" distB="0" distL="0" distR="0" wp14:anchorId="1BB78613" wp14:editId="6A9F34C2">
            <wp:extent cx="301928" cy="287079"/>
            <wp:effectExtent l="0" t="0" r="317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680227">
        <w:rPr>
          <w:rFonts w:ascii="Franklin Gothic Book" w:hAnsi="Franklin Gothic Book"/>
        </w:rPr>
        <w:t xml:space="preserve">3.3. Руководитель образовательной организации: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осуществляет общее руководство и координацию внедрения (применения) системы (целевой модели) наставничества педагогических работников в образовательной организации;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издает локальные акты образовательной организации о внедрении (применении) системы (целевой модели) наставничества и организации наставничества педагогических работников в образовательной организации;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color w:val="663300"/>
        </w:rPr>
        <w:t>утверждает куратора реализации программ наставничества, способствует отбору наставников и наставляемых, а также утверждает их</w:t>
      </w:r>
      <w:r w:rsidRPr="00680227">
        <w:rPr>
          <w:rFonts w:ascii="Franklin Gothic Book" w:hAnsi="Franklin Gothic Book"/>
        </w:rPr>
        <w:t xml:space="preserve">;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утверждает Дорожную карту (план мероприятий) по реализации Положения о системе наставничества педагогических работников в образовательной организации;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издает приказ(ы) о закреплении наставнических пар/групп с письменного согласия их участников на возложение на них дополнительных обязанностей, связанных с наставнической деятельностью;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способствует созданию сетевого взаимодействия в сфере наставничества, осуществляет контакты с различными учреждениями и организациями по проблемам наставничества (заключение договоров о сотрудничестве, о социальном партнерстве, проведение координационных совещаний, участие в конференциях, форумах, вебинарах, семинарах по проблемам наставничества и т.п.);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lastRenderedPageBreak/>
        <w:t xml:space="preserve">способствует организации условий для непрерывного повышения профессионального мастерства педагогических работников, аккумулирования и распространения лучших практик наставничества педагогических работников. </w:t>
      </w:r>
    </w:p>
    <w:p w:rsidR="00680227" w:rsidRPr="00680227" w:rsidRDefault="00680227" w:rsidP="00680227">
      <w:pPr>
        <w:spacing w:after="0"/>
        <w:jc w:val="both"/>
        <w:rPr>
          <w:rFonts w:ascii="Franklin Gothic Book" w:hAnsi="Franklin Gothic Book"/>
        </w:rPr>
      </w:pPr>
      <w:r w:rsidRPr="00680227">
        <w:rPr>
          <w:rFonts w:ascii="Franklin Gothic Book" w:hAnsi="Franklin Gothic Book"/>
          <w:noProof/>
          <w:lang w:eastAsia="ru-RU"/>
        </w:rPr>
        <w:drawing>
          <wp:inline distT="0" distB="0" distL="0" distR="0" wp14:anchorId="78B7D69B" wp14:editId="3FB0FA3C">
            <wp:extent cx="301928" cy="287079"/>
            <wp:effectExtent l="0" t="0" r="317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680227">
        <w:rPr>
          <w:rFonts w:ascii="Franklin Gothic Book" w:hAnsi="Franklin Gothic Book"/>
        </w:rPr>
        <w:t xml:space="preserve">3.4. Куратор реализации программ наставничества: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назначается руководителем образовательной организации из числа заместителей руководителя;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своевременно (не менее одного раза в год) актуализирует информацию о наличии в образовательной организации педагогов, которых необходимо включить в наставническую деятельность в качестве наставляемых;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предлагает руководителю образовательной организации для утверждения состава школьного методического объединения наставников для утверждения (при необходимости его создания);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разрабатывает Дорожную карту (план мероприятий) по реализации Положения о системе наставничества педагогических работников в образовательной организации;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совместно с системным администратором ведет банк (персонифицированный учет) наставников и наставляемых, в том числе в цифровом формате с использованием ресурсов Интернета - официального сайта образовательной организации/страницы, социальных сетей;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формирует банк индивидуальных/групповых персонализированных программ наставничества педагогических работников, осуществляет описание наиболее успешного и эффективного опыта совместно со школьным методическим советом наставников и системным администратором;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осуществляет координацию деятельности по наставничеству с ответственными и неформальными представителями региональной системы наставничества, с сетевыми педагогическими сообществами;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организует повышение уровня профессионального мастерства наставников, в том числе на стажировочных площадках и в базовых школах с привлечением наставников из других образовательных организаций;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курирует процесс разработки и реализации персонализированных программ наставничества;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организует совместно с руководителем образовательной организации мониторинг реализации системы наставничества педагогических работников в образовательной организации;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осуществляет мониторинг эффективности и результативности реализации системы наставничества в образовательной организации, оценку вовлеченности педагогов в различные формы наставничества и повышения квалификации педагогических работников, формирует итоговый аналитический отчет о реализации системы наставничества, реализации персонализированных программ наставничества педагогических работников;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фиксирует данные о количестве участников персонализированных программ наставничества в формах статистического наблюдения (совместно с системным администратором). </w:t>
      </w:r>
    </w:p>
    <w:p w:rsidR="00680227" w:rsidRPr="00680227" w:rsidRDefault="00680227" w:rsidP="00680227">
      <w:pPr>
        <w:spacing w:after="0"/>
        <w:jc w:val="both"/>
        <w:rPr>
          <w:rFonts w:ascii="Franklin Gothic Book" w:hAnsi="Franklin Gothic Book"/>
        </w:rPr>
      </w:pPr>
      <w:r w:rsidRPr="00680227">
        <w:rPr>
          <w:rFonts w:ascii="Franklin Gothic Book" w:hAnsi="Franklin Gothic Book"/>
          <w:noProof/>
          <w:lang w:eastAsia="ru-RU"/>
        </w:rPr>
        <w:drawing>
          <wp:inline distT="0" distB="0" distL="0" distR="0" wp14:anchorId="037CA871" wp14:editId="6056A5F4">
            <wp:extent cx="301928" cy="287079"/>
            <wp:effectExtent l="0" t="0" r="317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680227">
        <w:rPr>
          <w:rFonts w:ascii="Franklin Gothic Book" w:hAnsi="Franklin Gothic Book"/>
        </w:rPr>
        <w:t xml:space="preserve">3.5. Методическое объединение наставников/комиссия/совет (при его наличии):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совместно с куратором принимает участие в разработке локальных актов и информационно-методического сопровождения в сфере наставничества педагогических работников в образовательной организации;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ведет учет сведений о молодых/начинающих специалистах и иных категориях наставляемых и их наставниках; помогает подбирать и закрепляет пары (группы) наставников и наставляемых по определенным вопросам (предметное содержание, методика обучения и преподавания, воспитательная деятельность, организация урочной и внеурочной деятельности, психолого-педагогическое сопровождение наставляемых и наставников и т.п.);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lastRenderedPageBreak/>
        <w:t xml:space="preserve">разрабатывает, апробирует и реализует персонализированные программы наставничества, содержание которых соответствует запросу отдельных педагогов и групп педагогических работников;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принимает участие в разработке методического сопровождения разнообразных форм наставничества педагогических работников;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осуществляет подготовку участников персонализированных программ наставничества к мероприятиям: конкурсам профессионального мастерства, форумам, научно-практическим конференциям, фестивалям и т.д.;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осуществляет организационно-педагогическое, учебно-методическое, обеспечение реализации персонализированных программ наставничества в образов. организации;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участвует в мониторинге реализации персонализированных программ наставничества педагогических работников;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является открытой площадкой для осуществления консультационных, согласовательных функций и функций медиации;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совместно с руководителем образовательной организации, куратором реализации программ наставничества участвует в разработке материальных и нематериальных стимулов поощрения наставников;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принимает участие в формировании банка лучших практик наставничества педагогических работников, информационном сопровождении персонализированных программ наставничества на сайте (специализированной странице сайта) образовательной организации и социальных сетях (совместно с куратором и системным администратором). </w:t>
      </w:r>
    </w:p>
    <w:p w:rsidR="00680227" w:rsidRPr="00680227" w:rsidRDefault="00680227" w:rsidP="00680227">
      <w:pPr>
        <w:spacing w:after="0"/>
        <w:ind w:firstLine="426"/>
        <w:jc w:val="both"/>
        <w:rPr>
          <w:rFonts w:ascii="Franklin Gothic Book" w:hAnsi="Franklin Gothic Book"/>
        </w:rPr>
      </w:pPr>
    </w:p>
    <w:p w:rsidR="00680227" w:rsidRPr="00680227" w:rsidRDefault="00680227" w:rsidP="00680227">
      <w:pPr>
        <w:spacing w:after="0"/>
        <w:ind w:left="426" w:hanging="426"/>
        <w:jc w:val="both"/>
        <w:rPr>
          <w:rFonts w:ascii="Franklin Gothic Book" w:hAnsi="Franklin Gothic Book"/>
        </w:rPr>
      </w:pPr>
      <w:r w:rsidRPr="00680227">
        <w:rPr>
          <w:rFonts w:ascii="Franklin Gothic Book" w:hAnsi="Franklin Gothic Book"/>
        </w:rPr>
        <w:t xml:space="preserve">4. </w:t>
      </w:r>
      <w:r w:rsidRPr="00680227">
        <w:rPr>
          <w:rFonts w:ascii="Franklin Gothic Book" w:hAnsi="Franklin Gothic Book"/>
        </w:rPr>
        <w:tab/>
        <w:t xml:space="preserve">Права и обязанности наставника </w:t>
      </w:r>
    </w:p>
    <w:p w:rsidR="00680227" w:rsidRPr="00680227" w:rsidRDefault="00680227" w:rsidP="00680227">
      <w:pPr>
        <w:spacing w:after="0"/>
        <w:jc w:val="both"/>
        <w:rPr>
          <w:rFonts w:ascii="Franklin Gothic Book" w:hAnsi="Franklin Gothic Book"/>
        </w:rPr>
      </w:pPr>
      <w:r w:rsidRPr="00680227">
        <w:rPr>
          <w:rFonts w:ascii="Franklin Gothic Book" w:hAnsi="Franklin Gothic Book"/>
        </w:rPr>
        <w:t xml:space="preserve">4.1. Права наставника: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привлекать для оказания помощи наставляемому других педагогических работников образовательной организации с их согласия;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знакомиться в установленном порядке с материалами личного дела наставляемого или получать другую информацию о лице, в отношении которого осуществляется наставничество;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обращаться с заявлением к куратору и руководителю образовательной организации с просьбой о сложении с него обязанностей наставника;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осуществлять мониторинг деятельности наставляемого в форме личной проверки выполнения заданий. </w:t>
      </w:r>
    </w:p>
    <w:p w:rsidR="00680227" w:rsidRPr="00680227" w:rsidRDefault="00680227" w:rsidP="00680227">
      <w:pPr>
        <w:spacing w:after="0"/>
        <w:jc w:val="both"/>
        <w:rPr>
          <w:rFonts w:ascii="Franklin Gothic Book" w:hAnsi="Franklin Gothic Book"/>
        </w:rPr>
      </w:pPr>
      <w:r w:rsidRPr="00680227">
        <w:rPr>
          <w:rFonts w:ascii="Franklin Gothic Book" w:hAnsi="Franklin Gothic Book"/>
        </w:rPr>
        <w:t xml:space="preserve">4.2. Обязанности наставника: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руководствоваться требованиями законодательства Российской Федерации, региональными и локальными нормативными правовыми актами образовательной организации при осуществлении наставнической деятельности;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находиться во взаимодействии со всеми структурами образовательной организации, осуществляющими работу с наставляемым по программе наставничества (предметные кафедры, психологические службы, школа молодого учителя, методический (педагогический) совет и пр.);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осуществлять включение молодого/начинающего специалиста в общественную жизнь коллектива, содействовать расширению общекультурного и профессионального кругозора, в т.ч. и на личном примере;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создавать условия для созидания и научного поиска, творчества в педагогическом процессе через привлечение к инновационной деятельности;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содействовать укреплению и повышению уровня престижности преподавательской деятельности, организуя участие в мероприятиях для молодых/начинающих педагогов различных уровней (профессиональные конкурсы, конференции, форумы и др.);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участвовать в обсуждении вопросов, связанных с педагогической деятельностью наставляемого, вносить предложения о его поощрении или применении мер дисциплинарного воздействия;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lastRenderedPageBreak/>
        <w:t xml:space="preserve">рекомендовать участие наставляемого в профессиональных региональных и федеральных конкурсах, оказывать всестороннюю поддержку и методическое сопровождение. </w:t>
      </w:r>
    </w:p>
    <w:p w:rsidR="00680227" w:rsidRPr="00680227" w:rsidRDefault="00680227" w:rsidP="00680227">
      <w:pPr>
        <w:spacing w:after="0"/>
        <w:ind w:firstLine="426"/>
        <w:jc w:val="both"/>
        <w:rPr>
          <w:rFonts w:ascii="Franklin Gothic Book" w:hAnsi="Franklin Gothic Book"/>
        </w:rPr>
      </w:pPr>
    </w:p>
    <w:p w:rsidR="00680227" w:rsidRPr="00680227" w:rsidRDefault="00680227" w:rsidP="00680227">
      <w:pPr>
        <w:spacing w:after="0"/>
        <w:ind w:left="426" w:hanging="426"/>
        <w:jc w:val="both"/>
        <w:rPr>
          <w:rFonts w:ascii="Franklin Gothic Book" w:hAnsi="Franklin Gothic Book"/>
        </w:rPr>
      </w:pPr>
      <w:r w:rsidRPr="00680227">
        <w:rPr>
          <w:rFonts w:ascii="Franklin Gothic Book" w:hAnsi="Franklin Gothic Book"/>
        </w:rPr>
        <w:t xml:space="preserve">5. </w:t>
      </w:r>
      <w:r w:rsidRPr="00680227">
        <w:rPr>
          <w:rFonts w:ascii="Franklin Gothic Book" w:hAnsi="Franklin Gothic Book"/>
        </w:rPr>
        <w:tab/>
        <w:t xml:space="preserve">Права и обязанности наставляемого </w:t>
      </w:r>
    </w:p>
    <w:p w:rsidR="00680227" w:rsidRPr="00680227" w:rsidRDefault="00680227" w:rsidP="00680227">
      <w:pPr>
        <w:spacing w:after="0"/>
        <w:jc w:val="both"/>
        <w:rPr>
          <w:rFonts w:ascii="Franklin Gothic Book" w:hAnsi="Franklin Gothic Book"/>
        </w:rPr>
      </w:pPr>
      <w:r w:rsidRPr="00680227">
        <w:rPr>
          <w:rFonts w:ascii="Franklin Gothic Book" w:hAnsi="Franklin Gothic Book"/>
        </w:rPr>
        <w:t xml:space="preserve">5.1. Права наставляемого: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систематически повышать свой профессиональный уровень;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участвовать в составлении персонализированной программы наставничества педагогических работников;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обращаться к наставнику за помощью по вопросам, связанным с должностными обязанностями, профессиональной деятельностью;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вносить на рассмотрение предложения по совершенствованию персонализированных программ наставничества педагогических работников образовательной организации;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обращаться к куратору и руководителю образовательной организации с ходатайством о замене наставника. </w:t>
      </w:r>
    </w:p>
    <w:p w:rsidR="00680227" w:rsidRPr="00680227" w:rsidRDefault="00680227" w:rsidP="00680227">
      <w:pPr>
        <w:spacing w:after="0"/>
        <w:jc w:val="both"/>
        <w:rPr>
          <w:rFonts w:ascii="Franklin Gothic Book" w:hAnsi="Franklin Gothic Book"/>
        </w:rPr>
      </w:pPr>
      <w:r w:rsidRPr="00680227">
        <w:rPr>
          <w:rFonts w:ascii="Franklin Gothic Book" w:hAnsi="Franklin Gothic Book"/>
        </w:rPr>
        <w:t xml:space="preserve">5.2. Обязанности наставляемого: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изучать Федеральный закон от 29 декабря 2012 г. N 273-ФЗ "Об образовании в Российской Федерации", иные федеральные, региональные, муниципальные и локальные нормативные правовые акты, регулирующие образовательную деятельность, деятельность в сфере наставничества педагогических работников;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реализовывать мероприятия плана персонализированной программы наставничества в установленные сроки;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соблюдать правила внутреннего трудового распорядка образовательной организации;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знать обязанности, предусмотренные должностной инструкцией, основные направления профессиональной деятельности, полномочия и организацию работы в образовательной организации;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выполнять указания и рекомендации наставника по исполнению должностных, профессиональных обязанностей;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совершенствовать профессиональные навыки, практические приемы и способы качественного исполнения должностных обязанностей;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устранять совместно с наставником допущенные ошибки и выявленные затруднения; - проявлять дисциплинированность, организованность и культуру в работе и учебе;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учиться у наставника передовым, инновационным методам и формам работы, правильно строить свои взаимоотношения с ним. </w:t>
      </w:r>
    </w:p>
    <w:p w:rsidR="00680227" w:rsidRPr="00680227" w:rsidRDefault="00680227" w:rsidP="00680227">
      <w:pPr>
        <w:spacing w:after="0"/>
        <w:ind w:firstLine="426"/>
        <w:jc w:val="both"/>
        <w:rPr>
          <w:rFonts w:ascii="Franklin Gothic Book" w:hAnsi="Franklin Gothic Book"/>
        </w:rPr>
      </w:pPr>
    </w:p>
    <w:p w:rsidR="00680227" w:rsidRPr="00680227" w:rsidRDefault="00680227" w:rsidP="00680227">
      <w:pPr>
        <w:spacing w:after="0"/>
        <w:jc w:val="both"/>
        <w:rPr>
          <w:rFonts w:ascii="Franklin Gothic Book" w:hAnsi="Franklin Gothic Book"/>
        </w:rPr>
      </w:pPr>
      <w:r w:rsidRPr="00680227">
        <w:rPr>
          <w:rFonts w:ascii="Franklin Gothic Book" w:hAnsi="Franklin Gothic Book"/>
        </w:rPr>
        <w:t xml:space="preserve">6. Процесс формирования пар и групп наставников и педагогов, в отношении которых осуществляется наставничество </w:t>
      </w:r>
    </w:p>
    <w:p w:rsidR="00680227" w:rsidRPr="00680227" w:rsidRDefault="00680227" w:rsidP="00680227">
      <w:pPr>
        <w:spacing w:after="0"/>
        <w:jc w:val="both"/>
        <w:rPr>
          <w:rFonts w:ascii="Franklin Gothic Book" w:hAnsi="Franklin Gothic Book"/>
        </w:rPr>
      </w:pPr>
      <w:r w:rsidRPr="00680227">
        <w:rPr>
          <w:rFonts w:ascii="Franklin Gothic Book" w:hAnsi="Franklin Gothic Book"/>
          <w:noProof/>
          <w:lang w:eastAsia="ru-RU"/>
        </w:rPr>
        <w:drawing>
          <wp:inline distT="0" distB="0" distL="0" distR="0" wp14:anchorId="7729769A" wp14:editId="0CB7E08B">
            <wp:extent cx="301928" cy="287079"/>
            <wp:effectExtent l="0" t="0" r="317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680227">
        <w:rPr>
          <w:rFonts w:ascii="Franklin Gothic Book" w:hAnsi="Franklin Gothic Book"/>
        </w:rPr>
        <w:t xml:space="preserve">6.1. Формирование наставнических пар (групп) осуществляется по основным критериям: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профессиональный профиль или личный (компетентностный) опыт наставника должны соответствовать запросам наставляемого или наставляемых;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у наставнической пары (группы) должен сложиться взаимный интерес и симпатия, позволяющие в будущем эффективно взаимодействовать в рамках программы наставничества. </w:t>
      </w:r>
    </w:p>
    <w:p w:rsidR="00680227" w:rsidRPr="00680227" w:rsidRDefault="00680227" w:rsidP="00680227">
      <w:pPr>
        <w:spacing w:after="0"/>
        <w:jc w:val="both"/>
        <w:rPr>
          <w:rFonts w:ascii="Franklin Gothic Book" w:hAnsi="Franklin Gothic Book"/>
        </w:rPr>
      </w:pPr>
      <w:r w:rsidRPr="00680227">
        <w:rPr>
          <w:rFonts w:ascii="Franklin Gothic Book" w:hAnsi="Franklin Gothic Book"/>
          <w:noProof/>
          <w:lang w:eastAsia="ru-RU"/>
        </w:rPr>
        <w:drawing>
          <wp:inline distT="0" distB="0" distL="0" distR="0" wp14:anchorId="052DEBDF" wp14:editId="4DBE8667">
            <wp:extent cx="301928" cy="287079"/>
            <wp:effectExtent l="0" t="0" r="317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680227">
        <w:rPr>
          <w:rFonts w:ascii="Franklin Gothic Book" w:hAnsi="Franklin Gothic Book"/>
        </w:rPr>
        <w:t xml:space="preserve">6.2. Сформированные на добровольной основе с непосредственным участием куратора, наставников и педагогов, в отношении которых осуществляется наставничество, пары/группы </w:t>
      </w:r>
      <w:r w:rsidRPr="00680227">
        <w:rPr>
          <w:rFonts w:ascii="Franklin Gothic Book" w:hAnsi="Franklin Gothic Book"/>
          <w:color w:val="663300"/>
        </w:rPr>
        <w:t xml:space="preserve">утверждаются приказом руководителя образовательной организации. </w:t>
      </w:r>
    </w:p>
    <w:p w:rsidR="00680227" w:rsidRPr="00680227" w:rsidRDefault="00680227" w:rsidP="00680227">
      <w:pPr>
        <w:spacing w:after="0"/>
        <w:ind w:firstLine="426"/>
        <w:jc w:val="both"/>
        <w:rPr>
          <w:rFonts w:ascii="Franklin Gothic Book" w:hAnsi="Franklin Gothic Book"/>
        </w:rPr>
      </w:pPr>
    </w:p>
    <w:p w:rsidR="00680227" w:rsidRPr="00680227" w:rsidRDefault="00680227" w:rsidP="00680227">
      <w:pPr>
        <w:spacing w:after="0"/>
        <w:ind w:left="426" w:hanging="426"/>
        <w:jc w:val="both"/>
        <w:rPr>
          <w:rFonts w:ascii="Franklin Gothic Book" w:hAnsi="Franklin Gothic Book"/>
        </w:rPr>
      </w:pPr>
      <w:r w:rsidRPr="00680227">
        <w:rPr>
          <w:rFonts w:ascii="Franklin Gothic Book" w:hAnsi="Franklin Gothic Book"/>
        </w:rPr>
        <w:t xml:space="preserve">7. </w:t>
      </w:r>
      <w:r w:rsidRPr="00680227">
        <w:rPr>
          <w:rFonts w:ascii="Franklin Gothic Book" w:hAnsi="Franklin Gothic Book"/>
        </w:rPr>
        <w:tab/>
        <w:t xml:space="preserve">Завершение персонализированной программы наставничества </w:t>
      </w:r>
    </w:p>
    <w:p w:rsidR="00680227" w:rsidRPr="00680227" w:rsidRDefault="00680227" w:rsidP="00680227">
      <w:pPr>
        <w:spacing w:after="0"/>
        <w:ind w:left="426" w:hanging="426"/>
        <w:jc w:val="both"/>
        <w:rPr>
          <w:rFonts w:ascii="Franklin Gothic Book" w:hAnsi="Franklin Gothic Book"/>
        </w:rPr>
      </w:pPr>
      <w:r w:rsidRPr="00680227">
        <w:rPr>
          <w:rFonts w:ascii="Franklin Gothic Book" w:hAnsi="Franklin Gothic Book"/>
        </w:rPr>
        <w:t xml:space="preserve">7.1. Завершение персонализированной программы наставничества происходит в случае: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завершения плана мероприятий персонализированной программы наставничества в полном объеме;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по инициативе наставника или наставляемого и/или обоюдному решению (по уважительным обстоятельствам);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lastRenderedPageBreak/>
        <w:t xml:space="preserve">по инициативе куратора (в случае недолжного исполнения персонализированной программы наставничества в силу различных обстоятельств со стороны наставника и/или наставляемого - форс-мажора). </w:t>
      </w:r>
    </w:p>
    <w:p w:rsidR="00680227" w:rsidRPr="00680227" w:rsidRDefault="00680227" w:rsidP="00680227">
      <w:pPr>
        <w:spacing w:after="0"/>
        <w:jc w:val="both"/>
        <w:rPr>
          <w:rFonts w:ascii="Franklin Gothic Book" w:hAnsi="Franklin Gothic Book"/>
        </w:rPr>
      </w:pPr>
      <w:r w:rsidRPr="00680227">
        <w:rPr>
          <w:rFonts w:ascii="Franklin Gothic Book" w:hAnsi="Franklin Gothic Book"/>
        </w:rPr>
        <w:t xml:space="preserve">7.2. Изменение сроков реализации персонализированной программы наставничества педагогических работников. По обоюдному согласию наставника и наставляемого/наставляемых педагогов возможно продление срока реализации персонализированной программы наставничества или корректировка ее содержания (например, плана, формы наставничества). </w:t>
      </w:r>
    </w:p>
    <w:p w:rsidR="00680227" w:rsidRPr="00680227" w:rsidRDefault="00680227" w:rsidP="00680227">
      <w:pPr>
        <w:spacing w:after="0"/>
        <w:ind w:firstLine="426"/>
        <w:jc w:val="both"/>
        <w:rPr>
          <w:rFonts w:ascii="Franklin Gothic Book" w:hAnsi="Franklin Gothic Book"/>
        </w:rPr>
      </w:pPr>
    </w:p>
    <w:p w:rsidR="00680227" w:rsidRPr="00680227" w:rsidRDefault="00680227" w:rsidP="00680227">
      <w:pPr>
        <w:spacing w:after="0"/>
        <w:ind w:left="426" w:hanging="426"/>
        <w:jc w:val="both"/>
        <w:rPr>
          <w:rFonts w:ascii="Franklin Gothic Book" w:hAnsi="Franklin Gothic Book"/>
        </w:rPr>
      </w:pPr>
      <w:r w:rsidRPr="00680227">
        <w:rPr>
          <w:rFonts w:ascii="Franklin Gothic Book" w:hAnsi="Franklin Gothic Book"/>
        </w:rPr>
        <w:t xml:space="preserve">8. </w:t>
      </w:r>
      <w:r w:rsidRPr="00680227">
        <w:rPr>
          <w:rFonts w:ascii="Franklin Gothic Book" w:hAnsi="Franklin Gothic Book"/>
        </w:rPr>
        <w:tab/>
        <w:t xml:space="preserve">Условия публикации результатов персонализированной программы наставничества педагогических работников на сайте образовательной организации </w:t>
      </w:r>
    </w:p>
    <w:p w:rsidR="00680227" w:rsidRPr="00680227" w:rsidRDefault="00680227" w:rsidP="00680227">
      <w:pPr>
        <w:spacing w:after="0"/>
        <w:ind w:left="426" w:hanging="426"/>
        <w:jc w:val="both"/>
        <w:rPr>
          <w:rFonts w:ascii="Franklin Gothic Book" w:hAnsi="Franklin Gothic Book"/>
        </w:rPr>
      </w:pPr>
      <w:r w:rsidRPr="00680227">
        <w:rPr>
          <w:rFonts w:ascii="Franklin Gothic Book" w:hAnsi="Franklin Gothic Book"/>
        </w:rPr>
        <w:t xml:space="preserve">8.1. </w:t>
      </w:r>
      <w:r w:rsidRPr="00680227">
        <w:rPr>
          <w:rFonts w:ascii="Franklin Gothic Book" w:hAnsi="Franklin Gothic Book"/>
        </w:rPr>
        <w:tab/>
        <w:t xml:space="preserve">Для размещения информации о реализации персонализированной программы наставничества педагогических работников на официальном сайте образовательной организации создается специальный раздел (рубрика). </w:t>
      </w:r>
    </w:p>
    <w:p w:rsidR="00680227" w:rsidRPr="00680227" w:rsidRDefault="00680227" w:rsidP="00680227">
      <w:pPr>
        <w:spacing w:after="0"/>
        <w:ind w:firstLine="426"/>
        <w:jc w:val="both"/>
        <w:rPr>
          <w:rFonts w:ascii="Franklin Gothic Book" w:hAnsi="Franklin Gothic Book"/>
        </w:rPr>
      </w:pPr>
      <w:r w:rsidRPr="00680227">
        <w:rPr>
          <w:rFonts w:ascii="Franklin Gothic Book" w:hAnsi="Franklin Gothic Book"/>
        </w:rPr>
        <w:t xml:space="preserve">На сайте размещаются сведения о реализуемых персонализированных программах наставничества педагогических работников, базы наставников и наставляемых, лучшие кейсы персонализированных программ наставничества педагогических работников, федеральная, региональная и локальная нормативно-правовая база в сфере наставничества педагогических работников, методические рекомендации, новости и анонсы мероприятий и программ наставничества педагогических работников в образовательной организации и др. </w:t>
      </w:r>
    </w:p>
    <w:p w:rsidR="00680227" w:rsidRPr="00680227" w:rsidRDefault="00680227" w:rsidP="00680227">
      <w:pPr>
        <w:spacing w:after="0"/>
        <w:ind w:left="426" w:hanging="426"/>
        <w:jc w:val="both"/>
        <w:rPr>
          <w:rFonts w:ascii="Franklin Gothic Book" w:hAnsi="Franklin Gothic Book"/>
        </w:rPr>
      </w:pPr>
      <w:r w:rsidRPr="00680227">
        <w:rPr>
          <w:rFonts w:ascii="Franklin Gothic Book" w:hAnsi="Franklin Gothic Book"/>
        </w:rPr>
        <w:t xml:space="preserve">8.2. Результаты персонализированных программ наставничества педагогических работников в образовательной организации публикуются после их завершения. </w:t>
      </w:r>
    </w:p>
    <w:p w:rsidR="00680227" w:rsidRPr="00680227" w:rsidRDefault="00680227" w:rsidP="00680227">
      <w:pPr>
        <w:spacing w:after="0"/>
        <w:ind w:left="426" w:hanging="426"/>
        <w:jc w:val="both"/>
        <w:rPr>
          <w:rFonts w:ascii="Franklin Gothic Book" w:hAnsi="Franklin Gothic Book"/>
        </w:rPr>
      </w:pPr>
    </w:p>
    <w:p w:rsidR="00680227" w:rsidRPr="00680227" w:rsidRDefault="00680227" w:rsidP="00680227">
      <w:pPr>
        <w:spacing w:after="0"/>
        <w:ind w:left="426" w:hanging="426"/>
        <w:jc w:val="both"/>
        <w:rPr>
          <w:rFonts w:ascii="Franklin Gothic Book" w:hAnsi="Franklin Gothic Book"/>
        </w:rPr>
      </w:pPr>
      <w:r w:rsidRPr="00680227">
        <w:rPr>
          <w:rFonts w:ascii="Franklin Gothic Book" w:hAnsi="Franklin Gothic Book"/>
        </w:rPr>
        <w:t xml:space="preserve">9. </w:t>
      </w:r>
      <w:r w:rsidRPr="00680227">
        <w:rPr>
          <w:rFonts w:ascii="Franklin Gothic Book" w:hAnsi="Franklin Gothic Book"/>
        </w:rPr>
        <w:tab/>
        <w:t xml:space="preserve">Заключительные положения </w:t>
      </w:r>
    </w:p>
    <w:p w:rsidR="00680227" w:rsidRPr="00680227" w:rsidRDefault="00680227" w:rsidP="00680227">
      <w:pPr>
        <w:spacing w:after="0"/>
        <w:ind w:left="426" w:hanging="426"/>
        <w:jc w:val="both"/>
        <w:rPr>
          <w:rFonts w:ascii="Franklin Gothic Book" w:hAnsi="Franklin Gothic Book"/>
        </w:rPr>
      </w:pPr>
      <w:r w:rsidRPr="00680227">
        <w:rPr>
          <w:rFonts w:ascii="Franklin Gothic Book" w:hAnsi="Franklin Gothic Book"/>
        </w:rPr>
        <w:t xml:space="preserve">9.1. Настоящее Положение вступает в силу с момента утверждения руководителем образовательной организации и действует бессрочно. </w:t>
      </w:r>
    </w:p>
    <w:p w:rsidR="00680227" w:rsidRPr="00680227" w:rsidRDefault="00680227" w:rsidP="00680227">
      <w:pPr>
        <w:spacing w:after="0"/>
        <w:ind w:left="426" w:hanging="426"/>
        <w:jc w:val="both"/>
        <w:rPr>
          <w:rFonts w:ascii="Franklin Gothic Book" w:hAnsi="Franklin Gothic Book"/>
        </w:rPr>
      </w:pPr>
      <w:r w:rsidRPr="00680227">
        <w:rPr>
          <w:rFonts w:ascii="Franklin Gothic Book" w:hAnsi="Franklin Gothic Book"/>
        </w:rPr>
        <w:t xml:space="preserve">9.2. В настоящее Положение могут быть внесены изменения и дополнения в соответствии с вновь принятыми законодательными и иными нормативными актами Российской Федерации и вновь принятыми локальными нормативными актами образовательной организации. </w:t>
      </w:r>
    </w:p>
    <w:p w:rsidR="00680227" w:rsidRDefault="00680227" w:rsidP="00BD41D5">
      <w:pPr>
        <w:spacing w:after="0"/>
        <w:rPr>
          <w:rFonts w:ascii="Franklin Gothic Book" w:hAnsi="Franklin Gothic Book"/>
        </w:rPr>
      </w:pPr>
    </w:p>
    <w:p w:rsidR="00680227" w:rsidRPr="008F355C" w:rsidRDefault="00680227" w:rsidP="009666A7">
      <w:pPr>
        <w:pStyle w:val="a6"/>
        <w:ind w:hanging="862"/>
        <w:jc w:val="center"/>
        <w:rPr>
          <w:rFonts w:ascii="Franklin Gothic Book" w:hAnsi="Franklin Gothic Book"/>
        </w:rPr>
      </w:pPr>
      <w:r w:rsidRPr="00E678FA">
        <w:rPr>
          <w:noProof/>
          <w:lang w:eastAsia="ru-RU"/>
        </w:rPr>
        <w:drawing>
          <wp:inline distT="0" distB="0" distL="0" distR="0" wp14:anchorId="04CB44AD" wp14:editId="05165813">
            <wp:extent cx="223520" cy="201930"/>
            <wp:effectExtent l="0" t="0" r="5080" b="762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520" cy="201930"/>
                    </a:xfrm>
                    <a:prstGeom prst="rect">
                      <a:avLst/>
                    </a:prstGeom>
                    <a:noFill/>
                    <a:ln>
                      <a:noFill/>
                    </a:ln>
                  </pic:spPr>
                </pic:pic>
              </a:graphicData>
            </a:graphic>
          </wp:inline>
        </w:drawing>
      </w:r>
    </w:p>
    <w:p w:rsidR="00680227" w:rsidRPr="008F355C" w:rsidRDefault="00680227" w:rsidP="00680227">
      <w:pPr>
        <w:pStyle w:val="a6"/>
        <w:numPr>
          <w:ilvl w:val="0"/>
          <w:numId w:val="2"/>
        </w:numPr>
        <w:rPr>
          <w:rFonts w:ascii="Franklin Gothic Book" w:hAnsi="Franklin Gothic Book"/>
        </w:rPr>
      </w:pPr>
      <w:r w:rsidRPr="008F355C">
        <w:rPr>
          <w:rFonts w:ascii="Franklin Gothic Book" w:hAnsi="Franklin Gothic Book"/>
        </w:rPr>
        <w:br w:type="page"/>
      </w:r>
    </w:p>
    <w:p w:rsidR="00772789" w:rsidRPr="00772789" w:rsidRDefault="00772789" w:rsidP="00772789">
      <w:pPr>
        <w:spacing w:after="0"/>
        <w:ind w:right="-286"/>
        <w:rPr>
          <w:rFonts w:ascii="Franklin Gothic Book" w:hAnsi="Franklin Gothic Book"/>
        </w:rPr>
      </w:pPr>
      <w:r w:rsidRPr="0071542D">
        <w:rPr>
          <w:noProof/>
          <w:lang w:eastAsia="ru-RU"/>
        </w:rPr>
        <w:lastRenderedPageBreak/>
        <w:drawing>
          <wp:inline distT="0" distB="0" distL="0" distR="0" wp14:anchorId="790AE171" wp14:editId="3177B04D">
            <wp:extent cx="210222" cy="266700"/>
            <wp:effectExtent l="0" t="0" r="0" b="0"/>
            <wp:docPr id="879"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57B34460" wp14:editId="1352FEE1">
            <wp:extent cx="210222" cy="266700"/>
            <wp:effectExtent l="0" t="0" r="0" b="0"/>
            <wp:docPr id="880"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7208B5B5" wp14:editId="532FD4E4">
            <wp:extent cx="210222" cy="266700"/>
            <wp:effectExtent l="0" t="0" r="0" b="0"/>
            <wp:docPr id="881"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6D071DA5" wp14:editId="45093595">
            <wp:extent cx="210222" cy="266700"/>
            <wp:effectExtent l="0" t="0" r="0" b="0"/>
            <wp:docPr id="882"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0D596BAD" wp14:editId="3A847775">
            <wp:extent cx="210222" cy="266700"/>
            <wp:effectExtent l="0" t="0" r="0" b="0"/>
            <wp:docPr id="883"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06E79268" wp14:editId="7CE85D85">
            <wp:extent cx="210222" cy="266700"/>
            <wp:effectExtent l="0" t="0" r="0" b="0"/>
            <wp:docPr id="884"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7958AAED" wp14:editId="59A250CA">
            <wp:extent cx="210222" cy="266700"/>
            <wp:effectExtent l="0" t="0" r="0" b="0"/>
            <wp:docPr id="885"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4302379D" wp14:editId="471C60E5">
            <wp:extent cx="210222" cy="266700"/>
            <wp:effectExtent l="0" t="0" r="0" b="0"/>
            <wp:docPr id="886"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26BE0962" wp14:editId="637AC66C">
            <wp:extent cx="210222" cy="266700"/>
            <wp:effectExtent l="0" t="0" r="0" b="0"/>
            <wp:docPr id="887"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781B048F" wp14:editId="3F8ACE4C">
            <wp:extent cx="210222" cy="266700"/>
            <wp:effectExtent l="0" t="0" r="0" b="0"/>
            <wp:docPr id="888"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4B190643" wp14:editId="1A120B37">
            <wp:extent cx="210222" cy="266700"/>
            <wp:effectExtent l="0" t="0" r="0" b="0"/>
            <wp:docPr id="889"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4144EC69" wp14:editId="0C2E512A">
            <wp:extent cx="210222" cy="266700"/>
            <wp:effectExtent l="0" t="0" r="0" b="0"/>
            <wp:docPr id="89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67EC63A4" wp14:editId="72B76AEF">
            <wp:extent cx="210222" cy="266700"/>
            <wp:effectExtent l="0" t="0" r="0" b="0"/>
            <wp:docPr id="891"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018E434C" wp14:editId="49B86073">
            <wp:extent cx="210222" cy="266700"/>
            <wp:effectExtent l="0" t="0" r="0" b="0"/>
            <wp:docPr id="892"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4158EB34" wp14:editId="0B43FD84">
            <wp:extent cx="210222" cy="266700"/>
            <wp:effectExtent l="0" t="0" r="0" b="0"/>
            <wp:docPr id="893"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4A615957" wp14:editId="13AD34C7">
            <wp:extent cx="210222" cy="266700"/>
            <wp:effectExtent l="0" t="0" r="0" b="0"/>
            <wp:docPr id="89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76CE656B" wp14:editId="6715C3BD">
            <wp:extent cx="210222" cy="266700"/>
            <wp:effectExtent l="0" t="0" r="0" b="0"/>
            <wp:docPr id="895"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49030BE4" wp14:editId="14EC08B1">
            <wp:extent cx="210222" cy="266700"/>
            <wp:effectExtent l="0" t="0" r="0" b="0"/>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3E162021" wp14:editId="71DB63CF">
            <wp:extent cx="210222" cy="266700"/>
            <wp:effectExtent l="0" t="0" r="0" b="0"/>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0890E387" wp14:editId="3975781A">
            <wp:extent cx="210222" cy="266700"/>
            <wp:effectExtent l="0" t="0" r="0" b="0"/>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6A8D50EA" wp14:editId="4A66082F">
            <wp:extent cx="210222" cy="266700"/>
            <wp:effectExtent l="0" t="0" r="0" b="0"/>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4754D17C" wp14:editId="1BF556CB">
            <wp:extent cx="210222" cy="266700"/>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2E0F6DEF" wp14:editId="20F9288B">
            <wp:extent cx="210222" cy="266700"/>
            <wp:effectExtent l="0" t="0" r="0" b="0"/>
            <wp:docPr id="901"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11951140" wp14:editId="1EC372EF">
            <wp:extent cx="210222" cy="266700"/>
            <wp:effectExtent l="0" t="0" r="0" b="0"/>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4B1CF485" wp14:editId="30DD66E9">
            <wp:extent cx="210222" cy="266700"/>
            <wp:effectExtent l="0" t="0" r="0" b="0"/>
            <wp:docPr id="903"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38C1D542" wp14:editId="7F1F0BEE">
            <wp:extent cx="210222" cy="266700"/>
            <wp:effectExtent l="0" t="0" r="0" b="0"/>
            <wp:docPr id="904"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6519AA30" wp14:editId="24A2CFAD">
            <wp:extent cx="210222" cy="266700"/>
            <wp:effectExtent l="0" t="0" r="0" b="0"/>
            <wp:docPr id="905"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1505EA54" wp14:editId="1EFB6120">
            <wp:extent cx="210222" cy="266700"/>
            <wp:effectExtent l="0" t="0" r="0" b="0"/>
            <wp:docPr id="906"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p>
    <w:p w:rsidR="00680227" w:rsidRDefault="00680227" w:rsidP="00BD41D5">
      <w:pPr>
        <w:spacing w:after="0"/>
        <w:rPr>
          <w:rFonts w:ascii="Franklin Gothic Book" w:hAnsi="Franklin Gothic Book"/>
        </w:rPr>
      </w:pPr>
    </w:p>
    <w:p w:rsidR="00772789" w:rsidRDefault="00772789" w:rsidP="00680227">
      <w:pPr>
        <w:spacing w:after="0"/>
        <w:jc w:val="right"/>
        <w:rPr>
          <w:rFonts w:ascii="Franklin Gothic Book" w:hAnsi="Franklin Gothic Book"/>
          <w:sz w:val="20"/>
          <w:szCs w:val="20"/>
        </w:rPr>
      </w:pPr>
    </w:p>
    <w:p w:rsidR="00680227" w:rsidRPr="00772789" w:rsidRDefault="00680227" w:rsidP="00680227">
      <w:pPr>
        <w:spacing w:after="0"/>
        <w:jc w:val="right"/>
        <w:rPr>
          <w:rFonts w:ascii="Franklin Gothic Book" w:hAnsi="Franklin Gothic Book"/>
          <w:sz w:val="20"/>
          <w:szCs w:val="20"/>
        </w:rPr>
      </w:pPr>
      <w:r w:rsidRPr="00772789">
        <w:rPr>
          <w:rFonts w:ascii="Franklin Gothic Book" w:hAnsi="Franklin Gothic Book"/>
          <w:sz w:val="20"/>
          <w:szCs w:val="20"/>
        </w:rPr>
        <w:t>Приложение №3</w:t>
      </w:r>
    </w:p>
    <w:p w:rsidR="00680227" w:rsidRPr="00772789" w:rsidRDefault="00680227" w:rsidP="00680227">
      <w:pPr>
        <w:spacing w:after="0"/>
        <w:jc w:val="both"/>
        <w:rPr>
          <w:rFonts w:ascii="Franklin Gothic Book" w:hAnsi="Franklin Gothic Book"/>
        </w:rPr>
      </w:pPr>
    </w:p>
    <w:p w:rsidR="00772789" w:rsidRPr="00181AA0" w:rsidRDefault="00680227" w:rsidP="00680227">
      <w:pPr>
        <w:spacing w:after="0"/>
        <w:jc w:val="center"/>
        <w:rPr>
          <w:rFonts w:ascii="Franklin Gothic Book" w:hAnsi="Franklin Gothic Book"/>
          <w:color w:val="663300"/>
          <w:sz w:val="26"/>
          <w:szCs w:val="26"/>
        </w:rPr>
      </w:pPr>
      <w:r w:rsidRPr="00181AA0">
        <w:rPr>
          <w:rFonts w:ascii="Franklin Gothic Book" w:hAnsi="Franklin Gothic Book"/>
          <w:color w:val="663300"/>
          <w:sz w:val="26"/>
          <w:szCs w:val="26"/>
        </w:rPr>
        <w:t xml:space="preserve">ЭТАПЫ ОРГАНИЗАЦИИ НАСТАВНИЧЕСТВА </w:t>
      </w:r>
    </w:p>
    <w:p w:rsidR="00680227" w:rsidRPr="00181AA0" w:rsidRDefault="00680227" w:rsidP="00680227">
      <w:pPr>
        <w:spacing w:after="0"/>
        <w:jc w:val="center"/>
        <w:rPr>
          <w:rFonts w:ascii="Franklin Gothic Book" w:hAnsi="Franklin Gothic Book"/>
          <w:color w:val="663300"/>
          <w:sz w:val="26"/>
          <w:szCs w:val="26"/>
        </w:rPr>
      </w:pPr>
      <w:r w:rsidRPr="00181AA0">
        <w:rPr>
          <w:rFonts w:ascii="Franklin Gothic Book" w:hAnsi="Franklin Gothic Book"/>
          <w:color w:val="663300"/>
          <w:sz w:val="26"/>
          <w:szCs w:val="26"/>
        </w:rPr>
        <w:t>В ОБРАЗОВАТЕЛЬНОЙ ОРГАНИЗАЦИИ</w:t>
      </w:r>
    </w:p>
    <w:p w:rsidR="00680227" w:rsidRPr="00680227" w:rsidRDefault="00680227" w:rsidP="00680227">
      <w:pPr>
        <w:spacing w:after="0"/>
        <w:jc w:val="both"/>
        <w:rPr>
          <w:rFonts w:ascii="Franklin Gothic Book" w:hAnsi="Franklin Gothic 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4464"/>
        <w:gridCol w:w="1622"/>
        <w:gridCol w:w="1614"/>
      </w:tblGrid>
      <w:tr w:rsidR="00680227" w:rsidRPr="00680227" w:rsidTr="00772789">
        <w:tc>
          <w:tcPr>
            <w:tcW w:w="1413" w:type="dxa"/>
          </w:tcPr>
          <w:p w:rsidR="00680227" w:rsidRPr="00680227" w:rsidRDefault="00680227" w:rsidP="00BB2A5E">
            <w:pPr>
              <w:jc w:val="center"/>
              <w:rPr>
                <w:rFonts w:ascii="Franklin Gothic Book" w:hAnsi="Franklin Gothic Book"/>
                <w:sz w:val="20"/>
                <w:szCs w:val="20"/>
              </w:rPr>
            </w:pPr>
            <w:r w:rsidRPr="00680227">
              <w:rPr>
                <w:rFonts w:ascii="Franklin Gothic Book" w:hAnsi="Franklin Gothic Book"/>
                <w:sz w:val="20"/>
                <w:szCs w:val="20"/>
              </w:rPr>
              <w:t>Этап</w:t>
            </w:r>
          </w:p>
        </w:tc>
        <w:tc>
          <w:tcPr>
            <w:tcW w:w="4819" w:type="dxa"/>
          </w:tcPr>
          <w:p w:rsidR="00680227" w:rsidRPr="00680227" w:rsidRDefault="00680227" w:rsidP="00BB2A5E">
            <w:pPr>
              <w:jc w:val="center"/>
              <w:rPr>
                <w:rFonts w:ascii="Franklin Gothic Book" w:hAnsi="Franklin Gothic Book"/>
                <w:sz w:val="20"/>
                <w:szCs w:val="20"/>
              </w:rPr>
            </w:pPr>
            <w:r w:rsidRPr="00680227">
              <w:rPr>
                <w:rFonts w:ascii="Franklin Gothic Book" w:hAnsi="Franklin Gothic Book"/>
                <w:sz w:val="20"/>
                <w:szCs w:val="20"/>
              </w:rPr>
              <w:t>Описание</w:t>
            </w:r>
          </w:p>
        </w:tc>
        <w:tc>
          <w:tcPr>
            <w:tcW w:w="1701" w:type="dxa"/>
          </w:tcPr>
          <w:p w:rsidR="00680227" w:rsidRPr="00680227" w:rsidRDefault="00680227" w:rsidP="00BB2A5E">
            <w:pPr>
              <w:jc w:val="center"/>
              <w:rPr>
                <w:rFonts w:ascii="Franklin Gothic Book" w:hAnsi="Franklin Gothic Book"/>
                <w:sz w:val="20"/>
                <w:szCs w:val="20"/>
              </w:rPr>
            </w:pPr>
            <w:r w:rsidRPr="00680227">
              <w:rPr>
                <w:rFonts w:ascii="Franklin Gothic Book" w:hAnsi="Franklin Gothic Book"/>
                <w:sz w:val="20"/>
                <w:szCs w:val="20"/>
              </w:rPr>
              <w:t>Ответственный</w:t>
            </w:r>
          </w:p>
        </w:tc>
        <w:tc>
          <w:tcPr>
            <w:tcW w:w="1695" w:type="dxa"/>
          </w:tcPr>
          <w:p w:rsidR="00680227" w:rsidRPr="00680227" w:rsidRDefault="00680227" w:rsidP="00BB2A5E">
            <w:pPr>
              <w:jc w:val="center"/>
              <w:rPr>
                <w:rFonts w:ascii="Franklin Gothic Book" w:hAnsi="Franklin Gothic Book"/>
                <w:sz w:val="20"/>
                <w:szCs w:val="20"/>
              </w:rPr>
            </w:pPr>
            <w:r w:rsidRPr="00680227">
              <w:rPr>
                <w:rFonts w:ascii="Franklin Gothic Book" w:hAnsi="Franklin Gothic Book"/>
                <w:sz w:val="20"/>
                <w:szCs w:val="20"/>
              </w:rPr>
              <w:t>Частота выполнения этапа</w:t>
            </w:r>
          </w:p>
        </w:tc>
      </w:tr>
      <w:tr w:rsidR="00680227" w:rsidRPr="00680227" w:rsidTr="00772789">
        <w:tc>
          <w:tcPr>
            <w:tcW w:w="1413" w:type="dxa"/>
          </w:tcPr>
          <w:p w:rsidR="00680227" w:rsidRPr="00680227" w:rsidRDefault="00680227" w:rsidP="00BB2A5E">
            <w:pPr>
              <w:spacing w:line="276" w:lineRule="auto"/>
              <w:rPr>
                <w:rFonts w:ascii="Franklin Gothic Book" w:hAnsi="Franklin Gothic Book"/>
                <w:sz w:val="20"/>
                <w:szCs w:val="20"/>
              </w:rPr>
            </w:pPr>
            <w:r w:rsidRPr="00680227">
              <w:rPr>
                <w:rFonts w:ascii="Franklin Gothic Book" w:hAnsi="Franklin Gothic Book"/>
                <w:sz w:val="20"/>
                <w:szCs w:val="20"/>
              </w:rPr>
              <w:t>Планирование и внедрение</w:t>
            </w:r>
          </w:p>
        </w:tc>
        <w:tc>
          <w:tcPr>
            <w:tcW w:w="4819" w:type="dxa"/>
          </w:tcPr>
          <w:p w:rsidR="00680227" w:rsidRPr="00680227" w:rsidRDefault="00680227" w:rsidP="00BB2A5E">
            <w:pPr>
              <w:spacing w:line="276" w:lineRule="auto"/>
              <w:rPr>
                <w:rFonts w:ascii="Franklin Gothic Book" w:hAnsi="Franklin Gothic Book"/>
                <w:sz w:val="20"/>
                <w:szCs w:val="20"/>
              </w:rPr>
            </w:pPr>
            <w:r w:rsidRPr="00680227">
              <w:rPr>
                <w:rFonts w:ascii="Franklin Gothic Book" w:hAnsi="Franklin Gothic Book"/>
                <w:sz w:val="20"/>
                <w:szCs w:val="20"/>
              </w:rPr>
              <w:t xml:space="preserve">Выпуск нормативно-правовых и методических документов, регламентирующих порядок наставничества в образовательной организации: </w:t>
            </w:r>
          </w:p>
          <w:p w:rsidR="00680227" w:rsidRPr="00680227" w:rsidRDefault="00680227" w:rsidP="00680227">
            <w:pPr>
              <w:pStyle w:val="a6"/>
              <w:numPr>
                <w:ilvl w:val="0"/>
                <w:numId w:val="3"/>
              </w:numPr>
              <w:spacing w:line="276" w:lineRule="auto"/>
              <w:ind w:left="181" w:hanging="181"/>
              <w:rPr>
                <w:rFonts w:ascii="Franklin Gothic Book" w:hAnsi="Franklin Gothic Book"/>
                <w:sz w:val="20"/>
                <w:szCs w:val="20"/>
              </w:rPr>
            </w:pPr>
            <w:r w:rsidRPr="00680227">
              <w:rPr>
                <w:rFonts w:ascii="Franklin Gothic Book" w:hAnsi="Franklin Gothic Book"/>
                <w:sz w:val="20"/>
                <w:szCs w:val="20"/>
              </w:rPr>
              <w:t xml:space="preserve">Приказ об организации наставничества; Положение о наставничестве (согласовывается педагогическим советом и утверждается приказом директора); </w:t>
            </w:r>
          </w:p>
          <w:p w:rsidR="00680227" w:rsidRPr="00680227" w:rsidRDefault="00680227" w:rsidP="00680227">
            <w:pPr>
              <w:pStyle w:val="a6"/>
              <w:numPr>
                <w:ilvl w:val="0"/>
                <w:numId w:val="3"/>
              </w:numPr>
              <w:spacing w:line="276" w:lineRule="auto"/>
              <w:ind w:left="181" w:hanging="181"/>
              <w:rPr>
                <w:rFonts w:ascii="Franklin Gothic Book" w:hAnsi="Franklin Gothic Book"/>
                <w:sz w:val="20"/>
                <w:szCs w:val="20"/>
              </w:rPr>
            </w:pPr>
            <w:r w:rsidRPr="00680227">
              <w:rPr>
                <w:rFonts w:ascii="Franklin Gothic Book" w:hAnsi="Franklin Gothic Book"/>
                <w:sz w:val="20"/>
                <w:szCs w:val="20"/>
              </w:rPr>
              <w:t xml:space="preserve">План работы (дорожная карта) по наставничеству в образовательной организации и т. д. </w:t>
            </w:r>
          </w:p>
        </w:tc>
        <w:tc>
          <w:tcPr>
            <w:tcW w:w="1701" w:type="dxa"/>
          </w:tcPr>
          <w:p w:rsidR="00680227" w:rsidRPr="00680227" w:rsidRDefault="00680227" w:rsidP="00BB2A5E">
            <w:pPr>
              <w:spacing w:line="276" w:lineRule="auto"/>
              <w:rPr>
                <w:rFonts w:ascii="Franklin Gothic Book" w:hAnsi="Franklin Gothic Book"/>
                <w:sz w:val="20"/>
                <w:szCs w:val="20"/>
              </w:rPr>
            </w:pPr>
            <w:r w:rsidRPr="00680227">
              <w:rPr>
                <w:rFonts w:ascii="Franklin Gothic Book" w:hAnsi="Franklin Gothic Book"/>
                <w:sz w:val="20"/>
                <w:szCs w:val="20"/>
              </w:rPr>
              <w:t>Директор</w:t>
            </w:r>
          </w:p>
        </w:tc>
        <w:tc>
          <w:tcPr>
            <w:tcW w:w="1695" w:type="dxa"/>
          </w:tcPr>
          <w:p w:rsidR="00680227" w:rsidRPr="00680227" w:rsidRDefault="00680227" w:rsidP="00BB2A5E">
            <w:pPr>
              <w:spacing w:line="276" w:lineRule="auto"/>
              <w:rPr>
                <w:rFonts w:ascii="Franklin Gothic Book" w:hAnsi="Franklin Gothic Book"/>
                <w:sz w:val="20"/>
                <w:szCs w:val="20"/>
              </w:rPr>
            </w:pPr>
            <w:r w:rsidRPr="00680227">
              <w:rPr>
                <w:rFonts w:ascii="Franklin Gothic Book" w:hAnsi="Franklin Gothic Book"/>
                <w:sz w:val="20"/>
                <w:szCs w:val="20"/>
              </w:rPr>
              <w:t>При запуске наставничества в организации</w:t>
            </w:r>
          </w:p>
        </w:tc>
      </w:tr>
      <w:tr w:rsidR="00680227" w:rsidRPr="00680227" w:rsidTr="00772789">
        <w:tc>
          <w:tcPr>
            <w:tcW w:w="1413" w:type="dxa"/>
          </w:tcPr>
          <w:p w:rsidR="00680227" w:rsidRPr="00680227" w:rsidRDefault="00680227" w:rsidP="00BB2A5E">
            <w:pPr>
              <w:spacing w:line="276" w:lineRule="auto"/>
              <w:rPr>
                <w:rFonts w:ascii="Franklin Gothic Book" w:hAnsi="Franklin Gothic Book"/>
                <w:sz w:val="20"/>
                <w:szCs w:val="20"/>
              </w:rPr>
            </w:pPr>
            <w:r w:rsidRPr="00680227">
              <w:rPr>
                <w:rFonts w:ascii="Franklin Gothic Book" w:hAnsi="Franklin Gothic Book"/>
                <w:sz w:val="20"/>
                <w:szCs w:val="20"/>
              </w:rPr>
              <w:t>Отбор наставников</w:t>
            </w:r>
          </w:p>
        </w:tc>
        <w:tc>
          <w:tcPr>
            <w:tcW w:w="4819" w:type="dxa"/>
          </w:tcPr>
          <w:p w:rsidR="00680227" w:rsidRPr="00680227" w:rsidRDefault="00680227" w:rsidP="00BB2A5E">
            <w:pPr>
              <w:spacing w:line="276" w:lineRule="auto"/>
              <w:rPr>
                <w:rFonts w:ascii="Franklin Gothic Book" w:hAnsi="Franklin Gothic Book"/>
                <w:sz w:val="20"/>
                <w:szCs w:val="20"/>
              </w:rPr>
            </w:pPr>
            <w:r w:rsidRPr="00680227">
              <w:rPr>
                <w:rFonts w:ascii="Franklin Gothic Book" w:hAnsi="Franklin Gothic Book"/>
                <w:sz w:val="20"/>
                <w:szCs w:val="20"/>
              </w:rPr>
              <w:t xml:space="preserve">Для отбора наставников необходимо: </w:t>
            </w:r>
          </w:p>
          <w:p w:rsidR="00680227" w:rsidRPr="00680227" w:rsidRDefault="00680227" w:rsidP="00680227">
            <w:pPr>
              <w:pStyle w:val="a6"/>
              <w:numPr>
                <w:ilvl w:val="0"/>
                <w:numId w:val="3"/>
              </w:numPr>
              <w:spacing w:line="276" w:lineRule="auto"/>
              <w:ind w:left="181" w:hanging="181"/>
              <w:rPr>
                <w:rFonts w:ascii="Franklin Gothic Book" w:hAnsi="Franklin Gothic Book"/>
                <w:sz w:val="20"/>
                <w:szCs w:val="20"/>
              </w:rPr>
            </w:pPr>
            <w:r w:rsidRPr="00680227">
              <w:rPr>
                <w:rFonts w:ascii="Franklin Gothic Book" w:hAnsi="Franklin Gothic Book"/>
                <w:sz w:val="20"/>
                <w:szCs w:val="20"/>
              </w:rPr>
              <w:t xml:space="preserve">разработать критерии отбора в соответствии с запросами наставляемых; </w:t>
            </w:r>
          </w:p>
          <w:p w:rsidR="00680227" w:rsidRPr="00680227" w:rsidRDefault="00680227" w:rsidP="00680227">
            <w:pPr>
              <w:pStyle w:val="a6"/>
              <w:numPr>
                <w:ilvl w:val="0"/>
                <w:numId w:val="3"/>
              </w:numPr>
              <w:spacing w:line="276" w:lineRule="auto"/>
              <w:ind w:left="181" w:hanging="181"/>
              <w:rPr>
                <w:rFonts w:ascii="Franklin Gothic Book" w:hAnsi="Franklin Gothic Book"/>
                <w:sz w:val="20"/>
                <w:szCs w:val="20"/>
              </w:rPr>
            </w:pPr>
            <w:r w:rsidRPr="00680227">
              <w:rPr>
                <w:rFonts w:ascii="Franklin Gothic Book" w:hAnsi="Franklin Gothic Book"/>
                <w:sz w:val="20"/>
                <w:szCs w:val="20"/>
              </w:rPr>
              <w:t xml:space="preserve">выбрать из школьной базы наставников, подходящих под эти критерии; </w:t>
            </w:r>
          </w:p>
          <w:p w:rsidR="00680227" w:rsidRPr="00680227" w:rsidRDefault="00680227" w:rsidP="00680227">
            <w:pPr>
              <w:pStyle w:val="a6"/>
              <w:numPr>
                <w:ilvl w:val="0"/>
                <w:numId w:val="3"/>
              </w:numPr>
              <w:spacing w:line="276" w:lineRule="auto"/>
              <w:ind w:left="181" w:hanging="181"/>
              <w:rPr>
                <w:rFonts w:ascii="Franklin Gothic Book" w:hAnsi="Franklin Gothic Book"/>
                <w:sz w:val="20"/>
                <w:szCs w:val="20"/>
              </w:rPr>
            </w:pPr>
            <w:r w:rsidRPr="00680227">
              <w:rPr>
                <w:rFonts w:ascii="Franklin Gothic Book" w:hAnsi="Franklin Gothic Book"/>
                <w:sz w:val="20"/>
                <w:szCs w:val="20"/>
              </w:rPr>
              <w:t xml:space="preserve">провести собеседование с отобранными наставниками, чтобы выяснить их уровень психологической готовности; </w:t>
            </w:r>
          </w:p>
          <w:p w:rsidR="00680227" w:rsidRPr="00680227" w:rsidRDefault="00680227" w:rsidP="00680227">
            <w:pPr>
              <w:pStyle w:val="a6"/>
              <w:numPr>
                <w:ilvl w:val="0"/>
                <w:numId w:val="3"/>
              </w:numPr>
              <w:spacing w:line="276" w:lineRule="auto"/>
              <w:ind w:left="181" w:hanging="181"/>
              <w:rPr>
                <w:rFonts w:ascii="Franklin Gothic Book" w:hAnsi="Franklin Gothic Book"/>
                <w:sz w:val="20"/>
                <w:szCs w:val="20"/>
              </w:rPr>
            </w:pPr>
            <w:r w:rsidRPr="00680227">
              <w:rPr>
                <w:rFonts w:ascii="Franklin Gothic Book" w:hAnsi="Franklin Gothic Book"/>
                <w:sz w:val="20"/>
                <w:szCs w:val="20"/>
              </w:rPr>
              <w:t xml:space="preserve">сформировать базу отобранных наставников. </w:t>
            </w:r>
          </w:p>
        </w:tc>
        <w:tc>
          <w:tcPr>
            <w:tcW w:w="1701" w:type="dxa"/>
          </w:tcPr>
          <w:p w:rsidR="00680227" w:rsidRPr="00680227" w:rsidRDefault="00680227" w:rsidP="00BB2A5E">
            <w:pPr>
              <w:spacing w:line="276" w:lineRule="auto"/>
              <w:rPr>
                <w:rFonts w:ascii="Franklin Gothic Book" w:hAnsi="Franklin Gothic Book"/>
                <w:sz w:val="20"/>
                <w:szCs w:val="20"/>
              </w:rPr>
            </w:pPr>
            <w:r w:rsidRPr="00680227">
              <w:rPr>
                <w:rFonts w:ascii="Franklin Gothic Book" w:hAnsi="Franklin Gothic Book"/>
                <w:sz w:val="20"/>
                <w:szCs w:val="20"/>
              </w:rPr>
              <w:t>Директор</w:t>
            </w:r>
          </w:p>
        </w:tc>
        <w:tc>
          <w:tcPr>
            <w:tcW w:w="1695" w:type="dxa"/>
          </w:tcPr>
          <w:p w:rsidR="00680227" w:rsidRPr="00680227" w:rsidRDefault="00680227" w:rsidP="00BB2A5E">
            <w:pPr>
              <w:spacing w:line="276" w:lineRule="auto"/>
              <w:rPr>
                <w:rFonts w:ascii="Franklin Gothic Book" w:hAnsi="Franklin Gothic Book"/>
                <w:sz w:val="20"/>
                <w:szCs w:val="20"/>
              </w:rPr>
            </w:pPr>
            <w:r w:rsidRPr="00680227">
              <w:rPr>
                <w:rFonts w:ascii="Franklin Gothic Book" w:hAnsi="Franklin Gothic Book"/>
                <w:sz w:val="20"/>
                <w:szCs w:val="20"/>
              </w:rPr>
              <w:t>По мере появления новых сотрудников</w:t>
            </w:r>
          </w:p>
        </w:tc>
      </w:tr>
      <w:tr w:rsidR="00680227" w:rsidRPr="00680227" w:rsidTr="00772789">
        <w:tc>
          <w:tcPr>
            <w:tcW w:w="1413" w:type="dxa"/>
          </w:tcPr>
          <w:p w:rsidR="00680227" w:rsidRPr="00680227" w:rsidRDefault="00680227" w:rsidP="00BB2A5E">
            <w:pPr>
              <w:spacing w:line="276" w:lineRule="auto"/>
              <w:rPr>
                <w:rFonts w:ascii="Franklin Gothic Book" w:hAnsi="Franklin Gothic Book"/>
                <w:sz w:val="20"/>
                <w:szCs w:val="20"/>
              </w:rPr>
            </w:pPr>
            <w:r w:rsidRPr="00680227">
              <w:rPr>
                <w:rFonts w:ascii="Franklin Gothic Book" w:hAnsi="Franklin Gothic Book"/>
                <w:sz w:val="20"/>
                <w:szCs w:val="20"/>
              </w:rPr>
              <w:t>Подготовка наставников</w:t>
            </w:r>
          </w:p>
        </w:tc>
        <w:tc>
          <w:tcPr>
            <w:tcW w:w="4819" w:type="dxa"/>
          </w:tcPr>
          <w:p w:rsidR="00680227" w:rsidRPr="00680227" w:rsidRDefault="00680227" w:rsidP="00BB2A5E">
            <w:pPr>
              <w:spacing w:line="276" w:lineRule="auto"/>
              <w:rPr>
                <w:rFonts w:ascii="Franklin Gothic Book" w:hAnsi="Franklin Gothic Book"/>
                <w:sz w:val="20"/>
                <w:szCs w:val="20"/>
              </w:rPr>
            </w:pPr>
            <w:r w:rsidRPr="00680227">
              <w:rPr>
                <w:rFonts w:ascii="Franklin Gothic Book" w:hAnsi="Franklin Gothic Book"/>
                <w:sz w:val="20"/>
                <w:szCs w:val="20"/>
              </w:rPr>
              <w:t xml:space="preserve">Для подготовки наставников необходимо: </w:t>
            </w:r>
          </w:p>
          <w:p w:rsidR="00680227" w:rsidRPr="00680227" w:rsidRDefault="00680227" w:rsidP="00680227">
            <w:pPr>
              <w:pStyle w:val="a6"/>
              <w:numPr>
                <w:ilvl w:val="0"/>
                <w:numId w:val="3"/>
              </w:numPr>
              <w:spacing w:line="276" w:lineRule="auto"/>
              <w:ind w:left="181" w:hanging="181"/>
              <w:rPr>
                <w:rFonts w:ascii="Franklin Gothic Book" w:hAnsi="Franklin Gothic Book"/>
                <w:sz w:val="20"/>
                <w:szCs w:val="20"/>
              </w:rPr>
            </w:pPr>
            <w:r w:rsidRPr="00680227">
              <w:rPr>
                <w:rFonts w:ascii="Franklin Gothic Book" w:hAnsi="Franklin Gothic Book"/>
                <w:sz w:val="20"/>
                <w:szCs w:val="20"/>
              </w:rPr>
              <w:t xml:space="preserve">провести актуализацию наставнической деятельности; </w:t>
            </w:r>
          </w:p>
          <w:p w:rsidR="00680227" w:rsidRPr="00680227" w:rsidRDefault="00680227" w:rsidP="00680227">
            <w:pPr>
              <w:pStyle w:val="a6"/>
              <w:numPr>
                <w:ilvl w:val="0"/>
                <w:numId w:val="3"/>
              </w:numPr>
              <w:spacing w:line="276" w:lineRule="auto"/>
              <w:ind w:left="181" w:hanging="181"/>
              <w:rPr>
                <w:rFonts w:ascii="Franklin Gothic Book" w:hAnsi="Franklin Gothic Book"/>
                <w:sz w:val="20"/>
                <w:szCs w:val="20"/>
              </w:rPr>
            </w:pPr>
            <w:r w:rsidRPr="00680227">
              <w:rPr>
                <w:rFonts w:ascii="Franklin Gothic Book" w:hAnsi="Franklin Gothic Book"/>
                <w:sz w:val="20"/>
                <w:szCs w:val="20"/>
              </w:rPr>
              <w:t xml:space="preserve">провести обучающие мероприятия, подчеркивающие значимость роли наставников в организации. </w:t>
            </w:r>
          </w:p>
          <w:p w:rsidR="00680227" w:rsidRPr="00680227" w:rsidRDefault="00680227" w:rsidP="00BB2A5E">
            <w:pPr>
              <w:spacing w:line="276" w:lineRule="auto"/>
              <w:rPr>
                <w:rFonts w:ascii="Franklin Gothic Book" w:hAnsi="Franklin Gothic Book"/>
                <w:sz w:val="20"/>
                <w:szCs w:val="20"/>
              </w:rPr>
            </w:pPr>
            <w:r w:rsidRPr="00680227">
              <w:rPr>
                <w:rFonts w:ascii="Franklin Gothic Book" w:hAnsi="Franklin Gothic Book"/>
                <w:sz w:val="20"/>
                <w:szCs w:val="20"/>
              </w:rPr>
              <w:t xml:space="preserve">Рекомендация: </w:t>
            </w:r>
          </w:p>
          <w:p w:rsidR="00680227" w:rsidRPr="00680227" w:rsidRDefault="00680227" w:rsidP="00BB2A5E">
            <w:pPr>
              <w:spacing w:line="276" w:lineRule="auto"/>
              <w:rPr>
                <w:rFonts w:ascii="Franklin Gothic Book" w:hAnsi="Franklin Gothic Book"/>
                <w:sz w:val="20"/>
                <w:szCs w:val="20"/>
              </w:rPr>
            </w:pPr>
            <w:r w:rsidRPr="00680227">
              <w:rPr>
                <w:rFonts w:ascii="Franklin Gothic Book" w:hAnsi="Franklin Gothic Book"/>
                <w:sz w:val="20"/>
                <w:szCs w:val="20"/>
              </w:rPr>
              <w:t>Участие в вебинарах, семинарах и иных мероприятиях, организованных муниципальной методической службой, ЦНППМ ДИРО.</w:t>
            </w:r>
          </w:p>
        </w:tc>
        <w:tc>
          <w:tcPr>
            <w:tcW w:w="1701" w:type="dxa"/>
          </w:tcPr>
          <w:p w:rsidR="00680227" w:rsidRPr="00680227" w:rsidRDefault="00680227" w:rsidP="00BB2A5E">
            <w:pPr>
              <w:spacing w:line="276" w:lineRule="auto"/>
              <w:rPr>
                <w:rFonts w:ascii="Franklin Gothic Book" w:hAnsi="Franklin Gothic Book"/>
                <w:sz w:val="20"/>
                <w:szCs w:val="20"/>
              </w:rPr>
            </w:pPr>
            <w:r w:rsidRPr="00680227">
              <w:rPr>
                <w:rFonts w:ascii="Franklin Gothic Book" w:hAnsi="Franklin Gothic Book"/>
                <w:sz w:val="20"/>
                <w:szCs w:val="20"/>
              </w:rPr>
              <w:t>Директор, зам. директора, координатор по наставничеству</w:t>
            </w:r>
          </w:p>
        </w:tc>
        <w:tc>
          <w:tcPr>
            <w:tcW w:w="1695" w:type="dxa"/>
          </w:tcPr>
          <w:p w:rsidR="00680227" w:rsidRPr="00680227" w:rsidRDefault="00680227" w:rsidP="00BB2A5E">
            <w:pPr>
              <w:spacing w:line="276" w:lineRule="auto"/>
              <w:rPr>
                <w:rFonts w:ascii="Franklin Gothic Book" w:hAnsi="Franklin Gothic Book"/>
                <w:sz w:val="20"/>
                <w:szCs w:val="20"/>
              </w:rPr>
            </w:pPr>
            <w:r w:rsidRPr="00680227">
              <w:rPr>
                <w:rFonts w:ascii="Franklin Gothic Book" w:hAnsi="Franklin Gothic Book"/>
                <w:sz w:val="20"/>
                <w:szCs w:val="20"/>
              </w:rPr>
              <w:t>Перед проведением стажировки или мероприятия</w:t>
            </w:r>
          </w:p>
        </w:tc>
      </w:tr>
      <w:tr w:rsidR="00680227" w:rsidRPr="00680227" w:rsidTr="00772789">
        <w:tc>
          <w:tcPr>
            <w:tcW w:w="1413" w:type="dxa"/>
          </w:tcPr>
          <w:p w:rsidR="00680227" w:rsidRPr="00680227" w:rsidRDefault="00680227" w:rsidP="00BB2A5E">
            <w:pPr>
              <w:spacing w:line="276" w:lineRule="auto"/>
              <w:rPr>
                <w:rFonts w:ascii="Franklin Gothic Book" w:hAnsi="Franklin Gothic Book"/>
                <w:sz w:val="20"/>
                <w:szCs w:val="20"/>
              </w:rPr>
            </w:pPr>
            <w:r w:rsidRPr="00680227">
              <w:rPr>
                <w:rFonts w:ascii="Franklin Gothic Book" w:hAnsi="Franklin Gothic Book"/>
                <w:sz w:val="20"/>
                <w:szCs w:val="20"/>
              </w:rPr>
              <w:t>Обучение</w:t>
            </w:r>
          </w:p>
        </w:tc>
        <w:tc>
          <w:tcPr>
            <w:tcW w:w="4819" w:type="dxa"/>
          </w:tcPr>
          <w:p w:rsidR="00680227" w:rsidRPr="00680227" w:rsidRDefault="00680227" w:rsidP="00BB2A5E">
            <w:pPr>
              <w:spacing w:line="276" w:lineRule="auto"/>
              <w:rPr>
                <w:rFonts w:ascii="Franklin Gothic Book" w:hAnsi="Franklin Gothic Book"/>
                <w:sz w:val="20"/>
                <w:szCs w:val="20"/>
              </w:rPr>
            </w:pPr>
            <w:r w:rsidRPr="00680227">
              <w:rPr>
                <w:rFonts w:ascii="Franklin Gothic Book" w:hAnsi="Franklin Gothic Book"/>
                <w:sz w:val="20"/>
                <w:szCs w:val="20"/>
              </w:rPr>
              <w:t xml:space="preserve">Для взаимообучения по схеме «наставник – наставляемый» необходимы: </w:t>
            </w:r>
          </w:p>
          <w:p w:rsidR="00680227" w:rsidRPr="00680227" w:rsidRDefault="00680227" w:rsidP="00680227">
            <w:pPr>
              <w:pStyle w:val="a6"/>
              <w:numPr>
                <w:ilvl w:val="0"/>
                <w:numId w:val="4"/>
              </w:numPr>
              <w:spacing w:line="276" w:lineRule="auto"/>
              <w:ind w:left="181" w:hanging="181"/>
              <w:rPr>
                <w:rFonts w:ascii="Franklin Gothic Book" w:hAnsi="Franklin Gothic Book"/>
                <w:sz w:val="20"/>
                <w:szCs w:val="20"/>
              </w:rPr>
            </w:pPr>
            <w:r w:rsidRPr="00680227">
              <w:rPr>
                <w:rFonts w:ascii="Franklin Gothic Book" w:hAnsi="Franklin Gothic Book"/>
                <w:sz w:val="20"/>
                <w:szCs w:val="20"/>
              </w:rPr>
              <w:t xml:space="preserve">непосредственная работа наставника с наставляемым; </w:t>
            </w:r>
          </w:p>
          <w:p w:rsidR="00680227" w:rsidRPr="00680227" w:rsidRDefault="00680227" w:rsidP="00772789">
            <w:pPr>
              <w:pStyle w:val="a6"/>
              <w:numPr>
                <w:ilvl w:val="0"/>
                <w:numId w:val="4"/>
              </w:numPr>
              <w:spacing w:line="276" w:lineRule="auto"/>
              <w:ind w:left="181" w:hanging="181"/>
              <w:rPr>
                <w:rFonts w:ascii="Franklin Gothic Book" w:hAnsi="Franklin Gothic Book"/>
                <w:sz w:val="20"/>
                <w:szCs w:val="20"/>
              </w:rPr>
            </w:pPr>
            <w:r w:rsidRPr="00680227">
              <w:rPr>
                <w:rFonts w:ascii="Franklin Gothic Book" w:hAnsi="Franklin Gothic Book"/>
                <w:sz w:val="20"/>
                <w:szCs w:val="20"/>
              </w:rPr>
              <w:t xml:space="preserve">взаимообмен опытом, знаниями, навыками. </w:t>
            </w:r>
          </w:p>
          <w:p w:rsidR="00680227" w:rsidRPr="00680227" w:rsidRDefault="00680227" w:rsidP="00772789">
            <w:pPr>
              <w:spacing w:line="276" w:lineRule="auto"/>
              <w:rPr>
                <w:rFonts w:ascii="Franklin Gothic Book" w:hAnsi="Franklin Gothic Book"/>
                <w:sz w:val="20"/>
                <w:szCs w:val="20"/>
              </w:rPr>
            </w:pPr>
            <w:r w:rsidRPr="00680227">
              <w:rPr>
                <w:rFonts w:ascii="Franklin Gothic Book" w:hAnsi="Franklin Gothic Book"/>
                <w:sz w:val="20"/>
                <w:szCs w:val="20"/>
              </w:rPr>
              <w:lastRenderedPageBreak/>
              <w:t xml:space="preserve">Рекомендация: знакомство с лучшими методическими материалами по наставничеству педагогов </w:t>
            </w:r>
            <w:r w:rsidR="00772789">
              <w:rPr>
                <w:rFonts w:ascii="Franklin Gothic Book" w:hAnsi="Franklin Gothic Book"/>
                <w:sz w:val="20"/>
                <w:szCs w:val="20"/>
              </w:rPr>
              <w:t>Республики Дагестан</w:t>
            </w:r>
            <w:r w:rsidRPr="00680227">
              <w:rPr>
                <w:rFonts w:ascii="Franklin Gothic Book" w:hAnsi="Franklin Gothic Book"/>
                <w:sz w:val="20"/>
                <w:szCs w:val="20"/>
              </w:rPr>
              <w:t xml:space="preserve"> во вкладке «Наставничество» на сайте ЦНППМ ДИРО</w:t>
            </w:r>
          </w:p>
        </w:tc>
        <w:tc>
          <w:tcPr>
            <w:tcW w:w="1701" w:type="dxa"/>
          </w:tcPr>
          <w:p w:rsidR="00680227" w:rsidRPr="00680227" w:rsidRDefault="00680227" w:rsidP="00BB2A5E">
            <w:pPr>
              <w:spacing w:line="276" w:lineRule="auto"/>
              <w:rPr>
                <w:rFonts w:ascii="Franklin Gothic Book" w:hAnsi="Franklin Gothic Book"/>
                <w:sz w:val="20"/>
                <w:szCs w:val="20"/>
              </w:rPr>
            </w:pPr>
            <w:r w:rsidRPr="00680227">
              <w:rPr>
                <w:rFonts w:ascii="Franklin Gothic Book" w:hAnsi="Franklin Gothic Book"/>
                <w:sz w:val="20"/>
                <w:szCs w:val="20"/>
              </w:rPr>
              <w:lastRenderedPageBreak/>
              <w:t>Наставник Наставляемый</w:t>
            </w:r>
          </w:p>
        </w:tc>
        <w:tc>
          <w:tcPr>
            <w:tcW w:w="1695" w:type="dxa"/>
          </w:tcPr>
          <w:p w:rsidR="00680227" w:rsidRPr="00680227" w:rsidRDefault="00680227" w:rsidP="00BB2A5E">
            <w:pPr>
              <w:spacing w:line="276" w:lineRule="auto"/>
              <w:rPr>
                <w:rFonts w:ascii="Franklin Gothic Book" w:hAnsi="Franklin Gothic Book"/>
                <w:sz w:val="20"/>
                <w:szCs w:val="20"/>
              </w:rPr>
            </w:pPr>
            <w:r w:rsidRPr="00680227">
              <w:rPr>
                <w:rFonts w:ascii="Franklin Gothic Book" w:hAnsi="Franklin Gothic Book"/>
                <w:sz w:val="20"/>
                <w:szCs w:val="20"/>
              </w:rPr>
              <w:t>Согласно плану наставничества</w:t>
            </w:r>
          </w:p>
        </w:tc>
      </w:tr>
      <w:tr w:rsidR="00680227" w:rsidRPr="00680227" w:rsidTr="00772789">
        <w:tc>
          <w:tcPr>
            <w:tcW w:w="1413" w:type="dxa"/>
            <w:vMerge w:val="restart"/>
          </w:tcPr>
          <w:p w:rsidR="00680227" w:rsidRPr="00680227" w:rsidRDefault="00680227" w:rsidP="00BB2A5E">
            <w:pPr>
              <w:spacing w:line="276" w:lineRule="auto"/>
              <w:rPr>
                <w:rFonts w:ascii="Franklin Gothic Book" w:hAnsi="Franklin Gothic Book"/>
                <w:sz w:val="20"/>
                <w:szCs w:val="20"/>
              </w:rPr>
            </w:pPr>
            <w:r w:rsidRPr="00680227">
              <w:rPr>
                <w:rFonts w:ascii="Franklin Gothic Book" w:hAnsi="Franklin Gothic Book"/>
                <w:sz w:val="20"/>
                <w:szCs w:val="20"/>
              </w:rPr>
              <w:lastRenderedPageBreak/>
              <w:t>Оценка результата изменения процедуры наставничества, поощрение лучших наставников</w:t>
            </w:r>
          </w:p>
        </w:tc>
        <w:tc>
          <w:tcPr>
            <w:tcW w:w="4819" w:type="dxa"/>
          </w:tcPr>
          <w:p w:rsidR="00680227" w:rsidRPr="00680227" w:rsidRDefault="00680227" w:rsidP="00BB2A5E">
            <w:pPr>
              <w:spacing w:line="276" w:lineRule="auto"/>
              <w:rPr>
                <w:rFonts w:ascii="Franklin Gothic Book" w:hAnsi="Franklin Gothic Book"/>
                <w:sz w:val="20"/>
                <w:szCs w:val="20"/>
              </w:rPr>
            </w:pPr>
            <w:r w:rsidRPr="00680227">
              <w:rPr>
                <w:rFonts w:ascii="Franklin Gothic Book" w:hAnsi="Franklin Gothic Book"/>
                <w:sz w:val="20"/>
                <w:szCs w:val="20"/>
              </w:rPr>
              <w:t xml:space="preserve">Для оценки результатов деятельности необходимы: </w:t>
            </w:r>
          </w:p>
          <w:p w:rsidR="00680227" w:rsidRPr="00680227" w:rsidRDefault="00680227" w:rsidP="00680227">
            <w:pPr>
              <w:pStyle w:val="a6"/>
              <w:numPr>
                <w:ilvl w:val="0"/>
                <w:numId w:val="4"/>
              </w:numPr>
              <w:spacing w:line="276" w:lineRule="auto"/>
              <w:ind w:left="181" w:hanging="181"/>
              <w:rPr>
                <w:rFonts w:ascii="Franklin Gothic Book" w:hAnsi="Franklin Gothic Book"/>
                <w:sz w:val="20"/>
                <w:szCs w:val="20"/>
              </w:rPr>
            </w:pPr>
            <w:r w:rsidRPr="00680227">
              <w:rPr>
                <w:rFonts w:ascii="Franklin Gothic Book" w:hAnsi="Franklin Gothic Book"/>
                <w:sz w:val="20"/>
                <w:szCs w:val="20"/>
              </w:rPr>
              <w:t xml:space="preserve">прохождение выходного анкетирования по проделанной работе; </w:t>
            </w:r>
          </w:p>
          <w:p w:rsidR="00680227" w:rsidRPr="00680227" w:rsidRDefault="00680227" w:rsidP="00680227">
            <w:pPr>
              <w:pStyle w:val="a6"/>
              <w:numPr>
                <w:ilvl w:val="0"/>
                <w:numId w:val="4"/>
              </w:numPr>
              <w:spacing w:line="276" w:lineRule="auto"/>
              <w:ind w:left="181" w:hanging="181"/>
              <w:rPr>
                <w:rFonts w:ascii="Franklin Gothic Book" w:hAnsi="Franklin Gothic Book"/>
                <w:sz w:val="20"/>
                <w:szCs w:val="20"/>
              </w:rPr>
            </w:pPr>
            <w:r w:rsidRPr="00680227">
              <w:rPr>
                <w:rFonts w:ascii="Franklin Gothic Book" w:hAnsi="Franklin Gothic Book"/>
                <w:sz w:val="20"/>
                <w:szCs w:val="20"/>
              </w:rPr>
              <w:t xml:space="preserve">оформление отчетной документации; </w:t>
            </w:r>
          </w:p>
          <w:p w:rsidR="00680227" w:rsidRPr="00680227" w:rsidRDefault="00680227" w:rsidP="00680227">
            <w:pPr>
              <w:pStyle w:val="a6"/>
              <w:numPr>
                <w:ilvl w:val="0"/>
                <w:numId w:val="4"/>
              </w:numPr>
              <w:spacing w:line="276" w:lineRule="auto"/>
              <w:ind w:left="181" w:hanging="181"/>
              <w:rPr>
                <w:rFonts w:ascii="Franklin Gothic Book" w:hAnsi="Franklin Gothic Book"/>
                <w:sz w:val="20"/>
                <w:szCs w:val="20"/>
              </w:rPr>
            </w:pPr>
            <w:r w:rsidRPr="00680227">
              <w:rPr>
                <w:rFonts w:ascii="Franklin Gothic Book" w:hAnsi="Franklin Gothic Book"/>
                <w:sz w:val="20"/>
                <w:szCs w:val="20"/>
              </w:rPr>
              <w:t xml:space="preserve">работа с отзывами; </w:t>
            </w:r>
          </w:p>
          <w:p w:rsidR="00680227" w:rsidRPr="00680227" w:rsidRDefault="00680227" w:rsidP="00680227">
            <w:pPr>
              <w:pStyle w:val="a6"/>
              <w:numPr>
                <w:ilvl w:val="0"/>
                <w:numId w:val="4"/>
              </w:numPr>
              <w:spacing w:line="276" w:lineRule="auto"/>
              <w:ind w:left="181" w:hanging="181"/>
              <w:rPr>
                <w:rFonts w:ascii="Franklin Gothic Book" w:hAnsi="Franklin Gothic Book"/>
                <w:sz w:val="20"/>
                <w:szCs w:val="20"/>
              </w:rPr>
            </w:pPr>
            <w:r w:rsidRPr="00680227">
              <w:rPr>
                <w:rFonts w:ascii="Franklin Gothic Book" w:hAnsi="Franklin Gothic Book"/>
                <w:sz w:val="20"/>
                <w:szCs w:val="20"/>
              </w:rPr>
              <w:t xml:space="preserve">размещение информации на сайте </w:t>
            </w:r>
            <w:r w:rsidR="00772789">
              <w:rPr>
                <w:rFonts w:ascii="Franklin Gothic Book" w:hAnsi="Franklin Gothic Book"/>
                <w:sz w:val="20"/>
                <w:szCs w:val="20"/>
              </w:rPr>
              <w:t>образовательной организации</w:t>
            </w:r>
            <w:r w:rsidRPr="00680227">
              <w:rPr>
                <w:rFonts w:ascii="Franklin Gothic Book" w:hAnsi="Franklin Gothic Book"/>
                <w:sz w:val="20"/>
                <w:szCs w:val="20"/>
              </w:rPr>
              <w:t xml:space="preserve">; </w:t>
            </w:r>
          </w:p>
          <w:p w:rsidR="00680227" w:rsidRPr="00680227" w:rsidRDefault="00680227" w:rsidP="00680227">
            <w:pPr>
              <w:pStyle w:val="a6"/>
              <w:numPr>
                <w:ilvl w:val="0"/>
                <w:numId w:val="4"/>
              </w:numPr>
              <w:spacing w:line="276" w:lineRule="auto"/>
              <w:ind w:left="181" w:hanging="181"/>
              <w:rPr>
                <w:rFonts w:ascii="Franklin Gothic Book" w:hAnsi="Franklin Gothic Book"/>
                <w:sz w:val="20"/>
                <w:szCs w:val="20"/>
              </w:rPr>
            </w:pPr>
            <w:r w:rsidRPr="00680227">
              <w:rPr>
                <w:rFonts w:ascii="Franklin Gothic Book" w:hAnsi="Franklin Gothic Book"/>
                <w:sz w:val="20"/>
                <w:szCs w:val="20"/>
              </w:rPr>
              <w:t>издание приказов по итогам деятельности.</w:t>
            </w:r>
          </w:p>
        </w:tc>
        <w:tc>
          <w:tcPr>
            <w:tcW w:w="1701" w:type="dxa"/>
          </w:tcPr>
          <w:p w:rsidR="00680227" w:rsidRPr="00680227" w:rsidRDefault="00680227" w:rsidP="00BB2A5E">
            <w:pPr>
              <w:spacing w:line="276" w:lineRule="auto"/>
              <w:rPr>
                <w:rFonts w:ascii="Franklin Gothic Book" w:hAnsi="Franklin Gothic Book"/>
                <w:sz w:val="20"/>
                <w:szCs w:val="20"/>
              </w:rPr>
            </w:pPr>
            <w:r w:rsidRPr="00680227">
              <w:rPr>
                <w:rFonts w:ascii="Franklin Gothic Book" w:hAnsi="Franklin Gothic Book"/>
                <w:sz w:val="20"/>
                <w:szCs w:val="20"/>
              </w:rPr>
              <w:t>Наставник Наставляемый</w:t>
            </w:r>
          </w:p>
        </w:tc>
        <w:tc>
          <w:tcPr>
            <w:tcW w:w="1695" w:type="dxa"/>
          </w:tcPr>
          <w:p w:rsidR="00680227" w:rsidRPr="00680227" w:rsidRDefault="00680227" w:rsidP="00BB2A5E">
            <w:pPr>
              <w:spacing w:line="276" w:lineRule="auto"/>
              <w:rPr>
                <w:rFonts w:ascii="Franklin Gothic Book" w:hAnsi="Franklin Gothic Book"/>
                <w:sz w:val="20"/>
                <w:szCs w:val="20"/>
              </w:rPr>
            </w:pPr>
            <w:r w:rsidRPr="00680227">
              <w:rPr>
                <w:rFonts w:ascii="Franklin Gothic Book" w:hAnsi="Franklin Gothic Book"/>
                <w:sz w:val="20"/>
                <w:szCs w:val="20"/>
              </w:rPr>
              <w:t>По завершении стажировки или мероприятия</w:t>
            </w:r>
          </w:p>
        </w:tc>
      </w:tr>
      <w:tr w:rsidR="00680227" w:rsidRPr="00680227" w:rsidTr="00772789">
        <w:tc>
          <w:tcPr>
            <w:tcW w:w="1413" w:type="dxa"/>
            <w:vMerge/>
          </w:tcPr>
          <w:p w:rsidR="00680227" w:rsidRPr="00680227" w:rsidRDefault="00680227" w:rsidP="00BB2A5E">
            <w:pPr>
              <w:spacing w:line="276" w:lineRule="auto"/>
              <w:rPr>
                <w:rFonts w:ascii="Franklin Gothic Book" w:hAnsi="Franklin Gothic Book"/>
                <w:sz w:val="20"/>
                <w:szCs w:val="20"/>
              </w:rPr>
            </w:pPr>
          </w:p>
        </w:tc>
        <w:tc>
          <w:tcPr>
            <w:tcW w:w="4819" w:type="dxa"/>
          </w:tcPr>
          <w:p w:rsidR="00680227" w:rsidRPr="00680227" w:rsidRDefault="00680227" w:rsidP="00BB2A5E">
            <w:pPr>
              <w:spacing w:line="276" w:lineRule="auto"/>
              <w:rPr>
                <w:rFonts w:ascii="Franklin Gothic Book" w:hAnsi="Franklin Gothic Book"/>
                <w:sz w:val="20"/>
                <w:szCs w:val="20"/>
              </w:rPr>
            </w:pPr>
            <w:r w:rsidRPr="00680227">
              <w:rPr>
                <w:rFonts w:ascii="Franklin Gothic Book" w:hAnsi="Franklin Gothic Book"/>
                <w:sz w:val="20"/>
                <w:szCs w:val="20"/>
              </w:rPr>
              <w:t>Пересмотр существующего процесса с целью его усовершенствования на основе анализа обратной связи наставников и наставляемого, а также с учетом лучших практик по укреплению системы сохранения и передачи знаний.</w:t>
            </w:r>
          </w:p>
        </w:tc>
        <w:tc>
          <w:tcPr>
            <w:tcW w:w="1701" w:type="dxa"/>
          </w:tcPr>
          <w:p w:rsidR="00680227" w:rsidRPr="00680227" w:rsidRDefault="00680227" w:rsidP="00BB2A5E">
            <w:pPr>
              <w:spacing w:line="276" w:lineRule="auto"/>
              <w:rPr>
                <w:rFonts w:ascii="Franklin Gothic Book" w:hAnsi="Franklin Gothic Book"/>
                <w:sz w:val="20"/>
                <w:szCs w:val="20"/>
              </w:rPr>
            </w:pPr>
            <w:r w:rsidRPr="00680227">
              <w:rPr>
                <w:rFonts w:ascii="Franklin Gothic Book" w:hAnsi="Franklin Gothic Book"/>
                <w:sz w:val="20"/>
                <w:szCs w:val="20"/>
              </w:rPr>
              <w:t>Директор</w:t>
            </w:r>
          </w:p>
        </w:tc>
        <w:tc>
          <w:tcPr>
            <w:tcW w:w="1695" w:type="dxa"/>
          </w:tcPr>
          <w:p w:rsidR="00680227" w:rsidRPr="00680227" w:rsidRDefault="00680227" w:rsidP="00BB2A5E">
            <w:pPr>
              <w:spacing w:line="276" w:lineRule="auto"/>
              <w:rPr>
                <w:rFonts w:ascii="Franklin Gothic Book" w:hAnsi="Franklin Gothic Book"/>
                <w:sz w:val="20"/>
                <w:szCs w:val="20"/>
              </w:rPr>
            </w:pPr>
            <w:r w:rsidRPr="00680227">
              <w:rPr>
                <w:rFonts w:ascii="Franklin Gothic Book" w:hAnsi="Franklin Gothic Book"/>
                <w:sz w:val="20"/>
                <w:szCs w:val="20"/>
              </w:rPr>
              <w:t>В конце года</w:t>
            </w:r>
          </w:p>
        </w:tc>
      </w:tr>
      <w:tr w:rsidR="00680227" w:rsidRPr="00680227" w:rsidTr="00772789">
        <w:tc>
          <w:tcPr>
            <w:tcW w:w="1413" w:type="dxa"/>
            <w:vMerge/>
          </w:tcPr>
          <w:p w:rsidR="00680227" w:rsidRPr="00680227" w:rsidRDefault="00680227" w:rsidP="00BB2A5E">
            <w:pPr>
              <w:spacing w:line="276" w:lineRule="auto"/>
              <w:rPr>
                <w:rFonts w:ascii="Franklin Gothic Book" w:hAnsi="Franklin Gothic Book"/>
                <w:sz w:val="20"/>
                <w:szCs w:val="20"/>
              </w:rPr>
            </w:pPr>
          </w:p>
        </w:tc>
        <w:tc>
          <w:tcPr>
            <w:tcW w:w="4819" w:type="dxa"/>
          </w:tcPr>
          <w:p w:rsidR="00680227" w:rsidRPr="00680227" w:rsidRDefault="00680227" w:rsidP="00BB2A5E">
            <w:pPr>
              <w:spacing w:line="276" w:lineRule="auto"/>
              <w:rPr>
                <w:rFonts w:ascii="Franklin Gothic Book" w:hAnsi="Franklin Gothic Book"/>
                <w:sz w:val="20"/>
                <w:szCs w:val="20"/>
              </w:rPr>
            </w:pPr>
            <w:r w:rsidRPr="00680227">
              <w:rPr>
                <w:rFonts w:ascii="Franklin Gothic Book" w:hAnsi="Franklin Gothic Book"/>
                <w:sz w:val="20"/>
                <w:szCs w:val="20"/>
              </w:rPr>
              <w:t xml:space="preserve">Подведение итогов: </w:t>
            </w:r>
          </w:p>
          <w:p w:rsidR="00680227" w:rsidRPr="00680227" w:rsidRDefault="00680227" w:rsidP="00680227">
            <w:pPr>
              <w:pStyle w:val="a6"/>
              <w:numPr>
                <w:ilvl w:val="0"/>
                <w:numId w:val="4"/>
              </w:numPr>
              <w:spacing w:line="276" w:lineRule="auto"/>
              <w:ind w:left="181" w:hanging="181"/>
              <w:rPr>
                <w:rFonts w:ascii="Franklin Gothic Book" w:hAnsi="Franklin Gothic Book"/>
                <w:sz w:val="20"/>
                <w:szCs w:val="20"/>
              </w:rPr>
            </w:pPr>
            <w:r w:rsidRPr="00680227">
              <w:rPr>
                <w:rFonts w:ascii="Franklin Gothic Book" w:hAnsi="Franklin Gothic Book"/>
                <w:sz w:val="20"/>
                <w:szCs w:val="20"/>
              </w:rPr>
              <w:t xml:space="preserve">проведение итоговой конференции в организации; </w:t>
            </w:r>
          </w:p>
          <w:p w:rsidR="00680227" w:rsidRPr="00680227" w:rsidRDefault="00680227" w:rsidP="00680227">
            <w:pPr>
              <w:pStyle w:val="a6"/>
              <w:numPr>
                <w:ilvl w:val="0"/>
                <w:numId w:val="4"/>
              </w:numPr>
              <w:spacing w:line="276" w:lineRule="auto"/>
              <w:ind w:left="181" w:hanging="181"/>
              <w:rPr>
                <w:rFonts w:ascii="Franklin Gothic Book" w:hAnsi="Franklin Gothic Book"/>
                <w:sz w:val="20"/>
                <w:szCs w:val="20"/>
              </w:rPr>
            </w:pPr>
            <w:r w:rsidRPr="00680227">
              <w:rPr>
                <w:rFonts w:ascii="Franklin Gothic Book" w:hAnsi="Franklin Gothic Book"/>
                <w:sz w:val="20"/>
                <w:szCs w:val="20"/>
              </w:rPr>
              <w:t xml:space="preserve">издание сборника с материалами мероприятий (можно в электронном формате); </w:t>
            </w:r>
          </w:p>
          <w:p w:rsidR="00680227" w:rsidRPr="00680227" w:rsidRDefault="00680227" w:rsidP="00680227">
            <w:pPr>
              <w:pStyle w:val="a6"/>
              <w:numPr>
                <w:ilvl w:val="0"/>
                <w:numId w:val="4"/>
              </w:numPr>
              <w:spacing w:line="276" w:lineRule="auto"/>
              <w:ind w:left="181" w:hanging="181"/>
              <w:rPr>
                <w:rFonts w:ascii="Franklin Gothic Book" w:hAnsi="Franklin Gothic Book"/>
                <w:sz w:val="20"/>
                <w:szCs w:val="20"/>
              </w:rPr>
            </w:pPr>
            <w:r w:rsidRPr="00680227">
              <w:rPr>
                <w:rFonts w:ascii="Franklin Gothic Book" w:hAnsi="Franklin Gothic Book"/>
                <w:sz w:val="20"/>
                <w:szCs w:val="20"/>
              </w:rPr>
              <w:t xml:space="preserve">презентация методической базы наставников организации; </w:t>
            </w:r>
          </w:p>
          <w:p w:rsidR="00680227" w:rsidRPr="00680227" w:rsidRDefault="00680227" w:rsidP="00680227">
            <w:pPr>
              <w:pStyle w:val="a6"/>
              <w:numPr>
                <w:ilvl w:val="0"/>
                <w:numId w:val="4"/>
              </w:numPr>
              <w:spacing w:line="276" w:lineRule="auto"/>
              <w:ind w:left="181" w:hanging="181"/>
              <w:rPr>
                <w:rFonts w:ascii="Franklin Gothic Book" w:hAnsi="Franklin Gothic Book"/>
                <w:sz w:val="20"/>
                <w:szCs w:val="20"/>
              </w:rPr>
            </w:pPr>
            <w:r w:rsidRPr="00680227">
              <w:rPr>
                <w:rFonts w:ascii="Franklin Gothic Book" w:hAnsi="Franklin Gothic Book"/>
                <w:sz w:val="20"/>
                <w:szCs w:val="20"/>
              </w:rPr>
              <w:t xml:space="preserve">поощрение лучших наставников школы на уровне организации; </w:t>
            </w:r>
          </w:p>
          <w:p w:rsidR="00680227" w:rsidRPr="00680227" w:rsidRDefault="00680227" w:rsidP="00680227">
            <w:pPr>
              <w:pStyle w:val="a6"/>
              <w:numPr>
                <w:ilvl w:val="0"/>
                <w:numId w:val="4"/>
              </w:numPr>
              <w:spacing w:line="276" w:lineRule="auto"/>
              <w:ind w:left="181" w:hanging="181"/>
              <w:rPr>
                <w:rFonts w:ascii="Franklin Gothic Book" w:hAnsi="Franklin Gothic Book"/>
                <w:sz w:val="20"/>
                <w:szCs w:val="20"/>
              </w:rPr>
            </w:pPr>
            <w:r w:rsidRPr="00680227">
              <w:rPr>
                <w:rFonts w:ascii="Franklin Gothic Book" w:hAnsi="Franklin Gothic Book"/>
                <w:sz w:val="20"/>
                <w:szCs w:val="20"/>
              </w:rPr>
              <w:t xml:space="preserve">представление лучших практик от наставников на муниципальном и республиканском уровнях. </w:t>
            </w:r>
          </w:p>
          <w:p w:rsidR="00680227" w:rsidRPr="00680227" w:rsidRDefault="00680227" w:rsidP="00BB2A5E">
            <w:pPr>
              <w:spacing w:line="276" w:lineRule="auto"/>
              <w:rPr>
                <w:rFonts w:ascii="Franklin Gothic Book" w:hAnsi="Franklin Gothic Book"/>
                <w:sz w:val="20"/>
                <w:szCs w:val="20"/>
              </w:rPr>
            </w:pPr>
            <w:r w:rsidRPr="00680227">
              <w:rPr>
                <w:rFonts w:ascii="Franklin Gothic Book" w:hAnsi="Franklin Gothic Book"/>
                <w:sz w:val="20"/>
                <w:szCs w:val="20"/>
              </w:rPr>
              <w:t xml:space="preserve">Рекомендации: </w:t>
            </w:r>
          </w:p>
          <w:p w:rsidR="00680227" w:rsidRPr="00680227" w:rsidRDefault="00680227" w:rsidP="00680227">
            <w:pPr>
              <w:pStyle w:val="a6"/>
              <w:numPr>
                <w:ilvl w:val="0"/>
                <w:numId w:val="4"/>
              </w:numPr>
              <w:spacing w:line="276" w:lineRule="auto"/>
              <w:ind w:left="181" w:hanging="181"/>
              <w:rPr>
                <w:rFonts w:ascii="Franklin Gothic Book" w:hAnsi="Franklin Gothic Book"/>
                <w:sz w:val="20"/>
                <w:szCs w:val="20"/>
              </w:rPr>
            </w:pPr>
            <w:r w:rsidRPr="00680227">
              <w:rPr>
                <w:rFonts w:ascii="Franklin Gothic Book" w:hAnsi="Franklin Gothic Book"/>
                <w:sz w:val="20"/>
                <w:szCs w:val="20"/>
              </w:rPr>
              <w:t xml:space="preserve">участие в конкурсах «Наставничество: территория новых возможностей»; </w:t>
            </w:r>
          </w:p>
          <w:p w:rsidR="00680227" w:rsidRPr="00680227" w:rsidRDefault="00680227" w:rsidP="00680227">
            <w:pPr>
              <w:pStyle w:val="a6"/>
              <w:numPr>
                <w:ilvl w:val="0"/>
                <w:numId w:val="4"/>
              </w:numPr>
              <w:spacing w:line="276" w:lineRule="auto"/>
              <w:ind w:left="181" w:hanging="181"/>
              <w:rPr>
                <w:rFonts w:ascii="Franklin Gothic Book" w:hAnsi="Franklin Gothic Book"/>
                <w:sz w:val="20"/>
                <w:szCs w:val="20"/>
              </w:rPr>
            </w:pPr>
            <w:r w:rsidRPr="00680227">
              <w:rPr>
                <w:rFonts w:ascii="Franklin Gothic Book" w:hAnsi="Franklin Gothic Book"/>
                <w:sz w:val="20"/>
                <w:szCs w:val="20"/>
              </w:rPr>
              <w:t xml:space="preserve">участие в конференции «Наставничество: от теории к практике»; </w:t>
            </w:r>
          </w:p>
          <w:p w:rsidR="00680227" w:rsidRPr="00680227" w:rsidRDefault="00680227" w:rsidP="00680227">
            <w:pPr>
              <w:pStyle w:val="a6"/>
              <w:numPr>
                <w:ilvl w:val="0"/>
                <w:numId w:val="4"/>
              </w:numPr>
              <w:spacing w:line="276" w:lineRule="auto"/>
              <w:ind w:left="181" w:hanging="181"/>
              <w:rPr>
                <w:rFonts w:ascii="Franklin Gothic Book" w:hAnsi="Franklin Gothic Book"/>
                <w:sz w:val="20"/>
                <w:szCs w:val="20"/>
              </w:rPr>
            </w:pPr>
            <w:r w:rsidRPr="00680227">
              <w:rPr>
                <w:rFonts w:ascii="Franklin Gothic Book" w:hAnsi="Franklin Gothic Book"/>
                <w:sz w:val="20"/>
                <w:szCs w:val="20"/>
              </w:rPr>
              <w:t>участие в иных публичных мероприятиях.</w:t>
            </w:r>
          </w:p>
        </w:tc>
        <w:tc>
          <w:tcPr>
            <w:tcW w:w="1701" w:type="dxa"/>
          </w:tcPr>
          <w:p w:rsidR="00680227" w:rsidRPr="00680227" w:rsidRDefault="00680227" w:rsidP="00BB2A5E">
            <w:pPr>
              <w:spacing w:line="276" w:lineRule="auto"/>
              <w:rPr>
                <w:rFonts w:ascii="Franklin Gothic Book" w:hAnsi="Franklin Gothic Book"/>
                <w:sz w:val="20"/>
                <w:szCs w:val="20"/>
              </w:rPr>
            </w:pPr>
          </w:p>
        </w:tc>
        <w:tc>
          <w:tcPr>
            <w:tcW w:w="1695" w:type="dxa"/>
          </w:tcPr>
          <w:p w:rsidR="00680227" w:rsidRPr="00680227" w:rsidRDefault="00680227" w:rsidP="00BB2A5E">
            <w:pPr>
              <w:spacing w:line="276" w:lineRule="auto"/>
              <w:rPr>
                <w:rFonts w:ascii="Franklin Gothic Book" w:hAnsi="Franklin Gothic Book"/>
                <w:sz w:val="20"/>
                <w:szCs w:val="20"/>
              </w:rPr>
            </w:pPr>
          </w:p>
        </w:tc>
      </w:tr>
    </w:tbl>
    <w:p w:rsidR="00680227" w:rsidRDefault="00680227" w:rsidP="00680227">
      <w:pPr>
        <w:spacing w:after="0"/>
        <w:jc w:val="both"/>
      </w:pPr>
    </w:p>
    <w:p w:rsidR="00680227" w:rsidRDefault="00680227" w:rsidP="00680227">
      <w:pPr>
        <w:spacing w:after="0"/>
        <w:jc w:val="right"/>
        <w:rPr>
          <w:b/>
        </w:rPr>
      </w:pPr>
    </w:p>
    <w:p w:rsidR="00680227" w:rsidRDefault="00680227" w:rsidP="00680227">
      <w:pPr>
        <w:spacing w:after="0"/>
        <w:jc w:val="center"/>
        <w:rPr>
          <w:b/>
        </w:rPr>
      </w:pPr>
      <w:r w:rsidRPr="00C61E68">
        <w:rPr>
          <w:noProof/>
          <w:sz w:val="28"/>
          <w:szCs w:val="28"/>
          <w:lang w:eastAsia="ru-RU"/>
        </w:rPr>
        <w:drawing>
          <wp:inline distT="0" distB="0" distL="0" distR="0" wp14:anchorId="4D475CFC" wp14:editId="45C714B3">
            <wp:extent cx="255181" cy="231983"/>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0225" cy="254750"/>
                    </a:xfrm>
                    <a:prstGeom prst="rect">
                      <a:avLst/>
                    </a:prstGeom>
                  </pic:spPr>
                </pic:pic>
              </a:graphicData>
            </a:graphic>
          </wp:inline>
        </w:drawing>
      </w:r>
    </w:p>
    <w:p w:rsidR="00680227" w:rsidRDefault="00680227" w:rsidP="00680227">
      <w:pPr>
        <w:spacing w:after="0"/>
        <w:jc w:val="right"/>
        <w:rPr>
          <w:rFonts w:ascii="Franklin Gothic Book" w:hAnsi="Franklin Gothic Book"/>
          <w:b/>
          <w:sz w:val="20"/>
          <w:szCs w:val="20"/>
        </w:rPr>
      </w:pPr>
    </w:p>
    <w:p w:rsidR="00680227" w:rsidRDefault="00680227" w:rsidP="00680227">
      <w:pPr>
        <w:spacing w:after="0"/>
        <w:jc w:val="right"/>
        <w:rPr>
          <w:rFonts w:ascii="Franklin Gothic Book" w:hAnsi="Franklin Gothic Book"/>
          <w:b/>
          <w:sz w:val="20"/>
          <w:szCs w:val="20"/>
        </w:rPr>
      </w:pPr>
    </w:p>
    <w:p w:rsidR="00772789" w:rsidRDefault="00772789">
      <w:pPr>
        <w:rPr>
          <w:rFonts w:ascii="Franklin Gothic Book" w:hAnsi="Franklin Gothic Book"/>
          <w:b/>
          <w:sz w:val="20"/>
          <w:szCs w:val="20"/>
        </w:rPr>
      </w:pPr>
      <w:r>
        <w:rPr>
          <w:rFonts w:ascii="Franklin Gothic Book" w:hAnsi="Franklin Gothic Book"/>
          <w:b/>
          <w:sz w:val="20"/>
          <w:szCs w:val="20"/>
        </w:rPr>
        <w:br w:type="page"/>
      </w:r>
    </w:p>
    <w:p w:rsidR="00772789" w:rsidRPr="00752F94" w:rsidRDefault="00772789" w:rsidP="00772789">
      <w:pPr>
        <w:spacing w:after="0"/>
        <w:ind w:right="-286"/>
        <w:rPr>
          <w:rFonts w:ascii="Franklin Gothic Book" w:hAnsi="Franklin Gothic Book"/>
        </w:rPr>
      </w:pPr>
      <w:r w:rsidRPr="0071542D">
        <w:rPr>
          <w:noProof/>
          <w:lang w:eastAsia="ru-RU"/>
        </w:rPr>
        <w:lastRenderedPageBreak/>
        <w:drawing>
          <wp:inline distT="0" distB="0" distL="0" distR="0" wp14:anchorId="513C9EA3" wp14:editId="1D9EB958">
            <wp:extent cx="210222" cy="266700"/>
            <wp:effectExtent l="0" t="0" r="0" b="0"/>
            <wp:docPr id="907"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6D392E8C" wp14:editId="45BB98EF">
            <wp:extent cx="210222" cy="266700"/>
            <wp:effectExtent l="0" t="0" r="0" b="0"/>
            <wp:docPr id="908"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48E6EE34" wp14:editId="5E4D1183">
            <wp:extent cx="210222" cy="266700"/>
            <wp:effectExtent l="0" t="0" r="0" b="0"/>
            <wp:docPr id="909"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4DA5B983" wp14:editId="69CAB825">
            <wp:extent cx="210222" cy="266700"/>
            <wp:effectExtent l="0" t="0" r="0" b="0"/>
            <wp:docPr id="910"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21075050" wp14:editId="30A0E3FB">
            <wp:extent cx="210222" cy="266700"/>
            <wp:effectExtent l="0" t="0" r="0" b="0"/>
            <wp:docPr id="911"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2756E2A3" wp14:editId="4B414182">
            <wp:extent cx="210222" cy="266700"/>
            <wp:effectExtent l="0" t="0" r="0" b="0"/>
            <wp:docPr id="912"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217AFE35" wp14:editId="0676F2E7">
            <wp:extent cx="210222" cy="266700"/>
            <wp:effectExtent l="0" t="0" r="0" b="0"/>
            <wp:docPr id="913"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1C512B83" wp14:editId="70FEFEC7">
            <wp:extent cx="210222" cy="266700"/>
            <wp:effectExtent l="0" t="0" r="0" b="0"/>
            <wp:docPr id="914"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01810F5C" wp14:editId="4F36E1A9">
            <wp:extent cx="210222" cy="266700"/>
            <wp:effectExtent l="0" t="0" r="0" b="0"/>
            <wp:docPr id="915"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077BF4CE" wp14:editId="396B2AB3">
            <wp:extent cx="210222" cy="266700"/>
            <wp:effectExtent l="0" t="0" r="0" b="0"/>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5F51E0C7" wp14:editId="632924A2">
            <wp:extent cx="210222" cy="266700"/>
            <wp:effectExtent l="0" t="0" r="0" b="0"/>
            <wp:docPr id="917"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3C6F3BBC" wp14:editId="12536FD2">
            <wp:extent cx="210222" cy="266700"/>
            <wp:effectExtent l="0" t="0" r="0" b="0"/>
            <wp:docPr id="918"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25F57A92" wp14:editId="556BFE1E">
            <wp:extent cx="210222" cy="266700"/>
            <wp:effectExtent l="0" t="0" r="0" b="0"/>
            <wp:docPr id="919"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2B009EE4" wp14:editId="51DC4A13">
            <wp:extent cx="210222" cy="266700"/>
            <wp:effectExtent l="0" t="0" r="0" b="0"/>
            <wp:docPr id="92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0B128C0E" wp14:editId="61939DB2">
            <wp:extent cx="210222" cy="266700"/>
            <wp:effectExtent l="0" t="0" r="0" b="0"/>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7715A0BC" wp14:editId="13C43BCB">
            <wp:extent cx="210222" cy="266700"/>
            <wp:effectExtent l="0" t="0" r="0" b="0"/>
            <wp:docPr id="922"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6A369902" wp14:editId="4B98DFC1">
            <wp:extent cx="210222" cy="266700"/>
            <wp:effectExtent l="0" t="0" r="0" b="0"/>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42CCDCE2" wp14:editId="4842A7E9">
            <wp:extent cx="210222" cy="266700"/>
            <wp:effectExtent l="0" t="0" r="0" b="0"/>
            <wp:docPr id="924"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40307F5E" wp14:editId="1F931E4E">
            <wp:extent cx="210222" cy="266700"/>
            <wp:effectExtent l="0" t="0" r="0" b="0"/>
            <wp:docPr id="925"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69FE520D" wp14:editId="5C9EB402">
            <wp:extent cx="210222" cy="266700"/>
            <wp:effectExtent l="0" t="0" r="0" b="0"/>
            <wp:docPr id="926"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4F6C9129" wp14:editId="1309A2F8">
            <wp:extent cx="210222" cy="266700"/>
            <wp:effectExtent l="0" t="0" r="0" b="0"/>
            <wp:docPr id="927"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73BDCC19" wp14:editId="534BCA46">
            <wp:extent cx="210222" cy="266700"/>
            <wp:effectExtent l="0" t="0" r="0" b="0"/>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1D9BCE8D" wp14:editId="7D4FB902">
            <wp:extent cx="210222" cy="266700"/>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76796DFF" wp14:editId="2B7DBB9C">
            <wp:extent cx="210222" cy="266700"/>
            <wp:effectExtent l="0" t="0" r="0" b="0"/>
            <wp:docPr id="930"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11931FC6" wp14:editId="5436A913">
            <wp:extent cx="210222" cy="266700"/>
            <wp:effectExtent l="0" t="0" r="0" b="0"/>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500115F1" wp14:editId="54B3A8CC">
            <wp:extent cx="210222" cy="266700"/>
            <wp:effectExtent l="0" t="0" r="0" b="0"/>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0B5F89AE" wp14:editId="6B319D71">
            <wp:extent cx="210222" cy="266700"/>
            <wp:effectExtent l="0" t="0" r="0" b="0"/>
            <wp:docPr id="933"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6971F1F5" wp14:editId="535C3239">
            <wp:extent cx="210222" cy="266700"/>
            <wp:effectExtent l="0" t="0" r="0" b="0"/>
            <wp:docPr id="934"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p>
    <w:p w:rsidR="00772789" w:rsidRDefault="00772789" w:rsidP="00680227">
      <w:pPr>
        <w:spacing w:after="0"/>
        <w:jc w:val="right"/>
        <w:rPr>
          <w:rFonts w:ascii="Franklin Gothic Book" w:hAnsi="Franklin Gothic Book"/>
          <w:b/>
          <w:sz w:val="20"/>
          <w:szCs w:val="20"/>
        </w:rPr>
      </w:pPr>
    </w:p>
    <w:p w:rsidR="00772789" w:rsidRDefault="00772789" w:rsidP="00680227">
      <w:pPr>
        <w:spacing w:after="0"/>
        <w:jc w:val="right"/>
        <w:rPr>
          <w:rFonts w:ascii="Franklin Gothic Book" w:hAnsi="Franklin Gothic Book"/>
          <w:b/>
          <w:sz w:val="20"/>
          <w:szCs w:val="20"/>
        </w:rPr>
      </w:pPr>
    </w:p>
    <w:p w:rsidR="00680227" w:rsidRDefault="00680227" w:rsidP="00680227">
      <w:pPr>
        <w:spacing w:after="0"/>
        <w:jc w:val="right"/>
        <w:rPr>
          <w:rFonts w:ascii="Franklin Gothic Book" w:hAnsi="Franklin Gothic Book"/>
          <w:sz w:val="20"/>
          <w:szCs w:val="20"/>
        </w:rPr>
      </w:pPr>
      <w:r w:rsidRPr="00772789">
        <w:rPr>
          <w:rFonts w:ascii="Franklin Gothic Book" w:hAnsi="Franklin Gothic Book"/>
          <w:sz w:val="20"/>
          <w:szCs w:val="20"/>
        </w:rPr>
        <w:t>Приложение №4</w:t>
      </w:r>
    </w:p>
    <w:p w:rsidR="00772789" w:rsidRDefault="00772789" w:rsidP="00680227">
      <w:pPr>
        <w:spacing w:after="0"/>
        <w:jc w:val="right"/>
        <w:rPr>
          <w:rFonts w:ascii="Franklin Gothic Book" w:hAnsi="Franklin Gothic Book"/>
          <w:sz w:val="20"/>
          <w:szCs w:val="20"/>
        </w:rPr>
      </w:pPr>
    </w:p>
    <w:p w:rsidR="00772789" w:rsidRPr="00181AA0" w:rsidRDefault="00772789" w:rsidP="005B7EF2">
      <w:pPr>
        <w:spacing w:after="0"/>
        <w:jc w:val="center"/>
        <w:rPr>
          <w:rFonts w:ascii="Franklin Gothic Book" w:hAnsi="Franklin Gothic Book"/>
          <w:sz w:val="26"/>
          <w:szCs w:val="26"/>
        </w:rPr>
      </w:pPr>
      <w:r w:rsidRPr="00181AA0">
        <w:rPr>
          <w:rFonts w:ascii="Franklin Gothic Book" w:hAnsi="Franklin Gothic Book"/>
          <w:sz w:val="26"/>
          <w:szCs w:val="26"/>
        </w:rPr>
        <w:t>ОСНОВНЫЕ МОДЕЛИ НАСТАВНИЧЕСТВА</w:t>
      </w:r>
    </w:p>
    <w:p w:rsidR="00772789" w:rsidRPr="00772789" w:rsidRDefault="00772789" w:rsidP="00680227">
      <w:pPr>
        <w:spacing w:after="0"/>
        <w:jc w:val="right"/>
        <w:rPr>
          <w:rFonts w:ascii="Franklin Gothic Book" w:hAnsi="Franklin Gothic Book"/>
          <w:sz w:val="20"/>
          <w:szCs w:val="20"/>
        </w:rPr>
      </w:pPr>
    </w:p>
    <w:p w:rsidR="00680227" w:rsidRPr="00680227" w:rsidRDefault="00680227" w:rsidP="00680227">
      <w:pPr>
        <w:pStyle w:val="1"/>
        <w:keepNext/>
        <w:framePr w:dropCap="drop" w:lines="3" w:h="1780" w:hRule="exact" w:wrap="around" w:vAnchor="text" w:hAnchor="page" w:x="1298" w:y="-1770"/>
        <w:spacing w:before="280" w:beforeAutospacing="0" w:after="0" w:afterAutospacing="0" w:line="1500" w:lineRule="exact"/>
        <w:ind w:left="3053" w:hanging="3053"/>
        <w:jc w:val="both"/>
        <w:textAlignment w:val="baseline"/>
        <w:rPr>
          <w:rFonts w:ascii="Franklin Gothic Book" w:hAnsi="Franklin Gothic Book" w:cstheme="minorHAnsi"/>
          <w:b w:val="0"/>
          <w:color w:val="002060"/>
          <w:position w:val="6"/>
          <w:sz w:val="20"/>
          <w:szCs w:val="20"/>
        </w:rPr>
      </w:pPr>
    </w:p>
    <w:tbl>
      <w:tblPr>
        <w:tblW w:w="921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52"/>
        <w:gridCol w:w="2689"/>
        <w:gridCol w:w="3973"/>
      </w:tblGrid>
      <w:tr w:rsidR="00680227" w:rsidRPr="00680227" w:rsidTr="005B7EF2">
        <w:trPr>
          <w:trHeight w:val="397"/>
        </w:trPr>
        <w:tc>
          <w:tcPr>
            <w:tcW w:w="2552" w:type="dxa"/>
            <w:vAlign w:val="center"/>
          </w:tcPr>
          <w:p w:rsidR="00680227" w:rsidRPr="00680227" w:rsidRDefault="00680227" w:rsidP="005B7EF2">
            <w:pPr>
              <w:pStyle w:val="TableParagraph"/>
              <w:spacing w:before="91"/>
              <w:ind w:left="37" w:right="325"/>
              <w:jc w:val="center"/>
              <w:rPr>
                <w:rFonts w:ascii="Franklin Gothic Book" w:hAnsi="Franklin Gothic Book" w:cstheme="minorHAnsi"/>
                <w:sz w:val="20"/>
                <w:szCs w:val="20"/>
              </w:rPr>
            </w:pPr>
            <w:r w:rsidRPr="00680227">
              <w:rPr>
                <w:rFonts w:ascii="Franklin Gothic Book" w:hAnsi="Franklin Gothic Book" w:cstheme="minorHAnsi"/>
                <w:sz w:val="20"/>
                <w:szCs w:val="20"/>
              </w:rPr>
              <w:t>Модель наставничества</w:t>
            </w:r>
          </w:p>
        </w:tc>
        <w:tc>
          <w:tcPr>
            <w:tcW w:w="2689" w:type="dxa"/>
            <w:vAlign w:val="center"/>
          </w:tcPr>
          <w:p w:rsidR="00680227" w:rsidRPr="00680227" w:rsidRDefault="00680227" w:rsidP="005B7EF2">
            <w:pPr>
              <w:pStyle w:val="TableParagraph"/>
              <w:spacing w:before="2"/>
              <w:ind w:left="37"/>
              <w:jc w:val="center"/>
              <w:rPr>
                <w:rFonts w:ascii="Franklin Gothic Book" w:hAnsi="Franklin Gothic Book" w:cstheme="minorHAnsi"/>
                <w:sz w:val="20"/>
                <w:szCs w:val="20"/>
              </w:rPr>
            </w:pPr>
          </w:p>
          <w:p w:rsidR="00680227" w:rsidRPr="00680227" w:rsidRDefault="00680227" w:rsidP="005B7EF2">
            <w:pPr>
              <w:pStyle w:val="TableParagraph"/>
              <w:ind w:left="37"/>
              <w:jc w:val="center"/>
              <w:rPr>
                <w:rFonts w:ascii="Franklin Gothic Book" w:hAnsi="Franklin Gothic Book" w:cstheme="minorHAnsi"/>
                <w:sz w:val="20"/>
                <w:szCs w:val="20"/>
              </w:rPr>
            </w:pPr>
            <w:r w:rsidRPr="00680227">
              <w:rPr>
                <w:rFonts w:ascii="Franklin Gothic Book" w:hAnsi="Franklin Gothic Book" w:cstheme="minorHAnsi"/>
                <w:sz w:val="20"/>
                <w:szCs w:val="20"/>
              </w:rPr>
              <w:t>Определение</w:t>
            </w:r>
          </w:p>
        </w:tc>
        <w:tc>
          <w:tcPr>
            <w:tcW w:w="3973" w:type="dxa"/>
            <w:vAlign w:val="center"/>
          </w:tcPr>
          <w:p w:rsidR="00680227" w:rsidRPr="00680227" w:rsidRDefault="00680227" w:rsidP="005B7EF2">
            <w:pPr>
              <w:pStyle w:val="TableParagraph"/>
              <w:spacing w:before="2"/>
              <w:ind w:left="37"/>
              <w:jc w:val="center"/>
              <w:rPr>
                <w:rFonts w:ascii="Franklin Gothic Book" w:hAnsi="Franklin Gothic Book" w:cstheme="minorHAnsi"/>
                <w:sz w:val="20"/>
                <w:szCs w:val="20"/>
              </w:rPr>
            </w:pPr>
          </w:p>
          <w:p w:rsidR="00680227" w:rsidRPr="00680227" w:rsidRDefault="00680227" w:rsidP="005B7EF2">
            <w:pPr>
              <w:pStyle w:val="TableParagraph"/>
              <w:ind w:left="37"/>
              <w:jc w:val="center"/>
              <w:rPr>
                <w:rFonts w:ascii="Franklin Gothic Book" w:hAnsi="Franklin Gothic Book" w:cstheme="minorHAnsi"/>
                <w:sz w:val="20"/>
                <w:szCs w:val="20"/>
              </w:rPr>
            </w:pPr>
            <w:r w:rsidRPr="00680227">
              <w:rPr>
                <w:rFonts w:ascii="Franklin Gothic Book" w:hAnsi="Franklin Gothic Book" w:cstheme="minorHAnsi"/>
                <w:sz w:val="20"/>
                <w:szCs w:val="20"/>
              </w:rPr>
              <w:t>Преимущества</w:t>
            </w:r>
          </w:p>
        </w:tc>
      </w:tr>
      <w:tr w:rsidR="00680227" w:rsidRPr="00680227" w:rsidTr="005B7EF2">
        <w:trPr>
          <w:trHeight w:val="397"/>
        </w:trPr>
        <w:tc>
          <w:tcPr>
            <w:tcW w:w="2552" w:type="dxa"/>
          </w:tcPr>
          <w:p w:rsidR="00680227" w:rsidRPr="00680227" w:rsidRDefault="00680227" w:rsidP="005B7EF2">
            <w:pPr>
              <w:pStyle w:val="TableParagraph"/>
              <w:spacing w:before="91"/>
              <w:ind w:left="37" w:right="122"/>
              <w:rPr>
                <w:rFonts w:ascii="Franklin Gothic Book" w:hAnsi="Franklin Gothic Book" w:cstheme="minorHAnsi"/>
                <w:sz w:val="20"/>
                <w:szCs w:val="20"/>
              </w:rPr>
            </w:pPr>
            <w:r w:rsidRPr="00680227">
              <w:rPr>
                <w:rFonts w:ascii="Franklin Gothic Book" w:hAnsi="Franklin Gothic Book" w:cstheme="minorHAnsi"/>
                <w:sz w:val="20"/>
                <w:szCs w:val="20"/>
              </w:rPr>
              <w:t>Традиционное наставничество (</w:t>
            </w:r>
            <w:r w:rsidRPr="00680227">
              <w:rPr>
                <w:rFonts w:ascii="Franklin Gothic Book" w:hAnsi="Franklin Gothic Book" w:cstheme="minorHAnsi"/>
                <w:i/>
                <w:sz w:val="20"/>
                <w:szCs w:val="20"/>
              </w:rPr>
              <w:t xml:space="preserve">One-on-One Mentoring </w:t>
            </w:r>
            <w:r w:rsidRPr="00680227">
              <w:rPr>
                <w:rFonts w:ascii="Franklin Gothic Book" w:hAnsi="Franklin Gothic Book" w:cstheme="minorHAnsi"/>
                <w:sz w:val="20"/>
                <w:szCs w:val="20"/>
              </w:rPr>
              <w:t>– «один на один»)</w:t>
            </w:r>
          </w:p>
        </w:tc>
        <w:tc>
          <w:tcPr>
            <w:tcW w:w="2689" w:type="dxa"/>
          </w:tcPr>
          <w:p w:rsidR="00680227" w:rsidRPr="00680227" w:rsidRDefault="00680227" w:rsidP="005B7EF2">
            <w:pPr>
              <w:pStyle w:val="TableParagraph"/>
              <w:spacing w:before="2"/>
              <w:ind w:left="37" w:right="122"/>
              <w:rPr>
                <w:rFonts w:ascii="Franklin Gothic Book" w:hAnsi="Franklin Gothic Book" w:cstheme="minorHAnsi"/>
                <w:sz w:val="20"/>
                <w:szCs w:val="20"/>
              </w:rPr>
            </w:pPr>
            <w:r w:rsidRPr="00680227">
              <w:rPr>
                <w:rFonts w:ascii="Franklin Gothic Book" w:hAnsi="Franklin Gothic Book" w:cstheme="minorHAnsi"/>
                <w:sz w:val="20"/>
                <w:szCs w:val="20"/>
              </w:rPr>
              <w:t>Наставник, как правило, успешный и опытный профессионал, работает с менее опытным коллегой для улучшения результатов работы, карьерного роста и налаживания профессиональных связей</w:t>
            </w:r>
          </w:p>
        </w:tc>
        <w:tc>
          <w:tcPr>
            <w:tcW w:w="3973" w:type="dxa"/>
          </w:tcPr>
          <w:p w:rsidR="00680227" w:rsidRPr="00680227" w:rsidRDefault="00680227" w:rsidP="005B7EF2">
            <w:pPr>
              <w:pStyle w:val="TableParagraph"/>
              <w:numPr>
                <w:ilvl w:val="0"/>
                <w:numId w:val="5"/>
              </w:numPr>
              <w:tabs>
                <w:tab w:val="left" w:pos="242"/>
              </w:tabs>
              <w:spacing w:before="80"/>
              <w:ind w:left="37" w:right="122" w:firstLine="0"/>
              <w:rPr>
                <w:rFonts w:ascii="Franklin Gothic Book" w:hAnsi="Franklin Gothic Book" w:cstheme="minorHAnsi"/>
                <w:sz w:val="20"/>
                <w:szCs w:val="20"/>
              </w:rPr>
            </w:pPr>
            <w:r w:rsidRPr="00680227">
              <w:rPr>
                <w:rFonts w:ascii="Franklin Gothic Book" w:hAnsi="Franklin Gothic Book" w:cstheme="minorHAnsi"/>
                <w:sz w:val="20"/>
                <w:szCs w:val="20"/>
              </w:rPr>
              <w:t>В центре внимания – профессиональное</w:t>
            </w:r>
            <w:r w:rsidRPr="00680227">
              <w:rPr>
                <w:rFonts w:ascii="Franklin Gothic Book" w:hAnsi="Franklin Gothic Book" w:cstheme="minorHAnsi"/>
                <w:spacing w:val="-19"/>
                <w:sz w:val="20"/>
                <w:szCs w:val="20"/>
              </w:rPr>
              <w:t xml:space="preserve"> </w:t>
            </w:r>
            <w:r w:rsidRPr="00680227">
              <w:rPr>
                <w:rFonts w:ascii="Franklin Gothic Book" w:hAnsi="Franklin Gothic Book" w:cstheme="minorHAnsi"/>
                <w:sz w:val="20"/>
                <w:szCs w:val="20"/>
              </w:rPr>
              <w:t>развитие наставляемого.</w:t>
            </w:r>
          </w:p>
          <w:p w:rsidR="00680227" w:rsidRPr="00680227" w:rsidRDefault="00680227" w:rsidP="005B7EF2">
            <w:pPr>
              <w:pStyle w:val="TableParagraph"/>
              <w:numPr>
                <w:ilvl w:val="0"/>
                <w:numId w:val="5"/>
              </w:numPr>
              <w:tabs>
                <w:tab w:val="left" w:pos="242"/>
              </w:tabs>
              <w:spacing w:before="80"/>
              <w:ind w:left="37" w:right="122" w:firstLine="0"/>
              <w:rPr>
                <w:rFonts w:ascii="Franklin Gothic Book" w:hAnsi="Franklin Gothic Book" w:cstheme="minorHAnsi"/>
                <w:sz w:val="20"/>
                <w:szCs w:val="20"/>
              </w:rPr>
            </w:pPr>
            <w:r w:rsidRPr="00680227">
              <w:rPr>
                <w:rFonts w:ascii="Franklin Gothic Book" w:hAnsi="Franklin Gothic Book" w:cstheme="minorHAnsi"/>
                <w:sz w:val="20"/>
                <w:szCs w:val="20"/>
              </w:rPr>
              <w:t>Наставник передает свой опыт и знания, правила и традиции отношений в организации, дает конструктивную обратную связь</w:t>
            </w:r>
            <w:r w:rsidRPr="00680227">
              <w:rPr>
                <w:rFonts w:ascii="Franklin Gothic Book" w:hAnsi="Franklin Gothic Book" w:cstheme="minorHAnsi"/>
                <w:spacing w:val="-13"/>
                <w:sz w:val="20"/>
                <w:szCs w:val="20"/>
              </w:rPr>
              <w:t xml:space="preserve"> </w:t>
            </w:r>
            <w:r w:rsidRPr="00680227">
              <w:rPr>
                <w:rFonts w:ascii="Franklin Gothic Book" w:hAnsi="Franklin Gothic Book" w:cstheme="minorHAnsi"/>
                <w:sz w:val="20"/>
                <w:szCs w:val="20"/>
              </w:rPr>
              <w:t>и советы, как достичь</w:t>
            </w:r>
            <w:r w:rsidRPr="00680227">
              <w:rPr>
                <w:rFonts w:ascii="Franklin Gothic Book" w:hAnsi="Franklin Gothic Book" w:cstheme="minorHAnsi"/>
                <w:spacing w:val="32"/>
                <w:sz w:val="20"/>
                <w:szCs w:val="20"/>
              </w:rPr>
              <w:t xml:space="preserve"> </w:t>
            </w:r>
            <w:r w:rsidRPr="00680227">
              <w:rPr>
                <w:rFonts w:ascii="Franklin Gothic Book" w:hAnsi="Franklin Gothic Book" w:cstheme="minorHAnsi"/>
                <w:sz w:val="20"/>
                <w:szCs w:val="20"/>
              </w:rPr>
              <w:t>успеха.</w:t>
            </w:r>
          </w:p>
          <w:p w:rsidR="00680227" w:rsidRPr="00680227" w:rsidRDefault="00680227" w:rsidP="005B7EF2">
            <w:pPr>
              <w:pStyle w:val="TableParagraph"/>
              <w:numPr>
                <w:ilvl w:val="0"/>
                <w:numId w:val="5"/>
              </w:numPr>
              <w:tabs>
                <w:tab w:val="left" w:pos="242"/>
              </w:tabs>
              <w:spacing w:before="80"/>
              <w:ind w:left="37" w:right="122" w:firstLine="0"/>
              <w:rPr>
                <w:rFonts w:ascii="Franklin Gothic Book" w:hAnsi="Franklin Gothic Book" w:cstheme="minorHAnsi"/>
                <w:sz w:val="20"/>
                <w:szCs w:val="20"/>
              </w:rPr>
            </w:pPr>
            <w:r w:rsidRPr="00680227">
              <w:rPr>
                <w:rFonts w:ascii="Franklin Gothic Book" w:hAnsi="Franklin Gothic Book" w:cstheme="minorHAnsi"/>
                <w:sz w:val="20"/>
                <w:szCs w:val="20"/>
              </w:rPr>
              <w:t>Наставник имеет возможность</w:t>
            </w:r>
            <w:r w:rsidRPr="00680227">
              <w:rPr>
                <w:rFonts w:ascii="Franklin Gothic Book" w:hAnsi="Franklin Gothic Book" w:cstheme="minorHAnsi"/>
                <w:spacing w:val="-25"/>
                <w:sz w:val="20"/>
                <w:szCs w:val="20"/>
              </w:rPr>
              <w:t xml:space="preserve"> </w:t>
            </w:r>
            <w:r w:rsidRPr="00680227">
              <w:rPr>
                <w:rFonts w:ascii="Franklin Gothic Book" w:hAnsi="Franklin Gothic Book" w:cstheme="minorHAnsi"/>
                <w:sz w:val="20"/>
                <w:szCs w:val="20"/>
              </w:rPr>
              <w:t>понять и оценить, насколько его подопечный способен к дальнейшему профессиональному</w:t>
            </w:r>
            <w:r w:rsidRPr="00680227">
              <w:rPr>
                <w:rFonts w:ascii="Franklin Gothic Book" w:hAnsi="Franklin Gothic Book" w:cstheme="minorHAnsi"/>
                <w:spacing w:val="-11"/>
                <w:sz w:val="20"/>
                <w:szCs w:val="20"/>
              </w:rPr>
              <w:t xml:space="preserve"> </w:t>
            </w:r>
            <w:r w:rsidRPr="00680227">
              <w:rPr>
                <w:rFonts w:ascii="Franklin Gothic Book" w:hAnsi="Franklin Gothic Book" w:cstheme="minorHAnsi"/>
                <w:sz w:val="20"/>
                <w:szCs w:val="20"/>
              </w:rPr>
              <w:t>развитию.</w:t>
            </w:r>
          </w:p>
          <w:p w:rsidR="00680227" w:rsidRDefault="00680227" w:rsidP="005B7EF2">
            <w:pPr>
              <w:pStyle w:val="TableParagraph"/>
              <w:numPr>
                <w:ilvl w:val="0"/>
                <w:numId w:val="5"/>
              </w:numPr>
              <w:tabs>
                <w:tab w:val="left" w:pos="242"/>
              </w:tabs>
              <w:spacing w:before="80"/>
              <w:ind w:left="37" w:right="122" w:firstLine="0"/>
              <w:rPr>
                <w:rFonts w:ascii="Franklin Gothic Book" w:hAnsi="Franklin Gothic Book" w:cstheme="minorHAnsi"/>
                <w:sz w:val="20"/>
                <w:szCs w:val="20"/>
              </w:rPr>
            </w:pPr>
            <w:r w:rsidRPr="00680227">
              <w:rPr>
                <w:rFonts w:ascii="Franklin Gothic Book" w:hAnsi="Franklin Gothic Book" w:cstheme="minorHAnsi"/>
                <w:sz w:val="20"/>
                <w:szCs w:val="20"/>
              </w:rPr>
              <w:t>Наставляемый легче и быстрее осваивает новые функции, роли, корпоративные ценности и</w:t>
            </w:r>
            <w:r w:rsidRPr="005B7EF2">
              <w:rPr>
                <w:rFonts w:ascii="Franklin Gothic Book" w:hAnsi="Franklin Gothic Book" w:cstheme="minorHAnsi"/>
                <w:sz w:val="20"/>
                <w:szCs w:val="20"/>
              </w:rPr>
              <w:t xml:space="preserve"> </w:t>
            </w:r>
            <w:r w:rsidRPr="00680227">
              <w:rPr>
                <w:rFonts w:ascii="Franklin Gothic Book" w:hAnsi="Franklin Gothic Book" w:cstheme="minorHAnsi"/>
                <w:sz w:val="20"/>
                <w:szCs w:val="20"/>
              </w:rPr>
              <w:t>традиции.</w:t>
            </w:r>
          </w:p>
          <w:p w:rsidR="005B7EF2" w:rsidRPr="00680227" w:rsidRDefault="005B7EF2" w:rsidP="005B7EF2">
            <w:pPr>
              <w:pStyle w:val="TableParagraph"/>
              <w:tabs>
                <w:tab w:val="left" w:pos="242"/>
              </w:tabs>
              <w:ind w:left="37" w:right="122"/>
              <w:rPr>
                <w:rFonts w:ascii="Franklin Gothic Book" w:hAnsi="Franklin Gothic Book" w:cstheme="minorHAnsi"/>
                <w:sz w:val="20"/>
                <w:szCs w:val="20"/>
              </w:rPr>
            </w:pPr>
          </w:p>
        </w:tc>
      </w:tr>
      <w:tr w:rsidR="00680227" w:rsidRPr="00680227" w:rsidTr="005B7EF2">
        <w:trPr>
          <w:trHeight w:val="397"/>
        </w:trPr>
        <w:tc>
          <w:tcPr>
            <w:tcW w:w="2552" w:type="dxa"/>
          </w:tcPr>
          <w:p w:rsidR="00680227" w:rsidRPr="00680227" w:rsidRDefault="00680227" w:rsidP="005B7EF2">
            <w:pPr>
              <w:pStyle w:val="TableParagraph"/>
              <w:spacing w:before="2"/>
              <w:ind w:left="37" w:right="122"/>
              <w:rPr>
                <w:rFonts w:ascii="Franklin Gothic Book" w:hAnsi="Franklin Gothic Book" w:cstheme="minorHAnsi"/>
                <w:sz w:val="20"/>
                <w:szCs w:val="20"/>
              </w:rPr>
            </w:pPr>
            <w:r w:rsidRPr="00680227">
              <w:rPr>
                <w:rFonts w:ascii="Franklin Gothic Book" w:hAnsi="Franklin Gothic Book" w:cstheme="minorHAnsi"/>
                <w:sz w:val="20"/>
                <w:szCs w:val="20"/>
              </w:rPr>
              <w:t>Партнерское наставничество:</w:t>
            </w:r>
          </w:p>
          <w:p w:rsidR="00680227" w:rsidRPr="00680227" w:rsidRDefault="00680227" w:rsidP="005B7EF2">
            <w:pPr>
              <w:pStyle w:val="TableParagraph"/>
              <w:spacing w:before="2"/>
              <w:ind w:left="37" w:right="122"/>
              <w:rPr>
                <w:rFonts w:ascii="Franklin Gothic Book" w:hAnsi="Franklin Gothic Book" w:cstheme="minorHAnsi"/>
                <w:sz w:val="20"/>
                <w:szCs w:val="20"/>
              </w:rPr>
            </w:pPr>
            <w:r w:rsidRPr="00680227">
              <w:rPr>
                <w:rFonts w:ascii="Franklin Gothic Book" w:hAnsi="Franklin Gothic Book" w:cstheme="minorHAnsi"/>
                <w:sz w:val="20"/>
                <w:szCs w:val="20"/>
              </w:rPr>
              <w:t>«равный – равному» (Peer-to-peer Mentoring)</w:t>
            </w:r>
          </w:p>
        </w:tc>
        <w:tc>
          <w:tcPr>
            <w:tcW w:w="2689" w:type="dxa"/>
          </w:tcPr>
          <w:p w:rsidR="00680227" w:rsidRPr="00680227" w:rsidRDefault="00680227" w:rsidP="005B7EF2">
            <w:pPr>
              <w:pStyle w:val="TableParagraph"/>
              <w:spacing w:before="2"/>
              <w:ind w:left="37" w:right="122"/>
              <w:rPr>
                <w:rFonts w:ascii="Franklin Gothic Book" w:hAnsi="Franklin Gothic Book" w:cstheme="minorHAnsi"/>
                <w:sz w:val="20"/>
                <w:szCs w:val="20"/>
              </w:rPr>
            </w:pPr>
            <w:r w:rsidRPr="00680227">
              <w:rPr>
                <w:rFonts w:ascii="Franklin Gothic Book" w:hAnsi="Franklin Gothic Book" w:cstheme="minorHAnsi"/>
                <w:sz w:val="20"/>
                <w:szCs w:val="20"/>
              </w:rPr>
              <w:t>Наставником является сотрудник, равный по уровню наставляемому, но с опытом работы в предметной области, которым партнер не обладает</w:t>
            </w:r>
          </w:p>
        </w:tc>
        <w:tc>
          <w:tcPr>
            <w:tcW w:w="3973" w:type="dxa"/>
          </w:tcPr>
          <w:p w:rsidR="00680227" w:rsidRPr="00680227" w:rsidRDefault="00680227" w:rsidP="005B7EF2">
            <w:pPr>
              <w:pStyle w:val="TableParagraph"/>
              <w:numPr>
                <w:ilvl w:val="0"/>
                <w:numId w:val="5"/>
              </w:numPr>
              <w:tabs>
                <w:tab w:val="left" w:pos="242"/>
              </w:tabs>
              <w:spacing w:before="80"/>
              <w:ind w:left="37" w:right="122" w:firstLine="0"/>
              <w:rPr>
                <w:rFonts w:ascii="Franklin Gothic Book" w:hAnsi="Franklin Gothic Book" w:cstheme="minorHAnsi"/>
                <w:sz w:val="20"/>
                <w:szCs w:val="20"/>
              </w:rPr>
            </w:pPr>
            <w:r w:rsidRPr="00680227">
              <w:rPr>
                <w:rFonts w:ascii="Franklin Gothic Book" w:hAnsi="Franklin Gothic Book" w:cstheme="minorHAnsi"/>
                <w:sz w:val="20"/>
                <w:szCs w:val="20"/>
              </w:rPr>
              <w:t>Наставник помогает партнеру в улучшении выполнения работы, выстраивании профессиональных отношений и повышении личной удовлетворенности работой.</w:t>
            </w:r>
          </w:p>
          <w:p w:rsidR="00680227" w:rsidRPr="00680227" w:rsidRDefault="00680227" w:rsidP="005B7EF2">
            <w:pPr>
              <w:pStyle w:val="TableParagraph"/>
              <w:numPr>
                <w:ilvl w:val="0"/>
                <w:numId w:val="5"/>
              </w:numPr>
              <w:tabs>
                <w:tab w:val="left" w:pos="242"/>
              </w:tabs>
              <w:spacing w:before="80"/>
              <w:ind w:left="37" w:right="122" w:firstLine="0"/>
              <w:rPr>
                <w:rFonts w:ascii="Franklin Gothic Book" w:hAnsi="Franklin Gothic Book" w:cstheme="minorHAnsi"/>
                <w:sz w:val="20"/>
                <w:szCs w:val="20"/>
              </w:rPr>
            </w:pPr>
            <w:r w:rsidRPr="00680227">
              <w:rPr>
                <w:rFonts w:ascii="Franklin Gothic Book" w:hAnsi="Franklin Gothic Book" w:cstheme="minorHAnsi"/>
                <w:sz w:val="20"/>
                <w:szCs w:val="20"/>
              </w:rPr>
              <w:t>Эффективный наставник слушает, собирает информацию, обеспечивает честную и конструктивную обратную связь, создает видение перемен и мотивирует наставляемого к действиям.</w:t>
            </w:r>
          </w:p>
          <w:p w:rsidR="00680227" w:rsidRDefault="00680227" w:rsidP="005B7EF2">
            <w:pPr>
              <w:pStyle w:val="TableParagraph"/>
              <w:numPr>
                <w:ilvl w:val="0"/>
                <w:numId w:val="5"/>
              </w:numPr>
              <w:tabs>
                <w:tab w:val="left" w:pos="242"/>
              </w:tabs>
              <w:spacing w:before="80"/>
              <w:ind w:left="37" w:right="122" w:firstLine="0"/>
              <w:rPr>
                <w:rFonts w:ascii="Franklin Gothic Book" w:hAnsi="Franklin Gothic Book" w:cstheme="minorHAnsi"/>
                <w:sz w:val="20"/>
                <w:szCs w:val="20"/>
              </w:rPr>
            </w:pPr>
            <w:r w:rsidRPr="00680227">
              <w:rPr>
                <w:rFonts w:ascii="Franklin Gothic Book" w:hAnsi="Franklin Gothic Book" w:cstheme="minorHAnsi"/>
                <w:sz w:val="20"/>
                <w:szCs w:val="20"/>
              </w:rPr>
              <w:t>Наставник помогает партнеру отслеживать прогресс в достижении конкретных карьерных целей.</w:t>
            </w:r>
          </w:p>
          <w:p w:rsidR="005B7EF2" w:rsidRPr="00680227" w:rsidRDefault="005B7EF2" w:rsidP="005B7EF2">
            <w:pPr>
              <w:pStyle w:val="TableParagraph"/>
              <w:spacing w:before="2"/>
              <w:ind w:left="37" w:right="122"/>
              <w:rPr>
                <w:rFonts w:ascii="Franklin Gothic Book" w:hAnsi="Franklin Gothic Book" w:cstheme="minorHAnsi"/>
                <w:sz w:val="20"/>
                <w:szCs w:val="20"/>
              </w:rPr>
            </w:pPr>
          </w:p>
        </w:tc>
      </w:tr>
      <w:tr w:rsidR="00680227" w:rsidRPr="00680227" w:rsidTr="005B7EF2">
        <w:trPr>
          <w:trHeight w:val="397"/>
        </w:trPr>
        <w:tc>
          <w:tcPr>
            <w:tcW w:w="2552" w:type="dxa"/>
          </w:tcPr>
          <w:p w:rsidR="00680227" w:rsidRPr="00680227" w:rsidRDefault="00680227" w:rsidP="005B7EF2">
            <w:pPr>
              <w:pStyle w:val="TableParagraph"/>
              <w:spacing w:before="2"/>
              <w:ind w:left="37" w:right="122"/>
              <w:rPr>
                <w:rFonts w:ascii="Franklin Gothic Book" w:hAnsi="Franklin Gothic Book" w:cstheme="minorHAnsi"/>
                <w:sz w:val="20"/>
                <w:szCs w:val="20"/>
              </w:rPr>
            </w:pPr>
            <w:r w:rsidRPr="00680227">
              <w:rPr>
                <w:rFonts w:ascii="Franklin Gothic Book" w:hAnsi="Franklin Gothic Book" w:cstheme="minorHAnsi"/>
                <w:sz w:val="20"/>
                <w:szCs w:val="20"/>
              </w:rPr>
              <w:t>Групповое наставничество (Group Mentoring)</w:t>
            </w:r>
          </w:p>
        </w:tc>
        <w:tc>
          <w:tcPr>
            <w:tcW w:w="2689" w:type="dxa"/>
          </w:tcPr>
          <w:p w:rsidR="00680227" w:rsidRPr="00680227" w:rsidRDefault="00680227" w:rsidP="005B7EF2">
            <w:pPr>
              <w:pStyle w:val="TableParagraph"/>
              <w:spacing w:before="2"/>
              <w:ind w:left="37" w:right="122"/>
              <w:rPr>
                <w:rFonts w:ascii="Franklin Gothic Book" w:hAnsi="Franklin Gothic Book" w:cstheme="minorHAnsi"/>
                <w:sz w:val="20"/>
                <w:szCs w:val="20"/>
              </w:rPr>
            </w:pPr>
            <w:r w:rsidRPr="00680227">
              <w:rPr>
                <w:rFonts w:ascii="Franklin Gothic Book" w:hAnsi="Franklin Gothic Book" w:cstheme="minorHAnsi"/>
                <w:sz w:val="20"/>
                <w:szCs w:val="20"/>
              </w:rPr>
              <w:t>Связь нескольких лиц с более опытными коллегами («Круги наставничества»)</w:t>
            </w:r>
          </w:p>
        </w:tc>
        <w:tc>
          <w:tcPr>
            <w:tcW w:w="3973" w:type="dxa"/>
          </w:tcPr>
          <w:p w:rsidR="00680227" w:rsidRDefault="00680227" w:rsidP="005B7EF2">
            <w:pPr>
              <w:pStyle w:val="TableParagraph"/>
              <w:numPr>
                <w:ilvl w:val="0"/>
                <w:numId w:val="5"/>
              </w:numPr>
              <w:tabs>
                <w:tab w:val="left" w:pos="242"/>
              </w:tabs>
              <w:spacing w:before="80"/>
              <w:ind w:left="37" w:right="122" w:firstLine="0"/>
              <w:rPr>
                <w:rFonts w:ascii="Franklin Gothic Book" w:hAnsi="Franklin Gothic Book" w:cstheme="minorHAnsi"/>
                <w:sz w:val="20"/>
                <w:szCs w:val="20"/>
              </w:rPr>
            </w:pPr>
            <w:r w:rsidRPr="00680227">
              <w:rPr>
                <w:rFonts w:ascii="Franklin Gothic Book" w:hAnsi="Franklin Gothic Book" w:cstheme="minorHAnsi"/>
                <w:sz w:val="20"/>
                <w:szCs w:val="20"/>
              </w:rPr>
              <w:t>Группа наставников советует подопечным, как действовать для достижения своих целей, устранить профессиональные проблемы и решить проблемы в работе, помогает ориентироваться в организационной политике и предоставляет рекомендации для выдвижения инновационных идей.</w:t>
            </w:r>
          </w:p>
          <w:p w:rsidR="005B7EF2" w:rsidRPr="00680227" w:rsidRDefault="005B7EF2" w:rsidP="005B7EF2">
            <w:pPr>
              <w:pStyle w:val="TableParagraph"/>
              <w:spacing w:before="2"/>
              <w:ind w:left="37" w:right="122"/>
              <w:rPr>
                <w:rFonts w:ascii="Franklin Gothic Book" w:hAnsi="Franklin Gothic Book" w:cstheme="minorHAnsi"/>
                <w:sz w:val="20"/>
                <w:szCs w:val="20"/>
              </w:rPr>
            </w:pPr>
          </w:p>
        </w:tc>
      </w:tr>
      <w:tr w:rsidR="00680227" w:rsidRPr="00680227" w:rsidTr="005B7EF2">
        <w:trPr>
          <w:trHeight w:val="397"/>
        </w:trPr>
        <w:tc>
          <w:tcPr>
            <w:tcW w:w="2552" w:type="dxa"/>
          </w:tcPr>
          <w:p w:rsidR="00680227" w:rsidRPr="00680227" w:rsidRDefault="00680227" w:rsidP="005B7EF2">
            <w:pPr>
              <w:pStyle w:val="TableParagraph"/>
              <w:spacing w:before="2" w:line="278" w:lineRule="auto"/>
              <w:ind w:left="37" w:right="122"/>
              <w:rPr>
                <w:rFonts w:ascii="Franklin Gothic Book" w:hAnsi="Franklin Gothic Book" w:cstheme="minorHAnsi"/>
                <w:sz w:val="20"/>
                <w:szCs w:val="20"/>
              </w:rPr>
            </w:pPr>
            <w:r w:rsidRPr="00680227">
              <w:rPr>
                <w:rFonts w:ascii="Franklin Gothic Book" w:hAnsi="Franklin Gothic Book" w:cstheme="minorHAnsi"/>
                <w:sz w:val="20"/>
                <w:szCs w:val="20"/>
              </w:rPr>
              <w:t>Флэш-наставничество (Flash Mentoring)</w:t>
            </w:r>
          </w:p>
        </w:tc>
        <w:tc>
          <w:tcPr>
            <w:tcW w:w="2689" w:type="dxa"/>
          </w:tcPr>
          <w:p w:rsidR="00680227" w:rsidRPr="00680227" w:rsidRDefault="00680227" w:rsidP="005B7EF2">
            <w:pPr>
              <w:pStyle w:val="TableParagraph"/>
              <w:spacing w:before="2" w:line="278" w:lineRule="auto"/>
              <w:ind w:left="37" w:right="122"/>
              <w:rPr>
                <w:rFonts w:ascii="Franklin Gothic Book" w:hAnsi="Franklin Gothic Book" w:cstheme="minorHAnsi"/>
                <w:sz w:val="20"/>
                <w:szCs w:val="20"/>
              </w:rPr>
            </w:pPr>
            <w:r w:rsidRPr="00680227">
              <w:rPr>
                <w:rFonts w:ascii="Franklin Gothic Book" w:hAnsi="Franklin Gothic Book" w:cstheme="minorHAnsi"/>
                <w:sz w:val="20"/>
                <w:szCs w:val="20"/>
              </w:rPr>
              <w:t>Наставничество через одноразовые встречи или обсуждения</w:t>
            </w:r>
          </w:p>
        </w:tc>
        <w:tc>
          <w:tcPr>
            <w:tcW w:w="3973" w:type="dxa"/>
          </w:tcPr>
          <w:p w:rsidR="00680227" w:rsidRPr="00680227" w:rsidRDefault="00680227" w:rsidP="005B7EF2">
            <w:pPr>
              <w:pStyle w:val="TableParagraph"/>
              <w:numPr>
                <w:ilvl w:val="0"/>
                <w:numId w:val="5"/>
              </w:numPr>
              <w:tabs>
                <w:tab w:val="left" w:pos="242"/>
              </w:tabs>
              <w:spacing w:before="80"/>
              <w:ind w:left="37" w:right="122" w:firstLine="0"/>
              <w:rPr>
                <w:rFonts w:ascii="Franklin Gothic Book" w:hAnsi="Franklin Gothic Book" w:cstheme="minorHAnsi"/>
                <w:sz w:val="20"/>
                <w:szCs w:val="20"/>
              </w:rPr>
            </w:pPr>
            <w:r w:rsidRPr="00680227">
              <w:rPr>
                <w:rFonts w:ascii="Franklin Gothic Book" w:hAnsi="Franklin Gothic Book" w:cstheme="minorHAnsi"/>
                <w:sz w:val="20"/>
                <w:szCs w:val="20"/>
              </w:rPr>
              <w:t>Помогает наставляемым учиться, обращаясь за помощью к более опытному коллеге.</w:t>
            </w:r>
          </w:p>
          <w:p w:rsidR="00680227" w:rsidRPr="00680227" w:rsidRDefault="00680227" w:rsidP="005B7EF2">
            <w:pPr>
              <w:pStyle w:val="TableParagraph"/>
              <w:numPr>
                <w:ilvl w:val="0"/>
                <w:numId w:val="5"/>
              </w:numPr>
              <w:tabs>
                <w:tab w:val="left" w:pos="242"/>
              </w:tabs>
              <w:spacing w:before="80"/>
              <w:ind w:left="37" w:right="122" w:firstLine="0"/>
              <w:rPr>
                <w:rFonts w:ascii="Franklin Gothic Book" w:hAnsi="Franklin Gothic Book" w:cstheme="minorHAnsi"/>
                <w:sz w:val="20"/>
                <w:szCs w:val="20"/>
              </w:rPr>
            </w:pPr>
            <w:r w:rsidRPr="00680227">
              <w:rPr>
                <w:rFonts w:ascii="Franklin Gothic Book" w:hAnsi="Franklin Gothic Book" w:cstheme="minorHAnsi"/>
                <w:sz w:val="20"/>
                <w:szCs w:val="20"/>
              </w:rPr>
              <w:t>Flash-наставники обычно предоставляют ценные знания и опыт работы, но в очень ограниченном временном интервале.</w:t>
            </w:r>
          </w:p>
          <w:p w:rsidR="00680227" w:rsidRDefault="00680227" w:rsidP="005B7EF2">
            <w:pPr>
              <w:pStyle w:val="TableParagraph"/>
              <w:numPr>
                <w:ilvl w:val="0"/>
                <w:numId w:val="5"/>
              </w:numPr>
              <w:tabs>
                <w:tab w:val="left" w:pos="242"/>
              </w:tabs>
              <w:spacing w:before="80"/>
              <w:ind w:left="37" w:right="122" w:firstLine="0"/>
              <w:rPr>
                <w:rFonts w:ascii="Franklin Gothic Book" w:hAnsi="Franklin Gothic Book" w:cstheme="minorHAnsi"/>
                <w:sz w:val="20"/>
                <w:szCs w:val="20"/>
              </w:rPr>
            </w:pPr>
            <w:r w:rsidRPr="00680227">
              <w:rPr>
                <w:rFonts w:ascii="Franklin Gothic Book" w:hAnsi="Franklin Gothic Book" w:cstheme="minorHAnsi"/>
                <w:sz w:val="20"/>
                <w:szCs w:val="20"/>
              </w:rPr>
              <w:t xml:space="preserve">Темы для флэш-наставничества широки, начиная от обсуждения карьерных </w:t>
            </w:r>
            <w:r w:rsidRPr="00680227">
              <w:rPr>
                <w:rFonts w:ascii="Franklin Gothic Book" w:hAnsi="Franklin Gothic Book" w:cstheme="minorHAnsi"/>
                <w:sz w:val="20"/>
                <w:szCs w:val="20"/>
              </w:rPr>
              <w:lastRenderedPageBreak/>
              <w:t>целей, конкретных советов, рекомендации дополнительных образовательных ресурсов или привлечения отдельных экспертов.</w:t>
            </w:r>
          </w:p>
          <w:p w:rsidR="005B7EF2" w:rsidRPr="00680227" w:rsidRDefault="005B7EF2" w:rsidP="005B7EF2">
            <w:pPr>
              <w:pStyle w:val="TableParagraph"/>
              <w:tabs>
                <w:tab w:val="left" w:pos="242"/>
              </w:tabs>
              <w:spacing w:before="80"/>
              <w:ind w:left="37" w:right="122"/>
              <w:rPr>
                <w:rFonts w:ascii="Franklin Gothic Book" w:hAnsi="Franklin Gothic Book" w:cstheme="minorHAnsi"/>
                <w:sz w:val="20"/>
                <w:szCs w:val="20"/>
              </w:rPr>
            </w:pPr>
          </w:p>
        </w:tc>
      </w:tr>
      <w:tr w:rsidR="00680227" w:rsidRPr="00680227" w:rsidTr="005B7EF2">
        <w:trPr>
          <w:trHeight w:val="397"/>
        </w:trPr>
        <w:tc>
          <w:tcPr>
            <w:tcW w:w="2552" w:type="dxa"/>
          </w:tcPr>
          <w:p w:rsidR="00680227" w:rsidRPr="00680227" w:rsidRDefault="00680227" w:rsidP="005B7EF2">
            <w:pPr>
              <w:pStyle w:val="TableParagraph"/>
              <w:spacing w:before="2" w:line="278" w:lineRule="auto"/>
              <w:ind w:left="37" w:right="122"/>
              <w:rPr>
                <w:rFonts w:ascii="Franklin Gothic Book" w:hAnsi="Franklin Gothic Book" w:cstheme="minorHAnsi"/>
                <w:sz w:val="20"/>
                <w:szCs w:val="20"/>
              </w:rPr>
            </w:pPr>
            <w:r w:rsidRPr="00680227">
              <w:rPr>
                <w:rFonts w:ascii="Franklin Gothic Book" w:hAnsi="Franklin Gothic Book" w:cstheme="minorHAnsi"/>
                <w:sz w:val="20"/>
                <w:szCs w:val="20"/>
              </w:rPr>
              <w:lastRenderedPageBreak/>
              <w:t>Скоростное наставничество (Speed Mentoring)</w:t>
            </w:r>
          </w:p>
        </w:tc>
        <w:tc>
          <w:tcPr>
            <w:tcW w:w="2689" w:type="dxa"/>
          </w:tcPr>
          <w:p w:rsidR="00680227" w:rsidRPr="00680227" w:rsidRDefault="00680227" w:rsidP="005B7EF2">
            <w:pPr>
              <w:pStyle w:val="TableParagraph"/>
              <w:spacing w:before="2" w:line="278" w:lineRule="auto"/>
              <w:ind w:left="37" w:right="122"/>
              <w:rPr>
                <w:rFonts w:ascii="Franklin Gothic Book" w:hAnsi="Franklin Gothic Book" w:cstheme="minorHAnsi"/>
                <w:sz w:val="20"/>
                <w:szCs w:val="20"/>
              </w:rPr>
            </w:pPr>
            <w:r w:rsidRPr="00680227">
              <w:rPr>
                <w:rFonts w:ascii="Franklin Gothic Book" w:hAnsi="Franklin Gothic Book" w:cstheme="minorHAnsi"/>
                <w:sz w:val="20"/>
                <w:szCs w:val="20"/>
              </w:rPr>
              <w:t>Обеспечивает место встречи для участников, чтобы помочь построить отношения равного наставничества</w:t>
            </w:r>
          </w:p>
        </w:tc>
        <w:tc>
          <w:tcPr>
            <w:tcW w:w="3973" w:type="dxa"/>
          </w:tcPr>
          <w:p w:rsidR="00680227" w:rsidRPr="00680227" w:rsidRDefault="00680227" w:rsidP="005B7EF2">
            <w:pPr>
              <w:pStyle w:val="TableParagraph"/>
              <w:numPr>
                <w:ilvl w:val="0"/>
                <w:numId w:val="5"/>
              </w:numPr>
              <w:tabs>
                <w:tab w:val="left" w:pos="242"/>
              </w:tabs>
              <w:spacing w:before="80"/>
              <w:ind w:left="37" w:right="122" w:firstLine="0"/>
              <w:rPr>
                <w:rFonts w:ascii="Franklin Gothic Book" w:hAnsi="Franklin Gothic Book" w:cstheme="minorHAnsi"/>
                <w:sz w:val="20"/>
                <w:szCs w:val="20"/>
              </w:rPr>
            </w:pPr>
            <w:r w:rsidRPr="00680227">
              <w:rPr>
                <w:rFonts w:ascii="Franklin Gothic Book" w:hAnsi="Franklin Gothic Book" w:cstheme="minorHAnsi"/>
                <w:sz w:val="20"/>
                <w:szCs w:val="20"/>
              </w:rPr>
              <w:t>Скоростное наставничество способствует развитию отношений наставничества, предоставляя площадку для знакомства нескольких сотрудников.</w:t>
            </w:r>
          </w:p>
          <w:p w:rsidR="00680227" w:rsidRDefault="00680227" w:rsidP="005B7EF2">
            <w:pPr>
              <w:pStyle w:val="TableParagraph"/>
              <w:numPr>
                <w:ilvl w:val="0"/>
                <w:numId w:val="5"/>
              </w:numPr>
              <w:tabs>
                <w:tab w:val="left" w:pos="242"/>
              </w:tabs>
              <w:spacing w:before="80"/>
              <w:ind w:left="37" w:right="122" w:firstLine="0"/>
              <w:rPr>
                <w:rFonts w:ascii="Franklin Gothic Book" w:hAnsi="Franklin Gothic Book" w:cstheme="minorHAnsi"/>
                <w:sz w:val="20"/>
                <w:szCs w:val="20"/>
              </w:rPr>
            </w:pPr>
            <w:r w:rsidRPr="00680227">
              <w:rPr>
                <w:rFonts w:ascii="Franklin Gothic Book" w:hAnsi="Franklin Gothic Book" w:cstheme="minorHAnsi"/>
                <w:sz w:val="20"/>
                <w:szCs w:val="20"/>
              </w:rPr>
              <w:t>Это многоуровневый подход к организации сети профессионалов и построению отношений, который помогает участникам быстро определить людей с общими целями и взаимными интересами.</w:t>
            </w:r>
          </w:p>
          <w:p w:rsidR="005B7EF2" w:rsidRPr="00680227" w:rsidRDefault="005B7EF2" w:rsidP="005B7EF2">
            <w:pPr>
              <w:pStyle w:val="TableParagraph"/>
              <w:tabs>
                <w:tab w:val="left" w:pos="242"/>
              </w:tabs>
              <w:ind w:left="37" w:right="122"/>
              <w:rPr>
                <w:rFonts w:ascii="Franklin Gothic Book" w:hAnsi="Franklin Gothic Book" w:cstheme="minorHAnsi"/>
                <w:sz w:val="20"/>
                <w:szCs w:val="20"/>
              </w:rPr>
            </w:pPr>
          </w:p>
        </w:tc>
      </w:tr>
      <w:tr w:rsidR="00680227" w:rsidRPr="00680227" w:rsidTr="005B7EF2">
        <w:trPr>
          <w:trHeight w:val="397"/>
        </w:trPr>
        <w:tc>
          <w:tcPr>
            <w:tcW w:w="2552" w:type="dxa"/>
          </w:tcPr>
          <w:p w:rsidR="00680227" w:rsidRPr="00680227" w:rsidRDefault="00680227" w:rsidP="005B7EF2">
            <w:pPr>
              <w:pStyle w:val="TableParagraph"/>
              <w:spacing w:before="2" w:line="278" w:lineRule="auto"/>
              <w:ind w:left="37" w:right="122"/>
              <w:rPr>
                <w:rFonts w:ascii="Franklin Gothic Book" w:hAnsi="Franklin Gothic Book" w:cstheme="minorHAnsi"/>
                <w:sz w:val="20"/>
                <w:szCs w:val="20"/>
              </w:rPr>
            </w:pPr>
            <w:r w:rsidRPr="00680227">
              <w:rPr>
                <w:rFonts w:ascii="Franklin Gothic Book" w:hAnsi="Franklin Gothic Book" w:cstheme="minorHAnsi"/>
                <w:sz w:val="20"/>
                <w:szCs w:val="20"/>
              </w:rPr>
              <w:t>Реверсивное наставничество (Reverse Mentoring)</w:t>
            </w:r>
          </w:p>
        </w:tc>
        <w:tc>
          <w:tcPr>
            <w:tcW w:w="2689" w:type="dxa"/>
          </w:tcPr>
          <w:p w:rsidR="00680227" w:rsidRPr="00680227" w:rsidRDefault="00680227" w:rsidP="005B7EF2">
            <w:pPr>
              <w:pStyle w:val="TableParagraph"/>
              <w:spacing w:before="2" w:line="278" w:lineRule="auto"/>
              <w:ind w:left="37" w:right="122"/>
              <w:rPr>
                <w:rFonts w:ascii="Franklin Gothic Book" w:hAnsi="Franklin Gothic Book" w:cstheme="minorHAnsi"/>
                <w:sz w:val="20"/>
                <w:szCs w:val="20"/>
              </w:rPr>
            </w:pPr>
            <w:r w:rsidRPr="00680227">
              <w:rPr>
                <w:rFonts w:ascii="Franklin Gothic Book" w:hAnsi="Franklin Gothic Book" w:cstheme="minorHAnsi"/>
                <w:sz w:val="20"/>
                <w:szCs w:val="20"/>
              </w:rPr>
              <w:t>Профессионал младшего возраста становится наставником опытного сотрудника по вопросам новых тенденций, технологий и т.д.</w:t>
            </w:r>
          </w:p>
        </w:tc>
        <w:tc>
          <w:tcPr>
            <w:tcW w:w="3973" w:type="dxa"/>
          </w:tcPr>
          <w:p w:rsidR="005B7EF2" w:rsidRDefault="00680227" w:rsidP="005B7EF2">
            <w:pPr>
              <w:pStyle w:val="TableParagraph"/>
              <w:numPr>
                <w:ilvl w:val="0"/>
                <w:numId w:val="5"/>
              </w:numPr>
              <w:tabs>
                <w:tab w:val="left" w:pos="242"/>
              </w:tabs>
              <w:spacing w:before="80"/>
              <w:ind w:left="37" w:right="122" w:firstLine="0"/>
              <w:rPr>
                <w:rFonts w:ascii="Franklin Gothic Book" w:hAnsi="Franklin Gothic Book" w:cstheme="minorHAnsi"/>
                <w:sz w:val="20"/>
                <w:szCs w:val="20"/>
              </w:rPr>
            </w:pPr>
            <w:r w:rsidRPr="00680227">
              <w:rPr>
                <w:rFonts w:ascii="Franklin Gothic Book" w:hAnsi="Franklin Gothic Book" w:cstheme="minorHAnsi"/>
                <w:sz w:val="20"/>
                <w:szCs w:val="20"/>
              </w:rPr>
              <w:t xml:space="preserve">Помимо общих преимуществ, реверсивное наставничество помогает установить взаимопонимание между разными поколениями сотрудников. </w:t>
            </w:r>
          </w:p>
          <w:p w:rsidR="00680227" w:rsidRDefault="00680227" w:rsidP="005B7EF2">
            <w:pPr>
              <w:pStyle w:val="TableParagraph"/>
              <w:numPr>
                <w:ilvl w:val="0"/>
                <w:numId w:val="5"/>
              </w:numPr>
              <w:tabs>
                <w:tab w:val="left" w:pos="242"/>
              </w:tabs>
              <w:spacing w:before="80"/>
              <w:ind w:left="37" w:right="122" w:firstLine="0"/>
              <w:rPr>
                <w:rFonts w:ascii="Franklin Gothic Book" w:hAnsi="Franklin Gothic Book" w:cstheme="minorHAnsi"/>
                <w:sz w:val="20"/>
                <w:szCs w:val="20"/>
              </w:rPr>
            </w:pPr>
            <w:r w:rsidRPr="00680227">
              <w:rPr>
                <w:rFonts w:ascii="Franklin Gothic Book" w:hAnsi="Franklin Gothic Book" w:cstheme="minorHAnsi"/>
                <w:sz w:val="20"/>
                <w:szCs w:val="20"/>
              </w:rPr>
              <w:t>Обе стороны этой формы наставничества вынуждены выйти из зоны комфорта и научиться думать, работать и обучаться по-новому, толерантно воспринимая социальные, возрастные и коммуникативн</w:t>
            </w:r>
            <w:r w:rsidR="005B7EF2">
              <w:rPr>
                <w:rFonts w:ascii="Franklin Gothic Book" w:hAnsi="Franklin Gothic Book" w:cstheme="minorHAnsi"/>
                <w:sz w:val="20"/>
                <w:szCs w:val="20"/>
              </w:rPr>
              <w:t>ые особенности друг друга.</w:t>
            </w:r>
          </w:p>
          <w:p w:rsidR="005B7EF2" w:rsidRPr="00680227" w:rsidRDefault="005B7EF2" w:rsidP="005B7EF2">
            <w:pPr>
              <w:pStyle w:val="TableParagraph"/>
              <w:tabs>
                <w:tab w:val="left" w:pos="242"/>
              </w:tabs>
              <w:ind w:left="37" w:right="122"/>
              <w:rPr>
                <w:rFonts w:ascii="Franklin Gothic Book" w:hAnsi="Franklin Gothic Book" w:cstheme="minorHAnsi"/>
                <w:sz w:val="20"/>
                <w:szCs w:val="20"/>
              </w:rPr>
            </w:pPr>
          </w:p>
        </w:tc>
      </w:tr>
      <w:tr w:rsidR="00680227" w:rsidRPr="00680227" w:rsidTr="005B7EF2">
        <w:trPr>
          <w:trHeight w:val="397"/>
        </w:trPr>
        <w:tc>
          <w:tcPr>
            <w:tcW w:w="2552" w:type="dxa"/>
          </w:tcPr>
          <w:p w:rsidR="00680227" w:rsidRPr="00680227" w:rsidRDefault="00680227" w:rsidP="005B7EF2">
            <w:pPr>
              <w:pStyle w:val="TableParagraph"/>
              <w:spacing w:before="2" w:line="278" w:lineRule="auto"/>
              <w:ind w:left="37" w:right="122"/>
              <w:rPr>
                <w:rFonts w:ascii="Franklin Gothic Book" w:hAnsi="Franklin Gothic Book" w:cstheme="minorHAnsi"/>
                <w:sz w:val="20"/>
                <w:szCs w:val="20"/>
              </w:rPr>
            </w:pPr>
            <w:r w:rsidRPr="00680227">
              <w:rPr>
                <w:rFonts w:ascii="Franklin Gothic Book" w:hAnsi="Franklin Gothic Book" w:cstheme="minorHAnsi"/>
                <w:sz w:val="20"/>
                <w:szCs w:val="20"/>
              </w:rPr>
              <w:t>Виртуальное наставничество (Virtual Mentoring)</w:t>
            </w:r>
          </w:p>
        </w:tc>
        <w:tc>
          <w:tcPr>
            <w:tcW w:w="2689" w:type="dxa"/>
          </w:tcPr>
          <w:p w:rsidR="00680227" w:rsidRPr="00680227" w:rsidRDefault="00680227" w:rsidP="005B7EF2">
            <w:pPr>
              <w:pStyle w:val="TableParagraph"/>
              <w:spacing w:before="2" w:line="278" w:lineRule="auto"/>
              <w:ind w:left="37" w:right="122"/>
              <w:rPr>
                <w:rFonts w:ascii="Franklin Gothic Book" w:hAnsi="Franklin Gothic Book" w:cstheme="minorHAnsi"/>
                <w:sz w:val="20"/>
                <w:szCs w:val="20"/>
              </w:rPr>
            </w:pPr>
            <w:r w:rsidRPr="00680227">
              <w:rPr>
                <w:rFonts w:ascii="Franklin Gothic Book" w:hAnsi="Franklin Gothic Book" w:cstheme="minorHAnsi"/>
                <w:sz w:val="20"/>
                <w:szCs w:val="20"/>
              </w:rPr>
              <w:t>Советы и рекомендации наставником предоставляются в режиме онлайн</w:t>
            </w:r>
          </w:p>
        </w:tc>
        <w:tc>
          <w:tcPr>
            <w:tcW w:w="3973" w:type="dxa"/>
          </w:tcPr>
          <w:p w:rsidR="00680227" w:rsidRPr="00680227" w:rsidRDefault="00680227" w:rsidP="005B7EF2">
            <w:pPr>
              <w:pStyle w:val="TableParagraph"/>
              <w:numPr>
                <w:ilvl w:val="0"/>
                <w:numId w:val="5"/>
              </w:numPr>
              <w:tabs>
                <w:tab w:val="left" w:pos="242"/>
              </w:tabs>
              <w:spacing w:before="80"/>
              <w:ind w:left="37" w:right="122" w:firstLine="0"/>
              <w:rPr>
                <w:rFonts w:ascii="Franklin Gothic Book" w:hAnsi="Franklin Gothic Book" w:cstheme="minorHAnsi"/>
                <w:sz w:val="20"/>
                <w:szCs w:val="20"/>
              </w:rPr>
            </w:pPr>
            <w:r w:rsidRPr="00680227">
              <w:rPr>
                <w:rFonts w:ascii="Franklin Gothic Book" w:hAnsi="Franklin Gothic Book" w:cstheme="minorHAnsi"/>
                <w:sz w:val="20"/>
                <w:szCs w:val="20"/>
              </w:rPr>
              <w:t>Сотрудник самостоятельно обращается к наставнику за советом или ресурсами, когда это требуется.</w:t>
            </w:r>
          </w:p>
          <w:p w:rsidR="00680227" w:rsidRPr="00680227" w:rsidRDefault="00680227" w:rsidP="005B7EF2">
            <w:pPr>
              <w:pStyle w:val="TableParagraph"/>
              <w:numPr>
                <w:ilvl w:val="0"/>
                <w:numId w:val="5"/>
              </w:numPr>
              <w:tabs>
                <w:tab w:val="left" w:pos="242"/>
              </w:tabs>
              <w:spacing w:before="80"/>
              <w:ind w:left="37" w:right="122" w:firstLine="0"/>
              <w:rPr>
                <w:rFonts w:ascii="Franklin Gothic Book" w:hAnsi="Franklin Gothic Book" w:cstheme="minorHAnsi"/>
                <w:sz w:val="20"/>
                <w:szCs w:val="20"/>
              </w:rPr>
            </w:pPr>
            <w:r w:rsidRPr="00680227">
              <w:rPr>
                <w:rFonts w:ascii="Franklin Gothic Book" w:hAnsi="Franklin Gothic Book" w:cstheme="minorHAnsi"/>
                <w:sz w:val="20"/>
                <w:szCs w:val="20"/>
              </w:rPr>
              <w:t>Этот вид наставничества может включать в себя несколько наставников, находящихся за пределами организации и внешних сетей.</w:t>
            </w:r>
          </w:p>
          <w:p w:rsidR="00680227" w:rsidRDefault="00680227" w:rsidP="005B7EF2">
            <w:pPr>
              <w:pStyle w:val="TableParagraph"/>
              <w:numPr>
                <w:ilvl w:val="0"/>
                <w:numId w:val="5"/>
              </w:numPr>
              <w:tabs>
                <w:tab w:val="left" w:pos="242"/>
              </w:tabs>
              <w:spacing w:before="80"/>
              <w:ind w:left="37" w:right="122" w:firstLine="0"/>
              <w:rPr>
                <w:rFonts w:ascii="Franklin Gothic Book" w:hAnsi="Franklin Gothic Book" w:cstheme="minorHAnsi"/>
                <w:sz w:val="20"/>
                <w:szCs w:val="20"/>
              </w:rPr>
            </w:pPr>
            <w:r w:rsidRPr="00680227">
              <w:rPr>
                <w:rFonts w:ascii="Franklin Gothic Book" w:hAnsi="Franklin Gothic Book" w:cstheme="minorHAnsi"/>
                <w:sz w:val="20"/>
                <w:szCs w:val="20"/>
              </w:rPr>
              <w:t>Виртуальное наставничество обеспечивает поддержку результатов и передачу неформализованных знаний.</w:t>
            </w:r>
          </w:p>
          <w:p w:rsidR="005B7EF2" w:rsidRPr="00680227" w:rsidRDefault="005B7EF2" w:rsidP="005B7EF2">
            <w:pPr>
              <w:pStyle w:val="TableParagraph"/>
              <w:tabs>
                <w:tab w:val="left" w:pos="242"/>
              </w:tabs>
              <w:ind w:left="37" w:right="122"/>
              <w:rPr>
                <w:rFonts w:ascii="Franklin Gothic Book" w:hAnsi="Franklin Gothic Book" w:cstheme="minorHAnsi"/>
                <w:sz w:val="20"/>
                <w:szCs w:val="20"/>
              </w:rPr>
            </w:pPr>
          </w:p>
        </w:tc>
      </w:tr>
    </w:tbl>
    <w:p w:rsidR="00680227" w:rsidRDefault="00680227" w:rsidP="00680227">
      <w:pPr>
        <w:rPr>
          <w:sz w:val="24"/>
        </w:rPr>
      </w:pPr>
    </w:p>
    <w:p w:rsidR="00680227" w:rsidRPr="008F355C" w:rsidRDefault="00680227" w:rsidP="00680227">
      <w:pPr>
        <w:pStyle w:val="a6"/>
        <w:ind w:hanging="720"/>
        <w:jc w:val="center"/>
        <w:rPr>
          <w:rFonts w:ascii="Franklin Gothic Book" w:hAnsi="Franklin Gothic Book"/>
        </w:rPr>
      </w:pPr>
      <w:r w:rsidRPr="00E678FA">
        <w:rPr>
          <w:noProof/>
          <w:lang w:eastAsia="ru-RU"/>
        </w:rPr>
        <w:drawing>
          <wp:inline distT="0" distB="0" distL="0" distR="0" wp14:anchorId="00580B3F" wp14:editId="4CB41BF2">
            <wp:extent cx="223520" cy="201930"/>
            <wp:effectExtent l="0" t="0" r="5080" b="762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520" cy="201930"/>
                    </a:xfrm>
                    <a:prstGeom prst="rect">
                      <a:avLst/>
                    </a:prstGeom>
                    <a:noFill/>
                    <a:ln>
                      <a:noFill/>
                    </a:ln>
                  </pic:spPr>
                </pic:pic>
              </a:graphicData>
            </a:graphic>
          </wp:inline>
        </w:drawing>
      </w:r>
    </w:p>
    <w:p w:rsidR="00680227" w:rsidRPr="008F355C" w:rsidRDefault="00680227" w:rsidP="00680227">
      <w:pPr>
        <w:pStyle w:val="a6"/>
        <w:numPr>
          <w:ilvl w:val="0"/>
          <w:numId w:val="2"/>
        </w:numPr>
        <w:rPr>
          <w:rFonts w:ascii="Franklin Gothic Book" w:hAnsi="Franklin Gothic Book"/>
        </w:rPr>
      </w:pPr>
      <w:r w:rsidRPr="008F355C">
        <w:rPr>
          <w:rFonts w:ascii="Franklin Gothic Book" w:hAnsi="Franklin Gothic Book"/>
        </w:rPr>
        <w:br w:type="page"/>
      </w:r>
    </w:p>
    <w:p w:rsidR="005B7EF2" w:rsidRPr="005B7EF2" w:rsidRDefault="005B7EF2" w:rsidP="005B7EF2">
      <w:pPr>
        <w:spacing w:after="0"/>
        <w:ind w:right="-286"/>
        <w:rPr>
          <w:rFonts w:ascii="Franklin Gothic Book" w:hAnsi="Franklin Gothic Book"/>
        </w:rPr>
      </w:pPr>
      <w:r w:rsidRPr="0071542D">
        <w:rPr>
          <w:noProof/>
          <w:lang w:eastAsia="ru-RU"/>
        </w:rPr>
        <w:lastRenderedPageBreak/>
        <w:drawing>
          <wp:inline distT="0" distB="0" distL="0" distR="0" wp14:anchorId="513C9EA3" wp14:editId="1D9EB958">
            <wp:extent cx="210222" cy="266700"/>
            <wp:effectExtent l="0" t="0" r="0" b="0"/>
            <wp:docPr id="935"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6D392E8C" wp14:editId="45BB98EF">
            <wp:extent cx="210222" cy="266700"/>
            <wp:effectExtent l="0" t="0" r="0" b="0"/>
            <wp:docPr id="936"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48E6EE34" wp14:editId="5E4D1183">
            <wp:extent cx="210222" cy="266700"/>
            <wp:effectExtent l="0" t="0" r="0" b="0"/>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4DA5B983" wp14:editId="69CAB825">
            <wp:extent cx="210222" cy="266700"/>
            <wp:effectExtent l="0" t="0" r="0" b="0"/>
            <wp:docPr id="93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21075050" wp14:editId="30A0E3FB">
            <wp:extent cx="210222" cy="266700"/>
            <wp:effectExtent l="0" t="0" r="0" b="0"/>
            <wp:docPr id="939"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2756E2A3" wp14:editId="4B414182">
            <wp:extent cx="210222" cy="266700"/>
            <wp:effectExtent l="0" t="0" r="0" b="0"/>
            <wp:docPr id="940"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217AFE35" wp14:editId="0676F2E7">
            <wp:extent cx="210222" cy="266700"/>
            <wp:effectExtent l="0" t="0" r="0" b="0"/>
            <wp:docPr id="941" name="Рисунок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1C512B83" wp14:editId="70FEFEC7">
            <wp:extent cx="210222" cy="266700"/>
            <wp:effectExtent l="0" t="0" r="0" b="0"/>
            <wp:docPr id="942"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01810F5C" wp14:editId="4F36E1A9">
            <wp:extent cx="210222" cy="266700"/>
            <wp:effectExtent l="0" t="0" r="0" b="0"/>
            <wp:docPr id="943"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077BF4CE" wp14:editId="396B2AB3">
            <wp:extent cx="210222" cy="266700"/>
            <wp:effectExtent l="0" t="0" r="0" b="0"/>
            <wp:docPr id="944"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5F51E0C7" wp14:editId="632924A2">
            <wp:extent cx="210222" cy="266700"/>
            <wp:effectExtent l="0" t="0" r="0" b="0"/>
            <wp:docPr id="945"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3C6F3BBC" wp14:editId="12536FD2">
            <wp:extent cx="210222" cy="266700"/>
            <wp:effectExtent l="0" t="0" r="0" b="0"/>
            <wp:docPr id="946"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25F57A92" wp14:editId="556BFE1E">
            <wp:extent cx="210222" cy="266700"/>
            <wp:effectExtent l="0" t="0" r="0" b="0"/>
            <wp:docPr id="947" name="Рисунок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2B009EE4" wp14:editId="51DC4A13">
            <wp:extent cx="210222" cy="266700"/>
            <wp:effectExtent l="0" t="0" r="0" b="0"/>
            <wp:docPr id="948"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0B128C0E" wp14:editId="61939DB2">
            <wp:extent cx="210222" cy="266700"/>
            <wp:effectExtent l="0" t="0" r="0" b="0"/>
            <wp:docPr id="949"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7715A0BC" wp14:editId="13C43BCB">
            <wp:extent cx="210222" cy="266700"/>
            <wp:effectExtent l="0" t="0" r="0" b="0"/>
            <wp:docPr id="950" name="Рисунок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6A369902" wp14:editId="4B98DFC1">
            <wp:extent cx="210222" cy="266700"/>
            <wp:effectExtent l="0" t="0" r="0" b="0"/>
            <wp:docPr id="951" name="Рисунок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42CCDCE2" wp14:editId="4842A7E9">
            <wp:extent cx="210222" cy="266700"/>
            <wp:effectExtent l="0" t="0" r="0" b="0"/>
            <wp:docPr id="952" name="Рисунок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40307F5E" wp14:editId="1F931E4E">
            <wp:extent cx="210222" cy="266700"/>
            <wp:effectExtent l="0" t="0" r="0" b="0"/>
            <wp:docPr id="953" name="Рисунок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69FE520D" wp14:editId="5C9EB402">
            <wp:extent cx="210222" cy="266700"/>
            <wp:effectExtent l="0" t="0" r="0" b="0"/>
            <wp:docPr id="954" name="Рисунок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4F6C9129" wp14:editId="1309A2F8">
            <wp:extent cx="210222" cy="266700"/>
            <wp:effectExtent l="0" t="0" r="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73BDCC19" wp14:editId="534BCA46">
            <wp:extent cx="210222" cy="266700"/>
            <wp:effectExtent l="0" t="0" r="0" b="0"/>
            <wp:docPr id="956" name="Рисунок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1D9BCE8D" wp14:editId="7D4FB902">
            <wp:extent cx="210222" cy="266700"/>
            <wp:effectExtent l="0" t="0" r="0" b="0"/>
            <wp:docPr id="957" name="Рисунок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76796DFF" wp14:editId="2B7DBB9C">
            <wp:extent cx="210222" cy="266700"/>
            <wp:effectExtent l="0" t="0" r="0" b="0"/>
            <wp:docPr id="958" name="Рисунок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11931FC6" wp14:editId="5436A913">
            <wp:extent cx="210222" cy="266700"/>
            <wp:effectExtent l="0" t="0" r="0" b="0"/>
            <wp:docPr id="959" name="Рисунок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500115F1" wp14:editId="54B3A8CC">
            <wp:extent cx="210222" cy="266700"/>
            <wp:effectExtent l="0" t="0" r="0" b="0"/>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0B5F89AE" wp14:editId="6B319D71">
            <wp:extent cx="210222" cy="266700"/>
            <wp:effectExtent l="0" t="0" r="0" b="0"/>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6971F1F5" wp14:editId="535C3239">
            <wp:extent cx="210222" cy="266700"/>
            <wp:effectExtent l="0" t="0" r="0" b="0"/>
            <wp:docPr id="962" name="Рисунок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p>
    <w:p w:rsidR="00680227" w:rsidRDefault="00680227" w:rsidP="00680227">
      <w:pPr>
        <w:jc w:val="center"/>
        <w:rPr>
          <w:sz w:val="24"/>
        </w:rPr>
      </w:pPr>
    </w:p>
    <w:p w:rsidR="00680227" w:rsidRPr="005B7EF2" w:rsidRDefault="00680227" w:rsidP="00680227">
      <w:pPr>
        <w:spacing w:after="0"/>
        <w:jc w:val="right"/>
        <w:rPr>
          <w:rFonts w:ascii="Franklin Gothic Book" w:hAnsi="Franklin Gothic Book"/>
          <w:sz w:val="20"/>
          <w:szCs w:val="20"/>
        </w:rPr>
      </w:pPr>
      <w:r w:rsidRPr="005B7EF2">
        <w:rPr>
          <w:rFonts w:ascii="Franklin Gothic Book" w:hAnsi="Franklin Gothic Book"/>
          <w:sz w:val="20"/>
          <w:szCs w:val="20"/>
        </w:rPr>
        <w:t>Приложение №5</w:t>
      </w:r>
    </w:p>
    <w:p w:rsidR="00680227" w:rsidRPr="005B7EF2" w:rsidRDefault="00680227" w:rsidP="00680227">
      <w:pPr>
        <w:spacing w:after="0"/>
        <w:jc w:val="right"/>
        <w:rPr>
          <w:rFonts w:ascii="Franklin Gothic Book" w:hAnsi="Franklin Gothic Book"/>
        </w:rPr>
      </w:pPr>
    </w:p>
    <w:p w:rsidR="00181AA0" w:rsidRDefault="00680227" w:rsidP="00181AA0">
      <w:pPr>
        <w:spacing w:after="0"/>
        <w:jc w:val="center"/>
        <w:rPr>
          <w:rFonts w:ascii="Franklin Gothic Book" w:hAnsi="Franklin Gothic Book"/>
          <w:color w:val="663300"/>
          <w:sz w:val="26"/>
          <w:szCs w:val="26"/>
        </w:rPr>
      </w:pPr>
      <w:r w:rsidRPr="00181AA0">
        <w:rPr>
          <w:rFonts w:ascii="Franklin Gothic Book" w:hAnsi="Franklin Gothic Book"/>
          <w:color w:val="663300"/>
          <w:sz w:val="26"/>
          <w:szCs w:val="26"/>
        </w:rPr>
        <w:t xml:space="preserve">Полезные сведения </w:t>
      </w:r>
    </w:p>
    <w:p w:rsidR="00181AA0" w:rsidRPr="00181AA0" w:rsidRDefault="00680227" w:rsidP="00181AA0">
      <w:pPr>
        <w:spacing w:after="0"/>
        <w:jc w:val="center"/>
        <w:rPr>
          <w:rFonts w:ascii="Franklin Gothic Book" w:hAnsi="Franklin Gothic Book"/>
          <w:color w:val="663300"/>
          <w:sz w:val="26"/>
          <w:szCs w:val="26"/>
        </w:rPr>
      </w:pPr>
      <w:r w:rsidRPr="00181AA0">
        <w:rPr>
          <w:rFonts w:ascii="Franklin Gothic Book" w:hAnsi="Franklin Gothic Book"/>
          <w:color w:val="663300"/>
          <w:sz w:val="26"/>
          <w:szCs w:val="26"/>
        </w:rPr>
        <w:t>для разработчиков</w:t>
      </w:r>
      <w:r w:rsidRPr="005B7EF2">
        <w:rPr>
          <w:rFonts w:ascii="Franklin Gothic Book" w:hAnsi="Franklin Gothic Book"/>
          <w:color w:val="663300"/>
          <w:sz w:val="24"/>
          <w:szCs w:val="24"/>
        </w:rPr>
        <w:t xml:space="preserve"> </w:t>
      </w:r>
      <w:r w:rsidRPr="00181AA0">
        <w:rPr>
          <w:rFonts w:ascii="Franklin Gothic Book" w:hAnsi="Franklin Gothic Book"/>
          <w:color w:val="663300"/>
          <w:sz w:val="26"/>
          <w:szCs w:val="26"/>
        </w:rPr>
        <w:t xml:space="preserve">документов по наставничеству и педагогов, </w:t>
      </w:r>
    </w:p>
    <w:p w:rsidR="00680227" w:rsidRPr="005B7EF2" w:rsidRDefault="00680227" w:rsidP="00181AA0">
      <w:pPr>
        <w:spacing w:after="0"/>
        <w:jc w:val="center"/>
        <w:rPr>
          <w:rFonts w:ascii="Franklin Gothic Book" w:hAnsi="Franklin Gothic Book"/>
          <w:color w:val="663300"/>
          <w:sz w:val="24"/>
          <w:szCs w:val="24"/>
        </w:rPr>
      </w:pPr>
      <w:r w:rsidRPr="00181AA0">
        <w:rPr>
          <w:rFonts w:ascii="Franklin Gothic Book" w:hAnsi="Franklin Gothic Book"/>
          <w:color w:val="663300"/>
          <w:sz w:val="26"/>
          <w:szCs w:val="26"/>
        </w:rPr>
        <w:t>участвующих в процедуре наставничества</w:t>
      </w:r>
    </w:p>
    <w:p w:rsidR="00680227" w:rsidRPr="00680227" w:rsidRDefault="00680227" w:rsidP="00680227">
      <w:pPr>
        <w:jc w:val="both"/>
        <w:rPr>
          <w:rFonts w:ascii="Franklin Gothic Book" w:hAnsi="Franklin Gothic Book"/>
        </w:rPr>
      </w:pPr>
      <w:r w:rsidRPr="00680227">
        <w:rPr>
          <w:rFonts w:ascii="Franklin Gothic Book" w:hAnsi="Franklin Gothic Book"/>
          <w:noProof/>
          <w:lang w:eastAsia="ru-RU"/>
        </w:rPr>
        <w:drawing>
          <wp:inline distT="0" distB="0" distL="0" distR="0" wp14:anchorId="311DE34C" wp14:editId="62A5A7B5">
            <wp:extent cx="301928" cy="287079"/>
            <wp:effectExtent l="0" t="0" r="317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680227">
        <w:rPr>
          <w:rFonts w:ascii="Franklin Gothic Book" w:hAnsi="Franklin Gothic Book"/>
        </w:rPr>
        <w:t xml:space="preserve">Наставничество является кадровой технологией, предполагающей передачу знаний и навыков от более квалифицированных лиц менее квалифицированным, а также содействие обеспечению их профессионального становления и развития. </w:t>
      </w:r>
    </w:p>
    <w:p w:rsidR="00680227" w:rsidRPr="00680227" w:rsidRDefault="00680227" w:rsidP="00680227">
      <w:pPr>
        <w:jc w:val="both"/>
        <w:rPr>
          <w:rFonts w:ascii="Franklin Gothic Book" w:hAnsi="Franklin Gothic Book"/>
        </w:rPr>
      </w:pPr>
      <w:r w:rsidRPr="00680227">
        <w:rPr>
          <w:rFonts w:ascii="Franklin Gothic Book" w:hAnsi="Franklin Gothic Book"/>
          <w:noProof/>
          <w:lang w:eastAsia="ru-RU"/>
        </w:rPr>
        <w:drawing>
          <wp:inline distT="0" distB="0" distL="0" distR="0" wp14:anchorId="081FC770" wp14:editId="4632D0C1">
            <wp:extent cx="301928" cy="287079"/>
            <wp:effectExtent l="0" t="0" r="317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680227">
        <w:rPr>
          <w:rFonts w:ascii="Franklin Gothic Book" w:hAnsi="Franklin Gothic Book"/>
        </w:rPr>
        <w:t xml:space="preserve">Наставничество представляет собой целенаправленную деятельность руководителей структурных подразделений образовательных организаций, наиболее опытных работников этих подразделений, хорошо знакомых с регламентом деятельности образовательной организации, по оказанию помощи лицам, в отношении которых осуществляется наставничество, в профессиональном становлении и развитии, по адаптации к исполнению должностных обязанностей, по самостоятельному выполнению обязанностей, по повышению заинтересованности в высокой результативности профессиональной деятельности. </w:t>
      </w:r>
    </w:p>
    <w:p w:rsidR="00680227" w:rsidRPr="00680227" w:rsidRDefault="00680227" w:rsidP="00680227">
      <w:pPr>
        <w:jc w:val="both"/>
        <w:rPr>
          <w:rFonts w:ascii="Franklin Gothic Book" w:hAnsi="Franklin Gothic Book"/>
        </w:rPr>
      </w:pPr>
      <w:r w:rsidRPr="00680227">
        <w:rPr>
          <w:rFonts w:ascii="Franklin Gothic Book" w:hAnsi="Franklin Gothic Book"/>
          <w:noProof/>
          <w:lang w:eastAsia="ru-RU"/>
        </w:rPr>
        <w:drawing>
          <wp:inline distT="0" distB="0" distL="0" distR="0" wp14:anchorId="267F5761" wp14:editId="7E47E0DA">
            <wp:extent cx="301928" cy="287079"/>
            <wp:effectExtent l="0" t="0" r="317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680227">
        <w:rPr>
          <w:rFonts w:ascii="Franklin Gothic Book" w:hAnsi="Franklin Gothic Book"/>
        </w:rPr>
        <w:t xml:space="preserve">Задачами наставничества являются: ускорение процесса формирования и развития профессиональных знаний, навыков, умений работника, в отношении которых осуществляется наставничество; оказание помощи в адаптации к условиям осуществления образовательной деятельности; обучение работников образовательных организаций эффективным формам и методам работы, развитие их способности самостоятельно и качественно выполнять возложенные на них обязанности, повышать свой профессиональный уровень; развитие у работников образовательных организаций интереса к педагогической деятельности, их закрепление на работе в сфере образования в конкретной организации; формирование квалифицированного кадрового состава и его стабилизация. адаптация к корпоративной культуре, усвоение традиций и правил поведения в данном коллективе </w:t>
      </w:r>
    </w:p>
    <w:p w:rsidR="00680227" w:rsidRPr="00680227" w:rsidRDefault="00680227" w:rsidP="00680227">
      <w:pPr>
        <w:jc w:val="both"/>
        <w:rPr>
          <w:rFonts w:ascii="Franklin Gothic Book" w:hAnsi="Franklin Gothic Book"/>
        </w:rPr>
      </w:pPr>
      <w:r w:rsidRPr="00680227">
        <w:rPr>
          <w:rFonts w:ascii="Franklin Gothic Book" w:hAnsi="Franklin Gothic Book"/>
          <w:noProof/>
          <w:lang w:eastAsia="ru-RU"/>
        </w:rPr>
        <w:drawing>
          <wp:inline distT="0" distB="0" distL="0" distR="0" wp14:anchorId="268A0960" wp14:editId="18967D39">
            <wp:extent cx="301928" cy="287079"/>
            <wp:effectExtent l="0" t="0" r="317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680227">
        <w:rPr>
          <w:rFonts w:ascii="Franklin Gothic Book" w:hAnsi="Franklin Gothic Book"/>
        </w:rPr>
        <w:t xml:space="preserve">Наставничество устанавливается продолжительностью от трех месяцев до одного года в зависимости от уровня профессиональной подготовки нового работника, его индивидуальных способностей к накоплению и обновлению профессионального опыта. По рекомендации наставника и по согласованию с руководителем методического объединения, отдела, службы, филиала, интерната, библиотеки и др. (далее-структурного подразделения) период продолжительности наставничества может быть увеличен или сокращен. </w:t>
      </w:r>
    </w:p>
    <w:p w:rsidR="00680227" w:rsidRPr="00680227" w:rsidRDefault="00680227" w:rsidP="00680227">
      <w:pPr>
        <w:jc w:val="both"/>
        <w:rPr>
          <w:rFonts w:ascii="Franklin Gothic Book" w:hAnsi="Franklin Gothic Book"/>
        </w:rPr>
      </w:pPr>
      <w:r w:rsidRPr="00680227">
        <w:rPr>
          <w:rFonts w:ascii="Franklin Gothic Book" w:hAnsi="Franklin Gothic Book"/>
          <w:noProof/>
          <w:lang w:eastAsia="ru-RU"/>
        </w:rPr>
        <w:drawing>
          <wp:inline distT="0" distB="0" distL="0" distR="0" wp14:anchorId="604EA2E9" wp14:editId="43CCAF1E">
            <wp:extent cx="301928" cy="287079"/>
            <wp:effectExtent l="0" t="0" r="317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680227">
        <w:rPr>
          <w:rFonts w:ascii="Franklin Gothic Book" w:hAnsi="Franklin Gothic Book"/>
        </w:rPr>
        <w:t xml:space="preserve">Наставники подбираются из наиболее подготовленных сотрудников, обладающих высокими профессиональными качествами, имеющих стабильные показатели в работе, способность и готовность делиться своим опытом, имеющих системное представление о работе, преданных своему профессиональному делу, обладающих коммуникативными навыками и гибкостью в общении. </w:t>
      </w:r>
    </w:p>
    <w:p w:rsidR="00680227" w:rsidRPr="00680227" w:rsidRDefault="00680227" w:rsidP="00680227">
      <w:pPr>
        <w:jc w:val="both"/>
        <w:rPr>
          <w:rFonts w:ascii="Franklin Gothic Book" w:hAnsi="Franklin Gothic Book"/>
        </w:rPr>
      </w:pPr>
      <w:r w:rsidRPr="00680227">
        <w:rPr>
          <w:rFonts w:ascii="Franklin Gothic Book" w:hAnsi="Franklin Gothic Book"/>
          <w:noProof/>
          <w:lang w:eastAsia="ru-RU"/>
        </w:rPr>
        <w:drawing>
          <wp:inline distT="0" distB="0" distL="0" distR="0" wp14:anchorId="1E66F003" wp14:editId="6E125BF5">
            <wp:extent cx="301928" cy="287079"/>
            <wp:effectExtent l="0" t="0" r="317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680227">
        <w:rPr>
          <w:rFonts w:ascii="Franklin Gothic Book" w:hAnsi="Franklin Gothic Book"/>
        </w:rPr>
        <w:t xml:space="preserve">Наставничество является выполнением особо важного и сложного задания в процессе образовательной деятельности </w:t>
      </w:r>
    </w:p>
    <w:p w:rsidR="00680227" w:rsidRPr="00680227" w:rsidRDefault="00680227" w:rsidP="00680227">
      <w:pPr>
        <w:jc w:val="both"/>
        <w:rPr>
          <w:rFonts w:ascii="Franklin Gothic Book" w:hAnsi="Franklin Gothic Book"/>
        </w:rPr>
      </w:pPr>
      <w:r w:rsidRPr="00680227">
        <w:rPr>
          <w:rFonts w:ascii="Franklin Gothic Book" w:hAnsi="Franklin Gothic Book"/>
          <w:noProof/>
          <w:lang w:eastAsia="ru-RU"/>
        </w:rPr>
        <w:lastRenderedPageBreak/>
        <w:drawing>
          <wp:inline distT="0" distB="0" distL="0" distR="0" wp14:anchorId="515EC109" wp14:editId="3B205A00">
            <wp:extent cx="301928" cy="287079"/>
            <wp:effectExtent l="0" t="0" r="317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680227">
        <w:rPr>
          <w:rFonts w:ascii="Franklin Gothic Book" w:hAnsi="Franklin Gothic Book"/>
        </w:rPr>
        <w:t xml:space="preserve">При наличии в образовательной организации 8 и более наставников создается совет/комиссия по наставничеству, который осуществляет свою деятельность по координации наставничества, в том числе: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разрабатывает мероприятия по наставничеству на основе анализа существующих процессов профессиональной деятельности работников образовательных организаций на основе профессиональных стандартов и требований эффективного контракта, критериев оценки наставника и лица, в отношении которого осуществляется наставничество;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рекомендует руководителю кандидатуры наставников из числа наиболее профессионально подготовленных сотрудников;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оказывает методическую и практическую помощь наставникам в планировании их работы, обучении и воспитании лиц, в отношении которых осуществляется наставничество;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изучает, обобщает и распространяет положительный опыт работы наставников; </w:t>
      </w:r>
    </w:p>
    <w:p w:rsidR="00680227" w:rsidRPr="00680227" w:rsidRDefault="00680227" w:rsidP="00680227">
      <w:pPr>
        <w:pStyle w:val="a6"/>
        <w:numPr>
          <w:ilvl w:val="0"/>
          <w:numId w:val="2"/>
        </w:numPr>
        <w:spacing w:after="0"/>
        <w:ind w:left="426" w:hanging="426"/>
        <w:jc w:val="both"/>
        <w:rPr>
          <w:rFonts w:ascii="Franklin Gothic Book" w:hAnsi="Franklin Gothic Book"/>
        </w:rPr>
      </w:pPr>
      <w:r w:rsidRPr="00680227">
        <w:rPr>
          <w:rFonts w:ascii="Franklin Gothic Book" w:hAnsi="Franklin Gothic Book"/>
        </w:rPr>
        <w:t xml:space="preserve">заслушивает на своих заседаниях отчеты наставников и лиц, в отношении которых осуществляется наставничество, о проделанной работе. </w:t>
      </w:r>
    </w:p>
    <w:p w:rsidR="00680227" w:rsidRPr="00680227" w:rsidRDefault="00680227" w:rsidP="00680227">
      <w:pPr>
        <w:jc w:val="both"/>
        <w:rPr>
          <w:rFonts w:ascii="Franklin Gothic Book" w:hAnsi="Franklin Gothic Book"/>
        </w:rPr>
      </w:pPr>
      <w:r w:rsidRPr="00680227">
        <w:rPr>
          <w:rFonts w:ascii="Franklin Gothic Book" w:hAnsi="Franklin Gothic Book"/>
          <w:noProof/>
          <w:lang w:eastAsia="ru-RU"/>
        </w:rPr>
        <w:drawing>
          <wp:inline distT="0" distB="0" distL="0" distR="0" wp14:anchorId="632982C5" wp14:editId="4A8AB86D">
            <wp:extent cx="301928" cy="287079"/>
            <wp:effectExtent l="0" t="0" r="317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680227">
        <w:rPr>
          <w:rFonts w:ascii="Franklin Gothic Book" w:hAnsi="Franklin Gothic Book"/>
        </w:rPr>
        <w:t xml:space="preserve">Наставнику рекомендуется: </w:t>
      </w:r>
    </w:p>
    <w:p w:rsidR="00680227" w:rsidRPr="00680227" w:rsidRDefault="00680227" w:rsidP="00680227">
      <w:pPr>
        <w:pStyle w:val="a6"/>
        <w:numPr>
          <w:ilvl w:val="0"/>
          <w:numId w:val="2"/>
        </w:numPr>
        <w:spacing w:after="0"/>
        <w:ind w:left="426" w:hanging="426"/>
        <w:jc w:val="both"/>
        <w:rPr>
          <w:rFonts w:ascii="Franklin Gothic Book" w:hAnsi="Franklin Gothic Book"/>
          <w:b/>
          <w:bCs/>
        </w:rPr>
      </w:pPr>
      <w:r w:rsidRPr="00680227">
        <w:rPr>
          <w:rFonts w:ascii="Franklin Gothic Book" w:hAnsi="Franklin Gothic Book"/>
        </w:rPr>
        <w:t xml:space="preserve">разрабатывать мероприятия по наставничеству для лица, в отношении которого осуществляется наставничество, с последующим их утверждением у руководителя; </w:t>
      </w:r>
    </w:p>
    <w:p w:rsidR="00680227" w:rsidRPr="00680227" w:rsidRDefault="00680227" w:rsidP="00680227">
      <w:pPr>
        <w:pStyle w:val="a6"/>
        <w:numPr>
          <w:ilvl w:val="0"/>
          <w:numId w:val="2"/>
        </w:numPr>
        <w:spacing w:after="0"/>
        <w:ind w:left="426" w:hanging="426"/>
        <w:jc w:val="both"/>
        <w:rPr>
          <w:rFonts w:ascii="Franklin Gothic Book" w:hAnsi="Franklin Gothic Book"/>
          <w:b/>
          <w:bCs/>
        </w:rPr>
      </w:pPr>
      <w:r w:rsidRPr="00680227">
        <w:rPr>
          <w:rFonts w:ascii="Franklin Gothic Book" w:hAnsi="Franklin Gothic Book"/>
        </w:rPr>
        <w:t xml:space="preserve">содействовать ознакомлению лица, в отношении которого осуществляется наставничество, с его должностными обязанностями, основными направлениями деятельности, полномочиями и организацией работы образовательной организации, с правилами внутреннего распорядка; </w:t>
      </w:r>
    </w:p>
    <w:p w:rsidR="00680227" w:rsidRPr="00680227" w:rsidRDefault="00680227" w:rsidP="00680227">
      <w:pPr>
        <w:pStyle w:val="a6"/>
        <w:numPr>
          <w:ilvl w:val="0"/>
          <w:numId w:val="2"/>
        </w:numPr>
        <w:spacing w:after="0"/>
        <w:ind w:left="426" w:hanging="426"/>
        <w:jc w:val="both"/>
        <w:rPr>
          <w:rFonts w:ascii="Franklin Gothic Book" w:hAnsi="Franklin Gothic Book"/>
          <w:b/>
          <w:bCs/>
        </w:rPr>
      </w:pPr>
      <w:r w:rsidRPr="00680227">
        <w:rPr>
          <w:rFonts w:ascii="Franklin Gothic Book" w:hAnsi="Franklin Gothic Book"/>
        </w:rPr>
        <w:t xml:space="preserve">обеспечить изучение лицом, в отношении которого осуществляется наставничество, требований нормативных правовых актов, регламентирующих исполнение должностных обязанностей; </w:t>
      </w:r>
    </w:p>
    <w:p w:rsidR="00680227" w:rsidRPr="00680227" w:rsidRDefault="00680227" w:rsidP="00680227">
      <w:pPr>
        <w:pStyle w:val="a6"/>
        <w:numPr>
          <w:ilvl w:val="0"/>
          <w:numId w:val="2"/>
        </w:numPr>
        <w:spacing w:after="0"/>
        <w:ind w:left="426" w:hanging="426"/>
        <w:jc w:val="both"/>
        <w:rPr>
          <w:rFonts w:ascii="Franklin Gothic Book" w:hAnsi="Franklin Gothic Book"/>
          <w:b/>
          <w:bCs/>
        </w:rPr>
      </w:pPr>
      <w:r w:rsidRPr="00680227">
        <w:rPr>
          <w:rFonts w:ascii="Franklin Gothic Book" w:hAnsi="Franklin Gothic Book"/>
        </w:rPr>
        <w:t xml:space="preserve">оказывать индивидуальную помощь в изучении текущего законодательства, нормативных правовых актов и организационно-распорядительных документов в области образования, локальных актов образовательной организации, в овладении практическими приемами и способами качественного выполнения заданий и поручений; </w:t>
      </w:r>
    </w:p>
    <w:p w:rsidR="00680227" w:rsidRPr="00680227" w:rsidRDefault="00680227" w:rsidP="00680227">
      <w:pPr>
        <w:pStyle w:val="a6"/>
        <w:numPr>
          <w:ilvl w:val="0"/>
          <w:numId w:val="2"/>
        </w:numPr>
        <w:spacing w:after="0"/>
        <w:ind w:left="426" w:hanging="426"/>
        <w:jc w:val="both"/>
        <w:rPr>
          <w:rFonts w:ascii="Franklin Gothic Book" w:hAnsi="Franklin Gothic Book"/>
          <w:b/>
          <w:bCs/>
        </w:rPr>
      </w:pPr>
      <w:r w:rsidRPr="00680227">
        <w:rPr>
          <w:rFonts w:ascii="Franklin Gothic Book" w:hAnsi="Franklin Gothic Book"/>
        </w:rPr>
        <w:t xml:space="preserve">выявлять и совместно устранять допущенные ошибки в профессиональной деятельности лица, в отношении которого осуществляется наставничество; </w:t>
      </w:r>
    </w:p>
    <w:p w:rsidR="00680227" w:rsidRPr="00680227" w:rsidRDefault="00680227" w:rsidP="00680227">
      <w:pPr>
        <w:pStyle w:val="a6"/>
        <w:numPr>
          <w:ilvl w:val="0"/>
          <w:numId w:val="2"/>
        </w:numPr>
        <w:spacing w:after="0"/>
        <w:ind w:left="426" w:hanging="426"/>
        <w:jc w:val="both"/>
        <w:rPr>
          <w:rFonts w:ascii="Franklin Gothic Book" w:hAnsi="Franklin Gothic Book"/>
          <w:b/>
          <w:bCs/>
        </w:rPr>
      </w:pPr>
      <w:r w:rsidRPr="00680227">
        <w:rPr>
          <w:rFonts w:ascii="Franklin Gothic Book" w:hAnsi="Franklin Gothic Book"/>
        </w:rPr>
        <w:t xml:space="preserve">в качестве примера выполнять отдельные поручения и должностные обязанности совместно с лицом, в отношении которого осуществляется наставничество; </w:t>
      </w:r>
    </w:p>
    <w:p w:rsidR="00680227" w:rsidRPr="00680227" w:rsidRDefault="00680227" w:rsidP="00680227">
      <w:pPr>
        <w:pStyle w:val="a6"/>
        <w:numPr>
          <w:ilvl w:val="0"/>
          <w:numId w:val="2"/>
        </w:numPr>
        <w:spacing w:after="0"/>
        <w:ind w:left="426" w:hanging="426"/>
        <w:jc w:val="both"/>
        <w:rPr>
          <w:rFonts w:ascii="Franklin Gothic Book" w:hAnsi="Franklin Gothic Book"/>
          <w:b/>
          <w:bCs/>
        </w:rPr>
      </w:pPr>
      <w:r w:rsidRPr="00680227">
        <w:rPr>
          <w:rFonts w:ascii="Franklin Gothic Book" w:hAnsi="Franklin Gothic Book"/>
        </w:rPr>
        <w:t xml:space="preserve">передавать накопленный опыт профессионального мастерства, обучать наиболее рациональным приемам и передовым методам работы; </w:t>
      </w:r>
    </w:p>
    <w:p w:rsidR="00680227" w:rsidRPr="00680227" w:rsidRDefault="00680227" w:rsidP="00680227">
      <w:pPr>
        <w:pStyle w:val="a6"/>
        <w:numPr>
          <w:ilvl w:val="0"/>
          <w:numId w:val="2"/>
        </w:numPr>
        <w:spacing w:after="0"/>
        <w:ind w:left="426" w:hanging="426"/>
        <w:jc w:val="both"/>
        <w:rPr>
          <w:rFonts w:ascii="Franklin Gothic Book" w:hAnsi="Franklin Gothic Book"/>
          <w:b/>
          <w:bCs/>
        </w:rPr>
      </w:pPr>
      <w:r w:rsidRPr="00680227">
        <w:rPr>
          <w:rFonts w:ascii="Franklin Gothic Book" w:hAnsi="Franklin Gothic Book"/>
        </w:rPr>
        <w:t xml:space="preserve">всесторонне изучать деловые и моральные качества лица, в отношении которого осуществляется наставничество, его отношение к работе, коллективу, родителям, представителям партнеров образовательной организации; </w:t>
      </w:r>
    </w:p>
    <w:p w:rsidR="00680227" w:rsidRPr="00680227" w:rsidRDefault="00680227" w:rsidP="00680227">
      <w:pPr>
        <w:pStyle w:val="a6"/>
        <w:numPr>
          <w:ilvl w:val="0"/>
          <w:numId w:val="2"/>
        </w:numPr>
        <w:spacing w:after="0"/>
        <w:ind w:left="426" w:hanging="426"/>
        <w:jc w:val="both"/>
        <w:rPr>
          <w:rFonts w:ascii="Franklin Gothic Book" w:hAnsi="Franklin Gothic Book"/>
          <w:b/>
          <w:bCs/>
        </w:rPr>
      </w:pPr>
      <w:r w:rsidRPr="00680227">
        <w:rPr>
          <w:rFonts w:ascii="Franklin Gothic Book" w:hAnsi="Franklin Gothic Book"/>
        </w:rPr>
        <w:t xml:space="preserve">быть требовательным, проявлять внимательность, помогать в преодолении имеющихся недостатков, в корректной форме давать оценку результатам работы наставляемого; </w:t>
      </w:r>
    </w:p>
    <w:p w:rsidR="00680227" w:rsidRPr="00680227" w:rsidRDefault="00680227" w:rsidP="00680227">
      <w:pPr>
        <w:pStyle w:val="a6"/>
        <w:numPr>
          <w:ilvl w:val="0"/>
          <w:numId w:val="2"/>
        </w:numPr>
        <w:spacing w:after="0"/>
        <w:ind w:left="426" w:hanging="426"/>
        <w:jc w:val="both"/>
        <w:rPr>
          <w:rFonts w:ascii="Franklin Gothic Book" w:hAnsi="Franklin Gothic Book"/>
          <w:b/>
          <w:bCs/>
        </w:rPr>
      </w:pPr>
      <w:r w:rsidRPr="00680227">
        <w:rPr>
          <w:rFonts w:ascii="Franklin Gothic Book" w:hAnsi="Franklin Gothic Book"/>
        </w:rPr>
        <w:t xml:space="preserve">личным примером развивать положительные качества лица, в отношении которого осуществляется наставничество, привлекать к участию в общественной жизни коллектива; </w:t>
      </w:r>
    </w:p>
    <w:p w:rsidR="00680227" w:rsidRPr="00680227" w:rsidRDefault="00680227" w:rsidP="00680227">
      <w:pPr>
        <w:pStyle w:val="a6"/>
        <w:numPr>
          <w:ilvl w:val="0"/>
          <w:numId w:val="2"/>
        </w:numPr>
        <w:spacing w:after="0"/>
        <w:ind w:left="426" w:hanging="426"/>
        <w:jc w:val="both"/>
        <w:rPr>
          <w:rFonts w:ascii="Franklin Gothic Book" w:hAnsi="Franklin Gothic Book"/>
          <w:b/>
          <w:bCs/>
        </w:rPr>
      </w:pPr>
      <w:r w:rsidRPr="00680227">
        <w:rPr>
          <w:rFonts w:ascii="Franklin Gothic Book" w:hAnsi="Franklin Gothic Book"/>
        </w:rPr>
        <w:t>периодически докладывать куратору наставничества в ОО о процессе адаптации лица, в отношении которого осуществляется наставничество, результатах профессионального становления.</w:t>
      </w:r>
    </w:p>
    <w:p w:rsidR="00680227" w:rsidRDefault="00680227" w:rsidP="00680227">
      <w:pPr>
        <w:spacing w:after="0"/>
        <w:jc w:val="both"/>
        <w:rPr>
          <w:rFonts w:ascii="Franklin Gothic Book" w:hAnsi="Franklin Gothic Book"/>
        </w:rPr>
      </w:pPr>
      <w:r w:rsidRPr="00680227">
        <w:rPr>
          <w:rFonts w:ascii="Franklin Gothic Book" w:hAnsi="Franklin Gothic Book"/>
          <w:noProof/>
          <w:lang w:eastAsia="ru-RU"/>
        </w:rPr>
        <w:drawing>
          <wp:inline distT="0" distB="0" distL="0" distR="0" wp14:anchorId="46D206E9" wp14:editId="02600645">
            <wp:extent cx="301928" cy="287079"/>
            <wp:effectExtent l="0" t="0" r="317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680227">
        <w:rPr>
          <w:rFonts w:ascii="Franklin Gothic Book" w:hAnsi="Franklin Gothic Book"/>
        </w:rPr>
        <w:t>В течение десяти календарных дней по окончании установленного приказом срока наставничества наставник подготавливает формализованный отчет о результатах наставничества, который согласовывает с куратором по наставничеству в ОО. Куратор подготавливает сводный доклад руководителю образовательной организации о результатах наставничества.</w:t>
      </w:r>
    </w:p>
    <w:p w:rsidR="00680227" w:rsidRPr="00680227" w:rsidRDefault="00680227" w:rsidP="00680227">
      <w:pPr>
        <w:spacing w:after="0"/>
        <w:jc w:val="both"/>
        <w:rPr>
          <w:rFonts w:ascii="Franklin Gothic Book" w:hAnsi="Franklin Gothic Book"/>
        </w:rPr>
      </w:pPr>
      <w:r w:rsidRPr="00680227">
        <w:rPr>
          <w:rFonts w:ascii="Franklin Gothic Book" w:hAnsi="Franklin Gothic Book"/>
          <w:noProof/>
          <w:lang w:eastAsia="ru-RU"/>
        </w:rPr>
        <w:lastRenderedPageBreak/>
        <w:drawing>
          <wp:inline distT="0" distB="0" distL="0" distR="0" wp14:anchorId="38DD2E94" wp14:editId="1850AF60">
            <wp:extent cx="301928" cy="287079"/>
            <wp:effectExtent l="0" t="0" r="317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680227">
        <w:rPr>
          <w:rFonts w:ascii="Franklin Gothic Book" w:hAnsi="Franklin Gothic Book"/>
        </w:rPr>
        <w:t xml:space="preserve">Результатами эффективной работы наставника считаются: </w:t>
      </w:r>
    </w:p>
    <w:p w:rsidR="00680227" w:rsidRPr="00680227" w:rsidRDefault="00680227" w:rsidP="00680227">
      <w:pPr>
        <w:pStyle w:val="a6"/>
        <w:numPr>
          <w:ilvl w:val="0"/>
          <w:numId w:val="2"/>
        </w:numPr>
        <w:spacing w:after="0"/>
        <w:ind w:left="426" w:hanging="426"/>
        <w:jc w:val="both"/>
        <w:rPr>
          <w:rFonts w:ascii="Franklin Gothic Book" w:hAnsi="Franklin Gothic Book"/>
          <w:b/>
          <w:bCs/>
        </w:rPr>
      </w:pPr>
      <w:r w:rsidRPr="00680227">
        <w:rPr>
          <w:rFonts w:ascii="Franklin Gothic Book" w:hAnsi="Franklin Gothic Book"/>
        </w:rPr>
        <w:t xml:space="preserve">освоение и использование лицом, в отношении которого осуществлялось наставничество, в практической деятельности нормативных правовых актов, регламентирующих исполнение должностных обязанностей, умение применять полученные теоретические знания в профессиональной деятельности; </w:t>
      </w:r>
    </w:p>
    <w:p w:rsidR="00680227" w:rsidRPr="00680227" w:rsidRDefault="00680227" w:rsidP="00680227">
      <w:pPr>
        <w:pStyle w:val="a6"/>
        <w:numPr>
          <w:ilvl w:val="0"/>
          <w:numId w:val="2"/>
        </w:numPr>
        <w:spacing w:after="0"/>
        <w:ind w:left="426" w:hanging="426"/>
        <w:jc w:val="both"/>
        <w:rPr>
          <w:rFonts w:ascii="Franklin Gothic Book" w:hAnsi="Franklin Gothic Book"/>
          <w:b/>
          <w:bCs/>
        </w:rPr>
      </w:pPr>
      <w:r w:rsidRPr="00680227">
        <w:rPr>
          <w:rFonts w:ascii="Franklin Gothic Book" w:hAnsi="Franklin Gothic Book"/>
        </w:rPr>
        <w:t xml:space="preserve">положительная мотивация к профессиональной деятельности и профессиональному развитию, самостоятельность и инициативность в педагогической, иной образовательной деятельности; </w:t>
      </w:r>
    </w:p>
    <w:p w:rsidR="00680227" w:rsidRPr="00680227" w:rsidRDefault="00680227" w:rsidP="00680227">
      <w:pPr>
        <w:pStyle w:val="a6"/>
        <w:numPr>
          <w:ilvl w:val="0"/>
          <w:numId w:val="2"/>
        </w:numPr>
        <w:spacing w:after="0"/>
        <w:ind w:left="426" w:hanging="426"/>
        <w:jc w:val="both"/>
        <w:rPr>
          <w:rFonts w:ascii="Franklin Gothic Book" w:hAnsi="Franklin Gothic Book"/>
          <w:b/>
          <w:bCs/>
        </w:rPr>
      </w:pPr>
      <w:r w:rsidRPr="00680227">
        <w:rPr>
          <w:rFonts w:ascii="Franklin Gothic Book" w:hAnsi="Franklin Gothic Book"/>
        </w:rPr>
        <w:t xml:space="preserve">самостоятельность лица, в отношении которого осуществлялось наставничество, при принятии решений и выполнении им должностных обязанностей; </w:t>
      </w:r>
    </w:p>
    <w:p w:rsidR="00680227" w:rsidRPr="00680227" w:rsidRDefault="00680227" w:rsidP="00680227">
      <w:pPr>
        <w:pStyle w:val="a6"/>
        <w:numPr>
          <w:ilvl w:val="0"/>
          <w:numId w:val="2"/>
        </w:numPr>
        <w:spacing w:after="0"/>
        <w:ind w:left="426" w:hanging="426"/>
        <w:jc w:val="both"/>
        <w:rPr>
          <w:rFonts w:ascii="Franklin Gothic Book" w:hAnsi="Franklin Gothic Book"/>
          <w:b/>
          <w:bCs/>
        </w:rPr>
      </w:pPr>
      <w:r w:rsidRPr="00680227">
        <w:rPr>
          <w:rFonts w:ascii="Franklin Gothic Book" w:hAnsi="Franklin Gothic Book"/>
        </w:rPr>
        <w:t xml:space="preserve">дисциплинированность и исполнительность при выполнении распоряжений и указаний, связанных с профессиональной деятельностью. </w:t>
      </w:r>
    </w:p>
    <w:p w:rsidR="00680227" w:rsidRPr="00680227" w:rsidRDefault="00680227" w:rsidP="00680227">
      <w:pPr>
        <w:spacing w:after="0"/>
        <w:jc w:val="both"/>
        <w:rPr>
          <w:rFonts w:ascii="Franklin Gothic Book" w:hAnsi="Franklin Gothic Book"/>
        </w:rPr>
      </w:pPr>
      <w:r w:rsidRPr="00680227">
        <w:rPr>
          <w:rFonts w:ascii="Franklin Gothic Book" w:hAnsi="Franklin Gothic Book"/>
          <w:noProof/>
          <w:lang w:eastAsia="ru-RU"/>
        </w:rPr>
        <w:drawing>
          <wp:inline distT="0" distB="0" distL="0" distR="0" wp14:anchorId="6A64A48E" wp14:editId="3209BBA5">
            <wp:extent cx="301928" cy="287079"/>
            <wp:effectExtent l="0" t="0" r="317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680227">
        <w:rPr>
          <w:rFonts w:ascii="Franklin Gothic Book" w:hAnsi="Franklin Gothic Book"/>
        </w:rPr>
        <w:t xml:space="preserve">Результаты работы наставника могут учитываться при проведении аттестации наставника, продвижении карьеры на основе Национально системы учительского роста (горизонтальной и (или) вертикальной), материальном и нематериальном стимулировании. </w:t>
      </w:r>
    </w:p>
    <w:p w:rsidR="00680227" w:rsidRPr="00680227" w:rsidRDefault="00680227" w:rsidP="00680227">
      <w:pPr>
        <w:spacing w:after="0"/>
        <w:jc w:val="both"/>
        <w:rPr>
          <w:rFonts w:ascii="Franklin Gothic Book" w:hAnsi="Franklin Gothic Book"/>
        </w:rPr>
      </w:pPr>
      <w:r w:rsidRPr="00680227">
        <w:rPr>
          <w:rFonts w:ascii="Franklin Gothic Book" w:hAnsi="Franklin Gothic Book"/>
          <w:noProof/>
          <w:lang w:eastAsia="ru-RU"/>
        </w:rPr>
        <w:drawing>
          <wp:inline distT="0" distB="0" distL="0" distR="0" wp14:anchorId="3A707D89" wp14:editId="088CCD62">
            <wp:extent cx="301928" cy="287079"/>
            <wp:effectExtent l="0" t="0" r="317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680227">
        <w:rPr>
          <w:rFonts w:ascii="Franklin Gothic Book" w:hAnsi="Franklin Gothic Book"/>
        </w:rPr>
        <w:t xml:space="preserve">Наставники, показавшие высокие результаты, могут быть представлены решением руководителя образовательной организации к следующим видам поощрений: </w:t>
      </w:r>
    </w:p>
    <w:p w:rsidR="00680227" w:rsidRPr="00680227" w:rsidRDefault="00680227" w:rsidP="00680227">
      <w:pPr>
        <w:pStyle w:val="a6"/>
        <w:numPr>
          <w:ilvl w:val="0"/>
          <w:numId w:val="2"/>
        </w:numPr>
        <w:spacing w:after="0"/>
        <w:ind w:left="426" w:hanging="426"/>
        <w:jc w:val="both"/>
        <w:rPr>
          <w:rFonts w:ascii="Franklin Gothic Book" w:hAnsi="Franklin Gothic Book"/>
          <w:b/>
          <w:bCs/>
        </w:rPr>
      </w:pPr>
      <w:r w:rsidRPr="00680227">
        <w:rPr>
          <w:rFonts w:ascii="Franklin Gothic Book" w:hAnsi="Franklin Gothic Book"/>
        </w:rPr>
        <w:t xml:space="preserve">объявление благодарности, награждение почетной грамотой государственного или муниципального органа, вручение ценного подарка, награждение иными ведомственными наградами; </w:t>
      </w:r>
    </w:p>
    <w:p w:rsidR="00680227" w:rsidRPr="00680227" w:rsidRDefault="00680227" w:rsidP="00680227">
      <w:pPr>
        <w:pStyle w:val="a6"/>
        <w:numPr>
          <w:ilvl w:val="0"/>
          <w:numId w:val="2"/>
        </w:numPr>
        <w:spacing w:after="0"/>
        <w:ind w:left="426" w:hanging="426"/>
        <w:jc w:val="both"/>
        <w:rPr>
          <w:rFonts w:ascii="Franklin Gothic Book" w:hAnsi="Franklin Gothic Book"/>
          <w:b/>
          <w:bCs/>
        </w:rPr>
      </w:pPr>
      <w:r w:rsidRPr="00680227">
        <w:rPr>
          <w:rFonts w:ascii="Franklin Gothic Book" w:hAnsi="Franklin Gothic Book"/>
        </w:rPr>
        <w:t xml:space="preserve">награждение нагрудным знаком наставника; </w:t>
      </w:r>
    </w:p>
    <w:p w:rsidR="00680227" w:rsidRPr="00680227" w:rsidRDefault="00680227" w:rsidP="00680227">
      <w:pPr>
        <w:pStyle w:val="a6"/>
        <w:numPr>
          <w:ilvl w:val="0"/>
          <w:numId w:val="2"/>
        </w:numPr>
        <w:spacing w:after="0"/>
        <w:ind w:left="426" w:hanging="426"/>
        <w:jc w:val="both"/>
        <w:rPr>
          <w:rFonts w:ascii="Franklin Gothic Book" w:hAnsi="Franklin Gothic Book"/>
          <w:b/>
          <w:bCs/>
        </w:rPr>
      </w:pPr>
      <w:r w:rsidRPr="00680227">
        <w:rPr>
          <w:rFonts w:ascii="Franklin Gothic Book" w:hAnsi="Franklin Gothic Book"/>
        </w:rPr>
        <w:t xml:space="preserve">внесение предложения о рекомендации по результатам аттестации к включению в кадровый резерв для замещения вакантной должности в порядке должностного роста; </w:t>
      </w:r>
    </w:p>
    <w:p w:rsidR="00680227" w:rsidRPr="00680227" w:rsidRDefault="00680227" w:rsidP="00680227">
      <w:pPr>
        <w:pStyle w:val="a6"/>
        <w:numPr>
          <w:ilvl w:val="0"/>
          <w:numId w:val="2"/>
        </w:numPr>
        <w:spacing w:after="0"/>
        <w:ind w:left="426" w:hanging="426"/>
        <w:jc w:val="both"/>
        <w:rPr>
          <w:rFonts w:ascii="Franklin Gothic Book" w:hAnsi="Franklin Gothic Book"/>
          <w:b/>
          <w:bCs/>
        </w:rPr>
      </w:pPr>
      <w:r w:rsidRPr="00680227">
        <w:rPr>
          <w:rFonts w:ascii="Franklin Gothic Book" w:hAnsi="Franklin Gothic Book"/>
        </w:rPr>
        <w:t xml:space="preserve">материальное поощрение (выплата премии за выполнение особо важного и сложного задания, выплата материальной помощи); </w:t>
      </w:r>
    </w:p>
    <w:p w:rsidR="00680227" w:rsidRPr="00680227" w:rsidRDefault="00680227" w:rsidP="00680227">
      <w:pPr>
        <w:pStyle w:val="a6"/>
        <w:numPr>
          <w:ilvl w:val="0"/>
          <w:numId w:val="2"/>
        </w:numPr>
        <w:spacing w:after="0"/>
        <w:ind w:left="426" w:hanging="426"/>
        <w:jc w:val="both"/>
        <w:rPr>
          <w:rFonts w:ascii="Franklin Gothic Book" w:hAnsi="Franklin Gothic Book"/>
          <w:b/>
          <w:bCs/>
        </w:rPr>
      </w:pPr>
      <w:r w:rsidRPr="00680227">
        <w:rPr>
          <w:rFonts w:ascii="Franklin Gothic Book" w:hAnsi="Franklin Gothic Book"/>
        </w:rPr>
        <w:t xml:space="preserve">присуждения почетного звания «Почетный наставник в сфере образования». </w:t>
      </w:r>
    </w:p>
    <w:p w:rsidR="00680227" w:rsidRPr="00680227" w:rsidRDefault="00680227" w:rsidP="00680227">
      <w:pPr>
        <w:pStyle w:val="a6"/>
        <w:numPr>
          <w:ilvl w:val="0"/>
          <w:numId w:val="2"/>
        </w:numPr>
        <w:spacing w:after="0"/>
        <w:ind w:left="426" w:hanging="426"/>
        <w:jc w:val="both"/>
        <w:rPr>
          <w:rFonts w:ascii="Franklin Gothic Book" w:hAnsi="Franklin Gothic Book"/>
          <w:b/>
          <w:bCs/>
        </w:rPr>
      </w:pPr>
      <w:r w:rsidRPr="00680227">
        <w:rPr>
          <w:rFonts w:ascii="Franklin Gothic Book" w:hAnsi="Franklin Gothic Book"/>
        </w:rPr>
        <w:t xml:space="preserve">Образовательная организация имеет право разработать локальный акт: собственное Положение о присуждении корпоративного почетного звания и разработать соответствующее Положение о проведении конкурса на присуждение звания. </w:t>
      </w:r>
    </w:p>
    <w:p w:rsidR="00680227" w:rsidRDefault="00680227" w:rsidP="00680227">
      <w:pPr>
        <w:jc w:val="center"/>
        <w:rPr>
          <w:sz w:val="24"/>
        </w:rPr>
      </w:pPr>
    </w:p>
    <w:p w:rsidR="00680227" w:rsidRPr="008F355C" w:rsidRDefault="00680227" w:rsidP="00680227">
      <w:pPr>
        <w:pStyle w:val="a6"/>
        <w:ind w:hanging="720"/>
        <w:jc w:val="center"/>
        <w:rPr>
          <w:rFonts w:ascii="Franklin Gothic Book" w:hAnsi="Franklin Gothic Book"/>
        </w:rPr>
      </w:pPr>
      <w:r w:rsidRPr="00E678FA">
        <w:rPr>
          <w:noProof/>
          <w:lang w:eastAsia="ru-RU"/>
        </w:rPr>
        <w:drawing>
          <wp:inline distT="0" distB="0" distL="0" distR="0" wp14:anchorId="6608EC45" wp14:editId="7F5D09E6">
            <wp:extent cx="223520" cy="201930"/>
            <wp:effectExtent l="0" t="0" r="5080" b="762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520" cy="201930"/>
                    </a:xfrm>
                    <a:prstGeom prst="rect">
                      <a:avLst/>
                    </a:prstGeom>
                    <a:noFill/>
                    <a:ln>
                      <a:noFill/>
                    </a:ln>
                  </pic:spPr>
                </pic:pic>
              </a:graphicData>
            </a:graphic>
          </wp:inline>
        </w:drawing>
      </w:r>
    </w:p>
    <w:p w:rsidR="00680227" w:rsidRPr="008F355C" w:rsidRDefault="00680227" w:rsidP="00680227">
      <w:pPr>
        <w:pStyle w:val="a6"/>
        <w:numPr>
          <w:ilvl w:val="0"/>
          <w:numId w:val="2"/>
        </w:numPr>
        <w:rPr>
          <w:rFonts w:ascii="Franklin Gothic Book" w:hAnsi="Franklin Gothic Book"/>
        </w:rPr>
      </w:pPr>
      <w:r w:rsidRPr="008F355C">
        <w:rPr>
          <w:rFonts w:ascii="Franklin Gothic Book" w:hAnsi="Franklin Gothic Book"/>
        </w:rPr>
        <w:br w:type="page"/>
      </w:r>
    </w:p>
    <w:p w:rsidR="006960B2" w:rsidRPr="006960B2" w:rsidRDefault="006960B2" w:rsidP="006960B2">
      <w:pPr>
        <w:spacing w:after="0"/>
        <w:ind w:right="-286"/>
        <w:rPr>
          <w:rFonts w:ascii="Franklin Gothic Book" w:hAnsi="Franklin Gothic Book"/>
        </w:rPr>
      </w:pPr>
      <w:r w:rsidRPr="0071542D">
        <w:rPr>
          <w:noProof/>
          <w:lang w:eastAsia="ru-RU"/>
        </w:rPr>
        <w:lastRenderedPageBreak/>
        <w:drawing>
          <wp:inline distT="0" distB="0" distL="0" distR="0" wp14:anchorId="513C9EA3" wp14:editId="1D9EB958">
            <wp:extent cx="210222" cy="266700"/>
            <wp:effectExtent l="0" t="0" r="0" b="0"/>
            <wp:docPr id="96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6D392E8C" wp14:editId="45BB98EF">
            <wp:extent cx="210222" cy="266700"/>
            <wp:effectExtent l="0" t="0" r="0" b="0"/>
            <wp:docPr id="964"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48E6EE34" wp14:editId="5E4D1183">
            <wp:extent cx="210222" cy="266700"/>
            <wp:effectExtent l="0" t="0" r="0" b="0"/>
            <wp:docPr id="965" name="Рисунок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4DA5B983" wp14:editId="69CAB825">
            <wp:extent cx="210222" cy="266700"/>
            <wp:effectExtent l="0" t="0" r="0" b="0"/>
            <wp:docPr id="966" name="Рисунок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21075050" wp14:editId="30A0E3FB">
            <wp:extent cx="210222" cy="266700"/>
            <wp:effectExtent l="0" t="0" r="0" b="0"/>
            <wp:docPr id="967" name="Рисунок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2756E2A3" wp14:editId="4B414182">
            <wp:extent cx="210222" cy="266700"/>
            <wp:effectExtent l="0" t="0" r="0" b="0"/>
            <wp:docPr id="968" name="Рисунок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217AFE35" wp14:editId="0676F2E7">
            <wp:extent cx="210222" cy="266700"/>
            <wp:effectExtent l="0" t="0" r="0" b="0"/>
            <wp:docPr id="969"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1C512B83" wp14:editId="70FEFEC7">
            <wp:extent cx="210222" cy="266700"/>
            <wp:effectExtent l="0" t="0" r="0" b="0"/>
            <wp:docPr id="970"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01810F5C" wp14:editId="4F36E1A9">
            <wp:extent cx="210222" cy="266700"/>
            <wp:effectExtent l="0" t="0" r="0" b="0"/>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077BF4CE" wp14:editId="396B2AB3">
            <wp:extent cx="210222" cy="266700"/>
            <wp:effectExtent l="0" t="0" r="0" b="0"/>
            <wp:docPr id="972"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5F51E0C7" wp14:editId="632924A2">
            <wp:extent cx="210222" cy="266700"/>
            <wp:effectExtent l="0" t="0" r="0" b="0"/>
            <wp:docPr id="973"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3C6F3BBC" wp14:editId="12536FD2">
            <wp:extent cx="210222" cy="266700"/>
            <wp:effectExtent l="0" t="0" r="0" b="0"/>
            <wp:docPr id="974" name="Рисунок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25F57A92" wp14:editId="556BFE1E">
            <wp:extent cx="210222" cy="266700"/>
            <wp:effectExtent l="0" t="0" r="0" b="0"/>
            <wp:docPr id="97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2B009EE4" wp14:editId="51DC4A13">
            <wp:extent cx="210222" cy="266700"/>
            <wp:effectExtent l="0" t="0" r="0" b="0"/>
            <wp:docPr id="976"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0B128C0E" wp14:editId="61939DB2">
            <wp:extent cx="210222" cy="266700"/>
            <wp:effectExtent l="0" t="0" r="0" b="0"/>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7715A0BC" wp14:editId="13C43BCB">
            <wp:extent cx="210222" cy="266700"/>
            <wp:effectExtent l="0" t="0" r="0" b="0"/>
            <wp:docPr id="978"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6A369902" wp14:editId="4B98DFC1">
            <wp:extent cx="210222" cy="266700"/>
            <wp:effectExtent l="0" t="0" r="0" b="0"/>
            <wp:docPr id="979" name="Рисунок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42CCDCE2" wp14:editId="4842A7E9">
            <wp:extent cx="210222" cy="266700"/>
            <wp:effectExtent l="0" t="0" r="0" b="0"/>
            <wp:docPr id="980" name="Рисунок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40307F5E" wp14:editId="1F931E4E">
            <wp:extent cx="210222" cy="266700"/>
            <wp:effectExtent l="0" t="0" r="0" b="0"/>
            <wp:docPr id="981" name="Рисунок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69FE520D" wp14:editId="5C9EB402">
            <wp:extent cx="210222" cy="266700"/>
            <wp:effectExtent l="0" t="0" r="0" b="0"/>
            <wp:docPr id="982" name="Рисунок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4F6C9129" wp14:editId="1309A2F8">
            <wp:extent cx="210222" cy="266700"/>
            <wp:effectExtent l="0" t="0" r="0" b="0"/>
            <wp:docPr id="983" name="Рисунок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73BDCC19" wp14:editId="534BCA46">
            <wp:extent cx="210222" cy="266700"/>
            <wp:effectExtent l="0" t="0" r="0" b="0"/>
            <wp:docPr id="984"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1D9BCE8D" wp14:editId="7D4FB902">
            <wp:extent cx="210222" cy="266700"/>
            <wp:effectExtent l="0" t="0" r="0" b="0"/>
            <wp:docPr id="985" name="Рисунок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76796DFF" wp14:editId="2B7DBB9C">
            <wp:extent cx="210222" cy="266700"/>
            <wp:effectExtent l="0" t="0" r="0" b="0"/>
            <wp:docPr id="986" name="Рисунок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11931FC6" wp14:editId="5436A913">
            <wp:extent cx="210222" cy="266700"/>
            <wp:effectExtent l="0" t="0" r="0" b="0"/>
            <wp:docPr id="987"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500115F1" wp14:editId="54B3A8CC">
            <wp:extent cx="210222" cy="266700"/>
            <wp:effectExtent l="0" t="0" r="0" b="0"/>
            <wp:docPr id="988" name="Рисунок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0B5F89AE" wp14:editId="6B319D71">
            <wp:extent cx="210222" cy="266700"/>
            <wp:effectExtent l="0" t="0" r="0" b="0"/>
            <wp:docPr id="989" name="Рисунок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6971F1F5" wp14:editId="535C3239">
            <wp:extent cx="210222" cy="266700"/>
            <wp:effectExtent l="0" t="0" r="0" b="0"/>
            <wp:docPr id="990" name="Рисунок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p>
    <w:p w:rsidR="00680227" w:rsidRDefault="00680227" w:rsidP="00680227">
      <w:pPr>
        <w:jc w:val="center"/>
        <w:rPr>
          <w:sz w:val="24"/>
        </w:rPr>
      </w:pPr>
    </w:p>
    <w:p w:rsidR="00BB2A5E" w:rsidRPr="006960B2" w:rsidRDefault="00BB2A5E" w:rsidP="00BB2A5E">
      <w:pPr>
        <w:pStyle w:val="a6"/>
        <w:spacing w:after="0"/>
        <w:ind w:left="426"/>
        <w:jc w:val="right"/>
        <w:rPr>
          <w:rStyle w:val="a3"/>
          <w:rFonts w:ascii="Franklin Gothic Book" w:hAnsi="Franklin Gothic Book"/>
          <w:b w:val="0"/>
          <w:sz w:val="20"/>
          <w:szCs w:val="20"/>
        </w:rPr>
      </w:pPr>
      <w:r w:rsidRPr="006960B2">
        <w:rPr>
          <w:rFonts w:ascii="Franklin Gothic Book" w:hAnsi="Franklin Gothic Book"/>
          <w:sz w:val="20"/>
          <w:szCs w:val="20"/>
        </w:rPr>
        <w:t>Приложение №6</w:t>
      </w:r>
    </w:p>
    <w:p w:rsidR="00BB2A5E" w:rsidRPr="006960B2" w:rsidRDefault="00BB2A5E" w:rsidP="00BB2A5E">
      <w:pPr>
        <w:rPr>
          <w:rStyle w:val="a3"/>
          <w:rFonts w:ascii="Franklin Gothic Book" w:hAnsi="Franklin Gothic Book"/>
          <w:b w:val="0"/>
          <w:color w:val="833C0B" w:themeColor="accent2" w:themeShade="80"/>
        </w:rPr>
      </w:pPr>
    </w:p>
    <w:p w:rsidR="00BB2A5E" w:rsidRPr="006960B2" w:rsidRDefault="00BB2A5E" w:rsidP="00BB2A5E">
      <w:pPr>
        <w:spacing w:after="0"/>
        <w:rPr>
          <w:rFonts w:ascii="Franklin Gothic Book" w:hAnsi="Franklin Gothic Book"/>
          <w:color w:val="833C0B" w:themeColor="accent2" w:themeShade="80"/>
          <w:sz w:val="26"/>
          <w:szCs w:val="26"/>
        </w:rPr>
      </w:pPr>
      <w:r w:rsidRPr="006960B2">
        <w:rPr>
          <w:rFonts w:ascii="Franklin Gothic Book" w:hAnsi="Franklin Gothic Book"/>
          <w:color w:val="833C0B" w:themeColor="accent2" w:themeShade="80"/>
          <w:sz w:val="26"/>
          <w:szCs w:val="26"/>
        </w:rPr>
        <w:t xml:space="preserve">Образцы документов для образовательных организаций </w:t>
      </w:r>
    </w:p>
    <w:p w:rsidR="00BB2A5E" w:rsidRPr="00BB2A5E" w:rsidRDefault="00BB2A5E" w:rsidP="00BB2A5E">
      <w:pPr>
        <w:spacing w:after="0"/>
        <w:jc w:val="right"/>
        <w:rPr>
          <w:rFonts w:ascii="Franklin Gothic Book" w:hAnsi="Franklin Gothic Book"/>
        </w:rPr>
      </w:pPr>
    </w:p>
    <w:p w:rsidR="00BB2A5E" w:rsidRPr="00BB2A5E" w:rsidRDefault="00BB2A5E" w:rsidP="00BB2A5E">
      <w:pPr>
        <w:spacing w:after="0"/>
        <w:ind w:firstLine="426"/>
        <w:rPr>
          <w:rFonts w:ascii="Franklin Gothic Book" w:hAnsi="Franklin Gothic Book"/>
          <w:b/>
        </w:rPr>
      </w:pPr>
    </w:p>
    <w:p w:rsidR="00BB2A5E" w:rsidRPr="00155776" w:rsidRDefault="00BB2A5E" w:rsidP="00155776">
      <w:pPr>
        <w:spacing w:after="0" w:line="240" w:lineRule="auto"/>
        <w:rPr>
          <w:rFonts w:ascii="Franklin Gothic Book" w:hAnsi="Franklin Gothic Book"/>
        </w:rPr>
      </w:pPr>
      <w:r w:rsidRPr="00BB2A5E">
        <w:rPr>
          <w:rFonts w:ascii="Franklin Gothic Book" w:hAnsi="Franklin Gothic Book"/>
          <w:noProof/>
          <w:lang w:eastAsia="ru-RU"/>
        </w:rPr>
        <w:drawing>
          <wp:inline distT="0" distB="0" distL="0" distR="0" wp14:anchorId="7369219A" wp14:editId="233B0709">
            <wp:extent cx="285178" cy="259253"/>
            <wp:effectExtent l="0" t="0" r="63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duotone>
                        <a:schemeClr val="accent2">
                          <a:shade val="45000"/>
                          <a:satMod val="135000"/>
                        </a:schemeClr>
                        <a:prstClr val="white"/>
                      </a:duotone>
                    </a:blip>
                    <a:stretch>
                      <a:fillRect/>
                    </a:stretch>
                  </pic:blipFill>
                  <pic:spPr>
                    <a:xfrm>
                      <a:off x="0" y="0"/>
                      <a:ext cx="310290" cy="282082"/>
                    </a:xfrm>
                    <a:prstGeom prst="rect">
                      <a:avLst/>
                    </a:prstGeom>
                  </pic:spPr>
                </pic:pic>
              </a:graphicData>
            </a:graphic>
          </wp:inline>
        </w:drawing>
      </w:r>
      <w:r w:rsidRPr="00155776">
        <w:rPr>
          <w:rFonts w:ascii="Franklin Gothic Book" w:hAnsi="Franklin Gothic Book"/>
        </w:rPr>
        <w:t>Образец №1</w:t>
      </w:r>
    </w:p>
    <w:p w:rsidR="00BB2A5E" w:rsidRPr="00BB2A5E" w:rsidRDefault="00BB2A5E" w:rsidP="00BB2A5E">
      <w:pPr>
        <w:spacing w:after="0" w:line="240" w:lineRule="auto"/>
        <w:jc w:val="right"/>
        <w:rPr>
          <w:rFonts w:ascii="Franklin Gothic Book" w:hAnsi="Franklin Gothic Book"/>
        </w:rPr>
      </w:pPr>
    </w:p>
    <w:p w:rsidR="00BB2A5E" w:rsidRPr="00BB2A5E" w:rsidRDefault="00BB2A5E" w:rsidP="00BB2A5E">
      <w:pPr>
        <w:spacing w:after="0" w:line="240" w:lineRule="auto"/>
        <w:jc w:val="center"/>
        <w:rPr>
          <w:rFonts w:ascii="Franklin Gothic Book" w:hAnsi="Franklin Gothic Book"/>
          <w:sz w:val="24"/>
          <w:szCs w:val="24"/>
        </w:rPr>
      </w:pPr>
      <w:r w:rsidRPr="00BB2A5E">
        <w:rPr>
          <w:rFonts w:ascii="Franklin Gothic Book" w:hAnsi="Franklin Gothic Book"/>
          <w:sz w:val="24"/>
          <w:szCs w:val="24"/>
        </w:rPr>
        <w:t>ДОПОЛНИТЕЛЬНОЕ СОГЛАШЕНИЕ № _______</w:t>
      </w:r>
    </w:p>
    <w:p w:rsidR="00BB2A5E" w:rsidRDefault="00BB2A5E" w:rsidP="00BB2A5E">
      <w:pPr>
        <w:spacing w:after="0" w:line="240" w:lineRule="auto"/>
        <w:jc w:val="center"/>
        <w:rPr>
          <w:rFonts w:ascii="Franklin Gothic Book" w:hAnsi="Franklin Gothic Book"/>
          <w:sz w:val="24"/>
          <w:szCs w:val="24"/>
        </w:rPr>
      </w:pPr>
      <w:r w:rsidRPr="00BB2A5E">
        <w:rPr>
          <w:rFonts w:ascii="Franklin Gothic Book" w:hAnsi="Franklin Gothic Book"/>
          <w:sz w:val="24"/>
          <w:szCs w:val="24"/>
        </w:rPr>
        <w:t>к трудовому договору от «____» _____________ 20___ г. № ______</w:t>
      </w:r>
    </w:p>
    <w:p w:rsidR="006960B2" w:rsidRPr="00BB2A5E" w:rsidRDefault="006960B2" w:rsidP="00BB2A5E">
      <w:pPr>
        <w:spacing w:after="0" w:line="240" w:lineRule="auto"/>
        <w:jc w:val="center"/>
        <w:rPr>
          <w:rFonts w:ascii="Franklin Gothic Book" w:hAnsi="Franklin Gothic Book"/>
        </w:rPr>
      </w:pPr>
    </w:p>
    <w:p w:rsidR="00BB2A5E" w:rsidRPr="00BB2A5E" w:rsidRDefault="00BB2A5E" w:rsidP="00BB2A5E">
      <w:pPr>
        <w:spacing w:after="0" w:line="240" w:lineRule="auto"/>
        <w:jc w:val="both"/>
        <w:rPr>
          <w:rFonts w:ascii="Franklin Gothic Book" w:hAnsi="Franklin Gothic Book"/>
        </w:rPr>
      </w:pPr>
      <w:r w:rsidRPr="00BB2A5E">
        <w:rPr>
          <w:rFonts w:ascii="Franklin Gothic Book" w:hAnsi="Franklin Gothic Book"/>
        </w:rPr>
        <w:t>________________________________________________________</w:t>
      </w:r>
      <w:r w:rsidR="006960B2">
        <w:rPr>
          <w:rFonts w:ascii="Franklin Gothic Book" w:hAnsi="Franklin Gothic Book"/>
        </w:rPr>
        <w:t>_______________________________</w:t>
      </w:r>
      <w:r w:rsidRPr="00BB2A5E">
        <w:rPr>
          <w:rFonts w:ascii="Franklin Gothic Book" w:hAnsi="Franklin Gothic Book"/>
        </w:rPr>
        <w:t>________________________________________________________</w:t>
      </w:r>
      <w:r w:rsidR="006960B2">
        <w:rPr>
          <w:rFonts w:ascii="Franklin Gothic Book" w:hAnsi="Franklin Gothic Book"/>
        </w:rPr>
        <w:t>_____________________</w:t>
      </w:r>
    </w:p>
    <w:p w:rsidR="00BB2A5E" w:rsidRPr="006960B2" w:rsidRDefault="00BB2A5E" w:rsidP="00BB2A5E">
      <w:pPr>
        <w:spacing w:after="0" w:line="240" w:lineRule="auto"/>
        <w:jc w:val="center"/>
        <w:rPr>
          <w:rFonts w:ascii="Franklin Gothic Book" w:hAnsi="Franklin Gothic Book"/>
          <w:sz w:val="18"/>
          <w:szCs w:val="18"/>
        </w:rPr>
      </w:pPr>
      <w:r w:rsidRPr="006960B2">
        <w:rPr>
          <w:rFonts w:ascii="Franklin Gothic Book" w:hAnsi="Franklin Gothic Book"/>
          <w:sz w:val="18"/>
          <w:szCs w:val="18"/>
        </w:rPr>
        <w:t>(полное название образовательной организации)</w:t>
      </w:r>
    </w:p>
    <w:p w:rsidR="00BB2A5E" w:rsidRPr="00BB2A5E" w:rsidRDefault="00BB2A5E" w:rsidP="00BB2A5E">
      <w:pPr>
        <w:spacing w:after="0" w:line="240" w:lineRule="auto"/>
        <w:jc w:val="both"/>
        <w:rPr>
          <w:rFonts w:ascii="Franklin Gothic Book" w:hAnsi="Franklin Gothic Book"/>
        </w:rPr>
      </w:pPr>
      <w:r w:rsidRPr="00BB2A5E">
        <w:rPr>
          <w:rFonts w:ascii="Franklin Gothic Book" w:hAnsi="Franklin Gothic Book"/>
        </w:rPr>
        <w:t>в лице____________________________________________________________</w:t>
      </w:r>
      <w:r w:rsidR="006960B2">
        <w:rPr>
          <w:rFonts w:ascii="Franklin Gothic Book" w:hAnsi="Franklin Gothic Book"/>
        </w:rPr>
        <w:t>____________________</w:t>
      </w:r>
      <w:r w:rsidRPr="00BB2A5E">
        <w:rPr>
          <w:rFonts w:ascii="Franklin Gothic Book" w:hAnsi="Franklin Gothic Book"/>
        </w:rPr>
        <w:t>_______________________________________________________</w:t>
      </w:r>
      <w:r w:rsidR="006960B2">
        <w:rPr>
          <w:rFonts w:ascii="Franklin Gothic Book" w:hAnsi="Franklin Gothic Book"/>
        </w:rPr>
        <w:t>________________________</w:t>
      </w:r>
      <w:r w:rsidRPr="00BB2A5E">
        <w:rPr>
          <w:rFonts w:ascii="Franklin Gothic Book" w:hAnsi="Franklin Gothic Book"/>
        </w:rPr>
        <w:t xml:space="preserve">, </w:t>
      </w:r>
    </w:p>
    <w:p w:rsidR="00BB2A5E" w:rsidRPr="006960B2" w:rsidRDefault="00BB2A5E" w:rsidP="00BB2A5E">
      <w:pPr>
        <w:spacing w:after="0" w:line="240" w:lineRule="auto"/>
        <w:jc w:val="center"/>
        <w:rPr>
          <w:rFonts w:ascii="Franklin Gothic Book" w:hAnsi="Franklin Gothic Book"/>
          <w:sz w:val="18"/>
          <w:szCs w:val="18"/>
        </w:rPr>
      </w:pPr>
      <w:r w:rsidRPr="006960B2">
        <w:rPr>
          <w:rFonts w:ascii="Franklin Gothic Book" w:hAnsi="Franklin Gothic Book"/>
          <w:sz w:val="18"/>
          <w:szCs w:val="18"/>
        </w:rPr>
        <w:t>(должность, фамилия, имя, отчество (при наличии) руководителя организации полностью)</w:t>
      </w:r>
    </w:p>
    <w:p w:rsidR="006960B2" w:rsidRDefault="006960B2" w:rsidP="00BB2A5E">
      <w:pPr>
        <w:spacing w:after="0" w:line="240" w:lineRule="auto"/>
        <w:jc w:val="both"/>
        <w:rPr>
          <w:rFonts w:ascii="Franklin Gothic Book" w:hAnsi="Franklin Gothic Book"/>
        </w:rPr>
      </w:pPr>
    </w:p>
    <w:p w:rsidR="00BB2A5E" w:rsidRPr="00BB2A5E" w:rsidRDefault="00BB2A5E" w:rsidP="00BB2A5E">
      <w:pPr>
        <w:spacing w:after="0" w:line="240" w:lineRule="auto"/>
        <w:jc w:val="both"/>
        <w:rPr>
          <w:rFonts w:ascii="Franklin Gothic Book" w:hAnsi="Franklin Gothic Book"/>
        </w:rPr>
      </w:pPr>
      <w:r w:rsidRPr="00BB2A5E">
        <w:rPr>
          <w:rFonts w:ascii="Franklin Gothic Book" w:hAnsi="Franklin Gothic Book"/>
        </w:rPr>
        <w:t>действующего на основании Устава, именуемого в дальнейшем «Работодатель», с одной стороны, и _______________________________________________________</w:t>
      </w:r>
      <w:r w:rsidR="006960B2">
        <w:rPr>
          <w:rFonts w:ascii="Franklin Gothic Book" w:hAnsi="Franklin Gothic Book"/>
        </w:rPr>
        <w:t>__________________________</w:t>
      </w:r>
      <w:r w:rsidRPr="00BB2A5E">
        <w:rPr>
          <w:rFonts w:ascii="Franklin Gothic Book" w:hAnsi="Franklin Gothic Book"/>
        </w:rPr>
        <w:t xml:space="preserve">, </w:t>
      </w:r>
    </w:p>
    <w:p w:rsidR="00BB2A5E" w:rsidRPr="006960B2" w:rsidRDefault="00BB2A5E" w:rsidP="00BB2A5E">
      <w:pPr>
        <w:spacing w:after="0" w:line="240" w:lineRule="auto"/>
        <w:jc w:val="center"/>
        <w:rPr>
          <w:rFonts w:ascii="Franklin Gothic Book" w:hAnsi="Franklin Gothic Book"/>
          <w:sz w:val="18"/>
          <w:szCs w:val="18"/>
        </w:rPr>
      </w:pPr>
      <w:r w:rsidRPr="006960B2">
        <w:rPr>
          <w:rFonts w:ascii="Franklin Gothic Book" w:hAnsi="Franklin Gothic Book"/>
          <w:sz w:val="18"/>
          <w:szCs w:val="18"/>
        </w:rPr>
        <w:t>(фамилия, имя, отчество (при наличии) работника полностью)</w:t>
      </w:r>
    </w:p>
    <w:p w:rsidR="006960B2" w:rsidRDefault="006960B2" w:rsidP="00BB2A5E">
      <w:pPr>
        <w:spacing w:after="0" w:line="240" w:lineRule="auto"/>
        <w:jc w:val="both"/>
        <w:rPr>
          <w:rFonts w:ascii="Franklin Gothic Book" w:hAnsi="Franklin Gothic Book"/>
        </w:rPr>
      </w:pPr>
    </w:p>
    <w:p w:rsidR="00BB2A5E" w:rsidRPr="00BB2A5E" w:rsidRDefault="00BB2A5E" w:rsidP="00BB2A5E">
      <w:pPr>
        <w:spacing w:after="0" w:line="240" w:lineRule="auto"/>
        <w:jc w:val="both"/>
        <w:rPr>
          <w:rFonts w:ascii="Franklin Gothic Book" w:hAnsi="Franklin Gothic Book"/>
        </w:rPr>
      </w:pPr>
      <w:r w:rsidRPr="00BB2A5E">
        <w:rPr>
          <w:rFonts w:ascii="Franklin Gothic Book" w:hAnsi="Franklin Gothic Book"/>
        </w:rPr>
        <w:t xml:space="preserve">именуемый(ая) в дальнейшем «Работник», с другой стороны, заключили настоящее дополнительное соглашение к трудовому договору от «___» ________20____ г. № ______ (далее – Трудовой договор) о нижеследующем: </w:t>
      </w:r>
    </w:p>
    <w:p w:rsidR="00BB2A5E" w:rsidRPr="00BB2A5E" w:rsidRDefault="00BB2A5E" w:rsidP="00BB2A5E">
      <w:pPr>
        <w:spacing w:after="0" w:line="240" w:lineRule="auto"/>
        <w:jc w:val="both"/>
        <w:rPr>
          <w:rFonts w:ascii="Franklin Gothic Book" w:hAnsi="Franklin Gothic Book"/>
        </w:rPr>
      </w:pPr>
    </w:p>
    <w:p w:rsidR="00BB2A5E" w:rsidRDefault="00BB2A5E" w:rsidP="00BB2A5E">
      <w:pPr>
        <w:pStyle w:val="a6"/>
        <w:numPr>
          <w:ilvl w:val="0"/>
          <w:numId w:val="6"/>
        </w:numPr>
        <w:spacing w:after="0" w:line="240" w:lineRule="auto"/>
        <w:ind w:left="0" w:firstLine="426"/>
        <w:jc w:val="both"/>
        <w:rPr>
          <w:rFonts w:ascii="Franklin Gothic Book" w:hAnsi="Franklin Gothic Book"/>
        </w:rPr>
      </w:pPr>
      <w:r w:rsidRPr="00BB2A5E">
        <w:rPr>
          <w:rFonts w:ascii="Franklin Gothic Book" w:hAnsi="Franklin Gothic Book"/>
        </w:rPr>
        <w:t xml:space="preserve">В соответствии со статьями 60.2 и 151 Трудового кодекса Российской Федерации Работодатель с письменного согласия Работника поручает ему выполнение в течение установленной продолжительности рабочего дня наряду с работой, определенной Трудовым договором, дополнительной работы за дополнительную плату: </w:t>
      </w:r>
    </w:p>
    <w:p w:rsidR="006960B2" w:rsidRPr="00BB2A5E" w:rsidRDefault="006960B2" w:rsidP="00BB2A5E">
      <w:pPr>
        <w:pStyle w:val="a6"/>
        <w:numPr>
          <w:ilvl w:val="0"/>
          <w:numId w:val="6"/>
        </w:numPr>
        <w:spacing w:after="0" w:line="240" w:lineRule="auto"/>
        <w:ind w:left="0" w:firstLine="426"/>
        <w:jc w:val="both"/>
        <w:rPr>
          <w:rFonts w:ascii="Franklin Gothic Book" w:hAnsi="Franklin Gothic Book"/>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2913"/>
        <w:gridCol w:w="1814"/>
        <w:gridCol w:w="994"/>
        <w:gridCol w:w="1827"/>
        <w:gridCol w:w="965"/>
      </w:tblGrid>
      <w:tr w:rsidR="00BB2A5E" w:rsidRPr="00BB2A5E" w:rsidTr="006960B2">
        <w:tc>
          <w:tcPr>
            <w:tcW w:w="567" w:type="dxa"/>
          </w:tcPr>
          <w:p w:rsidR="00BB2A5E" w:rsidRPr="00BB2A5E" w:rsidRDefault="00BB2A5E" w:rsidP="00BB2A5E">
            <w:pPr>
              <w:pStyle w:val="a6"/>
              <w:ind w:left="0"/>
              <w:jc w:val="center"/>
              <w:rPr>
                <w:rFonts w:ascii="Franklin Gothic Book" w:hAnsi="Franklin Gothic Book"/>
                <w:bCs/>
              </w:rPr>
            </w:pPr>
            <w:r w:rsidRPr="00BB2A5E">
              <w:rPr>
                <w:rFonts w:ascii="Franklin Gothic Book" w:hAnsi="Franklin Gothic Book"/>
                <w:bCs/>
              </w:rPr>
              <w:t>№</w:t>
            </w:r>
          </w:p>
        </w:tc>
        <w:tc>
          <w:tcPr>
            <w:tcW w:w="3162" w:type="dxa"/>
          </w:tcPr>
          <w:p w:rsidR="006960B2" w:rsidRDefault="00BB2A5E" w:rsidP="00BB2A5E">
            <w:pPr>
              <w:pStyle w:val="a6"/>
              <w:ind w:left="0"/>
              <w:jc w:val="center"/>
              <w:rPr>
                <w:rFonts w:ascii="Franklin Gothic Book" w:hAnsi="Franklin Gothic Book"/>
              </w:rPr>
            </w:pPr>
            <w:r w:rsidRPr="00BB2A5E">
              <w:rPr>
                <w:rFonts w:ascii="Franklin Gothic Book" w:hAnsi="Franklin Gothic Book"/>
              </w:rPr>
              <w:t xml:space="preserve">Дополнительные </w:t>
            </w:r>
          </w:p>
          <w:p w:rsidR="00BB2A5E" w:rsidRPr="00BB2A5E" w:rsidRDefault="00BB2A5E" w:rsidP="00BB2A5E">
            <w:pPr>
              <w:pStyle w:val="a6"/>
              <w:ind w:left="0"/>
              <w:jc w:val="center"/>
              <w:rPr>
                <w:rFonts w:ascii="Franklin Gothic Book" w:hAnsi="Franklin Gothic Book"/>
                <w:b/>
                <w:bCs/>
              </w:rPr>
            </w:pPr>
            <w:r w:rsidRPr="00BB2A5E">
              <w:rPr>
                <w:rFonts w:ascii="Franklin Gothic Book" w:hAnsi="Franklin Gothic Book"/>
              </w:rPr>
              <w:t>обязанности</w:t>
            </w:r>
          </w:p>
        </w:tc>
        <w:tc>
          <w:tcPr>
            <w:tcW w:w="1941" w:type="dxa"/>
          </w:tcPr>
          <w:p w:rsidR="00BB2A5E" w:rsidRPr="00BB2A5E" w:rsidRDefault="00BB2A5E" w:rsidP="00BB2A5E">
            <w:pPr>
              <w:pStyle w:val="a6"/>
              <w:ind w:left="0"/>
              <w:jc w:val="center"/>
              <w:rPr>
                <w:rFonts w:ascii="Franklin Gothic Book" w:hAnsi="Franklin Gothic Book"/>
              </w:rPr>
            </w:pPr>
            <w:r w:rsidRPr="00BB2A5E">
              <w:rPr>
                <w:rFonts w:ascii="Franklin Gothic Book" w:hAnsi="Franklin Gothic Book"/>
              </w:rPr>
              <w:t xml:space="preserve">Ожидаемый </w:t>
            </w:r>
          </w:p>
          <w:p w:rsidR="00BB2A5E" w:rsidRPr="00BB2A5E" w:rsidRDefault="00BB2A5E" w:rsidP="00BB2A5E">
            <w:pPr>
              <w:pStyle w:val="a6"/>
              <w:ind w:left="0"/>
              <w:jc w:val="center"/>
              <w:rPr>
                <w:rFonts w:ascii="Franklin Gothic Book" w:hAnsi="Franklin Gothic Book"/>
                <w:b/>
                <w:bCs/>
              </w:rPr>
            </w:pPr>
            <w:r w:rsidRPr="00BB2A5E">
              <w:rPr>
                <w:rFonts w:ascii="Franklin Gothic Book" w:hAnsi="Franklin Gothic Book"/>
              </w:rPr>
              <w:t>результат</w:t>
            </w:r>
          </w:p>
        </w:tc>
        <w:tc>
          <w:tcPr>
            <w:tcW w:w="1012" w:type="dxa"/>
          </w:tcPr>
          <w:p w:rsidR="00BB2A5E" w:rsidRPr="00BB2A5E" w:rsidRDefault="00BB2A5E" w:rsidP="00BB2A5E">
            <w:pPr>
              <w:pStyle w:val="a6"/>
              <w:ind w:left="0"/>
              <w:jc w:val="center"/>
              <w:rPr>
                <w:rFonts w:ascii="Franklin Gothic Book" w:hAnsi="Franklin Gothic Book"/>
                <w:b/>
                <w:bCs/>
              </w:rPr>
            </w:pPr>
            <w:r w:rsidRPr="00BB2A5E">
              <w:rPr>
                <w:rFonts w:ascii="Franklin Gothic Book" w:hAnsi="Franklin Gothic Book"/>
              </w:rPr>
              <w:t>Объем</w:t>
            </w:r>
          </w:p>
        </w:tc>
        <w:tc>
          <w:tcPr>
            <w:tcW w:w="1965" w:type="dxa"/>
          </w:tcPr>
          <w:p w:rsidR="00BB2A5E" w:rsidRPr="00BB2A5E" w:rsidRDefault="00BB2A5E" w:rsidP="00BB2A5E">
            <w:pPr>
              <w:pStyle w:val="a6"/>
              <w:ind w:left="0"/>
              <w:jc w:val="center"/>
              <w:rPr>
                <w:rFonts w:ascii="Franklin Gothic Book" w:hAnsi="Franklin Gothic Book"/>
                <w:b/>
                <w:bCs/>
              </w:rPr>
            </w:pPr>
            <w:r w:rsidRPr="00BB2A5E">
              <w:rPr>
                <w:rFonts w:ascii="Franklin Gothic Book" w:hAnsi="Franklin Gothic Book"/>
              </w:rPr>
              <w:t>Условия</w:t>
            </w:r>
          </w:p>
        </w:tc>
        <w:tc>
          <w:tcPr>
            <w:tcW w:w="986" w:type="dxa"/>
          </w:tcPr>
          <w:p w:rsidR="00BB2A5E" w:rsidRPr="00BB2A5E" w:rsidRDefault="00BB2A5E" w:rsidP="00BB2A5E">
            <w:pPr>
              <w:pStyle w:val="a6"/>
              <w:ind w:left="0"/>
              <w:jc w:val="center"/>
              <w:rPr>
                <w:rFonts w:ascii="Franklin Gothic Book" w:hAnsi="Franklin Gothic Book"/>
                <w:b/>
                <w:bCs/>
              </w:rPr>
            </w:pPr>
            <w:r w:rsidRPr="00BB2A5E">
              <w:rPr>
                <w:rFonts w:ascii="Franklin Gothic Book" w:hAnsi="Franklin Gothic Book"/>
              </w:rPr>
              <w:t>Сроки</w:t>
            </w:r>
          </w:p>
        </w:tc>
      </w:tr>
      <w:tr w:rsidR="00BB2A5E" w:rsidRPr="00BB2A5E" w:rsidTr="006960B2">
        <w:tc>
          <w:tcPr>
            <w:tcW w:w="567" w:type="dxa"/>
          </w:tcPr>
          <w:p w:rsidR="00BB2A5E" w:rsidRPr="00BB2A5E" w:rsidRDefault="00BB2A5E" w:rsidP="00BB2A5E">
            <w:pPr>
              <w:pStyle w:val="a6"/>
              <w:ind w:left="0"/>
              <w:jc w:val="both"/>
              <w:rPr>
                <w:rFonts w:ascii="Franklin Gothic Book" w:hAnsi="Franklin Gothic Book"/>
                <w:bCs/>
              </w:rPr>
            </w:pPr>
            <w:r w:rsidRPr="00BB2A5E">
              <w:rPr>
                <w:rFonts w:ascii="Franklin Gothic Book" w:hAnsi="Franklin Gothic Book"/>
                <w:bCs/>
              </w:rPr>
              <w:t>1.</w:t>
            </w:r>
          </w:p>
        </w:tc>
        <w:tc>
          <w:tcPr>
            <w:tcW w:w="3162" w:type="dxa"/>
          </w:tcPr>
          <w:p w:rsidR="00BB2A5E" w:rsidRPr="00BB2A5E" w:rsidRDefault="00BB2A5E" w:rsidP="00BB2A5E">
            <w:pPr>
              <w:pStyle w:val="a6"/>
              <w:ind w:left="0"/>
              <w:jc w:val="both"/>
              <w:rPr>
                <w:rFonts w:ascii="Franklin Gothic Book" w:hAnsi="Franklin Gothic Book"/>
                <w:b/>
                <w:bCs/>
              </w:rPr>
            </w:pPr>
            <w:r w:rsidRPr="00BB2A5E">
              <w:rPr>
                <w:rFonts w:ascii="Franklin Gothic Book" w:hAnsi="Franklin Gothic Book"/>
              </w:rPr>
              <w:t>Систематическая методическая поддержка молодых педагогов (имеющих педагогических стаж менее трех лет) организации (Работодателя).</w:t>
            </w:r>
          </w:p>
        </w:tc>
        <w:tc>
          <w:tcPr>
            <w:tcW w:w="1941" w:type="dxa"/>
          </w:tcPr>
          <w:p w:rsidR="00BB2A5E" w:rsidRPr="00BB2A5E" w:rsidRDefault="00BB2A5E" w:rsidP="00BB2A5E">
            <w:pPr>
              <w:pStyle w:val="a6"/>
              <w:ind w:left="0"/>
              <w:jc w:val="both"/>
              <w:rPr>
                <w:rFonts w:ascii="Franklin Gothic Book" w:hAnsi="Franklin Gothic Book"/>
                <w:b/>
                <w:bCs/>
              </w:rPr>
            </w:pPr>
            <w:r w:rsidRPr="00BB2A5E">
              <w:rPr>
                <w:rFonts w:ascii="Franklin Gothic Book" w:hAnsi="Franklin Gothic Book"/>
              </w:rPr>
              <w:t>Преодоление профессиональных затруднений у учителей естественнонаучного цикла при применении методов формирующего оценивания.</w:t>
            </w:r>
          </w:p>
        </w:tc>
        <w:tc>
          <w:tcPr>
            <w:tcW w:w="1012" w:type="dxa"/>
          </w:tcPr>
          <w:p w:rsidR="00BB2A5E" w:rsidRPr="00BB2A5E" w:rsidRDefault="00BB2A5E" w:rsidP="006960B2">
            <w:pPr>
              <w:pStyle w:val="a6"/>
              <w:ind w:left="0"/>
              <w:rPr>
                <w:rFonts w:ascii="Franklin Gothic Book" w:hAnsi="Franklin Gothic Book"/>
                <w:b/>
                <w:bCs/>
              </w:rPr>
            </w:pPr>
            <w:r w:rsidRPr="00BB2A5E">
              <w:rPr>
                <w:rFonts w:ascii="Franklin Gothic Book" w:hAnsi="Franklin Gothic Book"/>
              </w:rPr>
              <w:t>3 учителя</w:t>
            </w:r>
          </w:p>
        </w:tc>
        <w:tc>
          <w:tcPr>
            <w:tcW w:w="1965" w:type="dxa"/>
          </w:tcPr>
          <w:p w:rsidR="00BB2A5E" w:rsidRPr="00BB2A5E" w:rsidRDefault="00BB2A5E" w:rsidP="00BB2A5E">
            <w:pPr>
              <w:pStyle w:val="a6"/>
              <w:ind w:left="0"/>
              <w:jc w:val="both"/>
              <w:rPr>
                <w:rFonts w:ascii="Franklin Gothic Book" w:hAnsi="Franklin Gothic Book"/>
                <w:b/>
                <w:bCs/>
              </w:rPr>
            </w:pPr>
            <w:r w:rsidRPr="00BB2A5E">
              <w:rPr>
                <w:rFonts w:ascii="Franklin Gothic Book" w:hAnsi="Franklin Gothic Book"/>
              </w:rPr>
              <w:t>Посещение, совместное проектирование и анализ уроков, составление планов самообразования</w:t>
            </w:r>
          </w:p>
        </w:tc>
        <w:tc>
          <w:tcPr>
            <w:tcW w:w="986" w:type="dxa"/>
          </w:tcPr>
          <w:p w:rsidR="00BB2A5E" w:rsidRPr="00BB2A5E" w:rsidRDefault="00BB2A5E" w:rsidP="00BB2A5E">
            <w:pPr>
              <w:pStyle w:val="a6"/>
              <w:ind w:left="0"/>
              <w:jc w:val="both"/>
              <w:rPr>
                <w:rFonts w:ascii="Franklin Gothic Book" w:hAnsi="Franklin Gothic Book"/>
                <w:b/>
                <w:bCs/>
              </w:rPr>
            </w:pPr>
            <w:r w:rsidRPr="00BB2A5E">
              <w:rPr>
                <w:rFonts w:ascii="Franklin Gothic Book" w:hAnsi="Franklin Gothic Book"/>
              </w:rPr>
              <w:t>Учебный год.</w:t>
            </w:r>
          </w:p>
        </w:tc>
      </w:tr>
      <w:tr w:rsidR="00BB2A5E" w:rsidRPr="00BB2A5E" w:rsidTr="006960B2">
        <w:tc>
          <w:tcPr>
            <w:tcW w:w="567" w:type="dxa"/>
          </w:tcPr>
          <w:p w:rsidR="00BB2A5E" w:rsidRPr="00BB2A5E" w:rsidRDefault="00BB2A5E" w:rsidP="00BB2A5E">
            <w:pPr>
              <w:pStyle w:val="a6"/>
              <w:ind w:left="0"/>
              <w:jc w:val="both"/>
              <w:rPr>
                <w:rFonts w:ascii="Franklin Gothic Book" w:hAnsi="Franklin Gothic Book"/>
                <w:bCs/>
              </w:rPr>
            </w:pPr>
            <w:r w:rsidRPr="00BB2A5E">
              <w:rPr>
                <w:rFonts w:ascii="Franklin Gothic Book" w:hAnsi="Franklin Gothic Book"/>
                <w:bCs/>
              </w:rPr>
              <w:t>2.</w:t>
            </w:r>
          </w:p>
        </w:tc>
        <w:tc>
          <w:tcPr>
            <w:tcW w:w="3162" w:type="dxa"/>
          </w:tcPr>
          <w:p w:rsidR="00BB2A5E" w:rsidRPr="00BB2A5E" w:rsidRDefault="00BB2A5E" w:rsidP="00BB2A5E">
            <w:pPr>
              <w:pStyle w:val="a6"/>
              <w:ind w:left="0"/>
              <w:jc w:val="both"/>
              <w:rPr>
                <w:rFonts w:ascii="Franklin Gothic Book" w:hAnsi="Franklin Gothic Book"/>
                <w:b/>
                <w:bCs/>
              </w:rPr>
            </w:pPr>
          </w:p>
        </w:tc>
        <w:tc>
          <w:tcPr>
            <w:tcW w:w="1941" w:type="dxa"/>
          </w:tcPr>
          <w:p w:rsidR="00BB2A5E" w:rsidRPr="00BB2A5E" w:rsidRDefault="00BB2A5E" w:rsidP="00BB2A5E">
            <w:pPr>
              <w:pStyle w:val="a6"/>
              <w:ind w:left="0"/>
              <w:jc w:val="both"/>
              <w:rPr>
                <w:rFonts w:ascii="Franklin Gothic Book" w:hAnsi="Franklin Gothic Book"/>
                <w:b/>
                <w:bCs/>
              </w:rPr>
            </w:pPr>
          </w:p>
        </w:tc>
        <w:tc>
          <w:tcPr>
            <w:tcW w:w="1012" w:type="dxa"/>
          </w:tcPr>
          <w:p w:rsidR="00BB2A5E" w:rsidRPr="00BB2A5E" w:rsidRDefault="00BB2A5E" w:rsidP="00BB2A5E">
            <w:pPr>
              <w:pStyle w:val="a6"/>
              <w:ind w:left="0"/>
              <w:jc w:val="both"/>
              <w:rPr>
                <w:rFonts w:ascii="Franklin Gothic Book" w:hAnsi="Franklin Gothic Book"/>
                <w:b/>
                <w:bCs/>
              </w:rPr>
            </w:pPr>
          </w:p>
        </w:tc>
        <w:tc>
          <w:tcPr>
            <w:tcW w:w="1965" w:type="dxa"/>
          </w:tcPr>
          <w:p w:rsidR="00BB2A5E" w:rsidRPr="00BB2A5E" w:rsidRDefault="00BB2A5E" w:rsidP="00BB2A5E">
            <w:pPr>
              <w:pStyle w:val="a6"/>
              <w:ind w:left="0"/>
              <w:jc w:val="both"/>
              <w:rPr>
                <w:rFonts w:ascii="Franklin Gothic Book" w:hAnsi="Franklin Gothic Book"/>
                <w:b/>
                <w:bCs/>
              </w:rPr>
            </w:pPr>
          </w:p>
        </w:tc>
        <w:tc>
          <w:tcPr>
            <w:tcW w:w="986" w:type="dxa"/>
          </w:tcPr>
          <w:p w:rsidR="00BB2A5E" w:rsidRPr="00BB2A5E" w:rsidRDefault="00BB2A5E" w:rsidP="00BB2A5E">
            <w:pPr>
              <w:pStyle w:val="a6"/>
              <w:ind w:left="0"/>
              <w:jc w:val="both"/>
              <w:rPr>
                <w:rFonts w:ascii="Franklin Gothic Book" w:hAnsi="Franklin Gothic Book"/>
                <w:b/>
                <w:bCs/>
              </w:rPr>
            </w:pPr>
          </w:p>
        </w:tc>
      </w:tr>
    </w:tbl>
    <w:p w:rsidR="00BB2A5E" w:rsidRPr="00BB2A5E" w:rsidRDefault="00BB2A5E" w:rsidP="00BB2A5E">
      <w:pPr>
        <w:pStyle w:val="a6"/>
        <w:spacing w:after="0" w:line="240" w:lineRule="auto"/>
        <w:ind w:hanging="720"/>
        <w:jc w:val="both"/>
        <w:rPr>
          <w:rFonts w:ascii="Franklin Gothic Book" w:hAnsi="Franklin Gothic Book"/>
          <w:b/>
          <w:bCs/>
        </w:rPr>
      </w:pPr>
    </w:p>
    <w:p w:rsidR="00BB2A5E" w:rsidRPr="00BB2A5E" w:rsidRDefault="00BB2A5E" w:rsidP="00BB2A5E">
      <w:pPr>
        <w:pStyle w:val="a6"/>
        <w:spacing w:after="0" w:line="240" w:lineRule="auto"/>
        <w:ind w:left="0" w:firstLine="426"/>
        <w:jc w:val="both"/>
        <w:rPr>
          <w:rFonts w:ascii="Franklin Gothic Book" w:hAnsi="Franklin Gothic Book"/>
        </w:rPr>
      </w:pPr>
      <w:r w:rsidRPr="00BB2A5E">
        <w:rPr>
          <w:rFonts w:ascii="Franklin Gothic Book" w:hAnsi="Franklin Gothic Book"/>
        </w:rPr>
        <w:t xml:space="preserve">Поручаемая Работнику дополнительная работа осуществляется с «____» __________ 20___ г. по «____» __________ 20___ г. без освобождения от основной работы, определенной Трудовым договором. </w:t>
      </w:r>
    </w:p>
    <w:p w:rsidR="006960B2" w:rsidRDefault="00BB2A5E" w:rsidP="00BB2A5E">
      <w:pPr>
        <w:pStyle w:val="a6"/>
        <w:spacing w:after="0" w:line="240" w:lineRule="auto"/>
        <w:ind w:left="0" w:firstLine="426"/>
        <w:jc w:val="both"/>
        <w:rPr>
          <w:rFonts w:ascii="Franklin Gothic Book" w:hAnsi="Franklin Gothic Book"/>
        </w:rPr>
      </w:pPr>
      <w:r w:rsidRPr="00BB2A5E">
        <w:rPr>
          <w:rFonts w:ascii="Franklin Gothic Book" w:hAnsi="Franklin Gothic Book"/>
        </w:rPr>
        <w:lastRenderedPageBreak/>
        <w:t>За дополнительную работу, выполняемую в соответствии с настоящим дополнительным соглашением, Работнику устанавливается доплата в размере ___________________ рублей в месяц (выплаты производятся в порядке и на условиях, предусмотренных локальными нормативными актами Работодателя, коллективным договором и Трудовым договором).</w:t>
      </w:r>
    </w:p>
    <w:p w:rsidR="00BB2A5E" w:rsidRPr="00BB2A5E" w:rsidRDefault="00BB2A5E" w:rsidP="00BB2A5E">
      <w:pPr>
        <w:pStyle w:val="a6"/>
        <w:spacing w:after="0" w:line="240" w:lineRule="auto"/>
        <w:ind w:left="0" w:firstLine="426"/>
        <w:jc w:val="both"/>
        <w:rPr>
          <w:rFonts w:ascii="Franklin Gothic Book" w:hAnsi="Franklin Gothic Book"/>
        </w:rPr>
      </w:pPr>
      <w:r w:rsidRPr="00BB2A5E">
        <w:rPr>
          <w:rFonts w:ascii="Franklin Gothic Book" w:hAnsi="Franklin Gothic Book"/>
        </w:rPr>
        <w:t xml:space="preserve"> </w:t>
      </w:r>
    </w:p>
    <w:p w:rsidR="00BB2A5E" w:rsidRDefault="00BB2A5E" w:rsidP="00BB2A5E">
      <w:pPr>
        <w:pStyle w:val="a6"/>
        <w:spacing w:after="0" w:line="240" w:lineRule="auto"/>
        <w:ind w:left="0" w:firstLine="426"/>
        <w:jc w:val="both"/>
        <w:rPr>
          <w:rFonts w:ascii="Franklin Gothic Book" w:hAnsi="Franklin Gothic Book"/>
        </w:rPr>
      </w:pPr>
      <w:r w:rsidRPr="00BB2A5E">
        <w:rPr>
          <w:rFonts w:ascii="Franklin Gothic Book" w:hAnsi="Franklin Gothic Book"/>
        </w:rPr>
        <w:t>По соглашению сторон объем, условия и срок выполнения конкретных видов дополнительной работы могут изменяться (уточняться) путем оформления дополнительного соглашения к Трудовому договору.</w:t>
      </w:r>
    </w:p>
    <w:p w:rsidR="006960B2" w:rsidRPr="00BB2A5E" w:rsidRDefault="006960B2" w:rsidP="00BB2A5E">
      <w:pPr>
        <w:pStyle w:val="a6"/>
        <w:spacing w:after="0" w:line="240" w:lineRule="auto"/>
        <w:ind w:left="0" w:firstLine="426"/>
        <w:jc w:val="both"/>
        <w:rPr>
          <w:rFonts w:ascii="Franklin Gothic Book" w:hAnsi="Franklin Gothic Book"/>
        </w:rPr>
      </w:pPr>
    </w:p>
    <w:p w:rsidR="00BB2A5E" w:rsidRPr="00BB2A5E" w:rsidRDefault="00BB2A5E" w:rsidP="00BB2A5E">
      <w:pPr>
        <w:pStyle w:val="a6"/>
        <w:numPr>
          <w:ilvl w:val="0"/>
          <w:numId w:val="6"/>
        </w:numPr>
        <w:spacing w:after="0" w:line="240" w:lineRule="auto"/>
        <w:ind w:left="0" w:firstLine="426"/>
        <w:jc w:val="both"/>
        <w:rPr>
          <w:rFonts w:ascii="Franklin Gothic Book" w:hAnsi="Franklin Gothic Book"/>
        </w:rPr>
      </w:pPr>
      <w:r w:rsidRPr="00BB2A5E">
        <w:rPr>
          <w:rFonts w:ascii="Franklin Gothic Book" w:hAnsi="Franklin Gothic Book"/>
        </w:rPr>
        <w:t xml:space="preserve">Настоящее дополнительное соглашение является неотъемлемой частью Трудового договора и действует с «____» _______________ 20___ г. </w:t>
      </w:r>
    </w:p>
    <w:p w:rsidR="006960B2" w:rsidRDefault="00BB2A5E" w:rsidP="00BB2A5E">
      <w:pPr>
        <w:pStyle w:val="a6"/>
        <w:spacing w:after="0" w:line="240" w:lineRule="auto"/>
        <w:ind w:left="0" w:firstLine="426"/>
        <w:jc w:val="both"/>
        <w:rPr>
          <w:rFonts w:ascii="Franklin Gothic Book" w:hAnsi="Franklin Gothic Book"/>
        </w:rPr>
      </w:pPr>
      <w:r w:rsidRPr="00BB2A5E">
        <w:rPr>
          <w:rFonts w:ascii="Franklin Gothic Book" w:hAnsi="Franklin Gothic Book"/>
        </w:rPr>
        <w:t xml:space="preserve"> </w:t>
      </w:r>
    </w:p>
    <w:p w:rsidR="00BB2A5E" w:rsidRPr="00BB2A5E" w:rsidRDefault="00BB2A5E" w:rsidP="00BB2A5E">
      <w:pPr>
        <w:pStyle w:val="a6"/>
        <w:spacing w:after="0" w:line="240" w:lineRule="auto"/>
        <w:ind w:left="0" w:firstLine="426"/>
        <w:jc w:val="both"/>
        <w:rPr>
          <w:rFonts w:ascii="Franklin Gothic Book" w:hAnsi="Franklin Gothic Book"/>
        </w:rPr>
      </w:pPr>
      <w:r w:rsidRPr="00BB2A5E">
        <w:rPr>
          <w:rFonts w:ascii="Franklin Gothic Book" w:hAnsi="Franklin Gothic Book"/>
        </w:rPr>
        <w:t xml:space="preserve">Условия Трудового договора, не затронутые настоящим дополнительным соглашением, остаются неизменными и обязательными для исполнения сторонами. </w:t>
      </w:r>
    </w:p>
    <w:p w:rsidR="00BB2A5E" w:rsidRPr="00BB2A5E" w:rsidRDefault="00BB2A5E" w:rsidP="00BB2A5E">
      <w:pPr>
        <w:pStyle w:val="a6"/>
        <w:spacing w:after="0" w:line="240" w:lineRule="auto"/>
        <w:ind w:left="644"/>
        <w:jc w:val="both"/>
        <w:rPr>
          <w:rFonts w:ascii="Franklin Gothic Book" w:hAnsi="Franklin Gothic Book"/>
        </w:rPr>
      </w:pPr>
    </w:p>
    <w:p w:rsidR="00BB2A5E" w:rsidRPr="00BB2A5E" w:rsidRDefault="00BB2A5E" w:rsidP="00BB2A5E">
      <w:pPr>
        <w:pStyle w:val="a6"/>
        <w:numPr>
          <w:ilvl w:val="0"/>
          <w:numId w:val="6"/>
        </w:numPr>
        <w:spacing w:after="0" w:line="240" w:lineRule="auto"/>
        <w:ind w:left="0" w:firstLine="426"/>
        <w:jc w:val="both"/>
        <w:rPr>
          <w:rFonts w:ascii="Franklin Gothic Book" w:hAnsi="Franklin Gothic Book"/>
        </w:rPr>
      </w:pPr>
      <w:r w:rsidRPr="00BB2A5E">
        <w:rPr>
          <w:rFonts w:ascii="Franklin Gothic Book" w:hAnsi="Franklin Gothic Book"/>
        </w:rPr>
        <w:t xml:space="preserve">Настоящее дополнительное соглашение составлено и подписано в двух экземплярах, имеющих равную юридическую силу, один из которых хранится у Работодателя, другой передается Работнику. </w:t>
      </w:r>
    </w:p>
    <w:p w:rsidR="006960B2" w:rsidRDefault="006960B2" w:rsidP="00BB2A5E">
      <w:pPr>
        <w:pStyle w:val="a6"/>
        <w:spacing w:after="0" w:line="240" w:lineRule="auto"/>
        <w:ind w:left="426"/>
        <w:jc w:val="both"/>
        <w:rPr>
          <w:rFonts w:ascii="Franklin Gothic Book" w:hAnsi="Franklin Gothic Book"/>
        </w:rPr>
      </w:pPr>
    </w:p>
    <w:p w:rsidR="006960B2" w:rsidRDefault="006960B2" w:rsidP="00BB2A5E">
      <w:pPr>
        <w:pStyle w:val="a6"/>
        <w:spacing w:after="0" w:line="240" w:lineRule="auto"/>
        <w:ind w:left="426"/>
        <w:jc w:val="both"/>
        <w:rPr>
          <w:rFonts w:ascii="Franklin Gothic Book" w:hAnsi="Franklin Gothic Book"/>
        </w:rPr>
      </w:pPr>
    </w:p>
    <w:p w:rsidR="00BB2A5E" w:rsidRPr="00BB2A5E" w:rsidRDefault="00BB2A5E" w:rsidP="00BB2A5E">
      <w:pPr>
        <w:pStyle w:val="a6"/>
        <w:spacing w:after="0" w:line="240" w:lineRule="auto"/>
        <w:ind w:left="426"/>
        <w:jc w:val="both"/>
        <w:rPr>
          <w:rFonts w:ascii="Franklin Gothic Book" w:hAnsi="Franklin Gothic Book"/>
        </w:rPr>
      </w:pPr>
      <w:r w:rsidRPr="00BB2A5E">
        <w:rPr>
          <w:rFonts w:ascii="Franklin Gothic Book" w:hAnsi="Franklin Gothic Book"/>
        </w:rPr>
        <w:t>Работодатель: __________________________________________________</w:t>
      </w:r>
      <w:r w:rsidR="006960B2">
        <w:rPr>
          <w:rFonts w:ascii="Franklin Gothic Book" w:hAnsi="Franklin Gothic Book"/>
        </w:rPr>
        <w:t>____________________________</w:t>
      </w:r>
    </w:p>
    <w:p w:rsidR="00BB2A5E" w:rsidRPr="006960B2" w:rsidRDefault="00BB2A5E" w:rsidP="00BB2A5E">
      <w:pPr>
        <w:pStyle w:val="a6"/>
        <w:spacing w:after="0" w:line="240" w:lineRule="auto"/>
        <w:ind w:left="426"/>
        <w:jc w:val="center"/>
        <w:rPr>
          <w:rFonts w:ascii="Franklin Gothic Book" w:hAnsi="Franklin Gothic Book"/>
          <w:sz w:val="18"/>
          <w:szCs w:val="18"/>
        </w:rPr>
      </w:pPr>
      <w:r w:rsidRPr="006960B2">
        <w:rPr>
          <w:rFonts w:ascii="Franklin Gothic Book" w:hAnsi="Franklin Gothic Book"/>
          <w:sz w:val="18"/>
          <w:szCs w:val="18"/>
        </w:rPr>
        <w:t>(полное наименование образовательной организации)</w:t>
      </w:r>
    </w:p>
    <w:p w:rsidR="00BB2A5E" w:rsidRPr="00BB2A5E" w:rsidRDefault="00BB2A5E" w:rsidP="00BB2A5E">
      <w:pPr>
        <w:pStyle w:val="a6"/>
        <w:spacing w:after="0" w:line="240" w:lineRule="auto"/>
        <w:ind w:left="426"/>
        <w:jc w:val="both"/>
        <w:rPr>
          <w:rFonts w:ascii="Franklin Gothic Book" w:hAnsi="Franklin Gothic Book"/>
        </w:rPr>
      </w:pPr>
      <w:r w:rsidRPr="00BB2A5E">
        <w:rPr>
          <w:rFonts w:ascii="Franklin Gothic Book" w:hAnsi="Franklin Gothic Book"/>
        </w:rPr>
        <w:t xml:space="preserve">Адрес (с индексом): ____________________________________________ </w:t>
      </w:r>
    </w:p>
    <w:p w:rsidR="00BB2A5E" w:rsidRPr="00BB2A5E" w:rsidRDefault="00BB2A5E" w:rsidP="00BB2A5E">
      <w:pPr>
        <w:pStyle w:val="a6"/>
        <w:spacing w:after="0" w:line="240" w:lineRule="auto"/>
        <w:ind w:left="426"/>
        <w:jc w:val="both"/>
        <w:rPr>
          <w:rFonts w:ascii="Franklin Gothic Book" w:hAnsi="Franklin Gothic Book"/>
        </w:rPr>
      </w:pPr>
      <w:r w:rsidRPr="00BB2A5E">
        <w:rPr>
          <w:rFonts w:ascii="Franklin Gothic Book" w:hAnsi="Franklin Gothic Book"/>
        </w:rPr>
        <w:t xml:space="preserve">Телефон / факс: ________________________________________________ </w:t>
      </w:r>
    </w:p>
    <w:p w:rsidR="00BB2A5E" w:rsidRPr="00BB2A5E" w:rsidRDefault="00BB2A5E" w:rsidP="00BB2A5E">
      <w:pPr>
        <w:pStyle w:val="a6"/>
        <w:spacing w:after="0" w:line="240" w:lineRule="auto"/>
        <w:ind w:left="426"/>
        <w:jc w:val="both"/>
        <w:rPr>
          <w:rFonts w:ascii="Franklin Gothic Book" w:hAnsi="Franklin Gothic Book"/>
        </w:rPr>
      </w:pPr>
      <w:r w:rsidRPr="00BB2A5E">
        <w:rPr>
          <w:rFonts w:ascii="Franklin Gothic Book" w:hAnsi="Franklin Gothic Book"/>
        </w:rPr>
        <w:t>ИНН: _________________________________________________________</w:t>
      </w:r>
    </w:p>
    <w:p w:rsidR="00BB2A5E" w:rsidRPr="00BB2A5E" w:rsidRDefault="00BB2A5E" w:rsidP="00BB2A5E">
      <w:pPr>
        <w:pStyle w:val="a6"/>
        <w:spacing w:after="0" w:line="240" w:lineRule="auto"/>
        <w:ind w:left="426"/>
        <w:jc w:val="both"/>
        <w:rPr>
          <w:rFonts w:ascii="Franklin Gothic Book" w:hAnsi="Franklin Gothic Book"/>
        </w:rPr>
      </w:pPr>
      <w:r w:rsidRPr="00BB2A5E">
        <w:rPr>
          <w:rFonts w:ascii="Franklin Gothic Book" w:hAnsi="Franklin Gothic Book"/>
        </w:rPr>
        <w:t xml:space="preserve">Работник: ________________________________________________________________________ </w:t>
      </w:r>
    </w:p>
    <w:p w:rsidR="00BB2A5E" w:rsidRPr="006960B2" w:rsidRDefault="00BB2A5E" w:rsidP="00BB2A5E">
      <w:pPr>
        <w:pStyle w:val="a6"/>
        <w:spacing w:after="0" w:line="240" w:lineRule="auto"/>
        <w:ind w:left="426"/>
        <w:jc w:val="center"/>
        <w:rPr>
          <w:rFonts w:ascii="Franklin Gothic Book" w:hAnsi="Franklin Gothic Book"/>
          <w:sz w:val="18"/>
          <w:szCs w:val="18"/>
        </w:rPr>
      </w:pPr>
      <w:r w:rsidRPr="006960B2">
        <w:rPr>
          <w:rFonts w:ascii="Franklin Gothic Book" w:hAnsi="Franklin Gothic Book"/>
          <w:sz w:val="18"/>
          <w:szCs w:val="18"/>
        </w:rPr>
        <w:t>(фамилия, имя, отчество)</w:t>
      </w:r>
    </w:p>
    <w:p w:rsidR="00BB2A5E" w:rsidRPr="00BB2A5E" w:rsidRDefault="00BB2A5E" w:rsidP="00BB2A5E">
      <w:pPr>
        <w:pStyle w:val="a6"/>
        <w:spacing w:after="0" w:line="240" w:lineRule="auto"/>
        <w:ind w:left="426"/>
        <w:jc w:val="both"/>
        <w:rPr>
          <w:rFonts w:ascii="Franklin Gothic Book" w:hAnsi="Franklin Gothic Book"/>
        </w:rPr>
      </w:pPr>
      <w:r w:rsidRPr="00BB2A5E">
        <w:rPr>
          <w:rFonts w:ascii="Franklin Gothic Book" w:hAnsi="Franklin Gothic Book"/>
        </w:rPr>
        <w:t xml:space="preserve">Паспорт: серия _______ № ____________________ </w:t>
      </w:r>
    </w:p>
    <w:p w:rsidR="00BB2A5E" w:rsidRPr="00BB2A5E" w:rsidRDefault="00BB2A5E" w:rsidP="00BB2A5E">
      <w:pPr>
        <w:pStyle w:val="a6"/>
        <w:spacing w:after="0" w:line="240" w:lineRule="auto"/>
        <w:ind w:left="426"/>
        <w:jc w:val="both"/>
        <w:rPr>
          <w:rFonts w:ascii="Franklin Gothic Book" w:hAnsi="Franklin Gothic Book"/>
        </w:rPr>
      </w:pPr>
      <w:r w:rsidRPr="00BB2A5E">
        <w:rPr>
          <w:rFonts w:ascii="Franklin Gothic Book" w:hAnsi="Franklin Gothic Book"/>
        </w:rPr>
        <w:t xml:space="preserve">Выдан ______________________________________________________ </w:t>
      </w:r>
    </w:p>
    <w:p w:rsidR="00BB2A5E" w:rsidRPr="006960B2" w:rsidRDefault="00BB2A5E" w:rsidP="00BB2A5E">
      <w:pPr>
        <w:pStyle w:val="a6"/>
        <w:spacing w:after="0" w:line="240" w:lineRule="auto"/>
        <w:ind w:left="426"/>
        <w:jc w:val="center"/>
        <w:rPr>
          <w:rFonts w:ascii="Franklin Gothic Book" w:hAnsi="Franklin Gothic Book"/>
          <w:sz w:val="18"/>
          <w:szCs w:val="18"/>
        </w:rPr>
      </w:pPr>
      <w:r w:rsidRPr="006960B2">
        <w:rPr>
          <w:rFonts w:ascii="Franklin Gothic Book" w:hAnsi="Franklin Gothic Book"/>
          <w:sz w:val="18"/>
          <w:szCs w:val="18"/>
        </w:rPr>
        <w:t xml:space="preserve">(кем, когда) </w:t>
      </w:r>
    </w:p>
    <w:p w:rsidR="00BB2A5E" w:rsidRPr="00BB2A5E" w:rsidRDefault="00BB2A5E" w:rsidP="00BB2A5E">
      <w:pPr>
        <w:pStyle w:val="a6"/>
        <w:spacing w:after="0" w:line="240" w:lineRule="auto"/>
        <w:ind w:left="426"/>
        <w:jc w:val="both"/>
        <w:rPr>
          <w:rFonts w:ascii="Franklin Gothic Book" w:hAnsi="Franklin Gothic Book"/>
        </w:rPr>
      </w:pPr>
      <w:r w:rsidRPr="00BB2A5E">
        <w:rPr>
          <w:rFonts w:ascii="Franklin Gothic Book" w:hAnsi="Franklin Gothic Book"/>
        </w:rPr>
        <w:t xml:space="preserve">Адрес (с индексом): ____________________________________________ </w:t>
      </w:r>
    </w:p>
    <w:p w:rsidR="00BB2A5E" w:rsidRPr="00BB2A5E" w:rsidRDefault="00BB2A5E" w:rsidP="00BB2A5E">
      <w:pPr>
        <w:pStyle w:val="a6"/>
        <w:spacing w:after="0" w:line="240" w:lineRule="auto"/>
        <w:ind w:left="426"/>
        <w:jc w:val="both"/>
        <w:rPr>
          <w:rFonts w:ascii="Franklin Gothic Book" w:hAnsi="Franklin Gothic Book"/>
        </w:rPr>
      </w:pPr>
      <w:r w:rsidRPr="00BB2A5E">
        <w:rPr>
          <w:rFonts w:ascii="Franklin Gothic Book" w:hAnsi="Franklin Gothic Book"/>
        </w:rPr>
        <w:t xml:space="preserve">Телефон: ____________________________________________________ </w:t>
      </w:r>
    </w:p>
    <w:p w:rsidR="00BB2A5E" w:rsidRPr="00BB2A5E" w:rsidRDefault="00BB2A5E" w:rsidP="00BB2A5E">
      <w:pPr>
        <w:pStyle w:val="a6"/>
        <w:spacing w:after="0" w:line="240" w:lineRule="auto"/>
        <w:ind w:left="426"/>
        <w:jc w:val="both"/>
        <w:rPr>
          <w:rFonts w:ascii="Franklin Gothic Book" w:hAnsi="Franklin Gothic Book"/>
        </w:rPr>
      </w:pPr>
    </w:p>
    <w:tbl>
      <w:tblPr>
        <w:tblW w:w="0" w:type="auto"/>
        <w:tblInd w:w="644" w:type="dxa"/>
        <w:tblLook w:val="04A0" w:firstRow="1" w:lastRow="0" w:firstColumn="1" w:lastColumn="0" w:noHBand="0" w:noVBand="1"/>
      </w:tblPr>
      <w:tblGrid>
        <w:gridCol w:w="4213"/>
        <w:gridCol w:w="4213"/>
      </w:tblGrid>
      <w:tr w:rsidR="00BB2A5E" w:rsidRPr="00BB2A5E" w:rsidTr="00BB2A5E">
        <w:trPr>
          <w:trHeight w:val="285"/>
        </w:trPr>
        <w:tc>
          <w:tcPr>
            <w:tcW w:w="4814" w:type="dxa"/>
          </w:tcPr>
          <w:p w:rsidR="00BB2A5E" w:rsidRPr="00BB2A5E" w:rsidRDefault="00BB2A5E" w:rsidP="00BB2A5E">
            <w:pPr>
              <w:pStyle w:val="a6"/>
              <w:ind w:left="426"/>
              <w:jc w:val="both"/>
              <w:rPr>
                <w:rFonts w:ascii="Franklin Gothic Book" w:hAnsi="Franklin Gothic Book"/>
              </w:rPr>
            </w:pPr>
            <w:r w:rsidRPr="00BB2A5E">
              <w:rPr>
                <w:rFonts w:ascii="Franklin Gothic Book" w:hAnsi="Franklin Gothic Book"/>
              </w:rPr>
              <w:t>От Работодателя:</w:t>
            </w:r>
          </w:p>
        </w:tc>
        <w:tc>
          <w:tcPr>
            <w:tcW w:w="4814" w:type="dxa"/>
          </w:tcPr>
          <w:p w:rsidR="00BB2A5E" w:rsidRPr="00BB2A5E" w:rsidRDefault="00BB2A5E" w:rsidP="00BB2A5E">
            <w:pPr>
              <w:pStyle w:val="a6"/>
              <w:ind w:left="426"/>
              <w:jc w:val="both"/>
              <w:rPr>
                <w:rFonts w:ascii="Franklin Gothic Book" w:hAnsi="Franklin Gothic Book"/>
              </w:rPr>
            </w:pPr>
            <w:r w:rsidRPr="00BB2A5E">
              <w:rPr>
                <w:rFonts w:ascii="Franklin Gothic Book" w:hAnsi="Franklin Gothic Book"/>
              </w:rPr>
              <w:t>Работник:</w:t>
            </w:r>
          </w:p>
        </w:tc>
      </w:tr>
      <w:tr w:rsidR="00BB2A5E" w:rsidRPr="00BB2A5E" w:rsidTr="00BB2A5E">
        <w:tc>
          <w:tcPr>
            <w:tcW w:w="4814" w:type="dxa"/>
          </w:tcPr>
          <w:p w:rsidR="00BB2A5E" w:rsidRPr="00BB2A5E" w:rsidRDefault="00BB2A5E" w:rsidP="00BB2A5E">
            <w:pPr>
              <w:pStyle w:val="a6"/>
              <w:ind w:left="426"/>
              <w:jc w:val="both"/>
              <w:rPr>
                <w:rFonts w:ascii="Franklin Gothic Book" w:hAnsi="Franklin Gothic Book"/>
              </w:rPr>
            </w:pPr>
            <w:r w:rsidRPr="00BB2A5E">
              <w:rPr>
                <w:rFonts w:ascii="Franklin Gothic Book" w:hAnsi="Franklin Gothic Book"/>
              </w:rPr>
              <w:t>Должность</w:t>
            </w:r>
          </w:p>
        </w:tc>
        <w:tc>
          <w:tcPr>
            <w:tcW w:w="4814" w:type="dxa"/>
          </w:tcPr>
          <w:p w:rsidR="00BB2A5E" w:rsidRPr="00BB2A5E" w:rsidRDefault="00BB2A5E" w:rsidP="00BB2A5E">
            <w:pPr>
              <w:pStyle w:val="a6"/>
              <w:ind w:left="426"/>
              <w:jc w:val="both"/>
              <w:rPr>
                <w:rFonts w:ascii="Franklin Gothic Book" w:hAnsi="Franklin Gothic Book"/>
              </w:rPr>
            </w:pPr>
            <w:r w:rsidRPr="00BB2A5E">
              <w:rPr>
                <w:rFonts w:ascii="Franklin Gothic Book" w:hAnsi="Franklin Gothic Book"/>
              </w:rPr>
              <w:t>фамилия, имя, отчество</w:t>
            </w:r>
          </w:p>
        </w:tc>
      </w:tr>
      <w:tr w:rsidR="00BB2A5E" w:rsidRPr="00BB2A5E" w:rsidTr="00BB2A5E">
        <w:tc>
          <w:tcPr>
            <w:tcW w:w="4814" w:type="dxa"/>
          </w:tcPr>
          <w:p w:rsidR="00BB2A5E" w:rsidRPr="00BB2A5E" w:rsidRDefault="00BB2A5E" w:rsidP="00BB2A5E">
            <w:pPr>
              <w:pStyle w:val="a6"/>
              <w:ind w:left="426"/>
              <w:jc w:val="both"/>
              <w:rPr>
                <w:rFonts w:ascii="Franklin Gothic Book" w:hAnsi="Franklin Gothic Book"/>
              </w:rPr>
            </w:pPr>
            <w:r w:rsidRPr="00BB2A5E">
              <w:rPr>
                <w:rFonts w:ascii="Franklin Gothic Book" w:hAnsi="Franklin Gothic Book"/>
              </w:rPr>
              <w:t>фамилия, инициалы</w:t>
            </w:r>
          </w:p>
        </w:tc>
        <w:tc>
          <w:tcPr>
            <w:tcW w:w="4814" w:type="dxa"/>
          </w:tcPr>
          <w:p w:rsidR="00BB2A5E" w:rsidRPr="00BB2A5E" w:rsidRDefault="00BB2A5E" w:rsidP="00BB2A5E">
            <w:pPr>
              <w:pStyle w:val="a6"/>
              <w:ind w:left="426"/>
              <w:jc w:val="both"/>
              <w:rPr>
                <w:rFonts w:ascii="Franklin Gothic Book" w:hAnsi="Franklin Gothic Book"/>
              </w:rPr>
            </w:pPr>
            <w:r w:rsidRPr="00BB2A5E">
              <w:rPr>
                <w:rFonts w:ascii="Franklin Gothic Book" w:hAnsi="Franklin Gothic Book"/>
              </w:rPr>
              <w:t>подпись</w:t>
            </w:r>
          </w:p>
        </w:tc>
      </w:tr>
      <w:tr w:rsidR="00BB2A5E" w:rsidRPr="00BB2A5E" w:rsidTr="00BB2A5E">
        <w:tc>
          <w:tcPr>
            <w:tcW w:w="4814" w:type="dxa"/>
          </w:tcPr>
          <w:p w:rsidR="00BB2A5E" w:rsidRPr="00BB2A5E" w:rsidRDefault="009666A7" w:rsidP="00BB2A5E">
            <w:pPr>
              <w:pStyle w:val="a6"/>
              <w:ind w:left="426"/>
              <w:jc w:val="both"/>
              <w:rPr>
                <w:rFonts w:ascii="Franklin Gothic Book" w:hAnsi="Franklin Gothic Book"/>
              </w:rPr>
            </w:pPr>
            <w:r w:rsidRPr="00BB2A5E">
              <w:rPr>
                <w:rFonts w:ascii="Franklin Gothic Book" w:hAnsi="Franklin Gothic Book"/>
              </w:rPr>
              <w:t>П</w:t>
            </w:r>
            <w:r w:rsidR="00BB2A5E" w:rsidRPr="00BB2A5E">
              <w:rPr>
                <w:rFonts w:ascii="Franklin Gothic Book" w:hAnsi="Franklin Gothic Book"/>
              </w:rPr>
              <w:t>одпись</w:t>
            </w:r>
          </w:p>
        </w:tc>
        <w:tc>
          <w:tcPr>
            <w:tcW w:w="4814" w:type="dxa"/>
          </w:tcPr>
          <w:p w:rsidR="00BB2A5E" w:rsidRPr="00BB2A5E" w:rsidRDefault="00BB2A5E" w:rsidP="00BB2A5E">
            <w:pPr>
              <w:pStyle w:val="a6"/>
              <w:ind w:left="426"/>
              <w:jc w:val="both"/>
              <w:rPr>
                <w:rFonts w:ascii="Franklin Gothic Book" w:hAnsi="Franklin Gothic Book"/>
              </w:rPr>
            </w:pPr>
            <w:r w:rsidRPr="00BB2A5E">
              <w:rPr>
                <w:rFonts w:ascii="Franklin Gothic Book" w:hAnsi="Franklin Gothic Book"/>
              </w:rPr>
              <w:t>дата (число, месяц, год)</w:t>
            </w:r>
          </w:p>
        </w:tc>
      </w:tr>
      <w:tr w:rsidR="00BB2A5E" w:rsidRPr="00BB2A5E" w:rsidTr="00BB2A5E">
        <w:tc>
          <w:tcPr>
            <w:tcW w:w="4814" w:type="dxa"/>
          </w:tcPr>
          <w:p w:rsidR="00BB2A5E" w:rsidRPr="00BB2A5E" w:rsidRDefault="00BB2A5E" w:rsidP="00BB2A5E">
            <w:pPr>
              <w:pStyle w:val="a6"/>
              <w:ind w:left="426"/>
              <w:jc w:val="both"/>
              <w:rPr>
                <w:rFonts w:ascii="Franklin Gothic Book" w:hAnsi="Franklin Gothic Book"/>
              </w:rPr>
            </w:pPr>
            <w:r w:rsidRPr="00BB2A5E">
              <w:rPr>
                <w:rFonts w:ascii="Franklin Gothic Book" w:hAnsi="Franklin Gothic Book"/>
              </w:rPr>
              <w:t>дата (число, месяц, год</w:t>
            </w:r>
          </w:p>
        </w:tc>
        <w:tc>
          <w:tcPr>
            <w:tcW w:w="4814" w:type="dxa"/>
          </w:tcPr>
          <w:p w:rsidR="00BB2A5E" w:rsidRPr="00BB2A5E" w:rsidRDefault="00BB2A5E" w:rsidP="00BB2A5E">
            <w:pPr>
              <w:pStyle w:val="a6"/>
              <w:ind w:left="426"/>
              <w:jc w:val="both"/>
              <w:rPr>
                <w:rFonts w:ascii="Franklin Gothic Book" w:hAnsi="Franklin Gothic Book"/>
              </w:rPr>
            </w:pPr>
          </w:p>
        </w:tc>
      </w:tr>
    </w:tbl>
    <w:p w:rsidR="00BB2A5E" w:rsidRPr="00BB2A5E" w:rsidRDefault="00BB2A5E" w:rsidP="00BB2A5E">
      <w:pPr>
        <w:pStyle w:val="a6"/>
        <w:spacing w:after="0" w:line="240" w:lineRule="auto"/>
        <w:ind w:left="426"/>
        <w:jc w:val="both"/>
        <w:rPr>
          <w:rFonts w:ascii="Franklin Gothic Book" w:hAnsi="Franklin Gothic Book"/>
        </w:rPr>
      </w:pPr>
    </w:p>
    <w:p w:rsidR="006960B2" w:rsidRDefault="006960B2" w:rsidP="00BB2A5E">
      <w:pPr>
        <w:pStyle w:val="a6"/>
        <w:spacing w:after="0" w:line="240" w:lineRule="auto"/>
        <w:ind w:left="426"/>
        <w:jc w:val="both"/>
        <w:rPr>
          <w:rFonts w:ascii="Franklin Gothic Book" w:hAnsi="Franklin Gothic Book"/>
        </w:rPr>
      </w:pPr>
    </w:p>
    <w:p w:rsidR="00BB2A5E" w:rsidRPr="00BB2A5E" w:rsidRDefault="00BB2A5E" w:rsidP="00BB2A5E">
      <w:pPr>
        <w:pStyle w:val="a6"/>
        <w:spacing w:after="0" w:line="240" w:lineRule="auto"/>
        <w:ind w:left="426"/>
        <w:jc w:val="both"/>
        <w:rPr>
          <w:rFonts w:ascii="Franklin Gothic Book" w:hAnsi="Franklin Gothic Book"/>
        </w:rPr>
      </w:pPr>
      <w:r w:rsidRPr="00BB2A5E">
        <w:rPr>
          <w:rFonts w:ascii="Franklin Gothic Book" w:hAnsi="Franklin Gothic Book"/>
        </w:rPr>
        <w:t xml:space="preserve">М.П. </w:t>
      </w:r>
    </w:p>
    <w:p w:rsidR="00BB2A5E" w:rsidRPr="00BB2A5E" w:rsidRDefault="00BB2A5E" w:rsidP="00BB2A5E">
      <w:pPr>
        <w:pStyle w:val="a6"/>
        <w:spacing w:after="0" w:line="240" w:lineRule="auto"/>
        <w:ind w:left="426"/>
        <w:jc w:val="both"/>
        <w:rPr>
          <w:rFonts w:ascii="Franklin Gothic Book" w:hAnsi="Franklin Gothic Book"/>
        </w:rPr>
      </w:pPr>
    </w:p>
    <w:p w:rsidR="00BB2A5E" w:rsidRPr="00BB2A5E" w:rsidRDefault="00BB2A5E" w:rsidP="00BB2A5E">
      <w:pPr>
        <w:pStyle w:val="a6"/>
        <w:spacing w:after="0" w:line="240" w:lineRule="auto"/>
        <w:ind w:left="426"/>
        <w:jc w:val="both"/>
        <w:rPr>
          <w:rFonts w:ascii="Franklin Gothic Book" w:hAnsi="Franklin Gothic Book"/>
        </w:rPr>
      </w:pPr>
      <w:r w:rsidRPr="00BB2A5E">
        <w:rPr>
          <w:rFonts w:ascii="Franklin Gothic Book" w:hAnsi="Franklin Gothic Book"/>
        </w:rPr>
        <w:t xml:space="preserve">Экземпляр дополнительного соглашения получен </w:t>
      </w:r>
    </w:p>
    <w:p w:rsidR="00BB2A5E" w:rsidRPr="00BB2A5E" w:rsidRDefault="00BB2A5E" w:rsidP="00BB2A5E">
      <w:pPr>
        <w:pStyle w:val="a6"/>
        <w:spacing w:after="0" w:line="240" w:lineRule="auto"/>
        <w:ind w:left="426"/>
        <w:jc w:val="both"/>
        <w:rPr>
          <w:rFonts w:ascii="Franklin Gothic Book" w:hAnsi="Franklin Gothic Book"/>
        </w:rPr>
      </w:pPr>
      <w:r w:rsidRPr="00BB2A5E">
        <w:rPr>
          <w:rFonts w:ascii="Franklin Gothic Book" w:hAnsi="Franklin Gothic Book"/>
        </w:rPr>
        <w:t xml:space="preserve">«___» _____________ 20____ г. _________________/__________________________/ </w:t>
      </w:r>
    </w:p>
    <w:p w:rsidR="00BB2A5E" w:rsidRDefault="00BB2A5E" w:rsidP="00BB2A5E">
      <w:pPr>
        <w:pStyle w:val="a6"/>
        <w:spacing w:after="0"/>
        <w:ind w:left="644"/>
        <w:jc w:val="both"/>
      </w:pPr>
    </w:p>
    <w:p w:rsidR="006960B2" w:rsidRDefault="006960B2">
      <w:r>
        <w:br w:type="page"/>
      </w:r>
    </w:p>
    <w:p w:rsidR="00BB2A5E" w:rsidRPr="00155776" w:rsidRDefault="00BB2A5E" w:rsidP="00155776">
      <w:pPr>
        <w:pStyle w:val="a6"/>
        <w:spacing w:after="0"/>
        <w:ind w:left="644" w:hanging="644"/>
        <w:jc w:val="both"/>
        <w:rPr>
          <w:rStyle w:val="a3"/>
          <w:rFonts w:ascii="Franklin Gothic Book" w:hAnsi="Franklin Gothic Book"/>
          <w:b w:val="0"/>
        </w:rPr>
      </w:pPr>
      <w:r w:rsidRPr="00BB2A5E">
        <w:rPr>
          <w:rFonts w:ascii="Franklin Gothic Book" w:hAnsi="Franklin Gothic Book"/>
          <w:noProof/>
          <w:lang w:eastAsia="ru-RU"/>
        </w:rPr>
        <w:lastRenderedPageBreak/>
        <w:drawing>
          <wp:inline distT="0" distB="0" distL="0" distR="0" wp14:anchorId="2A89A1F0" wp14:editId="7D163A78">
            <wp:extent cx="285178" cy="259253"/>
            <wp:effectExtent l="0" t="0" r="635" b="762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duotone>
                        <a:schemeClr val="accent2">
                          <a:shade val="45000"/>
                          <a:satMod val="135000"/>
                        </a:schemeClr>
                        <a:prstClr val="white"/>
                      </a:duotone>
                    </a:blip>
                    <a:stretch>
                      <a:fillRect/>
                    </a:stretch>
                  </pic:blipFill>
                  <pic:spPr>
                    <a:xfrm>
                      <a:off x="0" y="0"/>
                      <a:ext cx="310290" cy="282082"/>
                    </a:xfrm>
                    <a:prstGeom prst="rect">
                      <a:avLst/>
                    </a:prstGeom>
                  </pic:spPr>
                </pic:pic>
              </a:graphicData>
            </a:graphic>
          </wp:inline>
        </w:drawing>
      </w:r>
      <w:r w:rsidRPr="00155776">
        <w:rPr>
          <w:rStyle w:val="a3"/>
          <w:rFonts w:ascii="Franklin Gothic Book" w:hAnsi="Franklin Gothic Book"/>
          <w:b w:val="0"/>
        </w:rPr>
        <w:t>Образец №2</w:t>
      </w:r>
    </w:p>
    <w:p w:rsidR="00BB2A5E" w:rsidRPr="00BB2A5E" w:rsidRDefault="00BB2A5E" w:rsidP="00BB2A5E">
      <w:pPr>
        <w:pStyle w:val="a6"/>
        <w:spacing w:after="0"/>
        <w:ind w:left="644"/>
        <w:jc w:val="both"/>
        <w:rPr>
          <w:rStyle w:val="a3"/>
          <w:rFonts w:ascii="Franklin Gothic Book" w:hAnsi="Franklin Gothic Book"/>
        </w:rPr>
      </w:pPr>
    </w:p>
    <w:p w:rsidR="00BB2A5E" w:rsidRPr="00155776" w:rsidRDefault="00BB2A5E" w:rsidP="00BB2A5E">
      <w:pPr>
        <w:pStyle w:val="a6"/>
        <w:spacing w:after="0" w:line="240" w:lineRule="auto"/>
        <w:ind w:left="644"/>
        <w:jc w:val="center"/>
        <w:rPr>
          <w:rStyle w:val="a3"/>
          <w:rFonts w:ascii="Franklin Gothic Book" w:hAnsi="Franklin Gothic Book"/>
          <w:b w:val="0"/>
          <w:sz w:val="26"/>
          <w:szCs w:val="26"/>
        </w:rPr>
      </w:pPr>
      <w:r w:rsidRPr="00155776">
        <w:rPr>
          <w:rStyle w:val="a3"/>
          <w:rFonts w:ascii="Franklin Gothic Book" w:hAnsi="Franklin Gothic Book"/>
          <w:b w:val="0"/>
          <w:sz w:val="26"/>
          <w:szCs w:val="26"/>
        </w:rPr>
        <w:t>П Р И К А З</w:t>
      </w:r>
    </w:p>
    <w:p w:rsidR="00C36990" w:rsidRDefault="00C36990" w:rsidP="00BB2A5E">
      <w:pPr>
        <w:pStyle w:val="a6"/>
        <w:spacing w:after="0" w:line="240" w:lineRule="auto"/>
        <w:ind w:left="644" w:hanging="218"/>
        <w:jc w:val="both"/>
        <w:rPr>
          <w:rStyle w:val="a3"/>
          <w:rFonts w:ascii="Franklin Gothic Book" w:hAnsi="Franklin Gothic Book"/>
          <w:b w:val="0"/>
        </w:rPr>
      </w:pPr>
    </w:p>
    <w:p w:rsidR="00BB2A5E" w:rsidRPr="00BB2A5E" w:rsidRDefault="00BB2A5E" w:rsidP="00BB2A5E">
      <w:pPr>
        <w:pStyle w:val="a6"/>
        <w:spacing w:after="0" w:line="240" w:lineRule="auto"/>
        <w:ind w:left="644" w:hanging="218"/>
        <w:jc w:val="both"/>
        <w:rPr>
          <w:rStyle w:val="a3"/>
          <w:rFonts w:ascii="Franklin Gothic Book" w:hAnsi="Franklin Gothic Book"/>
          <w:b w:val="0"/>
        </w:rPr>
      </w:pPr>
      <w:r w:rsidRPr="00BB2A5E">
        <w:rPr>
          <w:rStyle w:val="a3"/>
          <w:rFonts w:ascii="Franklin Gothic Book" w:hAnsi="Franklin Gothic Book"/>
          <w:b w:val="0"/>
        </w:rPr>
        <w:t xml:space="preserve">«____» ______________ 20___ г. </w:t>
      </w:r>
      <w:r w:rsidRPr="00BB2A5E">
        <w:rPr>
          <w:rStyle w:val="a3"/>
          <w:rFonts w:ascii="Franklin Gothic Book" w:hAnsi="Franklin Gothic Book"/>
          <w:b w:val="0"/>
        </w:rPr>
        <w:tab/>
      </w:r>
      <w:r w:rsidRPr="00BB2A5E">
        <w:rPr>
          <w:rStyle w:val="a3"/>
          <w:rFonts w:ascii="Franklin Gothic Book" w:hAnsi="Franklin Gothic Book"/>
          <w:b w:val="0"/>
        </w:rPr>
        <w:tab/>
      </w:r>
      <w:r w:rsidRPr="00BB2A5E">
        <w:rPr>
          <w:rStyle w:val="a3"/>
          <w:rFonts w:ascii="Franklin Gothic Book" w:hAnsi="Franklin Gothic Book"/>
          <w:b w:val="0"/>
        </w:rPr>
        <w:tab/>
      </w:r>
      <w:r w:rsidRPr="00BB2A5E">
        <w:rPr>
          <w:rStyle w:val="a3"/>
          <w:rFonts w:ascii="Franklin Gothic Book" w:hAnsi="Franklin Gothic Book"/>
          <w:b w:val="0"/>
        </w:rPr>
        <w:tab/>
        <w:t xml:space="preserve">                               № _________</w:t>
      </w:r>
    </w:p>
    <w:p w:rsidR="00BB2A5E" w:rsidRPr="00BB2A5E" w:rsidRDefault="00BB2A5E" w:rsidP="00BB2A5E">
      <w:pPr>
        <w:pStyle w:val="a6"/>
        <w:spacing w:after="0" w:line="240" w:lineRule="auto"/>
        <w:ind w:left="644"/>
        <w:jc w:val="both"/>
        <w:rPr>
          <w:rStyle w:val="a3"/>
          <w:rFonts w:ascii="Franklin Gothic Book" w:hAnsi="Franklin Gothic Book"/>
          <w:b w:val="0"/>
        </w:rPr>
      </w:pPr>
    </w:p>
    <w:p w:rsidR="00C36990" w:rsidRDefault="00C36990" w:rsidP="00BB2A5E">
      <w:pPr>
        <w:spacing w:after="0" w:line="240" w:lineRule="auto"/>
        <w:jc w:val="both"/>
        <w:rPr>
          <w:rStyle w:val="a3"/>
          <w:rFonts w:ascii="Franklin Gothic Book" w:hAnsi="Franklin Gothic Book"/>
          <w:b w:val="0"/>
        </w:rPr>
      </w:pPr>
    </w:p>
    <w:p w:rsidR="00BB2A5E" w:rsidRPr="00BB2A5E" w:rsidRDefault="00BB2A5E" w:rsidP="00BB2A5E">
      <w:pPr>
        <w:spacing w:after="0" w:line="240" w:lineRule="auto"/>
        <w:jc w:val="both"/>
        <w:rPr>
          <w:rStyle w:val="a3"/>
          <w:rFonts w:ascii="Franklin Gothic Book" w:hAnsi="Franklin Gothic Book"/>
          <w:b w:val="0"/>
        </w:rPr>
      </w:pPr>
      <w:r w:rsidRPr="00BB2A5E">
        <w:rPr>
          <w:rStyle w:val="a3"/>
          <w:rFonts w:ascii="Franklin Gothic Book" w:hAnsi="Franklin Gothic Book"/>
          <w:b w:val="0"/>
        </w:rPr>
        <w:t>О закреплении наставнических пар, групп</w:t>
      </w:r>
    </w:p>
    <w:p w:rsidR="00BB2A5E" w:rsidRPr="00BB2A5E" w:rsidRDefault="00BB2A5E" w:rsidP="00C36990">
      <w:pPr>
        <w:pStyle w:val="a6"/>
        <w:spacing w:after="0" w:line="240" w:lineRule="auto"/>
        <w:ind w:left="0" w:firstLine="426"/>
        <w:rPr>
          <w:rStyle w:val="a3"/>
          <w:rFonts w:ascii="Franklin Gothic Book" w:hAnsi="Franklin Gothic Book"/>
          <w:b w:val="0"/>
        </w:rPr>
      </w:pPr>
      <w:r w:rsidRPr="00BB2A5E">
        <w:rPr>
          <w:rStyle w:val="a3"/>
          <w:rFonts w:ascii="Franklin Gothic Book" w:hAnsi="Franklin Gothic Book"/>
          <w:b w:val="0"/>
        </w:rPr>
        <w:t>В соответствии с Положением о системе наставничества педагогических работников</w:t>
      </w:r>
    </w:p>
    <w:p w:rsidR="00BB2A5E" w:rsidRPr="00BB2A5E" w:rsidRDefault="00BB2A5E" w:rsidP="00BB2A5E">
      <w:pPr>
        <w:pStyle w:val="a6"/>
        <w:spacing w:after="0" w:line="240" w:lineRule="auto"/>
        <w:ind w:left="0"/>
        <w:jc w:val="both"/>
        <w:rPr>
          <w:rStyle w:val="a3"/>
          <w:rFonts w:ascii="Franklin Gothic Book" w:hAnsi="Franklin Gothic Book"/>
          <w:b w:val="0"/>
        </w:rPr>
      </w:pPr>
      <w:r w:rsidRPr="00BB2A5E">
        <w:rPr>
          <w:rStyle w:val="a3"/>
          <w:rFonts w:ascii="Franklin Gothic Book" w:hAnsi="Franklin Gothic Book"/>
          <w:b w:val="0"/>
        </w:rPr>
        <w:t xml:space="preserve">в _____________________________________________________________________________, </w:t>
      </w:r>
    </w:p>
    <w:p w:rsidR="00BB2A5E" w:rsidRPr="00C36990" w:rsidRDefault="00BB2A5E" w:rsidP="00BB2A5E">
      <w:pPr>
        <w:pStyle w:val="a6"/>
        <w:spacing w:after="0" w:line="240" w:lineRule="auto"/>
        <w:ind w:left="0"/>
        <w:jc w:val="center"/>
        <w:rPr>
          <w:rStyle w:val="a3"/>
          <w:rFonts w:ascii="Franklin Gothic Book" w:hAnsi="Franklin Gothic Book"/>
          <w:b w:val="0"/>
          <w:sz w:val="18"/>
          <w:szCs w:val="18"/>
        </w:rPr>
      </w:pPr>
      <w:r w:rsidRPr="00C36990">
        <w:rPr>
          <w:rStyle w:val="a3"/>
          <w:rFonts w:ascii="Franklin Gothic Book" w:hAnsi="Franklin Gothic Book"/>
          <w:b w:val="0"/>
          <w:sz w:val="18"/>
          <w:szCs w:val="18"/>
        </w:rPr>
        <w:t>(название образовательной организации)</w:t>
      </w:r>
    </w:p>
    <w:p w:rsidR="00C36990" w:rsidRDefault="00C36990" w:rsidP="00BB2A5E">
      <w:pPr>
        <w:pStyle w:val="a6"/>
        <w:spacing w:after="0" w:line="240" w:lineRule="auto"/>
        <w:ind w:left="0"/>
        <w:jc w:val="both"/>
        <w:rPr>
          <w:rStyle w:val="a3"/>
          <w:rFonts w:ascii="Franklin Gothic Book" w:hAnsi="Franklin Gothic Book"/>
          <w:b w:val="0"/>
        </w:rPr>
      </w:pPr>
    </w:p>
    <w:p w:rsidR="00BB2A5E" w:rsidRPr="00BB2A5E" w:rsidRDefault="00BB2A5E" w:rsidP="00BB2A5E">
      <w:pPr>
        <w:pStyle w:val="a6"/>
        <w:spacing w:after="0" w:line="240" w:lineRule="auto"/>
        <w:ind w:left="0"/>
        <w:jc w:val="both"/>
        <w:rPr>
          <w:rStyle w:val="a3"/>
          <w:rFonts w:ascii="Franklin Gothic Book" w:hAnsi="Franklin Gothic Book"/>
          <w:b w:val="0"/>
        </w:rPr>
      </w:pPr>
      <w:r w:rsidRPr="00BB2A5E">
        <w:rPr>
          <w:rStyle w:val="a3"/>
          <w:rFonts w:ascii="Franklin Gothic Book" w:hAnsi="Franklin Gothic Book"/>
          <w:b w:val="0"/>
        </w:rPr>
        <w:t>утвержденным приказом от «____» __________20___ г. № ______, в целях организации наставничества,</w:t>
      </w:r>
    </w:p>
    <w:p w:rsidR="00C36990" w:rsidRDefault="00C36990" w:rsidP="00BB2A5E">
      <w:pPr>
        <w:pStyle w:val="a6"/>
        <w:spacing w:after="0" w:line="240" w:lineRule="auto"/>
        <w:ind w:left="644" w:hanging="218"/>
        <w:jc w:val="both"/>
        <w:rPr>
          <w:rStyle w:val="a3"/>
          <w:rFonts w:ascii="Franklin Gothic Book" w:hAnsi="Franklin Gothic Book"/>
          <w:b w:val="0"/>
        </w:rPr>
      </w:pPr>
    </w:p>
    <w:p w:rsidR="00BB2A5E" w:rsidRPr="00BB2A5E" w:rsidRDefault="00BB2A5E" w:rsidP="00BB2A5E">
      <w:pPr>
        <w:pStyle w:val="a6"/>
        <w:spacing w:after="0" w:line="240" w:lineRule="auto"/>
        <w:ind w:left="644" w:hanging="218"/>
        <w:jc w:val="both"/>
        <w:rPr>
          <w:rStyle w:val="a3"/>
          <w:rFonts w:ascii="Franklin Gothic Book" w:hAnsi="Franklin Gothic Book"/>
          <w:b w:val="0"/>
        </w:rPr>
      </w:pPr>
      <w:r w:rsidRPr="00BB2A5E">
        <w:rPr>
          <w:rStyle w:val="a3"/>
          <w:rFonts w:ascii="Franklin Gothic Book" w:hAnsi="Franklin Gothic Book"/>
          <w:b w:val="0"/>
        </w:rPr>
        <w:t>п р и к а з ы в а ю:</w:t>
      </w:r>
    </w:p>
    <w:p w:rsidR="00C36990" w:rsidRDefault="00C36990" w:rsidP="00BB2A5E">
      <w:pPr>
        <w:pStyle w:val="a6"/>
        <w:spacing w:after="0" w:line="240" w:lineRule="auto"/>
        <w:ind w:left="644" w:hanging="218"/>
        <w:jc w:val="both"/>
        <w:rPr>
          <w:rStyle w:val="a3"/>
          <w:rFonts w:ascii="Franklin Gothic Book" w:hAnsi="Franklin Gothic Book"/>
          <w:b w:val="0"/>
        </w:rPr>
      </w:pPr>
    </w:p>
    <w:p w:rsidR="00BB2A5E" w:rsidRPr="00BB2A5E" w:rsidRDefault="00BB2A5E" w:rsidP="00C36990">
      <w:pPr>
        <w:pStyle w:val="a6"/>
        <w:spacing w:after="0" w:line="276" w:lineRule="auto"/>
        <w:ind w:left="644" w:hanging="218"/>
        <w:jc w:val="both"/>
        <w:rPr>
          <w:rStyle w:val="a3"/>
          <w:rFonts w:ascii="Franklin Gothic Book" w:hAnsi="Franklin Gothic Book"/>
          <w:b w:val="0"/>
        </w:rPr>
      </w:pPr>
      <w:r w:rsidRPr="00BB2A5E">
        <w:rPr>
          <w:rStyle w:val="a3"/>
          <w:rFonts w:ascii="Franklin Gothic Book" w:hAnsi="Franklin Gothic Book"/>
          <w:b w:val="0"/>
        </w:rPr>
        <w:t>1. Закрепить с «____» ________ 20___ г. по «____» ________ 20___ г.</w:t>
      </w:r>
    </w:p>
    <w:p w:rsidR="00BB2A5E" w:rsidRPr="00BB2A5E" w:rsidRDefault="00BB2A5E" w:rsidP="00C36990">
      <w:pPr>
        <w:pStyle w:val="a6"/>
        <w:spacing w:after="0" w:line="276" w:lineRule="auto"/>
        <w:ind w:left="644" w:hanging="644"/>
        <w:jc w:val="both"/>
        <w:rPr>
          <w:rStyle w:val="a3"/>
          <w:rFonts w:ascii="Franklin Gothic Book" w:hAnsi="Franklin Gothic Book"/>
          <w:b w:val="0"/>
        </w:rPr>
      </w:pPr>
      <w:r w:rsidRPr="00BB2A5E">
        <w:rPr>
          <w:rStyle w:val="a3"/>
          <w:rFonts w:ascii="Franklin Gothic Book" w:hAnsi="Franklin Gothic Book"/>
          <w:b w:val="0"/>
        </w:rPr>
        <w:t>наставническую пару:</w:t>
      </w:r>
    </w:p>
    <w:p w:rsidR="00BB2A5E" w:rsidRPr="00BB2A5E" w:rsidRDefault="00BB2A5E" w:rsidP="00C36990">
      <w:pPr>
        <w:pStyle w:val="a6"/>
        <w:spacing w:after="0" w:line="276" w:lineRule="auto"/>
        <w:ind w:left="644" w:hanging="218"/>
        <w:jc w:val="both"/>
        <w:rPr>
          <w:rStyle w:val="a3"/>
          <w:rFonts w:ascii="Franklin Gothic Book" w:hAnsi="Franklin Gothic Book"/>
          <w:b w:val="0"/>
        </w:rPr>
      </w:pPr>
      <w:r w:rsidRPr="00BB2A5E">
        <w:rPr>
          <w:rStyle w:val="a3"/>
          <w:rFonts w:ascii="Franklin Gothic Book" w:hAnsi="Franklin Gothic Book"/>
          <w:b w:val="0"/>
        </w:rPr>
        <w:t>1.1 учитель-дефектолог Иванов И.И. (наставник);</w:t>
      </w:r>
    </w:p>
    <w:p w:rsidR="00BB2A5E" w:rsidRPr="00BB2A5E" w:rsidRDefault="00BB2A5E" w:rsidP="00C36990">
      <w:pPr>
        <w:pStyle w:val="a6"/>
        <w:spacing w:after="0" w:line="276" w:lineRule="auto"/>
        <w:ind w:left="644" w:hanging="218"/>
        <w:jc w:val="both"/>
        <w:rPr>
          <w:rStyle w:val="a3"/>
          <w:rFonts w:ascii="Franklin Gothic Book" w:hAnsi="Franklin Gothic Book"/>
          <w:b w:val="0"/>
        </w:rPr>
      </w:pPr>
      <w:r w:rsidRPr="00BB2A5E">
        <w:rPr>
          <w:rStyle w:val="a3"/>
          <w:rFonts w:ascii="Franklin Gothic Book" w:hAnsi="Franklin Gothic Book"/>
          <w:b w:val="0"/>
        </w:rPr>
        <w:t>1.2 учитель-дефектолог Петров П.П. (наставляемый).</w:t>
      </w:r>
    </w:p>
    <w:p w:rsidR="00BB2A5E" w:rsidRPr="00BB2A5E" w:rsidRDefault="00BB2A5E" w:rsidP="00C36990">
      <w:pPr>
        <w:pStyle w:val="a6"/>
        <w:spacing w:after="0" w:line="276" w:lineRule="auto"/>
        <w:ind w:left="0" w:firstLine="426"/>
        <w:jc w:val="both"/>
        <w:rPr>
          <w:rStyle w:val="a3"/>
          <w:rFonts w:ascii="Franklin Gothic Book" w:hAnsi="Franklin Gothic Book"/>
          <w:b w:val="0"/>
        </w:rPr>
      </w:pPr>
      <w:r w:rsidRPr="00BB2A5E">
        <w:rPr>
          <w:rStyle w:val="a3"/>
          <w:rFonts w:ascii="Franklin Gothic Book" w:hAnsi="Franklin Gothic Book"/>
          <w:b w:val="0"/>
        </w:rPr>
        <w:t>Основание: согласие Иванова И.И., дополнительное соглашение к трудовому договору Иванова И.И., согласие Петрова П.П.</w:t>
      </w:r>
    </w:p>
    <w:p w:rsidR="00C36990" w:rsidRDefault="00C36990" w:rsidP="00C36990">
      <w:pPr>
        <w:pStyle w:val="a6"/>
        <w:spacing w:after="0" w:line="276" w:lineRule="auto"/>
        <w:ind w:left="644" w:hanging="218"/>
        <w:jc w:val="both"/>
        <w:rPr>
          <w:rStyle w:val="a3"/>
          <w:rFonts w:ascii="Franklin Gothic Book" w:hAnsi="Franklin Gothic Book"/>
          <w:b w:val="0"/>
        </w:rPr>
      </w:pPr>
    </w:p>
    <w:p w:rsidR="00BB2A5E" w:rsidRPr="00BB2A5E" w:rsidRDefault="00BB2A5E" w:rsidP="00C36990">
      <w:pPr>
        <w:pStyle w:val="a6"/>
        <w:spacing w:after="0" w:line="276" w:lineRule="auto"/>
        <w:ind w:left="644" w:hanging="218"/>
        <w:jc w:val="both"/>
        <w:rPr>
          <w:rStyle w:val="a3"/>
          <w:rFonts w:ascii="Franklin Gothic Book" w:hAnsi="Franklin Gothic Book"/>
          <w:b w:val="0"/>
        </w:rPr>
      </w:pPr>
      <w:r w:rsidRPr="00BB2A5E">
        <w:rPr>
          <w:rStyle w:val="a3"/>
          <w:rFonts w:ascii="Franklin Gothic Book" w:hAnsi="Franklin Gothic Book"/>
          <w:b w:val="0"/>
        </w:rPr>
        <w:t>2. Закрепить с «____» ________ 20___ г. по «____» ________ 20___ г.</w:t>
      </w:r>
    </w:p>
    <w:p w:rsidR="00BB2A5E" w:rsidRPr="00BB2A5E" w:rsidRDefault="00BB2A5E" w:rsidP="00C36990">
      <w:pPr>
        <w:pStyle w:val="a6"/>
        <w:spacing w:after="0" w:line="276" w:lineRule="auto"/>
        <w:ind w:left="0"/>
        <w:jc w:val="both"/>
        <w:rPr>
          <w:rStyle w:val="a3"/>
          <w:rFonts w:ascii="Franklin Gothic Book" w:hAnsi="Franklin Gothic Book"/>
          <w:b w:val="0"/>
        </w:rPr>
      </w:pPr>
      <w:r w:rsidRPr="00BB2A5E">
        <w:rPr>
          <w:rStyle w:val="a3"/>
          <w:rFonts w:ascii="Franklin Gothic Book" w:hAnsi="Franklin Gothic Book"/>
          <w:b w:val="0"/>
        </w:rPr>
        <w:t>наставническую группу:</w:t>
      </w:r>
    </w:p>
    <w:p w:rsidR="00BB2A5E" w:rsidRPr="00BB2A5E" w:rsidRDefault="00BB2A5E" w:rsidP="00C36990">
      <w:pPr>
        <w:pStyle w:val="a6"/>
        <w:spacing w:after="0" w:line="276" w:lineRule="auto"/>
        <w:ind w:left="644" w:hanging="218"/>
        <w:jc w:val="both"/>
        <w:rPr>
          <w:rStyle w:val="a3"/>
          <w:rFonts w:ascii="Franklin Gothic Book" w:hAnsi="Franklin Gothic Book"/>
          <w:b w:val="0"/>
        </w:rPr>
      </w:pPr>
      <w:r w:rsidRPr="00BB2A5E">
        <w:rPr>
          <w:rStyle w:val="a3"/>
          <w:rFonts w:ascii="Franklin Gothic Book" w:hAnsi="Franklin Gothic Book"/>
          <w:b w:val="0"/>
        </w:rPr>
        <w:t>2.1 учитель Сидорова С.С. (наставник);</w:t>
      </w:r>
    </w:p>
    <w:p w:rsidR="00BB2A5E" w:rsidRPr="00BB2A5E" w:rsidRDefault="00BB2A5E" w:rsidP="00C36990">
      <w:pPr>
        <w:pStyle w:val="a6"/>
        <w:spacing w:after="0" w:line="276" w:lineRule="auto"/>
        <w:ind w:left="644" w:hanging="218"/>
        <w:jc w:val="both"/>
        <w:rPr>
          <w:rStyle w:val="a3"/>
          <w:rFonts w:ascii="Franklin Gothic Book" w:hAnsi="Franklin Gothic Book"/>
          <w:b w:val="0"/>
        </w:rPr>
      </w:pPr>
      <w:r w:rsidRPr="00BB2A5E">
        <w:rPr>
          <w:rStyle w:val="a3"/>
          <w:rFonts w:ascii="Franklin Gothic Book" w:hAnsi="Franklin Gothic Book"/>
          <w:b w:val="0"/>
        </w:rPr>
        <w:t>2.2 учитель Бережная Е.А. (наставник);</w:t>
      </w:r>
    </w:p>
    <w:p w:rsidR="00BB2A5E" w:rsidRPr="00BB2A5E" w:rsidRDefault="00BB2A5E" w:rsidP="00C36990">
      <w:pPr>
        <w:pStyle w:val="a6"/>
        <w:spacing w:after="0" w:line="276" w:lineRule="auto"/>
        <w:ind w:left="644" w:hanging="218"/>
        <w:jc w:val="both"/>
        <w:rPr>
          <w:rStyle w:val="a3"/>
          <w:rFonts w:ascii="Franklin Gothic Book" w:hAnsi="Franklin Gothic Book"/>
          <w:b w:val="0"/>
        </w:rPr>
      </w:pPr>
      <w:r w:rsidRPr="00BB2A5E">
        <w:rPr>
          <w:rStyle w:val="a3"/>
          <w:rFonts w:ascii="Franklin Gothic Book" w:hAnsi="Franklin Gothic Book"/>
          <w:b w:val="0"/>
        </w:rPr>
        <w:t>2.3 учитель Антонова А.А. (наставляемый);</w:t>
      </w:r>
    </w:p>
    <w:p w:rsidR="00BB2A5E" w:rsidRPr="00BB2A5E" w:rsidRDefault="00BB2A5E" w:rsidP="00C36990">
      <w:pPr>
        <w:pStyle w:val="a6"/>
        <w:spacing w:after="0" w:line="276" w:lineRule="auto"/>
        <w:ind w:left="644" w:hanging="218"/>
        <w:jc w:val="both"/>
        <w:rPr>
          <w:rStyle w:val="a3"/>
          <w:rFonts w:ascii="Franklin Gothic Book" w:hAnsi="Franklin Gothic Book"/>
          <w:b w:val="0"/>
        </w:rPr>
      </w:pPr>
      <w:r w:rsidRPr="00BB2A5E">
        <w:rPr>
          <w:rStyle w:val="a3"/>
          <w:rFonts w:ascii="Franklin Gothic Book" w:hAnsi="Franklin Gothic Book"/>
          <w:b w:val="0"/>
        </w:rPr>
        <w:t>2.4 учитель Романова Е.П. (наставляемый);</w:t>
      </w:r>
    </w:p>
    <w:p w:rsidR="00BB2A5E" w:rsidRPr="00BB2A5E" w:rsidRDefault="00BB2A5E" w:rsidP="00C36990">
      <w:pPr>
        <w:pStyle w:val="a6"/>
        <w:spacing w:after="0" w:line="276" w:lineRule="auto"/>
        <w:ind w:left="644" w:hanging="218"/>
        <w:jc w:val="both"/>
        <w:rPr>
          <w:rStyle w:val="a3"/>
          <w:rFonts w:ascii="Franklin Gothic Book" w:hAnsi="Franklin Gothic Book"/>
          <w:b w:val="0"/>
        </w:rPr>
      </w:pPr>
      <w:r w:rsidRPr="00BB2A5E">
        <w:rPr>
          <w:rStyle w:val="a3"/>
          <w:rFonts w:ascii="Franklin Gothic Book" w:hAnsi="Franklin Gothic Book"/>
          <w:b w:val="0"/>
        </w:rPr>
        <w:t>2.5 учитель Толкалина О.В. (наставляемый).</w:t>
      </w:r>
    </w:p>
    <w:p w:rsidR="00BB2A5E" w:rsidRPr="00BB2A5E" w:rsidRDefault="00BB2A5E" w:rsidP="00C36990">
      <w:pPr>
        <w:pStyle w:val="a6"/>
        <w:spacing w:after="0" w:line="276" w:lineRule="auto"/>
        <w:ind w:left="0" w:firstLine="426"/>
        <w:jc w:val="both"/>
        <w:rPr>
          <w:rStyle w:val="a3"/>
          <w:rFonts w:ascii="Franklin Gothic Book" w:hAnsi="Franklin Gothic Book"/>
          <w:b w:val="0"/>
        </w:rPr>
      </w:pPr>
      <w:r w:rsidRPr="00BB2A5E">
        <w:rPr>
          <w:rStyle w:val="a3"/>
          <w:rFonts w:ascii="Franklin Gothic Book" w:hAnsi="Franklin Gothic Book"/>
          <w:b w:val="0"/>
        </w:rPr>
        <w:t>Основание: согласие Сидоровой С.С., дополнительное соглашение к трудовому договору Сидоровой С.С.., согласие Бережной Е.А., дополнительное соглашение к трудовому договору Бережной Е.А., согласие Антоновой А.А., согласие Романовой Е.П., согласие Толкалиной О.В.</w:t>
      </w:r>
    </w:p>
    <w:p w:rsidR="00C36990" w:rsidRDefault="00C36990" w:rsidP="00C36990">
      <w:pPr>
        <w:pStyle w:val="a6"/>
        <w:spacing w:after="0" w:line="276" w:lineRule="auto"/>
        <w:ind w:left="0"/>
        <w:jc w:val="both"/>
        <w:rPr>
          <w:rStyle w:val="a3"/>
          <w:rFonts w:ascii="Franklin Gothic Book" w:hAnsi="Franklin Gothic Book"/>
          <w:b w:val="0"/>
        </w:rPr>
      </w:pPr>
    </w:p>
    <w:p w:rsidR="00BB2A5E" w:rsidRPr="00BB2A5E" w:rsidRDefault="00BB2A5E" w:rsidP="00C36990">
      <w:pPr>
        <w:pStyle w:val="a6"/>
        <w:spacing w:after="0" w:line="276" w:lineRule="auto"/>
        <w:ind w:left="0"/>
        <w:jc w:val="both"/>
        <w:rPr>
          <w:rStyle w:val="a3"/>
          <w:rFonts w:ascii="Franklin Gothic Book" w:hAnsi="Franklin Gothic Book"/>
          <w:b w:val="0"/>
        </w:rPr>
      </w:pPr>
      <w:r w:rsidRPr="00BB2A5E">
        <w:rPr>
          <w:rStyle w:val="a3"/>
          <w:rFonts w:ascii="Franklin Gothic Book" w:hAnsi="Franklin Gothic Book"/>
          <w:b w:val="0"/>
        </w:rPr>
        <w:t>3. Контроль за выполнением настоящего приказа возложить на заместителя директора по __________________ работе _________________.</w:t>
      </w:r>
    </w:p>
    <w:p w:rsidR="00BB2A5E" w:rsidRPr="00C36990" w:rsidRDefault="00BB2A5E" w:rsidP="00C36990">
      <w:pPr>
        <w:pStyle w:val="a6"/>
        <w:spacing w:after="0" w:line="276" w:lineRule="auto"/>
        <w:ind w:left="644" w:hanging="644"/>
        <w:jc w:val="both"/>
        <w:rPr>
          <w:rStyle w:val="a3"/>
          <w:rFonts w:ascii="Franklin Gothic Book" w:hAnsi="Franklin Gothic Book"/>
          <w:b w:val="0"/>
          <w:sz w:val="18"/>
          <w:szCs w:val="18"/>
        </w:rPr>
      </w:pPr>
      <w:r w:rsidRPr="00C36990">
        <w:rPr>
          <w:rStyle w:val="a3"/>
          <w:rFonts w:ascii="Franklin Gothic Book" w:hAnsi="Franklin Gothic Book"/>
          <w:b w:val="0"/>
          <w:sz w:val="18"/>
          <w:szCs w:val="18"/>
        </w:rPr>
        <w:t>(направление работы)                        (инициалы, фамилия)</w:t>
      </w:r>
    </w:p>
    <w:p w:rsidR="00BB2A5E" w:rsidRPr="00BB2A5E" w:rsidRDefault="00BB2A5E" w:rsidP="00BB2A5E">
      <w:pPr>
        <w:pStyle w:val="a6"/>
        <w:spacing w:after="0" w:line="240" w:lineRule="auto"/>
        <w:ind w:left="644"/>
        <w:jc w:val="both"/>
        <w:rPr>
          <w:rStyle w:val="a3"/>
          <w:rFonts w:ascii="Franklin Gothic Book" w:hAnsi="Franklin Gothic Book"/>
          <w:b w:val="0"/>
        </w:rPr>
      </w:pPr>
    </w:p>
    <w:p w:rsidR="00C36990" w:rsidRDefault="00C36990" w:rsidP="00BB2A5E">
      <w:pPr>
        <w:pStyle w:val="a6"/>
        <w:spacing w:after="0" w:line="240" w:lineRule="auto"/>
        <w:ind w:left="644"/>
        <w:jc w:val="both"/>
        <w:rPr>
          <w:rStyle w:val="a3"/>
          <w:rFonts w:ascii="Franklin Gothic Book" w:hAnsi="Franklin Gothic Book"/>
          <w:b w:val="0"/>
        </w:rPr>
      </w:pPr>
    </w:p>
    <w:p w:rsidR="00BB2A5E" w:rsidRPr="00BB2A5E" w:rsidRDefault="00BB2A5E" w:rsidP="00BB2A5E">
      <w:pPr>
        <w:pStyle w:val="a6"/>
        <w:spacing w:after="0" w:line="240" w:lineRule="auto"/>
        <w:ind w:left="644"/>
        <w:jc w:val="both"/>
        <w:rPr>
          <w:rStyle w:val="a3"/>
          <w:rFonts w:ascii="Franklin Gothic Book" w:hAnsi="Franklin Gothic Book"/>
          <w:b w:val="0"/>
        </w:rPr>
      </w:pPr>
      <w:r w:rsidRPr="00BB2A5E">
        <w:rPr>
          <w:rStyle w:val="a3"/>
          <w:rFonts w:ascii="Franklin Gothic Book" w:hAnsi="Franklin Gothic Book"/>
          <w:b w:val="0"/>
        </w:rPr>
        <w:t>Директор Инициалы, фамилия</w:t>
      </w:r>
    </w:p>
    <w:p w:rsidR="00BB2A5E" w:rsidRPr="00BB2A5E" w:rsidRDefault="00BB2A5E" w:rsidP="00BB2A5E">
      <w:pPr>
        <w:pStyle w:val="a6"/>
        <w:spacing w:after="0"/>
        <w:ind w:left="644"/>
        <w:jc w:val="both"/>
        <w:rPr>
          <w:rStyle w:val="a3"/>
          <w:rFonts w:ascii="Franklin Gothic Book" w:hAnsi="Franklin Gothic Book"/>
          <w:b w:val="0"/>
        </w:rPr>
      </w:pPr>
    </w:p>
    <w:p w:rsidR="00C36990" w:rsidRDefault="00C36990">
      <w:pPr>
        <w:rPr>
          <w:rStyle w:val="a3"/>
          <w:b w:val="0"/>
          <w:sz w:val="24"/>
          <w:szCs w:val="24"/>
        </w:rPr>
      </w:pPr>
      <w:r>
        <w:rPr>
          <w:rStyle w:val="a3"/>
          <w:b w:val="0"/>
          <w:sz w:val="24"/>
          <w:szCs w:val="24"/>
        </w:rPr>
        <w:br w:type="page"/>
      </w:r>
    </w:p>
    <w:p w:rsidR="00BB2A5E" w:rsidRPr="00BB2A5E" w:rsidRDefault="00BB2A5E" w:rsidP="00C36990">
      <w:pPr>
        <w:pStyle w:val="a6"/>
        <w:spacing w:after="0"/>
        <w:ind w:left="644" w:hanging="644"/>
        <w:jc w:val="both"/>
        <w:rPr>
          <w:rStyle w:val="a3"/>
          <w:rFonts w:ascii="Franklin Gothic Book" w:hAnsi="Franklin Gothic Book"/>
        </w:rPr>
      </w:pPr>
      <w:r w:rsidRPr="00BB2A5E">
        <w:rPr>
          <w:rFonts w:ascii="Franklin Gothic Book" w:hAnsi="Franklin Gothic Book"/>
          <w:noProof/>
          <w:lang w:eastAsia="ru-RU"/>
        </w:rPr>
        <w:lastRenderedPageBreak/>
        <w:drawing>
          <wp:inline distT="0" distB="0" distL="0" distR="0" wp14:anchorId="58CDF5F8" wp14:editId="706205FB">
            <wp:extent cx="285178" cy="259253"/>
            <wp:effectExtent l="0" t="0" r="635" b="762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duotone>
                        <a:schemeClr val="accent2">
                          <a:shade val="45000"/>
                          <a:satMod val="135000"/>
                        </a:schemeClr>
                        <a:prstClr val="white"/>
                      </a:duotone>
                    </a:blip>
                    <a:stretch>
                      <a:fillRect/>
                    </a:stretch>
                  </pic:blipFill>
                  <pic:spPr>
                    <a:xfrm>
                      <a:off x="0" y="0"/>
                      <a:ext cx="310290" cy="282082"/>
                    </a:xfrm>
                    <a:prstGeom prst="rect">
                      <a:avLst/>
                    </a:prstGeom>
                  </pic:spPr>
                </pic:pic>
              </a:graphicData>
            </a:graphic>
          </wp:inline>
        </w:drawing>
      </w:r>
      <w:r w:rsidRPr="00C36990">
        <w:rPr>
          <w:rStyle w:val="a3"/>
          <w:rFonts w:ascii="Franklin Gothic Book" w:hAnsi="Franklin Gothic Book"/>
          <w:b w:val="0"/>
        </w:rPr>
        <w:t>Образец №3</w:t>
      </w:r>
    </w:p>
    <w:p w:rsidR="00BB2A5E" w:rsidRPr="00BB2A5E" w:rsidRDefault="00BB2A5E" w:rsidP="00BB2A5E">
      <w:pPr>
        <w:pStyle w:val="a6"/>
        <w:spacing w:after="0"/>
        <w:ind w:left="644"/>
        <w:jc w:val="both"/>
        <w:rPr>
          <w:rStyle w:val="a3"/>
          <w:rFonts w:ascii="Franklin Gothic Book" w:hAnsi="Franklin Gothic Book"/>
          <w:b w:val="0"/>
        </w:rPr>
      </w:pPr>
    </w:p>
    <w:p w:rsidR="00BB2A5E" w:rsidRPr="00C36990" w:rsidRDefault="00BB2A5E" w:rsidP="00C36990">
      <w:pPr>
        <w:pStyle w:val="a6"/>
        <w:spacing w:after="0"/>
        <w:ind w:left="644" w:hanging="218"/>
        <w:jc w:val="center"/>
        <w:rPr>
          <w:rStyle w:val="a3"/>
          <w:rFonts w:ascii="Franklin Gothic Book" w:hAnsi="Franklin Gothic Book"/>
          <w:b w:val="0"/>
          <w:sz w:val="26"/>
          <w:szCs w:val="26"/>
        </w:rPr>
      </w:pPr>
      <w:r w:rsidRPr="00C36990">
        <w:rPr>
          <w:rStyle w:val="a3"/>
          <w:rFonts w:ascii="Franklin Gothic Book" w:hAnsi="Franklin Gothic Book"/>
          <w:b w:val="0"/>
          <w:sz w:val="26"/>
          <w:szCs w:val="26"/>
        </w:rPr>
        <w:t>П Р И К А З</w:t>
      </w:r>
    </w:p>
    <w:p w:rsidR="00C36990" w:rsidRDefault="00C36990" w:rsidP="00BB2A5E">
      <w:pPr>
        <w:pStyle w:val="a6"/>
        <w:spacing w:after="0"/>
        <w:ind w:left="644" w:hanging="218"/>
        <w:jc w:val="both"/>
        <w:rPr>
          <w:rStyle w:val="a3"/>
          <w:rFonts w:ascii="Franklin Gothic Book" w:hAnsi="Franklin Gothic Book"/>
          <w:b w:val="0"/>
        </w:rPr>
      </w:pPr>
    </w:p>
    <w:p w:rsidR="00BB2A5E" w:rsidRPr="00BB2A5E" w:rsidRDefault="00BB2A5E" w:rsidP="00BB2A5E">
      <w:pPr>
        <w:pStyle w:val="a6"/>
        <w:spacing w:after="0"/>
        <w:ind w:left="644" w:hanging="218"/>
        <w:jc w:val="both"/>
        <w:rPr>
          <w:rStyle w:val="a3"/>
          <w:rFonts w:ascii="Franklin Gothic Book" w:hAnsi="Franklin Gothic Book"/>
          <w:b w:val="0"/>
        </w:rPr>
      </w:pPr>
      <w:r w:rsidRPr="00BB2A5E">
        <w:rPr>
          <w:rStyle w:val="a3"/>
          <w:rFonts w:ascii="Franklin Gothic Book" w:hAnsi="Franklin Gothic Book"/>
          <w:b w:val="0"/>
        </w:rPr>
        <w:t xml:space="preserve">«____» ______________ 20___ г. </w:t>
      </w:r>
      <w:r w:rsidRPr="00BB2A5E">
        <w:rPr>
          <w:rStyle w:val="a3"/>
          <w:rFonts w:ascii="Franklin Gothic Book" w:hAnsi="Franklin Gothic Book"/>
          <w:b w:val="0"/>
        </w:rPr>
        <w:tab/>
      </w:r>
      <w:r w:rsidRPr="00BB2A5E">
        <w:rPr>
          <w:rStyle w:val="a3"/>
          <w:rFonts w:ascii="Franklin Gothic Book" w:hAnsi="Franklin Gothic Book"/>
          <w:b w:val="0"/>
        </w:rPr>
        <w:tab/>
      </w:r>
      <w:r w:rsidRPr="00BB2A5E">
        <w:rPr>
          <w:rStyle w:val="a3"/>
          <w:rFonts w:ascii="Franklin Gothic Book" w:hAnsi="Franklin Gothic Book"/>
          <w:b w:val="0"/>
        </w:rPr>
        <w:tab/>
      </w:r>
      <w:r w:rsidRPr="00BB2A5E">
        <w:rPr>
          <w:rStyle w:val="a3"/>
          <w:rFonts w:ascii="Franklin Gothic Book" w:hAnsi="Franklin Gothic Book"/>
          <w:b w:val="0"/>
        </w:rPr>
        <w:tab/>
      </w:r>
      <w:r w:rsidRPr="00BB2A5E">
        <w:rPr>
          <w:rStyle w:val="a3"/>
          <w:rFonts w:ascii="Franklin Gothic Book" w:hAnsi="Franklin Gothic Book"/>
          <w:b w:val="0"/>
        </w:rPr>
        <w:tab/>
      </w:r>
      <w:r w:rsidRPr="00BB2A5E">
        <w:rPr>
          <w:rStyle w:val="a3"/>
          <w:rFonts w:ascii="Franklin Gothic Book" w:hAnsi="Franklin Gothic Book"/>
          <w:b w:val="0"/>
        </w:rPr>
        <w:tab/>
        <w:t>№ ________</w:t>
      </w:r>
    </w:p>
    <w:p w:rsidR="00BB2A5E" w:rsidRPr="00BB2A5E" w:rsidRDefault="00BB2A5E" w:rsidP="00BB2A5E">
      <w:pPr>
        <w:pStyle w:val="a6"/>
        <w:spacing w:after="0"/>
        <w:ind w:left="644" w:hanging="218"/>
        <w:jc w:val="both"/>
        <w:rPr>
          <w:rStyle w:val="a3"/>
          <w:rFonts w:ascii="Franklin Gothic Book" w:hAnsi="Franklin Gothic Book"/>
          <w:b w:val="0"/>
        </w:rPr>
      </w:pPr>
    </w:p>
    <w:p w:rsidR="00BB2A5E" w:rsidRPr="00BB2A5E" w:rsidRDefault="00BB2A5E" w:rsidP="00BB2A5E">
      <w:pPr>
        <w:pStyle w:val="a6"/>
        <w:spacing w:after="0"/>
        <w:ind w:left="644" w:hanging="218"/>
        <w:jc w:val="both"/>
        <w:rPr>
          <w:rStyle w:val="a3"/>
          <w:rFonts w:ascii="Franklin Gothic Book" w:hAnsi="Franklin Gothic Book"/>
          <w:b w:val="0"/>
        </w:rPr>
      </w:pPr>
      <w:r w:rsidRPr="00BB2A5E">
        <w:rPr>
          <w:rStyle w:val="a3"/>
          <w:rFonts w:ascii="Franklin Gothic Book" w:hAnsi="Franklin Gothic Book"/>
          <w:b w:val="0"/>
        </w:rPr>
        <w:t>О внедрении модели наставничества</w:t>
      </w:r>
    </w:p>
    <w:p w:rsidR="00BB2A5E" w:rsidRPr="00BB2A5E" w:rsidRDefault="00BB2A5E" w:rsidP="00BB2A5E">
      <w:pPr>
        <w:pStyle w:val="a6"/>
        <w:spacing w:after="0"/>
        <w:ind w:left="644" w:hanging="218"/>
        <w:jc w:val="both"/>
        <w:rPr>
          <w:rStyle w:val="a3"/>
          <w:rFonts w:ascii="Franklin Gothic Book" w:hAnsi="Franklin Gothic Book"/>
          <w:b w:val="0"/>
        </w:rPr>
      </w:pPr>
      <w:r w:rsidRPr="00BB2A5E">
        <w:rPr>
          <w:rStyle w:val="a3"/>
          <w:rFonts w:ascii="Franklin Gothic Book" w:hAnsi="Franklin Gothic Book"/>
          <w:b w:val="0"/>
        </w:rPr>
        <w:t xml:space="preserve">педагогических работников в </w:t>
      </w:r>
    </w:p>
    <w:p w:rsidR="00BB2A5E" w:rsidRPr="00BB2A5E" w:rsidRDefault="00BB2A5E" w:rsidP="00BB2A5E">
      <w:pPr>
        <w:pStyle w:val="a6"/>
        <w:spacing w:after="0"/>
        <w:ind w:left="644" w:hanging="218"/>
        <w:jc w:val="both"/>
        <w:rPr>
          <w:rStyle w:val="a3"/>
          <w:rFonts w:ascii="Franklin Gothic Book" w:hAnsi="Franklin Gothic Book"/>
          <w:b w:val="0"/>
        </w:rPr>
      </w:pPr>
      <w:r w:rsidRPr="00BB2A5E">
        <w:rPr>
          <w:rStyle w:val="a3"/>
          <w:rFonts w:ascii="Franklin Gothic Book" w:hAnsi="Franklin Gothic Book"/>
          <w:b w:val="0"/>
        </w:rPr>
        <w:t>________________________________</w:t>
      </w:r>
    </w:p>
    <w:p w:rsidR="00BB2A5E" w:rsidRPr="00C36990" w:rsidRDefault="00BB2A5E" w:rsidP="00BB2A5E">
      <w:pPr>
        <w:pStyle w:val="a6"/>
        <w:spacing w:after="0"/>
        <w:ind w:left="644" w:hanging="218"/>
        <w:jc w:val="both"/>
        <w:rPr>
          <w:rStyle w:val="a3"/>
          <w:rFonts w:ascii="Franklin Gothic Book" w:hAnsi="Franklin Gothic Book"/>
          <w:b w:val="0"/>
          <w:sz w:val="18"/>
          <w:szCs w:val="18"/>
        </w:rPr>
      </w:pPr>
      <w:r w:rsidRPr="00C36990">
        <w:rPr>
          <w:rStyle w:val="a3"/>
          <w:rFonts w:ascii="Franklin Gothic Book" w:hAnsi="Franklin Gothic Book"/>
          <w:b w:val="0"/>
          <w:sz w:val="18"/>
          <w:szCs w:val="18"/>
        </w:rPr>
        <w:t>(название образовательной организации)</w:t>
      </w:r>
    </w:p>
    <w:p w:rsidR="00BB2A5E" w:rsidRPr="00BB2A5E" w:rsidRDefault="00BB2A5E" w:rsidP="00BB2A5E">
      <w:pPr>
        <w:pStyle w:val="a6"/>
        <w:spacing w:after="0"/>
        <w:ind w:left="644" w:hanging="218"/>
        <w:jc w:val="both"/>
        <w:rPr>
          <w:rStyle w:val="a3"/>
          <w:rFonts w:ascii="Franklin Gothic Book" w:hAnsi="Franklin Gothic Book"/>
          <w:b w:val="0"/>
        </w:rPr>
      </w:pPr>
    </w:p>
    <w:p w:rsidR="00BB2A5E" w:rsidRPr="00BB2A5E" w:rsidRDefault="00BB2A5E" w:rsidP="00BB2A5E">
      <w:pPr>
        <w:pStyle w:val="a6"/>
        <w:spacing w:after="0"/>
        <w:ind w:left="644" w:hanging="218"/>
        <w:jc w:val="both"/>
        <w:rPr>
          <w:rStyle w:val="a3"/>
          <w:rFonts w:ascii="Franklin Gothic Book" w:hAnsi="Franklin Gothic Book"/>
          <w:b w:val="0"/>
        </w:rPr>
      </w:pPr>
      <w:r w:rsidRPr="00BB2A5E">
        <w:rPr>
          <w:rStyle w:val="a3"/>
          <w:rFonts w:ascii="Franklin Gothic Book" w:hAnsi="Franklin Gothic Book"/>
          <w:b w:val="0"/>
        </w:rPr>
        <w:t xml:space="preserve">В соответствии с решением педагогического совета ___________________________ </w:t>
      </w:r>
    </w:p>
    <w:p w:rsidR="00BB2A5E" w:rsidRPr="00C36990" w:rsidRDefault="00BB2A5E" w:rsidP="00BB2A5E">
      <w:pPr>
        <w:pStyle w:val="a6"/>
        <w:spacing w:after="0"/>
        <w:ind w:left="5600" w:firstLine="64"/>
        <w:jc w:val="both"/>
        <w:rPr>
          <w:rStyle w:val="a3"/>
          <w:rFonts w:ascii="Franklin Gothic Book" w:hAnsi="Franklin Gothic Book"/>
          <w:b w:val="0"/>
          <w:sz w:val="18"/>
          <w:szCs w:val="18"/>
        </w:rPr>
      </w:pPr>
      <w:r w:rsidRPr="00C36990">
        <w:rPr>
          <w:rStyle w:val="a3"/>
          <w:rFonts w:ascii="Franklin Gothic Book" w:hAnsi="Franklin Gothic Book"/>
          <w:b w:val="0"/>
          <w:sz w:val="18"/>
          <w:szCs w:val="18"/>
        </w:rPr>
        <w:t>название образовательной организации)</w:t>
      </w:r>
    </w:p>
    <w:p w:rsidR="00BB2A5E" w:rsidRPr="00BB2A5E" w:rsidRDefault="00BB2A5E" w:rsidP="00C36990">
      <w:pPr>
        <w:pStyle w:val="a6"/>
        <w:spacing w:after="0"/>
        <w:ind w:left="644" w:hanging="644"/>
        <w:jc w:val="both"/>
        <w:rPr>
          <w:rStyle w:val="a3"/>
          <w:rFonts w:ascii="Franklin Gothic Book" w:hAnsi="Franklin Gothic Book"/>
          <w:b w:val="0"/>
        </w:rPr>
      </w:pPr>
      <w:r w:rsidRPr="00BB2A5E">
        <w:rPr>
          <w:rStyle w:val="a3"/>
          <w:rFonts w:ascii="Franklin Gothic Book" w:hAnsi="Franklin Gothic Book"/>
          <w:b w:val="0"/>
        </w:rPr>
        <w:t>от «____» ___________ 20___ г. (протокол № _________), с учетом мнения первичной</w:t>
      </w:r>
    </w:p>
    <w:p w:rsidR="00BB2A5E" w:rsidRPr="00BB2A5E" w:rsidRDefault="00BB2A5E" w:rsidP="00BB2A5E">
      <w:pPr>
        <w:pStyle w:val="a6"/>
        <w:spacing w:after="0"/>
        <w:ind w:left="644" w:hanging="644"/>
        <w:jc w:val="both"/>
        <w:rPr>
          <w:rStyle w:val="a3"/>
          <w:rFonts w:ascii="Franklin Gothic Book" w:hAnsi="Franklin Gothic Book"/>
          <w:b w:val="0"/>
        </w:rPr>
      </w:pPr>
      <w:r w:rsidRPr="00BB2A5E">
        <w:rPr>
          <w:rStyle w:val="a3"/>
          <w:rFonts w:ascii="Franklin Gothic Book" w:hAnsi="Franklin Gothic Book"/>
          <w:b w:val="0"/>
        </w:rPr>
        <w:t>профсоюзной организации (иного представительного органа (представителя) работников)</w:t>
      </w:r>
    </w:p>
    <w:p w:rsidR="00BB2A5E" w:rsidRPr="00BB2A5E" w:rsidRDefault="00BB2A5E" w:rsidP="00BB2A5E">
      <w:pPr>
        <w:pStyle w:val="a6"/>
        <w:spacing w:after="0"/>
        <w:ind w:left="644" w:hanging="644"/>
        <w:jc w:val="both"/>
        <w:rPr>
          <w:rStyle w:val="a3"/>
          <w:rFonts w:ascii="Franklin Gothic Book" w:hAnsi="Franklin Gothic Book"/>
          <w:b w:val="0"/>
        </w:rPr>
      </w:pPr>
      <w:r w:rsidRPr="00BB2A5E">
        <w:rPr>
          <w:rStyle w:val="a3"/>
          <w:rFonts w:ascii="Franklin Gothic Book" w:hAnsi="Franklin Gothic Book"/>
          <w:b w:val="0"/>
        </w:rPr>
        <w:t>________________________________ от «____» ___________ 20___ г. (протокол № _____),</w:t>
      </w:r>
    </w:p>
    <w:p w:rsidR="00BB2A5E" w:rsidRPr="00C36990" w:rsidRDefault="00BB2A5E" w:rsidP="00BB2A5E">
      <w:pPr>
        <w:spacing w:after="0"/>
        <w:jc w:val="both"/>
        <w:rPr>
          <w:rStyle w:val="a3"/>
          <w:rFonts w:ascii="Franklin Gothic Book" w:hAnsi="Franklin Gothic Book"/>
          <w:b w:val="0"/>
          <w:sz w:val="18"/>
          <w:szCs w:val="18"/>
        </w:rPr>
      </w:pPr>
      <w:r w:rsidRPr="00C36990">
        <w:rPr>
          <w:rStyle w:val="a3"/>
          <w:rFonts w:ascii="Franklin Gothic Book" w:hAnsi="Franklin Gothic Book"/>
          <w:b w:val="0"/>
          <w:sz w:val="18"/>
          <w:szCs w:val="18"/>
        </w:rPr>
        <w:t>(название образовательной организации)</w:t>
      </w:r>
    </w:p>
    <w:p w:rsidR="00BB2A5E" w:rsidRPr="00BB2A5E" w:rsidRDefault="00BB2A5E" w:rsidP="00BB2A5E">
      <w:pPr>
        <w:pStyle w:val="a6"/>
        <w:spacing w:after="0"/>
        <w:ind w:left="644"/>
        <w:jc w:val="both"/>
        <w:rPr>
          <w:rStyle w:val="a3"/>
          <w:rFonts w:ascii="Franklin Gothic Book" w:hAnsi="Franklin Gothic Book"/>
          <w:b w:val="0"/>
        </w:rPr>
      </w:pPr>
    </w:p>
    <w:p w:rsidR="00BB2A5E" w:rsidRPr="00C36990" w:rsidRDefault="00BB2A5E" w:rsidP="00BB2A5E">
      <w:pPr>
        <w:pStyle w:val="a6"/>
        <w:spacing w:after="0"/>
        <w:ind w:left="644"/>
        <w:jc w:val="both"/>
        <w:rPr>
          <w:rStyle w:val="a3"/>
          <w:rFonts w:ascii="Franklin Gothic Book" w:hAnsi="Franklin Gothic Book"/>
          <w:b w:val="0"/>
          <w:sz w:val="24"/>
          <w:szCs w:val="24"/>
        </w:rPr>
      </w:pPr>
      <w:r w:rsidRPr="00C36990">
        <w:rPr>
          <w:rStyle w:val="a3"/>
          <w:rFonts w:ascii="Franklin Gothic Book" w:hAnsi="Franklin Gothic Book"/>
          <w:b w:val="0"/>
          <w:sz w:val="24"/>
          <w:szCs w:val="24"/>
        </w:rPr>
        <w:t>п р и к а з ы в а ю:</w:t>
      </w:r>
    </w:p>
    <w:p w:rsidR="00BB2A5E" w:rsidRPr="00BB2A5E" w:rsidRDefault="00BB2A5E" w:rsidP="00BB2A5E">
      <w:pPr>
        <w:pStyle w:val="a6"/>
        <w:spacing w:after="0"/>
        <w:ind w:left="644" w:hanging="218"/>
        <w:jc w:val="both"/>
        <w:rPr>
          <w:rStyle w:val="a3"/>
          <w:rFonts w:ascii="Franklin Gothic Book" w:hAnsi="Franklin Gothic Book"/>
          <w:b w:val="0"/>
        </w:rPr>
      </w:pPr>
      <w:r w:rsidRPr="00BB2A5E">
        <w:rPr>
          <w:rStyle w:val="a3"/>
          <w:rFonts w:ascii="Franklin Gothic Book" w:hAnsi="Franklin Gothic Book"/>
          <w:b w:val="0"/>
        </w:rPr>
        <w:t>1. Утвердить и ввести с «____» _____________ 20___ г. в действие прилагаемые:</w:t>
      </w:r>
    </w:p>
    <w:p w:rsidR="00BB2A5E" w:rsidRPr="00BB2A5E" w:rsidRDefault="00BB2A5E" w:rsidP="00BB2A5E">
      <w:pPr>
        <w:pStyle w:val="a6"/>
        <w:spacing w:after="0"/>
        <w:ind w:left="644" w:hanging="218"/>
        <w:jc w:val="both"/>
        <w:rPr>
          <w:rStyle w:val="a3"/>
          <w:rFonts w:ascii="Franklin Gothic Book" w:hAnsi="Franklin Gothic Book"/>
          <w:b w:val="0"/>
        </w:rPr>
      </w:pPr>
      <w:r w:rsidRPr="00BB2A5E">
        <w:rPr>
          <w:rStyle w:val="a3"/>
          <w:rFonts w:ascii="Franklin Gothic Book" w:hAnsi="Franklin Gothic Book"/>
          <w:b w:val="0"/>
        </w:rPr>
        <w:t>1.1 Положение о системе наставничества педагогических работников в ___________;</w:t>
      </w:r>
    </w:p>
    <w:p w:rsidR="00BB2A5E" w:rsidRPr="00BB2A5E" w:rsidRDefault="00BB2A5E" w:rsidP="00BB2A5E">
      <w:pPr>
        <w:pStyle w:val="a6"/>
        <w:spacing w:after="0"/>
        <w:ind w:left="644" w:hanging="218"/>
        <w:jc w:val="both"/>
        <w:rPr>
          <w:rStyle w:val="a3"/>
          <w:rFonts w:ascii="Franklin Gothic Book" w:hAnsi="Franklin Gothic Book"/>
          <w:b w:val="0"/>
        </w:rPr>
      </w:pPr>
      <w:r w:rsidRPr="00BB2A5E">
        <w:rPr>
          <w:rStyle w:val="a3"/>
          <w:rFonts w:ascii="Franklin Gothic Book" w:hAnsi="Franklin Gothic Book"/>
          <w:b w:val="0"/>
        </w:rPr>
        <w:t>1.2 Дорожную карту (план мероприятий) по реализации Положения о системе</w:t>
      </w:r>
    </w:p>
    <w:p w:rsidR="00BB2A5E" w:rsidRPr="00BB2A5E" w:rsidRDefault="00BB2A5E" w:rsidP="00BB2A5E">
      <w:pPr>
        <w:pStyle w:val="a6"/>
        <w:spacing w:after="0"/>
        <w:ind w:left="644" w:hanging="644"/>
        <w:jc w:val="both"/>
        <w:rPr>
          <w:rStyle w:val="a3"/>
          <w:rFonts w:ascii="Franklin Gothic Book" w:hAnsi="Franklin Gothic Book"/>
          <w:b w:val="0"/>
        </w:rPr>
      </w:pPr>
      <w:r w:rsidRPr="00BB2A5E">
        <w:rPr>
          <w:rStyle w:val="a3"/>
          <w:rFonts w:ascii="Franklin Gothic Book" w:hAnsi="Franklin Gothic Book"/>
          <w:b w:val="0"/>
        </w:rPr>
        <w:t>наставничества педагогических работников в _____________________________________.</w:t>
      </w:r>
    </w:p>
    <w:p w:rsidR="00BB2A5E" w:rsidRPr="00C36990" w:rsidRDefault="00BB2A5E" w:rsidP="00BB2A5E">
      <w:pPr>
        <w:pStyle w:val="a6"/>
        <w:spacing w:after="0"/>
        <w:ind w:left="4892" w:firstLine="64"/>
        <w:jc w:val="both"/>
        <w:rPr>
          <w:rStyle w:val="a3"/>
          <w:rFonts w:ascii="Franklin Gothic Book" w:hAnsi="Franklin Gothic Book"/>
          <w:b w:val="0"/>
          <w:sz w:val="18"/>
          <w:szCs w:val="18"/>
        </w:rPr>
      </w:pPr>
      <w:r w:rsidRPr="00C36990">
        <w:rPr>
          <w:rStyle w:val="a3"/>
          <w:rFonts w:ascii="Franklin Gothic Book" w:hAnsi="Franklin Gothic Book"/>
          <w:b w:val="0"/>
          <w:sz w:val="18"/>
          <w:szCs w:val="18"/>
        </w:rPr>
        <w:t>(название образовательной организации)</w:t>
      </w:r>
    </w:p>
    <w:p w:rsidR="00BB2A5E" w:rsidRPr="00BB2A5E" w:rsidRDefault="00BB2A5E" w:rsidP="00BB2A5E">
      <w:pPr>
        <w:pStyle w:val="a6"/>
        <w:spacing w:after="0"/>
        <w:ind w:left="644" w:hanging="218"/>
        <w:jc w:val="both"/>
        <w:rPr>
          <w:rStyle w:val="a3"/>
          <w:rFonts w:ascii="Franklin Gothic Book" w:hAnsi="Franklin Gothic Book"/>
          <w:b w:val="0"/>
        </w:rPr>
      </w:pPr>
      <w:r w:rsidRPr="00BB2A5E">
        <w:rPr>
          <w:rStyle w:val="a3"/>
          <w:rFonts w:ascii="Franklin Gothic Book" w:hAnsi="Franklin Gothic Book"/>
          <w:b w:val="0"/>
        </w:rPr>
        <w:t>2. Ответственным за координацию и оперативный контроль внедрения модели</w:t>
      </w:r>
    </w:p>
    <w:p w:rsidR="00BB2A5E" w:rsidRPr="00BB2A5E" w:rsidRDefault="00BB2A5E" w:rsidP="00BB2A5E">
      <w:pPr>
        <w:pStyle w:val="a6"/>
        <w:spacing w:after="0"/>
        <w:ind w:left="644" w:hanging="644"/>
        <w:jc w:val="both"/>
        <w:rPr>
          <w:rStyle w:val="a3"/>
          <w:rFonts w:ascii="Franklin Gothic Book" w:hAnsi="Franklin Gothic Book"/>
          <w:b w:val="0"/>
        </w:rPr>
      </w:pPr>
      <w:r w:rsidRPr="00BB2A5E">
        <w:rPr>
          <w:rStyle w:val="a3"/>
          <w:rFonts w:ascii="Franklin Gothic Book" w:hAnsi="Franklin Gothic Book"/>
          <w:b w:val="0"/>
        </w:rPr>
        <w:t>наставничества педагогических работников в ______________________________________ в</w:t>
      </w:r>
    </w:p>
    <w:p w:rsidR="00BB2A5E" w:rsidRPr="00BB2A5E" w:rsidRDefault="00BB2A5E" w:rsidP="00BB2A5E">
      <w:pPr>
        <w:pStyle w:val="a6"/>
        <w:spacing w:after="0"/>
        <w:ind w:left="4892" w:firstLine="64"/>
        <w:jc w:val="both"/>
        <w:rPr>
          <w:rStyle w:val="a3"/>
          <w:rFonts w:ascii="Franklin Gothic Book" w:hAnsi="Franklin Gothic Book"/>
          <w:b w:val="0"/>
        </w:rPr>
      </w:pPr>
      <w:r w:rsidRPr="00BB2A5E">
        <w:rPr>
          <w:rStyle w:val="a3"/>
          <w:rFonts w:ascii="Franklin Gothic Book" w:hAnsi="Franklin Gothic Book"/>
          <w:b w:val="0"/>
        </w:rPr>
        <w:t>(название образовательной организации)</w:t>
      </w:r>
    </w:p>
    <w:p w:rsidR="00BB2A5E" w:rsidRPr="00BB2A5E" w:rsidRDefault="00BB2A5E" w:rsidP="00BB2A5E">
      <w:pPr>
        <w:pStyle w:val="a6"/>
        <w:spacing w:after="0"/>
        <w:ind w:left="644" w:hanging="644"/>
        <w:jc w:val="both"/>
        <w:rPr>
          <w:rStyle w:val="a3"/>
          <w:rFonts w:ascii="Franklin Gothic Book" w:hAnsi="Franklin Gothic Book"/>
          <w:b w:val="0"/>
        </w:rPr>
      </w:pPr>
      <w:r w:rsidRPr="00BB2A5E">
        <w:rPr>
          <w:rStyle w:val="a3"/>
          <w:rFonts w:ascii="Franklin Gothic Book" w:hAnsi="Franklin Gothic Book"/>
          <w:b w:val="0"/>
        </w:rPr>
        <w:t>соответствии с пунктом 1 настоящего приказа назначить заместителя директора</w:t>
      </w:r>
    </w:p>
    <w:p w:rsidR="00BB2A5E" w:rsidRPr="00BB2A5E" w:rsidRDefault="00BB2A5E" w:rsidP="00BB2A5E">
      <w:pPr>
        <w:pStyle w:val="a6"/>
        <w:spacing w:after="0"/>
        <w:ind w:left="644" w:hanging="644"/>
        <w:jc w:val="both"/>
        <w:rPr>
          <w:rStyle w:val="a3"/>
          <w:rFonts w:ascii="Franklin Gothic Book" w:hAnsi="Franklin Gothic Book"/>
          <w:b w:val="0"/>
        </w:rPr>
      </w:pPr>
      <w:r w:rsidRPr="00BB2A5E">
        <w:rPr>
          <w:rStyle w:val="a3"/>
          <w:rFonts w:ascii="Franklin Gothic Book" w:hAnsi="Franklin Gothic Book"/>
          <w:b w:val="0"/>
        </w:rPr>
        <w:t>_________________________________ по __________________ работе _________________.</w:t>
      </w:r>
    </w:p>
    <w:p w:rsidR="00BB2A5E" w:rsidRPr="00C36990" w:rsidRDefault="00BB2A5E" w:rsidP="00BB2A5E">
      <w:pPr>
        <w:pStyle w:val="a6"/>
        <w:spacing w:after="0"/>
        <w:ind w:left="644" w:hanging="502"/>
        <w:jc w:val="both"/>
        <w:rPr>
          <w:rStyle w:val="a3"/>
          <w:rFonts w:ascii="Franklin Gothic Book" w:hAnsi="Franklin Gothic Book"/>
          <w:b w:val="0"/>
          <w:sz w:val="18"/>
          <w:szCs w:val="18"/>
        </w:rPr>
      </w:pPr>
      <w:r w:rsidRPr="00C36990">
        <w:rPr>
          <w:rStyle w:val="a3"/>
          <w:rFonts w:ascii="Franklin Gothic Book" w:hAnsi="Franklin Gothic Book"/>
          <w:b w:val="0"/>
          <w:sz w:val="18"/>
          <w:szCs w:val="18"/>
        </w:rPr>
        <w:t>(название образовательной организации)               (направление работы)                       (инициалы, фамилия)</w:t>
      </w:r>
    </w:p>
    <w:p w:rsidR="00BB2A5E" w:rsidRPr="00BB2A5E" w:rsidRDefault="00BB2A5E" w:rsidP="00BB2A5E">
      <w:pPr>
        <w:pStyle w:val="a6"/>
        <w:spacing w:after="0"/>
        <w:ind w:left="644" w:hanging="218"/>
        <w:jc w:val="both"/>
        <w:rPr>
          <w:rStyle w:val="a3"/>
          <w:rFonts w:ascii="Franklin Gothic Book" w:hAnsi="Franklin Gothic Book"/>
          <w:b w:val="0"/>
        </w:rPr>
      </w:pPr>
      <w:r w:rsidRPr="00BB2A5E">
        <w:rPr>
          <w:rStyle w:val="a3"/>
          <w:rFonts w:ascii="Franklin Gothic Book" w:hAnsi="Franklin Gothic Book"/>
          <w:b w:val="0"/>
        </w:rPr>
        <w:t>3. Довести настоящий приказ до сведения всего педагогического коллектива.</w:t>
      </w:r>
    </w:p>
    <w:p w:rsidR="00BB2A5E" w:rsidRPr="00BB2A5E" w:rsidRDefault="00BB2A5E" w:rsidP="00BB2A5E">
      <w:pPr>
        <w:pStyle w:val="a6"/>
        <w:spacing w:after="0"/>
        <w:ind w:left="644" w:hanging="218"/>
        <w:jc w:val="both"/>
        <w:rPr>
          <w:rStyle w:val="a3"/>
          <w:rFonts w:ascii="Franklin Gothic Book" w:hAnsi="Franklin Gothic Book"/>
          <w:b w:val="0"/>
        </w:rPr>
      </w:pPr>
      <w:r w:rsidRPr="00BB2A5E">
        <w:rPr>
          <w:rStyle w:val="a3"/>
          <w:rFonts w:ascii="Franklin Gothic Book" w:hAnsi="Franklin Gothic Book"/>
          <w:b w:val="0"/>
        </w:rPr>
        <w:t>4. Контроль выполнения настоящего приказа оставляю за собой.</w:t>
      </w:r>
    </w:p>
    <w:p w:rsidR="00BB2A5E" w:rsidRPr="00BB2A5E" w:rsidRDefault="00BB2A5E" w:rsidP="00BB2A5E">
      <w:pPr>
        <w:pStyle w:val="a6"/>
        <w:spacing w:after="0"/>
        <w:ind w:left="644"/>
        <w:jc w:val="both"/>
        <w:rPr>
          <w:rStyle w:val="a3"/>
          <w:rFonts w:ascii="Franklin Gothic Book" w:hAnsi="Franklin Gothic Book"/>
          <w:b w:val="0"/>
        </w:rPr>
      </w:pPr>
    </w:p>
    <w:p w:rsidR="00BB2A5E" w:rsidRPr="00BB2A5E" w:rsidRDefault="00BB2A5E" w:rsidP="00BB2A5E">
      <w:pPr>
        <w:pStyle w:val="a6"/>
        <w:spacing w:after="0"/>
        <w:ind w:left="644"/>
        <w:jc w:val="both"/>
        <w:rPr>
          <w:rStyle w:val="a3"/>
          <w:rFonts w:ascii="Franklin Gothic Book" w:hAnsi="Franklin Gothic Book"/>
          <w:b w:val="0"/>
        </w:rPr>
      </w:pPr>
      <w:r w:rsidRPr="00BB2A5E">
        <w:rPr>
          <w:rStyle w:val="a3"/>
          <w:rFonts w:ascii="Franklin Gothic Book" w:hAnsi="Franklin Gothic Book"/>
          <w:b w:val="0"/>
        </w:rPr>
        <w:t>Директор Инициалы, фамилия</w:t>
      </w:r>
    </w:p>
    <w:p w:rsidR="00BB2A5E" w:rsidRDefault="00BB2A5E" w:rsidP="00BB2A5E">
      <w:pPr>
        <w:pStyle w:val="a6"/>
        <w:spacing w:after="0"/>
        <w:ind w:left="644"/>
        <w:jc w:val="both"/>
        <w:rPr>
          <w:rStyle w:val="a3"/>
          <w:sz w:val="24"/>
          <w:szCs w:val="24"/>
        </w:rPr>
      </w:pPr>
    </w:p>
    <w:p w:rsidR="00BB2A5E" w:rsidRDefault="00BB2A5E" w:rsidP="00BB2A5E">
      <w:pPr>
        <w:rPr>
          <w:rStyle w:val="a3"/>
          <w:sz w:val="24"/>
          <w:szCs w:val="24"/>
        </w:rPr>
      </w:pPr>
    </w:p>
    <w:p w:rsidR="00BB2A5E" w:rsidRPr="00C36990" w:rsidRDefault="00BB2A5E" w:rsidP="00C36990">
      <w:pPr>
        <w:pStyle w:val="a6"/>
        <w:spacing w:after="0"/>
        <w:ind w:left="644" w:hanging="644"/>
        <w:jc w:val="both"/>
        <w:rPr>
          <w:rStyle w:val="a3"/>
          <w:rFonts w:ascii="Franklin Gothic Book" w:hAnsi="Franklin Gothic Book"/>
          <w:b w:val="0"/>
        </w:rPr>
      </w:pPr>
      <w:r w:rsidRPr="00BB2A5E">
        <w:rPr>
          <w:rFonts w:ascii="Franklin Gothic Book" w:hAnsi="Franklin Gothic Book"/>
          <w:noProof/>
          <w:lang w:eastAsia="ru-RU"/>
        </w:rPr>
        <w:drawing>
          <wp:inline distT="0" distB="0" distL="0" distR="0" wp14:anchorId="7B8C54AF" wp14:editId="5199A9FF">
            <wp:extent cx="285178" cy="259253"/>
            <wp:effectExtent l="0" t="0" r="635" b="762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duotone>
                        <a:schemeClr val="accent2">
                          <a:shade val="45000"/>
                          <a:satMod val="135000"/>
                        </a:schemeClr>
                        <a:prstClr val="white"/>
                      </a:duotone>
                    </a:blip>
                    <a:stretch>
                      <a:fillRect/>
                    </a:stretch>
                  </pic:blipFill>
                  <pic:spPr>
                    <a:xfrm>
                      <a:off x="0" y="0"/>
                      <a:ext cx="310290" cy="282082"/>
                    </a:xfrm>
                    <a:prstGeom prst="rect">
                      <a:avLst/>
                    </a:prstGeom>
                  </pic:spPr>
                </pic:pic>
              </a:graphicData>
            </a:graphic>
          </wp:inline>
        </w:drawing>
      </w:r>
      <w:r w:rsidRPr="00C36990">
        <w:rPr>
          <w:rStyle w:val="a3"/>
          <w:rFonts w:ascii="Franklin Gothic Book" w:hAnsi="Franklin Gothic Book"/>
          <w:b w:val="0"/>
        </w:rPr>
        <w:t>Образец №4</w:t>
      </w:r>
    </w:p>
    <w:p w:rsidR="00BB2A5E" w:rsidRPr="00BB2A5E" w:rsidRDefault="00BB2A5E" w:rsidP="00BB2A5E">
      <w:pPr>
        <w:pStyle w:val="a6"/>
        <w:spacing w:after="0"/>
        <w:ind w:left="644"/>
        <w:jc w:val="both"/>
        <w:rPr>
          <w:rStyle w:val="a3"/>
          <w:rFonts w:ascii="Franklin Gothic Book" w:hAnsi="Franklin Gothic Book"/>
        </w:rPr>
      </w:pPr>
    </w:p>
    <w:p w:rsidR="00BB2A5E" w:rsidRPr="00C36990" w:rsidRDefault="00BB2A5E" w:rsidP="00BB2A5E">
      <w:pPr>
        <w:pStyle w:val="a6"/>
        <w:spacing w:after="0"/>
        <w:ind w:left="644"/>
        <w:jc w:val="center"/>
        <w:rPr>
          <w:rStyle w:val="a3"/>
          <w:rFonts w:ascii="Franklin Gothic Book" w:hAnsi="Franklin Gothic Book"/>
          <w:b w:val="0"/>
          <w:sz w:val="24"/>
          <w:szCs w:val="24"/>
        </w:rPr>
      </w:pPr>
      <w:r w:rsidRPr="00C36990">
        <w:rPr>
          <w:rStyle w:val="a3"/>
          <w:rFonts w:ascii="Franklin Gothic Book" w:hAnsi="Franklin Gothic Book"/>
          <w:b w:val="0"/>
          <w:sz w:val="24"/>
          <w:szCs w:val="24"/>
        </w:rPr>
        <w:t>Согласие работника на дополнительную работу за дополнительную плату</w:t>
      </w:r>
    </w:p>
    <w:p w:rsidR="00C36990" w:rsidRDefault="00C36990" w:rsidP="00BB2A5E">
      <w:pPr>
        <w:pStyle w:val="a6"/>
        <w:spacing w:after="0"/>
        <w:ind w:left="644" w:hanging="218"/>
        <w:jc w:val="both"/>
        <w:rPr>
          <w:rStyle w:val="a3"/>
          <w:rFonts w:ascii="Franklin Gothic Book" w:hAnsi="Franklin Gothic Book"/>
          <w:b w:val="0"/>
        </w:rPr>
      </w:pPr>
    </w:p>
    <w:p w:rsidR="00BB2A5E" w:rsidRPr="00BB2A5E" w:rsidRDefault="00BB2A5E" w:rsidP="00BB2A5E">
      <w:pPr>
        <w:pStyle w:val="a6"/>
        <w:spacing w:after="0"/>
        <w:ind w:left="644" w:hanging="218"/>
        <w:jc w:val="both"/>
        <w:rPr>
          <w:rStyle w:val="a3"/>
          <w:rFonts w:ascii="Franklin Gothic Book" w:hAnsi="Franklin Gothic Book"/>
          <w:b w:val="0"/>
        </w:rPr>
      </w:pPr>
      <w:r w:rsidRPr="00BB2A5E">
        <w:rPr>
          <w:rStyle w:val="a3"/>
          <w:rFonts w:ascii="Franklin Gothic Book" w:hAnsi="Franklin Gothic Book"/>
          <w:b w:val="0"/>
        </w:rPr>
        <w:t>В соответствии со статьями 60.2 и 151 Трудового кодекса Российской Федерации я,</w:t>
      </w:r>
    </w:p>
    <w:p w:rsidR="00BB2A5E" w:rsidRPr="00BB2A5E" w:rsidRDefault="00BB2A5E" w:rsidP="00BB2A5E">
      <w:pPr>
        <w:spacing w:after="0"/>
        <w:jc w:val="both"/>
        <w:rPr>
          <w:rStyle w:val="a3"/>
          <w:rFonts w:ascii="Franklin Gothic Book" w:hAnsi="Franklin Gothic Book"/>
          <w:b w:val="0"/>
        </w:rPr>
      </w:pPr>
      <w:r w:rsidRPr="00BB2A5E">
        <w:rPr>
          <w:rStyle w:val="a3"/>
          <w:rFonts w:ascii="Franklin Gothic Book" w:hAnsi="Franklin Gothic Book"/>
          <w:b w:val="0"/>
        </w:rPr>
        <w:t>________________________________________________________________________________,</w:t>
      </w:r>
    </w:p>
    <w:p w:rsidR="00BB2A5E" w:rsidRPr="00C36990" w:rsidRDefault="00BB2A5E" w:rsidP="00BB2A5E">
      <w:pPr>
        <w:pStyle w:val="a6"/>
        <w:spacing w:after="0"/>
        <w:ind w:left="644"/>
        <w:jc w:val="both"/>
        <w:rPr>
          <w:rStyle w:val="a3"/>
          <w:rFonts w:ascii="Franklin Gothic Book" w:hAnsi="Franklin Gothic Book"/>
          <w:b w:val="0"/>
          <w:sz w:val="18"/>
          <w:szCs w:val="18"/>
        </w:rPr>
      </w:pPr>
      <w:r w:rsidRPr="00C36990">
        <w:rPr>
          <w:rStyle w:val="a3"/>
          <w:rFonts w:ascii="Franklin Gothic Book" w:hAnsi="Franklin Gothic Book"/>
          <w:b w:val="0"/>
          <w:sz w:val="18"/>
          <w:szCs w:val="18"/>
        </w:rPr>
        <w:t xml:space="preserve">  (фамилия, имя, отчество работника, занимаемая им должность с названием организации)</w:t>
      </w:r>
    </w:p>
    <w:p w:rsidR="00BB2A5E" w:rsidRPr="00BB2A5E" w:rsidRDefault="00BB2A5E" w:rsidP="00BB2A5E">
      <w:pPr>
        <w:spacing w:after="0"/>
        <w:jc w:val="both"/>
        <w:rPr>
          <w:rStyle w:val="a3"/>
          <w:rFonts w:ascii="Franklin Gothic Book" w:hAnsi="Franklin Gothic Book"/>
          <w:b w:val="0"/>
        </w:rPr>
      </w:pPr>
      <w:r w:rsidRPr="00BB2A5E">
        <w:rPr>
          <w:rStyle w:val="a3"/>
          <w:rFonts w:ascii="Franklin Gothic Book" w:hAnsi="Franklin Gothic Book"/>
          <w:b w:val="0"/>
        </w:rPr>
        <w:t>________________________________________________________________________________,</w:t>
      </w:r>
    </w:p>
    <w:p w:rsidR="00C36990" w:rsidRDefault="00C36990" w:rsidP="00BB2A5E">
      <w:pPr>
        <w:pStyle w:val="a6"/>
        <w:spacing w:after="0"/>
        <w:ind w:left="644" w:hanging="644"/>
        <w:jc w:val="both"/>
        <w:rPr>
          <w:rStyle w:val="a3"/>
          <w:rFonts w:ascii="Franklin Gothic Book" w:hAnsi="Franklin Gothic Book"/>
          <w:b w:val="0"/>
        </w:rPr>
      </w:pPr>
    </w:p>
    <w:p w:rsidR="00BB2A5E" w:rsidRPr="00BB2A5E" w:rsidRDefault="00BB2A5E" w:rsidP="00C36990">
      <w:pPr>
        <w:pStyle w:val="a6"/>
        <w:spacing w:after="0"/>
        <w:ind w:left="644" w:hanging="644"/>
        <w:rPr>
          <w:rStyle w:val="a3"/>
          <w:rFonts w:ascii="Franklin Gothic Book" w:hAnsi="Franklin Gothic Book"/>
          <w:b w:val="0"/>
        </w:rPr>
      </w:pPr>
      <w:r w:rsidRPr="00BB2A5E">
        <w:rPr>
          <w:rStyle w:val="a3"/>
          <w:rFonts w:ascii="Franklin Gothic Book" w:hAnsi="Franklin Gothic Book"/>
          <w:b w:val="0"/>
        </w:rPr>
        <w:t>даю свое согласие на выполнение с «____» _________ 20___ г. по «____» __________ 20___ г.</w:t>
      </w:r>
    </w:p>
    <w:p w:rsidR="00BB2A5E" w:rsidRPr="00BB2A5E" w:rsidRDefault="00BB2A5E" w:rsidP="00C36990">
      <w:pPr>
        <w:pStyle w:val="a6"/>
        <w:spacing w:after="0"/>
        <w:ind w:left="644" w:hanging="644"/>
        <w:rPr>
          <w:rStyle w:val="a3"/>
          <w:rFonts w:ascii="Franklin Gothic Book" w:hAnsi="Franklin Gothic Book"/>
          <w:b w:val="0"/>
        </w:rPr>
      </w:pPr>
      <w:r w:rsidRPr="00BB2A5E">
        <w:rPr>
          <w:rStyle w:val="a3"/>
          <w:rFonts w:ascii="Franklin Gothic Book" w:hAnsi="Franklin Gothic Book"/>
          <w:b w:val="0"/>
        </w:rPr>
        <w:t>в течение установленной продолжительности рабочего дня наряду с работой, определенной</w:t>
      </w:r>
    </w:p>
    <w:p w:rsidR="00BB2A5E" w:rsidRPr="00BB2A5E" w:rsidRDefault="00BB2A5E" w:rsidP="00C36990">
      <w:pPr>
        <w:pStyle w:val="a6"/>
        <w:spacing w:after="0"/>
        <w:ind w:left="644" w:hanging="644"/>
        <w:rPr>
          <w:rStyle w:val="a3"/>
          <w:rFonts w:ascii="Franklin Gothic Book" w:hAnsi="Franklin Gothic Book"/>
          <w:b w:val="0"/>
        </w:rPr>
      </w:pPr>
      <w:r w:rsidRPr="00BB2A5E">
        <w:rPr>
          <w:rStyle w:val="a3"/>
          <w:rFonts w:ascii="Franklin Gothic Book" w:hAnsi="Franklin Gothic Book"/>
          <w:b w:val="0"/>
        </w:rPr>
        <w:t>трудовым договором от «____» __________ 20___ г. No _____ (без освобождения от данной</w:t>
      </w:r>
    </w:p>
    <w:p w:rsidR="00BB2A5E" w:rsidRPr="00BB2A5E" w:rsidRDefault="00BB2A5E" w:rsidP="00C36990">
      <w:pPr>
        <w:pStyle w:val="a6"/>
        <w:spacing w:after="0"/>
        <w:ind w:left="644" w:hanging="644"/>
        <w:rPr>
          <w:rStyle w:val="a3"/>
          <w:rFonts w:ascii="Franklin Gothic Book" w:hAnsi="Franklin Gothic Book"/>
          <w:b w:val="0"/>
        </w:rPr>
      </w:pPr>
      <w:r w:rsidRPr="00BB2A5E">
        <w:rPr>
          <w:rStyle w:val="a3"/>
          <w:rFonts w:ascii="Franklin Gothic Book" w:hAnsi="Franklin Gothic Book"/>
          <w:b w:val="0"/>
        </w:rPr>
        <w:t>работы), за дополнительную плату в размере ________________ рублей в месяц, следующей</w:t>
      </w:r>
    </w:p>
    <w:p w:rsidR="00BB2A5E" w:rsidRDefault="00BB2A5E" w:rsidP="00C36990">
      <w:pPr>
        <w:pStyle w:val="a6"/>
        <w:spacing w:after="0"/>
        <w:ind w:left="644" w:hanging="644"/>
        <w:rPr>
          <w:rStyle w:val="a3"/>
          <w:rFonts w:ascii="Franklin Gothic Book" w:hAnsi="Franklin Gothic Book"/>
          <w:b w:val="0"/>
        </w:rPr>
      </w:pPr>
      <w:r w:rsidRPr="00BB2A5E">
        <w:rPr>
          <w:rStyle w:val="a3"/>
          <w:rFonts w:ascii="Franklin Gothic Book" w:hAnsi="Franklin Gothic Book"/>
          <w:b w:val="0"/>
        </w:rPr>
        <w:t>дополнительной работы:</w:t>
      </w:r>
    </w:p>
    <w:p w:rsidR="00C36990" w:rsidRPr="00BB2A5E" w:rsidRDefault="00C36990" w:rsidP="00C36990">
      <w:pPr>
        <w:pStyle w:val="a6"/>
        <w:spacing w:after="0"/>
        <w:ind w:left="644" w:hanging="644"/>
        <w:rPr>
          <w:rStyle w:val="a3"/>
          <w:rFonts w:ascii="Franklin Gothic Book" w:hAnsi="Franklin Gothic Book"/>
          <w:b w:val="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2621"/>
        <w:gridCol w:w="2230"/>
        <w:gridCol w:w="868"/>
        <w:gridCol w:w="1828"/>
        <w:gridCol w:w="966"/>
      </w:tblGrid>
      <w:tr w:rsidR="00BB2A5E" w:rsidRPr="00BB2A5E" w:rsidTr="00C36990">
        <w:tc>
          <w:tcPr>
            <w:tcW w:w="567" w:type="dxa"/>
          </w:tcPr>
          <w:p w:rsidR="00BB2A5E" w:rsidRPr="00BB2A5E" w:rsidRDefault="00BB2A5E" w:rsidP="00BB2A5E">
            <w:pPr>
              <w:pStyle w:val="a6"/>
              <w:ind w:left="0"/>
              <w:jc w:val="center"/>
              <w:rPr>
                <w:rFonts w:ascii="Franklin Gothic Book" w:hAnsi="Franklin Gothic Book"/>
                <w:bCs/>
              </w:rPr>
            </w:pPr>
            <w:r w:rsidRPr="00BB2A5E">
              <w:rPr>
                <w:rFonts w:ascii="Franklin Gothic Book" w:hAnsi="Franklin Gothic Book"/>
                <w:bCs/>
              </w:rPr>
              <w:lastRenderedPageBreak/>
              <w:t>№</w:t>
            </w:r>
          </w:p>
        </w:tc>
        <w:tc>
          <w:tcPr>
            <w:tcW w:w="2835" w:type="dxa"/>
          </w:tcPr>
          <w:p w:rsidR="00BB2A5E" w:rsidRPr="00BB2A5E" w:rsidRDefault="00BB2A5E" w:rsidP="00BB2A5E">
            <w:pPr>
              <w:pStyle w:val="a6"/>
              <w:ind w:left="0"/>
              <w:jc w:val="center"/>
              <w:rPr>
                <w:rFonts w:ascii="Franklin Gothic Book" w:hAnsi="Franklin Gothic Book"/>
                <w:b/>
                <w:bCs/>
              </w:rPr>
            </w:pPr>
            <w:r w:rsidRPr="00BB2A5E">
              <w:rPr>
                <w:rFonts w:ascii="Franklin Gothic Book" w:hAnsi="Franklin Gothic Book"/>
              </w:rPr>
              <w:t>Дополнительные обязанности</w:t>
            </w:r>
          </w:p>
        </w:tc>
        <w:tc>
          <w:tcPr>
            <w:tcW w:w="2410" w:type="dxa"/>
          </w:tcPr>
          <w:p w:rsidR="00BB2A5E" w:rsidRPr="00BB2A5E" w:rsidRDefault="00BB2A5E" w:rsidP="00BB2A5E">
            <w:pPr>
              <w:pStyle w:val="a6"/>
              <w:ind w:left="0"/>
              <w:jc w:val="center"/>
              <w:rPr>
                <w:rFonts w:ascii="Franklin Gothic Book" w:hAnsi="Franklin Gothic Book"/>
              </w:rPr>
            </w:pPr>
            <w:r w:rsidRPr="00BB2A5E">
              <w:rPr>
                <w:rFonts w:ascii="Franklin Gothic Book" w:hAnsi="Franklin Gothic Book"/>
              </w:rPr>
              <w:t xml:space="preserve">Ожидаемый </w:t>
            </w:r>
          </w:p>
          <w:p w:rsidR="00BB2A5E" w:rsidRPr="00BB2A5E" w:rsidRDefault="009666A7" w:rsidP="00BB2A5E">
            <w:pPr>
              <w:pStyle w:val="a6"/>
              <w:ind w:left="0"/>
              <w:jc w:val="center"/>
              <w:rPr>
                <w:rFonts w:ascii="Franklin Gothic Book" w:hAnsi="Franklin Gothic Book"/>
                <w:b/>
                <w:bCs/>
              </w:rPr>
            </w:pPr>
            <w:r w:rsidRPr="00BB2A5E">
              <w:rPr>
                <w:rFonts w:ascii="Franklin Gothic Book" w:hAnsi="Franklin Gothic Book"/>
              </w:rPr>
              <w:t>Р</w:t>
            </w:r>
            <w:r w:rsidR="00BB2A5E" w:rsidRPr="00BB2A5E">
              <w:rPr>
                <w:rFonts w:ascii="Franklin Gothic Book" w:hAnsi="Franklin Gothic Book"/>
              </w:rPr>
              <w:t>езультат</w:t>
            </w:r>
          </w:p>
        </w:tc>
        <w:tc>
          <w:tcPr>
            <w:tcW w:w="870" w:type="dxa"/>
          </w:tcPr>
          <w:p w:rsidR="00BB2A5E" w:rsidRPr="00BB2A5E" w:rsidRDefault="00BB2A5E" w:rsidP="00BB2A5E">
            <w:pPr>
              <w:pStyle w:val="a6"/>
              <w:ind w:left="0"/>
              <w:jc w:val="center"/>
              <w:rPr>
                <w:rFonts w:ascii="Franklin Gothic Book" w:hAnsi="Franklin Gothic Book"/>
                <w:b/>
                <w:bCs/>
              </w:rPr>
            </w:pPr>
            <w:r w:rsidRPr="00BB2A5E">
              <w:rPr>
                <w:rFonts w:ascii="Franklin Gothic Book" w:hAnsi="Franklin Gothic Book"/>
              </w:rPr>
              <w:t>Объем</w:t>
            </w:r>
          </w:p>
        </w:tc>
        <w:tc>
          <w:tcPr>
            <w:tcW w:w="1965" w:type="dxa"/>
          </w:tcPr>
          <w:p w:rsidR="00BB2A5E" w:rsidRPr="00BB2A5E" w:rsidRDefault="00BB2A5E" w:rsidP="00BB2A5E">
            <w:pPr>
              <w:pStyle w:val="a6"/>
              <w:ind w:left="0"/>
              <w:jc w:val="center"/>
              <w:rPr>
                <w:rFonts w:ascii="Franklin Gothic Book" w:hAnsi="Franklin Gothic Book"/>
                <w:b/>
                <w:bCs/>
              </w:rPr>
            </w:pPr>
            <w:r w:rsidRPr="00BB2A5E">
              <w:rPr>
                <w:rFonts w:ascii="Franklin Gothic Book" w:hAnsi="Franklin Gothic Book"/>
              </w:rPr>
              <w:t>Условия</w:t>
            </w:r>
          </w:p>
        </w:tc>
        <w:tc>
          <w:tcPr>
            <w:tcW w:w="986" w:type="dxa"/>
          </w:tcPr>
          <w:p w:rsidR="00BB2A5E" w:rsidRPr="00BB2A5E" w:rsidRDefault="00BB2A5E" w:rsidP="00BB2A5E">
            <w:pPr>
              <w:pStyle w:val="a6"/>
              <w:ind w:left="0"/>
              <w:jc w:val="center"/>
              <w:rPr>
                <w:rFonts w:ascii="Franklin Gothic Book" w:hAnsi="Franklin Gothic Book"/>
                <w:b/>
                <w:bCs/>
              </w:rPr>
            </w:pPr>
            <w:r w:rsidRPr="00BB2A5E">
              <w:rPr>
                <w:rFonts w:ascii="Franklin Gothic Book" w:hAnsi="Franklin Gothic Book"/>
              </w:rPr>
              <w:t>Сроки</w:t>
            </w:r>
          </w:p>
        </w:tc>
      </w:tr>
      <w:tr w:rsidR="00BB2A5E" w:rsidRPr="00761A0B" w:rsidTr="00C36990">
        <w:tc>
          <w:tcPr>
            <w:tcW w:w="567" w:type="dxa"/>
          </w:tcPr>
          <w:p w:rsidR="00BB2A5E" w:rsidRPr="00761A0B" w:rsidRDefault="00BB2A5E" w:rsidP="00BB2A5E">
            <w:pPr>
              <w:pStyle w:val="a6"/>
              <w:ind w:left="0"/>
              <w:jc w:val="both"/>
              <w:rPr>
                <w:rFonts w:ascii="Franklin Gothic Book" w:hAnsi="Franklin Gothic Book"/>
                <w:bCs/>
                <w:sz w:val="20"/>
                <w:szCs w:val="20"/>
              </w:rPr>
            </w:pPr>
            <w:r w:rsidRPr="00761A0B">
              <w:rPr>
                <w:rFonts w:ascii="Franklin Gothic Book" w:hAnsi="Franklin Gothic Book"/>
                <w:bCs/>
                <w:sz w:val="20"/>
                <w:szCs w:val="20"/>
              </w:rPr>
              <w:t>1.</w:t>
            </w:r>
          </w:p>
        </w:tc>
        <w:tc>
          <w:tcPr>
            <w:tcW w:w="2835" w:type="dxa"/>
          </w:tcPr>
          <w:p w:rsidR="00BB2A5E" w:rsidRPr="00761A0B" w:rsidRDefault="00BB2A5E" w:rsidP="00BB2A5E">
            <w:pPr>
              <w:pStyle w:val="a6"/>
              <w:ind w:left="0"/>
              <w:jc w:val="both"/>
              <w:rPr>
                <w:rFonts w:ascii="Franklin Gothic Book" w:hAnsi="Franklin Gothic Book"/>
                <w:b/>
                <w:bCs/>
                <w:sz w:val="20"/>
                <w:szCs w:val="20"/>
              </w:rPr>
            </w:pPr>
            <w:r w:rsidRPr="00761A0B">
              <w:rPr>
                <w:rFonts w:ascii="Franklin Gothic Book" w:hAnsi="Franklin Gothic Book"/>
                <w:sz w:val="20"/>
                <w:szCs w:val="20"/>
              </w:rPr>
              <w:t>Систематическая методическая поддержка молодых педагогов (имеющих педагогических стаж менее трех лет) организации (Работодателя).</w:t>
            </w:r>
          </w:p>
        </w:tc>
        <w:tc>
          <w:tcPr>
            <w:tcW w:w="2410" w:type="dxa"/>
          </w:tcPr>
          <w:p w:rsidR="00BB2A5E" w:rsidRPr="00761A0B" w:rsidRDefault="00BB2A5E" w:rsidP="00BB2A5E">
            <w:pPr>
              <w:pStyle w:val="a6"/>
              <w:ind w:left="0"/>
              <w:jc w:val="both"/>
              <w:rPr>
                <w:rFonts w:ascii="Franklin Gothic Book" w:hAnsi="Franklin Gothic Book"/>
                <w:b/>
                <w:bCs/>
                <w:sz w:val="20"/>
                <w:szCs w:val="20"/>
              </w:rPr>
            </w:pPr>
            <w:r w:rsidRPr="00761A0B">
              <w:rPr>
                <w:rFonts w:ascii="Franklin Gothic Book" w:hAnsi="Franklin Gothic Book"/>
                <w:sz w:val="20"/>
                <w:szCs w:val="20"/>
              </w:rPr>
              <w:t>Преодоление профессиональных затруднений у учителей естественнонаучного цикла при применении методов формирующего оценивания.</w:t>
            </w:r>
          </w:p>
        </w:tc>
        <w:tc>
          <w:tcPr>
            <w:tcW w:w="870" w:type="dxa"/>
          </w:tcPr>
          <w:p w:rsidR="00BB2A5E" w:rsidRPr="00761A0B" w:rsidRDefault="00BB2A5E" w:rsidP="00C36990">
            <w:pPr>
              <w:pStyle w:val="a6"/>
              <w:ind w:left="0"/>
              <w:rPr>
                <w:rFonts w:ascii="Franklin Gothic Book" w:hAnsi="Franklin Gothic Book"/>
                <w:b/>
                <w:bCs/>
                <w:sz w:val="20"/>
                <w:szCs w:val="20"/>
              </w:rPr>
            </w:pPr>
            <w:r w:rsidRPr="00761A0B">
              <w:rPr>
                <w:rFonts w:ascii="Franklin Gothic Book" w:hAnsi="Franklin Gothic Book"/>
                <w:sz w:val="20"/>
                <w:szCs w:val="20"/>
              </w:rPr>
              <w:t>3 учителя</w:t>
            </w:r>
          </w:p>
        </w:tc>
        <w:tc>
          <w:tcPr>
            <w:tcW w:w="1965" w:type="dxa"/>
          </w:tcPr>
          <w:p w:rsidR="00BB2A5E" w:rsidRPr="00761A0B" w:rsidRDefault="00BB2A5E" w:rsidP="00BB2A5E">
            <w:pPr>
              <w:pStyle w:val="a6"/>
              <w:ind w:left="0"/>
              <w:jc w:val="both"/>
              <w:rPr>
                <w:rFonts w:ascii="Franklin Gothic Book" w:hAnsi="Franklin Gothic Book"/>
                <w:b/>
                <w:bCs/>
                <w:sz w:val="20"/>
                <w:szCs w:val="20"/>
              </w:rPr>
            </w:pPr>
            <w:r w:rsidRPr="00761A0B">
              <w:rPr>
                <w:rFonts w:ascii="Franklin Gothic Book" w:hAnsi="Franklin Gothic Book"/>
                <w:sz w:val="20"/>
                <w:szCs w:val="20"/>
              </w:rPr>
              <w:t>Посещение, совместное проектирование и анализ уроков, составление планов самообразования</w:t>
            </w:r>
          </w:p>
        </w:tc>
        <w:tc>
          <w:tcPr>
            <w:tcW w:w="986" w:type="dxa"/>
          </w:tcPr>
          <w:p w:rsidR="00BB2A5E" w:rsidRPr="00761A0B" w:rsidRDefault="00BB2A5E" w:rsidP="00BB2A5E">
            <w:pPr>
              <w:pStyle w:val="a6"/>
              <w:ind w:left="0"/>
              <w:jc w:val="both"/>
              <w:rPr>
                <w:rFonts w:ascii="Franklin Gothic Book" w:hAnsi="Franklin Gothic Book"/>
                <w:b/>
                <w:bCs/>
                <w:sz w:val="20"/>
                <w:szCs w:val="20"/>
              </w:rPr>
            </w:pPr>
            <w:r w:rsidRPr="00761A0B">
              <w:rPr>
                <w:rFonts w:ascii="Franklin Gothic Book" w:hAnsi="Franklin Gothic Book"/>
                <w:sz w:val="20"/>
                <w:szCs w:val="20"/>
              </w:rPr>
              <w:t>Учебный год.</w:t>
            </w:r>
          </w:p>
        </w:tc>
      </w:tr>
      <w:tr w:rsidR="00BB2A5E" w:rsidRPr="00BB2A5E" w:rsidTr="00C36990">
        <w:tc>
          <w:tcPr>
            <w:tcW w:w="567" w:type="dxa"/>
          </w:tcPr>
          <w:p w:rsidR="00BB2A5E" w:rsidRPr="00BB2A5E" w:rsidRDefault="00BB2A5E" w:rsidP="00BB2A5E">
            <w:pPr>
              <w:pStyle w:val="a6"/>
              <w:ind w:left="0"/>
              <w:jc w:val="both"/>
              <w:rPr>
                <w:rFonts w:ascii="Franklin Gothic Book" w:hAnsi="Franklin Gothic Book"/>
                <w:bCs/>
              </w:rPr>
            </w:pPr>
            <w:r w:rsidRPr="00BB2A5E">
              <w:rPr>
                <w:rFonts w:ascii="Franklin Gothic Book" w:hAnsi="Franklin Gothic Book"/>
                <w:bCs/>
              </w:rPr>
              <w:t>2.</w:t>
            </w:r>
          </w:p>
        </w:tc>
        <w:tc>
          <w:tcPr>
            <w:tcW w:w="2835" w:type="dxa"/>
          </w:tcPr>
          <w:p w:rsidR="00BB2A5E" w:rsidRPr="00BB2A5E" w:rsidRDefault="00BB2A5E" w:rsidP="00BB2A5E">
            <w:pPr>
              <w:pStyle w:val="a6"/>
              <w:ind w:left="0"/>
              <w:jc w:val="both"/>
              <w:rPr>
                <w:rFonts w:ascii="Franklin Gothic Book" w:hAnsi="Franklin Gothic Book"/>
                <w:b/>
                <w:bCs/>
              </w:rPr>
            </w:pPr>
          </w:p>
        </w:tc>
        <w:tc>
          <w:tcPr>
            <w:tcW w:w="2410" w:type="dxa"/>
          </w:tcPr>
          <w:p w:rsidR="00BB2A5E" w:rsidRPr="00BB2A5E" w:rsidRDefault="00BB2A5E" w:rsidP="00BB2A5E">
            <w:pPr>
              <w:pStyle w:val="a6"/>
              <w:ind w:left="0"/>
              <w:jc w:val="both"/>
              <w:rPr>
                <w:rFonts w:ascii="Franklin Gothic Book" w:hAnsi="Franklin Gothic Book"/>
                <w:b/>
                <w:bCs/>
              </w:rPr>
            </w:pPr>
          </w:p>
        </w:tc>
        <w:tc>
          <w:tcPr>
            <w:tcW w:w="870" w:type="dxa"/>
          </w:tcPr>
          <w:p w:rsidR="00BB2A5E" w:rsidRPr="00BB2A5E" w:rsidRDefault="00BB2A5E" w:rsidP="00BB2A5E">
            <w:pPr>
              <w:pStyle w:val="a6"/>
              <w:ind w:left="0"/>
              <w:jc w:val="both"/>
              <w:rPr>
                <w:rFonts w:ascii="Franklin Gothic Book" w:hAnsi="Franklin Gothic Book"/>
                <w:b/>
                <w:bCs/>
              </w:rPr>
            </w:pPr>
          </w:p>
        </w:tc>
        <w:tc>
          <w:tcPr>
            <w:tcW w:w="1965" w:type="dxa"/>
          </w:tcPr>
          <w:p w:rsidR="00BB2A5E" w:rsidRPr="00BB2A5E" w:rsidRDefault="00BB2A5E" w:rsidP="00BB2A5E">
            <w:pPr>
              <w:pStyle w:val="a6"/>
              <w:ind w:left="0"/>
              <w:jc w:val="both"/>
              <w:rPr>
                <w:rFonts w:ascii="Franklin Gothic Book" w:hAnsi="Franklin Gothic Book"/>
                <w:b/>
                <w:bCs/>
              </w:rPr>
            </w:pPr>
          </w:p>
        </w:tc>
        <w:tc>
          <w:tcPr>
            <w:tcW w:w="986" w:type="dxa"/>
          </w:tcPr>
          <w:p w:rsidR="00BB2A5E" w:rsidRPr="00BB2A5E" w:rsidRDefault="00BB2A5E" w:rsidP="00BB2A5E">
            <w:pPr>
              <w:pStyle w:val="a6"/>
              <w:ind w:left="0"/>
              <w:jc w:val="both"/>
              <w:rPr>
                <w:rFonts w:ascii="Franklin Gothic Book" w:hAnsi="Franklin Gothic Book"/>
                <w:b/>
                <w:bCs/>
              </w:rPr>
            </w:pPr>
          </w:p>
        </w:tc>
      </w:tr>
    </w:tbl>
    <w:p w:rsidR="00BB2A5E" w:rsidRDefault="00BB2A5E" w:rsidP="00BB2A5E">
      <w:pPr>
        <w:pStyle w:val="a6"/>
        <w:spacing w:after="0"/>
        <w:ind w:left="644"/>
        <w:jc w:val="both"/>
        <w:rPr>
          <w:rStyle w:val="a3"/>
          <w:rFonts w:ascii="Franklin Gothic Book" w:hAnsi="Franklin Gothic Book"/>
          <w:b w:val="0"/>
        </w:rPr>
      </w:pPr>
    </w:p>
    <w:p w:rsidR="00C36990" w:rsidRPr="00BB2A5E" w:rsidRDefault="00C36990" w:rsidP="00BB2A5E">
      <w:pPr>
        <w:pStyle w:val="a6"/>
        <w:spacing w:after="0"/>
        <w:ind w:left="644"/>
        <w:jc w:val="both"/>
        <w:rPr>
          <w:rStyle w:val="a3"/>
          <w:rFonts w:ascii="Franklin Gothic Book" w:hAnsi="Franklin Gothic Book"/>
          <w:b w:val="0"/>
        </w:rPr>
      </w:pPr>
    </w:p>
    <w:p w:rsidR="00BB2A5E" w:rsidRPr="00BB2A5E" w:rsidRDefault="00BB2A5E" w:rsidP="00BB2A5E">
      <w:pPr>
        <w:pStyle w:val="a6"/>
        <w:spacing w:after="0"/>
        <w:ind w:left="644"/>
        <w:jc w:val="both"/>
        <w:rPr>
          <w:rStyle w:val="a3"/>
          <w:rFonts w:ascii="Franklin Gothic Book" w:hAnsi="Franklin Gothic Book"/>
          <w:b w:val="0"/>
        </w:rPr>
      </w:pPr>
      <w:r w:rsidRPr="00BB2A5E">
        <w:rPr>
          <w:rStyle w:val="a3"/>
          <w:rFonts w:ascii="Franklin Gothic Book" w:hAnsi="Franklin Gothic Book"/>
          <w:b w:val="0"/>
        </w:rPr>
        <w:t>«___» _____________ 20____ г. _________________/__________________________/</w:t>
      </w:r>
    </w:p>
    <w:p w:rsidR="00BB2A5E" w:rsidRPr="00C36990" w:rsidRDefault="00BB2A5E" w:rsidP="00BB2A5E">
      <w:pPr>
        <w:pStyle w:val="a6"/>
        <w:spacing w:after="0"/>
        <w:ind w:left="644"/>
        <w:jc w:val="both"/>
        <w:rPr>
          <w:rStyle w:val="a3"/>
          <w:rFonts w:ascii="Franklin Gothic Book" w:hAnsi="Franklin Gothic Book"/>
          <w:b w:val="0"/>
          <w:sz w:val="18"/>
          <w:szCs w:val="18"/>
        </w:rPr>
      </w:pPr>
      <w:r w:rsidRPr="00BB2A5E">
        <w:rPr>
          <w:rStyle w:val="a3"/>
          <w:rFonts w:ascii="Franklin Gothic Book" w:hAnsi="Franklin Gothic Book"/>
          <w:b w:val="0"/>
        </w:rPr>
        <w:t xml:space="preserve">       </w:t>
      </w:r>
      <w:r w:rsidRPr="00C36990">
        <w:rPr>
          <w:rStyle w:val="a3"/>
          <w:rFonts w:ascii="Franklin Gothic Book" w:hAnsi="Franklin Gothic Book"/>
          <w:b w:val="0"/>
          <w:sz w:val="18"/>
          <w:szCs w:val="18"/>
        </w:rPr>
        <w:t>(дата оформления согласия)                      (подпись и расшифровка подписи работника)</w:t>
      </w:r>
    </w:p>
    <w:p w:rsidR="00BB2A5E" w:rsidRDefault="00BB2A5E" w:rsidP="00BB2A5E">
      <w:pPr>
        <w:pStyle w:val="a6"/>
        <w:spacing w:after="0"/>
        <w:ind w:left="644"/>
        <w:jc w:val="both"/>
        <w:rPr>
          <w:rStyle w:val="a3"/>
          <w:sz w:val="24"/>
          <w:szCs w:val="24"/>
        </w:rPr>
      </w:pPr>
    </w:p>
    <w:p w:rsidR="00BB2A5E" w:rsidRDefault="00BB2A5E" w:rsidP="00BB2A5E">
      <w:pPr>
        <w:pStyle w:val="a6"/>
        <w:spacing w:after="0"/>
        <w:ind w:left="644"/>
        <w:jc w:val="both"/>
        <w:rPr>
          <w:rStyle w:val="a3"/>
          <w:sz w:val="24"/>
          <w:szCs w:val="24"/>
        </w:rPr>
      </w:pPr>
    </w:p>
    <w:p w:rsidR="00BB2A5E" w:rsidRDefault="00BB2A5E" w:rsidP="00BB2A5E">
      <w:pPr>
        <w:pStyle w:val="a6"/>
        <w:spacing w:after="0"/>
        <w:ind w:left="644"/>
        <w:jc w:val="both"/>
        <w:rPr>
          <w:rStyle w:val="a3"/>
          <w:sz w:val="24"/>
          <w:szCs w:val="24"/>
        </w:rPr>
      </w:pPr>
    </w:p>
    <w:p w:rsidR="00474FBB" w:rsidRDefault="00474FBB" w:rsidP="00BB2A5E">
      <w:pPr>
        <w:pStyle w:val="a6"/>
        <w:spacing w:after="0"/>
        <w:ind w:left="644"/>
        <w:jc w:val="both"/>
        <w:rPr>
          <w:rStyle w:val="a3"/>
          <w:sz w:val="24"/>
          <w:szCs w:val="24"/>
        </w:rPr>
      </w:pPr>
    </w:p>
    <w:p w:rsidR="00BB2A5E" w:rsidRPr="00761A0B" w:rsidRDefault="00BB2A5E" w:rsidP="00C36990">
      <w:pPr>
        <w:pStyle w:val="a6"/>
        <w:spacing w:after="0"/>
        <w:ind w:left="426" w:hanging="426"/>
        <w:jc w:val="both"/>
        <w:rPr>
          <w:rStyle w:val="a3"/>
          <w:rFonts w:ascii="Franklin Gothic Book" w:hAnsi="Franklin Gothic Book"/>
        </w:rPr>
      </w:pPr>
      <w:r w:rsidRPr="00C61E68">
        <w:rPr>
          <w:noProof/>
          <w:sz w:val="28"/>
          <w:szCs w:val="28"/>
          <w:lang w:eastAsia="ru-RU"/>
        </w:rPr>
        <w:drawing>
          <wp:inline distT="0" distB="0" distL="0" distR="0" wp14:anchorId="0F1B6F2F" wp14:editId="2A8525DB">
            <wp:extent cx="285178" cy="259253"/>
            <wp:effectExtent l="0" t="0" r="635" b="762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duotone>
                        <a:schemeClr val="accent2">
                          <a:shade val="45000"/>
                          <a:satMod val="135000"/>
                        </a:schemeClr>
                        <a:prstClr val="white"/>
                      </a:duotone>
                    </a:blip>
                    <a:stretch>
                      <a:fillRect/>
                    </a:stretch>
                  </pic:blipFill>
                  <pic:spPr>
                    <a:xfrm>
                      <a:off x="0" y="0"/>
                      <a:ext cx="310290" cy="282082"/>
                    </a:xfrm>
                    <a:prstGeom prst="rect">
                      <a:avLst/>
                    </a:prstGeom>
                  </pic:spPr>
                </pic:pic>
              </a:graphicData>
            </a:graphic>
          </wp:inline>
        </w:drawing>
      </w:r>
      <w:r w:rsidRPr="00C36990">
        <w:rPr>
          <w:rStyle w:val="a3"/>
          <w:rFonts w:ascii="Franklin Gothic Book" w:hAnsi="Franklin Gothic Book"/>
          <w:b w:val="0"/>
        </w:rPr>
        <w:t>Образец №5</w:t>
      </w:r>
    </w:p>
    <w:p w:rsidR="00BB2A5E" w:rsidRPr="00761A0B" w:rsidRDefault="00BB2A5E" w:rsidP="00BB2A5E">
      <w:pPr>
        <w:pStyle w:val="a6"/>
        <w:spacing w:after="0"/>
        <w:ind w:left="644"/>
        <w:jc w:val="both"/>
        <w:rPr>
          <w:rStyle w:val="a3"/>
          <w:rFonts w:ascii="Franklin Gothic Book" w:hAnsi="Franklin Gothic Book"/>
        </w:rPr>
      </w:pPr>
    </w:p>
    <w:p w:rsidR="00BB2A5E" w:rsidRPr="00761A0B" w:rsidRDefault="00BB2A5E" w:rsidP="00BB2A5E">
      <w:pPr>
        <w:pStyle w:val="a6"/>
        <w:spacing w:after="0"/>
        <w:ind w:left="644" w:hanging="644"/>
        <w:jc w:val="center"/>
        <w:rPr>
          <w:rStyle w:val="a3"/>
          <w:rFonts w:ascii="Franklin Gothic Book" w:hAnsi="Franklin Gothic Book"/>
          <w:b w:val="0"/>
        </w:rPr>
      </w:pPr>
      <w:r w:rsidRPr="00761A0B">
        <w:rPr>
          <w:rStyle w:val="a3"/>
          <w:rFonts w:ascii="Franklin Gothic Book" w:hAnsi="Franklin Gothic Book"/>
          <w:b w:val="0"/>
        </w:rPr>
        <w:t>Согласие работника на закрепление за ним наставника</w:t>
      </w:r>
    </w:p>
    <w:p w:rsidR="004D6E0A" w:rsidRDefault="004D6E0A" w:rsidP="00C36990">
      <w:pPr>
        <w:pStyle w:val="a6"/>
        <w:spacing w:after="0"/>
        <w:ind w:left="644" w:hanging="218"/>
        <w:jc w:val="both"/>
        <w:rPr>
          <w:rStyle w:val="a3"/>
          <w:rFonts w:ascii="Franklin Gothic Book" w:hAnsi="Franklin Gothic Book"/>
          <w:b w:val="0"/>
        </w:rPr>
      </w:pPr>
    </w:p>
    <w:p w:rsidR="00BB2A5E" w:rsidRPr="00761A0B" w:rsidRDefault="00BB2A5E" w:rsidP="00C36990">
      <w:pPr>
        <w:pStyle w:val="a6"/>
        <w:spacing w:after="0"/>
        <w:ind w:left="644" w:hanging="218"/>
        <w:jc w:val="both"/>
        <w:rPr>
          <w:rStyle w:val="a3"/>
          <w:rFonts w:ascii="Franklin Gothic Book" w:hAnsi="Franklin Gothic Book"/>
          <w:b w:val="0"/>
        </w:rPr>
      </w:pPr>
      <w:r w:rsidRPr="00761A0B">
        <w:rPr>
          <w:rStyle w:val="a3"/>
          <w:rFonts w:ascii="Franklin Gothic Book" w:hAnsi="Franklin Gothic Book"/>
          <w:b w:val="0"/>
        </w:rPr>
        <w:t>Настоящим я, ______________________________________________________________,</w:t>
      </w:r>
    </w:p>
    <w:p w:rsidR="00BB2A5E" w:rsidRPr="00C36990" w:rsidRDefault="00BB2A5E" w:rsidP="00BB2A5E">
      <w:pPr>
        <w:pStyle w:val="a6"/>
        <w:spacing w:after="0"/>
        <w:ind w:left="644"/>
        <w:jc w:val="both"/>
        <w:rPr>
          <w:rStyle w:val="a3"/>
          <w:rFonts w:ascii="Franklin Gothic Book" w:hAnsi="Franklin Gothic Book"/>
          <w:b w:val="0"/>
          <w:sz w:val="18"/>
          <w:szCs w:val="18"/>
        </w:rPr>
      </w:pPr>
      <w:r w:rsidRPr="00C36990">
        <w:rPr>
          <w:rStyle w:val="a3"/>
          <w:rFonts w:ascii="Franklin Gothic Book" w:hAnsi="Franklin Gothic Book"/>
          <w:b w:val="0"/>
          <w:sz w:val="18"/>
          <w:szCs w:val="18"/>
        </w:rPr>
        <w:t>(фамилия, имя, отчество работника, занимаемая им должность с названием организации)</w:t>
      </w:r>
    </w:p>
    <w:p w:rsidR="00BB2A5E" w:rsidRPr="00761A0B" w:rsidRDefault="00BB2A5E" w:rsidP="00BB2A5E">
      <w:pPr>
        <w:pStyle w:val="a6"/>
        <w:spacing w:after="0"/>
        <w:ind w:left="0"/>
        <w:jc w:val="both"/>
        <w:rPr>
          <w:rStyle w:val="a3"/>
          <w:rFonts w:ascii="Franklin Gothic Book" w:hAnsi="Franklin Gothic Book"/>
          <w:b w:val="0"/>
        </w:rPr>
      </w:pPr>
      <w:r w:rsidRPr="00761A0B">
        <w:rPr>
          <w:rStyle w:val="a3"/>
          <w:rFonts w:ascii="Franklin Gothic Book" w:hAnsi="Franklin Gothic Book"/>
          <w:b w:val="0"/>
        </w:rPr>
        <w:t>________________________________________________________________________________,</w:t>
      </w:r>
    </w:p>
    <w:p w:rsidR="00C36990" w:rsidRDefault="00C36990" w:rsidP="00BB2A5E">
      <w:pPr>
        <w:pStyle w:val="a6"/>
        <w:spacing w:after="0"/>
        <w:ind w:left="0"/>
        <w:jc w:val="both"/>
        <w:rPr>
          <w:rStyle w:val="a3"/>
          <w:rFonts w:ascii="Franklin Gothic Book" w:hAnsi="Franklin Gothic Book"/>
          <w:b w:val="0"/>
        </w:rPr>
      </w:pPr>
    </w:p>
    <w:p w:rsidR="00BB2A5E" w:rsidRPr="00761A0B" w:rsidRDefault="00BB2A5E" w:rsidP="00BB2A5E">
      <w:pPr>
        <w:pStyle w:val="a6"/>
        <w:spacing w:after="0"/>
        <w:ind w:left="0"/>
        <w:jc w:val="both"/>
        <w:rPr>
          <w:rStyle w:val="a3"/>
          <w:rFonts w:ascii="Franklin Gothic Book" w:hAnsi="Franklin Gothic Book"/>
          <w:b w:val="0"/>
        </w:rPr>
      </w:pPr>
      <w:r w:rsidRPr="00761A0B">
        <w:rPr>
          <w:rStyle w:val="a3"/>
          <w:rFonts w:ascii="Franklin Gothic Book" w:hAnsi="Franklin Gothic Book"/>
          <w:b w:val="0"/>
        </w:rPr>
        <w:t>даю свое согласие на закрепление за мной с «____» ______ 20___ г. по «____» _______20___ г. в качестве наставника ___________________________________________________________,</w:t>
      </w:r>
    </w:p>
    <w:p w:rsidR="00BB2A5E" w:rsidRPr="00C36990" w:rsidRDefault="00BB2A5E" w:rsidP="00BB2A5E">
      <w:pPr>
        <w:pStyle w:val="a6"/>
        <w:spacing w:after="0"/>
        <w:ind w:left="1416"/>
        <w:jc w:val="both"/>
        <w:rPr>
          <w:rStyle w:val="a3"/>
          <w:rFonts w:ascii="Franklin Gothic Book" w:hAnsi="Franklin Gothic Book"/>
          <w:b w:val="0"/>
          <w:sz w:val="18"/>
          <w:szCs w:val="18"/>
        </w:rPr>
      </w:pPr>
      <w:r w:rsidRPr="00C36990">
        <w:rPr>
          <w:rStyle w:val="a3"/>
          <w:rFonts w:ascii="Franklin Gothic Book" w:hAnsi="Franklin Gothic Book"/>
          <w:b w:val="0"/>
          <w:sz w:val="18"/>
          <w:szCs w:val="18"/>
        </w:rPr>
        <w:t>(фамилия, имя, отчество наставника, занимаемая им должность с названием организации)</w:t>
      </w:r>
    </w:p>
    <w:p w:rsidR="00BB2A5E" w:rsidRPr="00761A0B" w:rsidRDefault="00BB2A5E" w:rsidP="00BB2A5E">
      <w:pPr>
        <w:pStyle w:val="a6"/>
        <w:spacing w:after="0"/>
        <w:ind w:left="0"/>
        <w:jc w:val="both"/>
        <w:rPr>
          <w:rStyle w:val="a3"/>
          <w:rFonts w:ascii="Franklin Gothic Book" w:hAnsi="Franklin Gothic Book"/>
          <w:b w:val="0"/>
        </w:rPr>
      </w:pPr>
      <w:r w:rsidRPr="00761A0B">
        <w:rPr>
          <w:rStyle w:val="a3"/>
          <w:rFonts w:ascii="Franklin Gothic Book" w:hAnsi="Franklin Gothic Book"/>
          <w:b w:val="0"/>
        </w:rPr>
        <w:t>________________________________________________________________________________,</w:t>
      </w:r>
    </w:p>
    <w:p w:rsidR="00BB2A5E" w:rsidRDefault="00BB2A5E" w:rsidP="00BB2A5E">
      <w:pPr>
        <w:pStyle w:val="a6"/>
        <w:spacing w:after="0"/>
        <w:ind w:left="0"/>
        <w:jc w:val="both"/>
        <w:rPr>
          <w:rStyle w:val="a3"/>
          <w:rFonts w:ascii="Franklin Gothic Book" w:hAnsi="Franklin Gothic Book"/>
          <w:b w:val="0"/>
        </w:rPr>
      </w:pPr>
      <w:r w:rsidRPr="00761A0B">
        <w:rPr>
          <w:rStyle w:val="a3"/>
          <w:rFonts w:ascii="Franklin Gothic Book" w:hAnsi="Franklin Gothic Book"/>
          <w:b w:val="0"/>
        </w:rPr>
        <w:t>в целях осуществления следующих видов наставничества:</w:t>
      </w:r>
    </w:p>
    <w:p w:rsidR="00C36990" w:rsidRPr="00761A0B" w:rsidRDefault="00C36990" w:rsidP="00BB2A5E">
      <w:pPr>
        <w:pStyle w:val="a6"/>
        <w:spacing w:after="0"/>
        <w:ind w:left="0"/>
        <w:jc w:val="both"/>
        <w:rPr>
          <w:rStyle w:val="a3"/>
          <w:rFonts w:ascii="Franklin Gothic Book" w:hAnsi="Franklin Gothic Book"/>
          <w:b w:val="0"/>
        </w:rPr>
      </w:pPr>
    </w:p>
    <w:tbl>
      <w:tblPr>
        <w:tblW w:w="9639" w:type="dxa"/>
        <w:tblInd w:w="-5" w:type="dxa"/>
        <w:tblLook w:val="04A0" w:firstRow="1" w:lastRow="0" w:firstColumn="1" w:lastColumn="0" w:noHBand="0" w:noVBand="1"/>
      </w:tblPr>
      <w:tblGrid>
        <w:gridCol w:w="567"/>
        <w:gridCol w:w="3162"/>
        <w:gridCol w:w="1941"/>
        <w:gridCol w:w="2410"/>
        <w:gridCol w:w="1559"/>
      </w:tblGrid>
      <w:tr w:rsidR="00BB2A5E" w:rsidRPr="00761A0B" w:rsidTr="00BB2A5E">
        <w:tc>
          <w:tcPr>
            <w:tcW w:w="567" w:type="dxa"/>
          </w:tcPr>
          <w:p w:rsidR="00BB2A5E" w:rsidRPr="00761A0B" w:rsidRDefault="00BB2A5E" w:rsidP="00BB2A5E">
            <w:pPr>
              <w:pStyle w:val="a6"/>
              <w:ind w:left="0"/>
              <w:jc w:val="center"/>
              <w:rPr>
                <w:rFonts w:ascii="Franklin Gothic Book" w:hAnsi="Franklin Gothic Book"/>
                <w:bCs/>
              </w:rPr>
            </w:pPr>
            <w:r w:rsidRPr="00761A0B">
              <w:rPr>
                <w:rFonts w:ascii="Franklin Gothic Book" w:hAnsi="Franklin Gothic Book"/>
                <w:bCs/>
              </w:rPr>
              <w:t>№</w:t>
            </w:r>
          </w:p>
        </w:tc>
        <w:tc>
          <w:tcPr>
            <w:tcW w:w="3162" w:type="dxa"/>
          </w:tcPr>
          <w:p w:rsidR="00BB2A5E" w:rsidRPr="00761A0B" w:rsidRDefault="00BB2A5E" w:rsidP="00BB2A5E">
            <w:pPr>
              <w:pStyle w:val="a6"/>
              <w:ind w:left="0"/>
              <w:jc w:val="center"/>
              <w:rPr>
                <w:rFonts w:ascii="Franklin Gothic Book" w:hAnsi="Franklin Gothic Book"/>
                <w:b/>
                <w:bCs/>
              </w:rPr>
            </w:pPr>
            <w:r w:rsidRPr="00761A0B">
              <w:rPr>
                <w:rFonts w:ascii="Franklin Gothic Book" w:hAnsi="Franklin Gothic Book"/>
              </w:rPr>
              <w:t>Дополнительные обязанности</w:t>
            </w:r>
          </w:p>
        </w:tc>
        <w:tc>
          <w:tcPr>
            <w:tcW w:w="1941" w:type="dxa"/>
          </w:tcPr>
          <w:p w:rsidR="00BB2A5E" w:rsidRPr="00761A0B" w:rsidRDefault="00BB2A5E" w:rsidP="00BB2A5E">
            <w:pPr>
              <w:pStyle w:val="a6"/>
              <w:ind w:left="0"/>
              <w:jc w:val="center"/>
              <w:rPr>
                <w:rFonts w:ascii="Franklin Gothic Book" w:hAnsi="Franklin Gothic Book"/>
              </w:rPr>
            </w:pPr>
            <w:r w:rsidRPr="00761A0B">
              <w:rPr>
                <w:rFonts w:ascii="Franklin Gothic Book" w:hAnsi="Franklin Gothic Book"/>
              </w:rPr>
              <w:t xml:space="preserve">Ожидаемый </w:t>
            </w:r>
          </w:p>
          <w:p w:rsidR="00BB2A5E" w:rsidRPr="00761A0B" w:rsidRDefault="00BB2A5E" w:rsidP="00BB2A5E">
            <w:pPr>
              <w:pStyle w:val="a6"/>
              <w:ind w:left="0"/>
              <w:jc w:val="center"/>
              <w:rPr>
                <w:rFonts w:ascii="Franklin Gothic Book" w:hAnsi="Franklin Gothic Book"/>
                <w:b/>
                <w:bCs/>
              </w:rPr>
            </w:pPr>
            <w:r w:rsidRPr="00761A0B">
              <w:rPr>
                <w:rFonts w:ascii="Franklin Gothic Book" w:hAnsi="Franklin Gothic Book"/>
              </w:rPr>
              <w:t>результат</w:t>
            </w:r>
          </w:p>
        </w:tc>
        <w:tc>
          <w:tcPr>
            <w:tcW w:w="2410" w:type="dxa"/>
          </w:tcPr>
          <w:p w:rsidR="00BB2A5E" w:rsidRPr="00761A0B" w:rsidRDefault="00BB2A5E" w:rsidP="00BB2A5E">
            <w:pPr>
              <w:pStyle w:val="a6"/>
              <w:ind w:left="0"/>
              <w:jc w:val="center"/>
              <w:rPr>
                <w:rFonts w:ascii="Franklin Gothic Book" w:hAnsi="Franklin Gothic Book"/>
                <w:b/>
                <w:bCs/>
              </w:rPr>
            </w:pPr>
            <w:r w:rsidRPr="00761A0B">
              <w:rPr>
                <w:rFonts w:ascii="Franklin Gothic Book" w:hAnsi="Franklin Gothic Book"/>
              </w:rPr>
              <w:t>Условия</w:t>
            </w:r>
          </w:p>
        </w:tc>
        <w:tc>
          <w:tcPr>
            <w:tcW w:w="1559" w:type="dxa"/>
          </w:tcPr>
          <w:p w:rsidR="00BB2A5E" w:rsidRPr="00761A0B" w:rsidRDefault="00BB2A5E" w:rsidP="00BB2A5E">
            <w:pPr>
              <w:pStyle w:val="a6"/>
              <w:ind w:left="0"/>
              <w:jc w:val="center"/>
              <w:rPr>
                <w:rFonts w:ascii="Franklin Gothic Book" w:hAnsi="Franklin Gothic Book"/>
                <w:b/>
                <w:bCs/>
              </w:rPr>
            </w:pPr>
            <w:r w:rsidRPr="00761A0B">
              <w:rPr>
                <w:rFonts w:ascii="Franklin Gothic Book" w:hAnsi="Franklin Gothic Book"/>
              </w:rPr>
              <w:t>Сроки</w:t>
            </w:r>
          </w:p>
        </w:tc>
      </w:tr>
      <w:tr w:rsidR="00BB2A5E" w:rsidRPr="00761A0B" w:rsidTr="00BB2A5E">
        <w:tc>
          <w:tcPr>
            <w:tcW w:w="567" w:type="dxa"/>
          </w:tcPr>
          <w:p w:rsidR="00BB2A5E" w:rsidRPr="00761A0B" w:rsidRDefault="00BB2A5E" w:rsidP="00BB2A5E">
            <w:pPr>
              <w:pStyle w:val="a6"/>
              <w:ind w:left="0"/>
              <w:jc w:val="both"/>
              <w:rPr>
                <w:rFonts w:ascii="Franklin Gothic Book" w:hAnsi="Franklin Gothic Book"/>
                <w:bCs/>
                <w:sz w:val="20"/>
                <w:szCs w:val="20"/>
              </w:rPr>
            </w:pPr>
            <w:r w:rsidRPr="00761A0B">
              <w:rPr>
                <w:rFonts w:ascii="Franklin Gothic Book" w:hAnsi="Franklin Gothic Book"/>
                <w:bCs/>
                <w:sz w:val="20"/>
                <w:szCs w:val="20"/>
              </w:rPr>
              <w:t>1.</w:t>
            </w:r>
          </w:p>
        </w:tc>
        <w:tc>
          <w:tcPr>
            <w:tcW w:w="3162" w:type="dxa"/>
          </w:tcPr>
          <w:p w:rsidR="00BB2A5E" w:rsidRPr="00761A0B" w:rsidRDefault="00BB2A5E" w:rsidP="00BB2A5E">
            <w:pPr>
              <w:pStyle w:val="a6"/>
              <w:ind w:left="0"/>
              <w:jc w:val="both"/>
              <w:rPr>
                <w:rFonts w:ascii="Franklin Gothic Book" w:hAnsi="Franklin Gothic Book"/>
                <w:b/>
                <w:bCs/>
                <w:sz w:val="20"/>
                <w:szCs w:val="20"/>
              </w:rPr>
            </w:pPr>
            <w:r w:rsidRPr="00761A0B">
              <w:rPr>
                <w:rFonts w:ascii="Franklin Gothic Book" w:hAnsi="Franklin Gothic Book"/>
                <w:sz w:val="20"/>
                <w:szCs w:val="20"/>
              </w:rPr>
              <w:t>Систематическая методическая поддержка молодых педагогов (имеющих педагогических стаж менее трех лет) организации (Работодателя).</w:t>
            </w:r>
          </w:p>
        </w:tc>
        <w:tc>
          <w:tcPr>
            <w:tcW w:w="1941" w:type="dxa"/>
          </w:tcPr>
          <w:p w:rsidR="00BB2A5E" w:rsidRPr="00761A0B" w:rsidRDefault="00BB2A5E" w:rsidP="00BB2A5E">
            <w:pPr>
              <w:pStyle w:val="a6"/>
              <w:ind w:left="0"/>
              <w:jc w:val="both"/>
              <w:rPr>
                <w:rFonts w:ascii="Franklin Gothic Book" w:hAnsi="Franklin Gothic Book"/>
                <w:b/>
                <w:bCs/>
                <w:sz w:val="20"/>
                <w:szCs w:val="20"/>
              </w:rPr>
            </w:pPr>
            <w:r w:rsidRPr="00761A0B">
              <w:rPr>
                <w:rFonts w:ascii="Franklin Gothic Book" w:hAnsi="Franklin Gothic Book"/>
                <w:sz w:val="20"/>
                <w:szCs w:val="20"/>
              </w:rPr>
              <w:t>Преодоление профессиональных затруднений при применении методов формирующего оценивания.</w:t>
            </w:r>
          </w:p>
        </w:tc>
        <w:tc>
          <w:tcPr>
            <w:tcW w:w="2410" w:type="dxa"/>
          </w:tcPr>
          <w:p w:rsidR="00BB2A5E" w:rsidRPr="00761A0B" w:rsidRDefault="00BB2A5E" w:rsidP="00BB2A5E">
            <w:pPr>
              <w:pStyle w:val="a6"/>
              <w:ind w:left="0"/>
              <w:jc w:val="both"/>
              <w:rPr>
                <w:rFonts w:ascii="Franklin Gothic Book" w:hAnsi="Franklin Gothic Book"/>
                <w:b/>
                <w:bCs/>
                <w:sz w:val="20"/>
                <w:szCs w:val="20"/>
              </w:rPr>
            </w:pPr>
            <w:r w:rsidRPr="00761A0B">
              <w:rPr>
                <w:rFonts w:ascii="Franklin Gothic Book" w:hAnsi="Franklin Gothic Book"/>
                <w:sz w:val="20"/>
                <w:szCs w:val="20"/>
              </w:rPr>
              <w:t>Посещение, совместное проектирование и анализ уроков, составление планов самообразования (ИОМ)</w:t>
            </w:r>
          </w:p>
        </w:tc>
        <w:tc>
          <w:tcPr>
            <w:tcW w:w="1559" w:type="dxa"/>
          </w:tcPr>
          <w:p w:rsidR="00BB2A5E" w:rsidRPr="00761A0B" w:rsidRDefault="00BB2A5E" w:rsidP="00BB2A5E">
            <w:pPr>
              <w:pStyle w:val="a6"/>
              <w:ind w:left="0"/>
              <w:jc w:val="both"/>
              <w:rPr>
                <w:rFonts w:ascii="Franklin Gothic Book" w:hAnsi="Franklin Gothic Book"/>
                <w:b/>
                <w:bCs/>
                <w:sz w:val="20"/>
                <w:szCs w:val="20"/>
              </w:rPr>
            </w:pPr>
            <w:r w:rsidRPr="00761A0B">
              <w:rPr>
                <w:rFonts w:ascii="Franklin Gothic Book" w:hAnsi="Franklin Gothic Book"/>
                <w:sz w:val="20"/>
                <w:szCs w:val="20"/>
              </w:rPr>
              <w:t>Учебный год.</w:t>
            </w:r>
          </w:p>
        </w:tc>
      </w:tr>
      <w:tr w:rsidR="00BB2A5E" w:rsidRPr="00761A0B" w:rsidTr="00BB2A5E">
        <w:tc>
          <w:tcPr>
            <w:tcW w:w="567" w:type="dxa"/>
          </w:tcPr>
          <w:p w:rsidR="00BB2A5E" w:rsidRPr="00761A0B" w:rsidRDefault="00BB2A5E" w:rsidP="00BB2A5E">
            <w:pPr>
              <w:pStyle w:val="a6"/>
              <w:ind w:left="0"/>
              <w:jc w:val="both"/>
              <w:rPr>
                <w:rFonts w:ascii="Franklin Gothic Book" w:hAnsi="Franklin Gothic Book"/>
                <w:bCs/>
              </w:rPr>
            </w:pPr>
            <w:r w:rsidRPr="00761A0B">
              <w:rPr>
                <w:rFonts w:ascii="Franklin Gothic Book" w:hAnsi="Franklin Gothic Book"/>
                <w:bCs/>
              </w:rPr>
              <w:t>2.</w:t>
            </w:r>
          </w:p>
        </w:tc>
        <w:tc>
          <w:tcPr>
            <w:tcW w:w="3162" w:type="dxa"/>
          </w:tcPr>
          <w:p w:rsidR="00BB2A5E" w:rsidRPr="00761A0B" w:rsidRDefault="00BB2A5E" w:rsidP="00BB2A5E">
            <w:pPr>
              <w:pStyle w:val="a6"/>
              <w:ind w:left="0"/>
              <w:jc w:val="both"/>
              <w:rPr>
                <w:rFonts w:ascii="Franklin Gothic Book" w:hAnsi="Franklin Gothic Book"/>
                <w:b/>
                <w:bCs/>
              </w:rPr>
            </w:pPr>
          </w:p>
        </w:tc>
        <w:tc>
          <w:tcPr>
            <w:tcW w:w="1941" w:type="dxa"/>
          </w:tcPr>
          <w:p w:rsidR="00BB2A5E" w:rsidRPr="00761A0B" w:rsidRDefault="00BB2A5E" w:rsidP="00BB2A5E">
            <w:pPr>
              <w:pStyle w:val="a6"/>
              <w:ind w:left="0"/>
              <w:jc w:val="both"/>
              <w:rPr>
                <w:rFonts w:ascii="Franklin Gothic Book" w:hAnsi="Franklin Gothic Book"/>
                <w:b/>
                <w:bCs/>
              </w:rPr>
            </w:pPr>
          </w:p>
        </w:tc>
        <w:tc>
          <w:tcPr>
            <w:tcW w:w="2410" w:type="dxa"/>
          </w:tcPr>
          <w:p w:rsidR="00BB2A5E" w:rsidRPr="00761A0B" w:rsidRDefault="00BB2A5E" w:rsidP="00BB2A5E">
            <w:pPr>
              <w:pStyle w:val="a6"/>
              <w:ind w:left="0"/>
              <w:jc w:val="both"/>
              <w:rPr>
                <w:rFonts w:ascii="Franklin Gothic Book" w:hAnsi="Franklin Gothic Book"/>
                <w:b/>
                <w:bCs/>
              </w:rPr>
            </w:pPr>
          </w:p>
        </w:tc>
        <w:tc>
          <w:tcPr>
            <w:tcW w:w="1559" w:type="dxa"/>
          </w:tcPr>
          <w:p w:rsidR="00BB2A5E" w:rsidRPr="00761A0B" w:rsidRDefault="00BB2A5E" w:rsidP="00BB2A5E">
            <w:pPr>
              <w:pStyle w:val="a6"/>
              <w:ind w:left="0"/>
              <w:jc w:val="both"/>
              <w:rPr>
                <w:rFonts w:ascii="Franklin Gothic Book" w:hAnsi="Franklin Gothic Book"/>
                <w:b/>
                <w:bCs/>
              </w:rPr>
            </w:pPr>
          </w:p>
        </w:tc>
      </w:tr>
    </w:tbl>
    <w:p w:rsidR="00BB2A5E" w:rsidRPr="00761A0B" w:rsidRDefault="00BB2A5E" w:rsidP="00BB2A5E">
      <w:pPr>
        <w:pStyle w:val="a6"/>
        <w:spacing w:after="0"/>
        <w:ind w:left="644"/>
        <w:jc w:val="both"/>
        <w:rPr>
          <w:rStyle w:val="a3"/>
          <w:rFonts w:ascii="Franklin Gothic Book" w:hAnsi="Franklin Gothic Book"/>
        </w:rPr>
      </w:pPr>
    </w:p>
    <w:p w:rsidR="00BB2A5E" w:rsidRPr="00761A0B" w:rsidRDefault="00BB2A5E" w:rsidP="00BB2A5E">
      <w:pPr>
        <w:pStyle w:val="a6"/>
        <w:spacing w:after="0"/>
        <w:ind w:left="644"/>
        <w:jc w:val="both"/>
        <w:rPr>
          <w:rStyle w:val="a3"/>
          <w:rFonts w:ascii="Franklin Gothic Book" w:hAnsi="Franklin Gothic Book"/>
          <w:b w:val="0"/>
        </w:rPr>
      </w:pPr>
      <w:r w:rsidRPr="00761A0B">
        <w:rPr>
          <w:rStyle w:val="a3"/>
          <w:rFonts w:ascii="Franklin Gothic Book" w:hAnsi="Franklin Gothic Book"/>
        </w:rPr>
        <w:t xml:space="preserve"> </w:t>
      </w:r>
      <w:r w:rsidRPr="00761A0B">
        <w:rPr>
          <w:rStyle w:val="a3"/>
          <w:rFonts w:ascii="Franklin Gothic Book" w:hAnsi="Franklin Gothic Book"/>
          <w:b w:val="0"/>
        </w:rPr>
        <w:t>«___» _____________ 20____ г. _________________/__________________________/</w:t>
      </w:r>
    </w:p>
    <w:p w:rsidR="00BB2A5E" w:rsidRPr="00C36990" w:rsidRDefault="00BB2A5E" w:rsidP="00BB2A5E">
      <w:pPr>
        <w:spacing w:after="0"/>
        <w:jc w:val="both"/>
        <w:rPr>
          <w:rStyle w:val="a3"/>
          <w:rFonts w:ascii="Franklin Gothic Book" w:hAnsi="Franklin Gothic Book"/>
          <w:b w:val="0"/>
          <w:sz w:val="18"/>
          <w:szCs w:val="18"/>
        </w:rPr>
      </w:pPr>
      <w:r w:rsidRPr="00C36990">
        <w:rPr>
          <w:rStyle w:val="a3"/>
          <w:rFonts w:ascii="Franklin Gothic Book" w:hAnsi="Franklin Gothic Book"/>
          <w:b w:val="0"/>
          <w:sz w:val="18"/>
          <w:szCs w:val="18"/>
        </w:rPr>
        <w:t xml:space="preserve">                     (дата оформления согласия)</w:t>
      </w:r>
      <w:r w:rsidRPr="00C36990">
        <w:rPr>
          <w:rStyle w:val="a3"/>
          <w:rFonts w:ascii="Franklin Gothic Book" w:hAnsi="Franklin Gothic Book"/>
          <w:b w:val="0"/>
          <w:sz w:val="18"/>
          <w:szCs w:val="18"/>
        </w:rPr>
        <w:tab/>
        <w:t xml:space="preserve">                (подпись и расшифровка подписи работника)</w:t>
      </w:r>
    </w:p>
    <w:p w:rsidR="004D6E0A" w:rsidRDefault="004D6E0A">
      <w:pPr>
        <w:rPr>
          <w:rStyle w:val="a3"/>
          <w:b w:val="0"/>
          <w:sz w:val="20"/>
          <w:szCs w:val="20"/>
        </w:rPr>
      </w:pPr>
      <w:r>
        <w:rPr>
          <w:rStyle w:val="a3"/>
          <w:b w:val="0"/>
          <w:sz w:val="20"/>
          <w:szCs w:val="20"/>
        </w:rPr>
        <w:br w:type="page"/>
      </w:r>
    </w:p>
    <w:p w:rsidR="00BB2A5E" w:rsidRPr="00AE705C" w:rsidRDefault="00BB2A5E" w:rsidP="004D6E0A">
      <w:pPr>
        <w:pStyle w:val="Default"/>
        <w:rPr>
          <w:rStyle w:val="a3"/>
          <w:rFonts w:ascii="Franklin Gothic Book" w:hAnsi="Franklin Gothic Book" w:cstheme="minorHAnsi"/>
          <w:b w:val="0"/>
          <w:sz w:val="22"/>
          <w:szCs w:val="22"/>
        </w:rPr>
      </w:pPr>
      <w:r w:rsidRPr="00AE705C">
        <w:rPr>
          <w:rFonts w:ascii="Franklin Gothic Book" w:hAnsi="Franklin Gothic Book"/>
          <w:noProof/>
          <w:sz w:val="22"/>
          <w:szCs w:val="22"/>
          <w:lang w:eastAsia="ru-RU"/>
        </w:rPr>
        <w:lastRenderedPageBreak/>
        <w:drawing>
          <wp:inline distT="0" distB="0" distL="0" distR="0" wp14:anchorId="510A1CD9" wp14:editId="0C0185F4">
            <wp:extent cx="285178" cy="259253"/>
            <wp:effectExtent l="0" t="0" r="635" b="762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duotone>
                        <a:schemeClr val="accent2">
                          <a:shade val="45000"/>
                          <a:satMod val="135000"/>
                        </a:schemeClr>
                        <a:prstClr val="white"/>
                      </a:duotone>
                    </a:blip>
                    <a:stretch>
                      <a:fillRect/>
                    </a:stretch>
                  </pic:blipFill>
                  <pic:spPr>
                    <a:xfrm>
                      <a:off x="0" y="0"/>
                      <a:ext cx="310290" cy="282082"/>
                    </a:xfrm>
                    <a:prstGeom prst="rect">
                      <a:avLst/>
                    </a:prstGeom>
                  </pic:spPr>
                </pic:pic>
              </a:graphicData>
            </a:graphic>
          </wp:inline>
        </w:drawing>
      </w:r>
      <w:r w:rsidRPr="004D6E0A">
        <w:rPr>
          <w:rStyle w:val="a3"/>
          <w:rFonts w:ascii="Franklin Gothic Book" w:hAnsi="Franklin Gothic Book" w:cstheme="minorHAnsi"/>
          <w:b w:val="0"/>
          <w:sz w:val="22"/>
          <w:szCs w:val="22"/>
        </w:rPr>
        <w:t>Образец №6</w:t>
      </w:r>
    </w:p>
    <w:p w:rsidR="00BB2A5E" w:rsidRPr="00AE705C" w:rsidRDefault="00BB2A5E" w:rsidP="00BB2A5E">
      <w:pPr>
        <w:pStyle w:val="Default"/>
        <w:jc w:val="center"/>
        <w:rPr>
          <w:rStyle w:val="a3"/>
          <w:rFonts w:ascii="Franklin Gothic Book" w:hAnsi="Franklin Gothic Book"/>
          <w:b w:val="0"/>
          <w:sz w:val="22"/>
          <w:szCs w:val="22"/>
        </w:rPr>
      </w:pPr>
    </w:p>
    <w:p w:rsidR="004D6E0A" w:rsidRDefault="004D6E0A" w:rsidP="00BB2A5E">
      <w:pPr>
        <w:pStyle w:val="Default"/>
        <w:jc w:val="center"/>
        <w:rPr>
          <w:rFonts w:ascii="Franklin Gothic Book" w:hAnsi="Franklin Gothic Book" w:cstheme="minorHAnsi"/>
          <w:bCs/>
        </w:rPr>
      </w:pPr>
    </w:p>
    <w:p w:rsidR="00BB2A5E" w:rsidRPr="004D6E0A" w:rsidRDefault="00BB2A5E" w:rsidP="00BB2A5E">
      <w:pPr>
        <w:pStyle w:val="Default"/>
        <w:jc w:val="center"/>
        <w:rPr>
          <w:rFonts w:ascii="Franklin Gothic Book" w:hAnsi="Franklin Gothic Book" w:cstheme="minorHAnsi"/>
        </w:rPr>
      </w:pPr>
      <w:r w:rsidRPr="004D6E0A">
        <w:rPr>
          <w:rFonts w:ascii="Franklin Gothic Book" w:hAnsi="Franklin Gothic Book" w:cstheme="minorHAnsi"/>
          <w:bCs/>
        </w:rPr>
        <w:t>Протокол заседания Педагогического совета организации</w:t>
      </w:r>
    </w:p>
    <w:p w:rsidR="00BB2A5E" w:rsidRPr="00AE705C" w:rsidRDefault="00BB2A5E" w:rsidP="00AE705C">
      <w:pPr>
        <w:pStyle w:val="Default"/>
        <w:jc w:val="center"/>
        <w:rPr>
          <w:rFonts w:ascii="Franklin Gothic Book" w:hAnsi="Franklin Gothic Book" w:cstheme="minorHAnsi"/>
          <w:sz w:val="22"/>
          <w:szCs w:val="22"/>
        </w:rPr>
      </w:pPr>
      <w:r w:rsidRPr="00AE705C">
        <w:rPr>
          <w:rFonts w:ascii="Franklin Gothic Book" w:hAnsi="Franklin Gothic Book" w:cstheme="minorHAnsi"/>
          <w:b/>
          <w:bCs/>
          <w:sz w:val="22"/>
          <w:szCs w:val="22"/>
        </w:rPr>
        <w:t>______________________________</w:t>
      </w:r>
    </w:p>
    <w:p w:rsidR="004D6E0A" w:rsidRDefault="004D6E0A" w:rsidP="00AE705C">
      <w:pPr>
        <w:pStyle w:val="Default"/>
        <w:ind w:firstLine="708"/>
        <w:jc w:val="both"/>
        <w:rPr>
          <w:rFonts w:ascii="Franklin Gothic Book" w:hAnsi="Franklin Gothic Book" w:cstheme="minorHAnsi"/>
          <w:sz w:val="22"/>
          <w:szCs w:val="22"/>
        </w:rPr>
      </w:pPr>
    </w:p>
    <w:p w:rsidR="004D6E0A" w:rsidRDefault="004D6E0A" w:rsidP="00AE705C">
      <w:pPr>
        <w:pStyle w:val="Default"/>
        <w:ind w:firstLine="708"/>
        <w:jc w:val="both"/>
        <w:rPr>
          <w:rFonts w:ascii="Franklin Gothic Book" w:hAnsi="Franklin Gothic Book" w:cstheme="minorHAnsi"/>
          <w:sz w:val="22"/>
          <w:szCs w:val="22"/>
        </w:rPr>
      </w:pPr>
    </w:p>
    <w:p w:rsidR="00BB2A5E" w:rsidRPr="004D6E0A" w:rsidRDefault="00BB2A5E" w:rsidP="00AE705C">
      <w:pPr>
        <w:pStyle w:val="Default"/>
        <w:ind w:firstLine="708"/>
        <w:jc w:val="both"/>
        <w:rPr>
          <w:rFonts w:ascii="Franklin Gothic Book" w:hAnsi="Franklin Gothic Book" w:cstheme="minorHAnsi"/>
          <w:sz w:val="20"/>
          <w:szCs w:val="20"/>
        </w:rPr>
      </w:pPr>
      <w:r w:rsidRPr="004D6E0A">
        <w:rPr>
          <w:rFonts w:ascii="Franklin Gothic Book" w:hAnsi="Franklin Gothic Book" w:cstheme="minorHAnsi"/>
          <w:sz w:val="20"/>
          <w:szCs w:val="20"/>
        </w:rPr>
        <w:t xml:space="preserve">Дата                                                                                                                                 номер </w:t>
      </w:r>
    </w:p>
    <w:p w:rsidR="004D6E0A" w:rsidRDefault="004D6E0A" w:rsidP="00AE705C">
      <w:pPr>
        <w:pStyle w:val="Default"/>
        <w:jc w:val="both"/>
        <w:rPr>
          <w:rFonts w:ascii="Franklin Gothic Book" w:hAnsi="Franklin Gothic Book" w:cstheme="minorHAnsi"/>
          <w:bCs/>
          <w:sz w:val="22"/>
          <w:szCs w:val="22"/>
        </w:rPr>
      </w:pPr>
    </w:p>
    <w:p w:rsidR="00BB2A5E" w:rsidRPr="00AE705C" w:rsidRDefault="00BB2A5E" w:rsidP="00AE705C">
      <w:pPr>
        <w:pStyle w:val="Default"/>
        <w:jc w:val="both"/>
        <w:rPr>
          <w:rFonts w:ascii="Franklin Gothic Book" w:hAnsi="Franklin Gothic Book" w:cstheme="minorHAnsi"/>
          <w:sz w:val="22"/>
          <w:szCs w:val="22"/>
        </w:rPr>
      </w:pPr>
      <w:r w:rsidRPr="00AE705C">
        <w:rPr>
          <w:rFonts w:ascii="Franklin Gothic Book" w:hAnsi="Franklin Gothic Book" w:cstheme="minorHAnsi"/>
          <w:bCs/>
          <w:sz w:val="22"/>
          <w:szCs w:val="22"/>
        </w:rPr>
        <w:t xml:space="preserve">Состав Педагогического совета: </w:t>
      </w:r>
    </w:p>
    <w:p w:rsidR="00BB2A5E" w:rsidRPr="00AE705C" w:rsidRDefault="00BB2A5E" w:rsidP="00AE705C">
      <w:pPr>
        <w:pStyle w:val="Default"/>
        <w:jc w:val="both"/>
        <w:rPr>
          <w:rFonts w:ascii="Franklin Gothic Book" w:hAnsi="Franklin Gothic Book" w:cstheme="minorHAnsi"/>
          <w:sz w:val="22"/>
          <w:szCs w:val="22"/>
        </w:rPr>
      </w:pPr>
      <w:r w:rsidRPr="00AE705C">
        <w:rPr>
          <w:rFonts w:ascii="Franklin Gothic Book" w:hAnsi="Franklin Gothic Book" w:cstheme="minorHAnsi"/>
          <w:bCs/>
          <w:sz w:val="22"/>
          <w:szCs w:val="22"/>
        </w:rPr>
        <w:t xml:space="preserve">Присутствовали: </w:t>
      </w:r>
    </w:p>
    <w:p w:rsidR="00BB2A5E" w:rsidRPr="00AE705C" w:rsidRDefault="00BB2A5E" w:rsidP="00AE705C">
      <w:pPr>
        <w:pStyle w:val="Default"/>
        <w:jc w:val="both"/>
        <w:rPr>
          <w:rFonts w:ascii="Franklin Gothic Book" w:hAnsi="Franklin Gothic Book" w:cstheme="minorHAnsi"/>
          <w:b/>
          <w:bCs/>
          <w:sz w:val="22"/>
          <w:szCs w:val="22"/>
        </w:rPr>
      </w:pPr>
    </w:p>
    <w:p w:rsidR="00BB2A5E" w:rsidRPr="004D6E0A" w:rsidRDefault="00BB2A5E" w:rsidP="00AE705C">
      <w:pPr>
        <w:pStyle w:val="Default"/>
        <w:jc w:val="both"/>
        <w:rPr>
          <w:rFonts w:ascii="Franklin Gothic Book" w:hAnsi="Franklin Gothic Book" w:cstheme="minorHAnsi"/>
          <w:sz w:val="22"/>
          <w:szCs w:val="22"/>
        </w:rPr>
      </w:pPr>
      <w:r w:rsidRPr="004D6E0A">
        <w:rPr>
          <w:rFonts w:ascii="Franklin Gothic Book" w:hAnsi="Franklin Gothic Book" w:cstheme="minorHAnsi"/>
          <w:bCs/>
          <w:sz w:val="22"/>
          <w:szCs w:val="22"/>
        </w:rPr>
        <w:t xml:space="preserve">Повестка дня: </w:t>
      </w:r>
    </w:p>
    <w:p w:rsidR="00BB2A5E" w:rsidRPr="00AE705C" w:rsidRDefault="00BB2A5E" w:rsidP="00AE705C">
      <w:pPr>
        <w:pStyle w:val="Default"/>
        <w:jc w:val="both"/>
        <w:rPr>
          <w:rFonts w:ascii="Franklin Gothic Book" w:hAnsi="Franklin Gothic Book" w:cstheme="minorHAnsi"/>
          <w:sz w:val="22"/>
          <w:szCs w:val="22"/>
        </w:rPr>
      </w:pPr>
      <w:r w:rsidRPr="00AE705C">
        <w:rPr>
          <w:rFonts w:ascii="Franklin Gothic Book" w:hAnsi="Franklin Gothic Book" w:cstheme="minorHAnsi"/>
          <w:sz w:val="22"/>
          <w:szCs w:val="22"/>
        </w:rPr>
        <w:t xml:space="preserve">1. Рассмотрение системы (целевой модели) наставничества педагогических работников. </w:t>
      </w:r>
    </w:p>
    <w:p w:rsidR="00BB2A5E" w:rsidRPr="00AE705C" w:rsidRDefault="00BB2A5E" w:rsidP="00AE705C">
      <w:pPr>
        <w:pStyle w:val="Default"/>
        <w:jc w:val="both"/>
        <w:rPr>
          <w:rFonts w:ascii="Franklin Gothic Book" w:hAnsi="Franklin Gothic Book" w:cstheme="minorHAnsi"/>
          <w:sz w:val="22"/>
          <w:szCs w:val="22"/>
        </w:rPr>
      </w:pPr>
      <w:r w:rsidRPr="00AE705C">
        <w:rPr>
          <w:rFonts w:ascii="Franklin Gothic Book" w:hAnsi="Franklin Gothic Book" w:cstheme="minorHAnsi"/>
          <w:sz w:val="22"/>
          <w:szCs w:val="22"/>
        </w:rPr>
        <w:t>2. Рассмотрение положения о системе (целевой модели) наставничества педагогических работников.</w:t>
      </w:r>
    </w:p>
    <w:p w:rsidR="004D6E0A" w:rsidRDefault="004D6E0A" w:rsidP="00AE705C">
      <w:pPr>
        <w:pStyle w:val="Default"/>
        <w:jc w:val="both"/>
        <w:rPr>
          <w:rFonts w:ascii="Franklin Gothic Book" w:hAnsi="Franklin Gothic Book" w:cstheme="minorHAnsi"/>
          <w:b/>
          <w:bCs/>
          <w:sz w:val="22"/>
          <w:szCs w:val="22"/>
        </w:rPr>
      </w:pPr>
    </w:p>
    <w:p w:rsidR="00BB2A5E" w:rsidRPr="004D6E0A" w:rsidRDefault="00BB2A5E" w:rsidP="00AE705C">
      <w:pPr>
        <w:pStyle w:val="Default"/>
        <w:jc w:val="both"/>
        <w:rPr>
          <w:rFonts w:ascii="Franklin Gothic Book" w:hAnsi="Franklin Gothic Book" w:cstheme="minorHAnsi"/>
          <w:sz w:val="22"/>
          <w:szCs w:val="22"/>
        </w:rPr>
      </w:pPr>
      <w:r w:rsidRPr="004D6E0A">
        <w:rPr>
          <w:rFonts w:ascii="Franklin Gothic Book" w:hAnsi="Franklin Gothic Book" w:cstheme="minorHAnsi"/>
          <w:bCs/>
          <w:sz w:val="22"/>
          <w:szCs w:val="22"/>
        </w:rPr>
        <w:t xml:space="preserve">СЛУШАЛИ: </w:t>
      </w:r>
    </w:p>
    <w:p w:rsidR="00BB2A5E" w:rsidRPr="00AE705C" w:rsidRDefault="00BB2A5E" w:rsidP="00AE705C">
      <w:pPr>
        <w:pStyle w:val="Default"/>
        <w:jc w:val="both"/>
        <w:rPr>
          <w:rFonts w:ascii="Franklin Gothic Book" w:hAnsi="Franklin Gothic Book" w:cstheme="minorHAnsi"/>
          <w:sz w:val="22"/>
          <w:szCs w:val="22"/>
        </w:rPr>
      </w:pPr>
      <w:r w:rsidRPr="00AE705C">
        <w:rPr>
          <w:rFonts w:ascii="Franklin Gothic Book" w:hAnsi="Franklin Gothic Book" w:cstheme="minorHAnsi"/>
          <w:sz w:val="22"/>
          <w:szCs w:val="22"/>
        </w:rPr>
        <w:t>О рассмотрении системы (целевой модели) наставничества педагогических работников</w:t>
      </w:r>
    </w:p>
    <w:p w:rsidR="00BB2A5E" w:rsidRPr="00AE705C" w:rsidRDefault="00BB2A5E" w:rsidP="00AE705C">
      <w:pPr>
        <w:pStyle w:val="Default"/>
        <w:jc w:val="both"/>
        <w:rPr>
          <w:rFonts w:ascii="Franklin Gothic Book" w:hAnsi="Franklin Gothic Book" w:cstheme="minorHAnsi"/>
          <w:sz w:val="22"/>
          <w:szCs w:val="22"/>
        </w:rPr>
      </w:pPr>
      <w:r w:rsidRPr="00AE705C">
        <w:rPr>
          <w:rFonts w:ascii="Franklin Gothic Book" w:hAnsi="Franklin Gothic Book" w:cstheme="minorHAnsi"/>
          <w:sz w:val="22"/>
          <w:szCs w:val="22"/>
        </w:rPr>
        <w:t xml:space="preserve">1. _________________________________________ (ФИО). </w:t>
      </w:r>
    </w:p>
    <w:p w:rsidR="00BB2A5E" w:rsidRPr="00AE705C" w:rsidRDefault="00BB2A5E" w:rsidP="00AE705C">
      <w:pPr>
        <w:pStyle w:val="Default"/>
        <w:jc w:val="both"/>
        <w:rPr>
          <w:rFonts w:ascii="Franklin Gothic Book" w:hAnsi="Franklin Gothic Book" w:cstheme="minorHAnsi"/>
          <w:sz w:val="22"/>
          <w:szCs w:val="22"/>
        </w:rPr>
      </w:pPr>
    </w:p>
    <w:p w:rsidR="00BB2A5E" w:rsidRPr="00AE705C" w:rsidRDefault="00BB2A5E" w:rsidP="00AE705C">
      <w:pPr>
        <w:pStyle w:val="Default"/>
        <w:jc w:val="both"/>
        <w:rPr>
          <w:rFonts w:ascii="Franklin Gothic Book" w:hAnsi="Franklin Gothic Book" w:cstheme="minorHAnsi"/>
          <w:sz w:val="22"/>
          <w:szCs w:val="22"/>
        </w:rPr>
      </w:pPr>
      <w:r w:rsidRPr="00AE705C">
        <w:rPr>
          <w:rFonts w:ascii="Franklin Gothic Book" w:hAnsi="Franklin Gothic Book" w:cstheme="minorHAnsi"/>
          <w:sz w:val="22"/>
          <w:szCs w:val="22"/>
        </w:rPr>
        <w:t xml:space="preserve">О рассмотрении положения о системе (целевой модели) наставничества педагогических работников. </w:t>
      </w:r>
    </w:p>
    <w:p w:rsidR="00BB2A5E" w:rsidRPr="00AE705C" w:rsidRDefault="00BB2A5E" w:rsidP="00AE705C">
      <w:pPr>
        <w:pStyle w:val="Default"/>
        <w:jc w:val="both"/>
        <w:rPr>
          <w:rFonts w:ascii="Franklin Gothic Book" w:hAnsi="Franklin Gothic Book" w:cstheme="minorHAnsi"/>
          <w:sz w:val="22"/>
          <w:szCs w:val="22"/>
        </w:rPr>
      </w:pPr>
      <w:r w:rsidRPr="00AE705C">
        <w:rPr>
          <w:rFonts w:ascii="Franklin Gothic Book" w:hAnsi="Franklin Gothic Book" w:cstheme="minorHAnsi"/>
          <w:sz w:val="22"/>
          <w:szCs w:val="22"/>
        </w:rPr>
        <w:t xml:space="preserve">2. _________________________________________ (ФИО). </w:t>
      </w:r>
    </w:p>
    <w:p w:rsidR="004D6E0A" w:rsidRPr="004D6E0A" w:rsidRDefault="004D6E0A" w:rsidP="00AE705C">
      <w:pPr>
        <w:pStyle w:val="Default"/>
        <w:jc w:val="both"/>
        <w:rPr>
          <w:rFonts w:ascii="Franklin Gothic Book" w:hAnsi="Franklin Gothic Book" w:cstheme="minorHAnsi"/>
          <w:bCs/>
          <w:sz w:val="22"/>
          <w:szCs w:val="22"/>
        </w:rPr>
      </w:pPr>
    </w:p>
    <w:p w:rsidR="00BB2A5E" w:rsidRPr="004D6E0A" w:rsidRDefault="00BB2A5E" w:rsidP="00AE705C">
      <w:pPr>
        <w:pStyle w:val="Default"/>
        <w:jc w:val="both"/>
        <w:rPr>
          <w:rFonts w:ascii="Franklin Gothic Book" w:hAnsi="Franklin Gothic Book" w:cstheme="minorHAnsi"/>
          <w:bCs/>
          <w:sz w:val="22"/>
          <w:szCs w:val="22"/>
        </w:rPr>
      </w:pPr>
      <w:r w:rsidRPr="004D6E0A">
        <w:rPr>
          <w:rFonts w:ascii="Franklin Gothic Book" w:hAnsi="Franklin Gothic Book" w:cstheme="minorHAnsi"/>
          <w:bCs/>
          <w:sz w:val="22"/>
          <w:szCs w:val="22"/>
        </w:rPr>
        <w:t xml:space="preserve">ПОСТАНОВИЛИ: </w:t>
      </w:r>
    </w:p>
    <w:p w:rsidR="00BB2A5E" w:rsidRPr="00AE705C" w:rsidRDefault="00BB2A5E" w:rsidP="00AE705C">
      <w:pPr>
        <w:pStyle w:val="Default"/>
        <w:jc w:val="both"/>
        <w:rPr>
          <w:rFonts w:ascii="Franklin Gothic Book" w:hAnsi="Franklin Gothic Book" w:cstheme="minorHAnsi"/>
          <w:sz w:val="22"/>
          <w:szCs w:val="22"/>
        </w:rPr>
      </w:pPr>
    </w:p>
    <w:p w:rsidR="00BB2A5E" w:rsidRPr="00AE705C" w:rsidRDefault="00BB2A5E" w:rsidP="00AE705C">
      <w:pPr>
        <w:pStyle w:val="Default"/>
        <w:jc w:val="both"/>
        <w:rPr>
          <w:rFonts w:ascii="Franklin Gothic Book" w:hAnsi="Franklin Gothic Book" w:cstheme="minorHAnsi"/>
          <w:sz w:val="22"/>
          <w:szCs w:val="22"/>
        </w:rPr>
      </w:pPr>
      <w:r w:rsidRPr="00AE705C">
        <w:rPr>
          <w:rFonts w:ascii="Franklin Gothic Book" w:hAnsi="Franklin Gothic Book" w:cstheme="minorHAnsi"/>
          <w:bCs/>
          <w:sz w:val="22"/>
          <w:szCs w:val="22"/>
        </w:rPr>
        <w:t xml:space="preserve">1.1. Рекомендовать внедрение системы (целевой модели) наставничества </w:t>
      </w:r>
      <w:r w:rsidRPr="00AE705C">
        <w:rPr>
          <w:rFonts w:ascii="Franklin Gothic Book" w:hAnsi="Franklin Gothic Book" w:cstheme="minorHAnsi"/>
          <w:sz w:val="22"/>
          <w:szCs w:val="22"/>
        </w:rPr>
        <w:t>педагогических работников</w:t>
      </w:r>
      <w:r w:rsidRPr="00AE705C">
        <w:rPr>
          <w:rFonts w:ascii="Franklin Gothic Book" w:hAnsi="Franklin Gothic Book" w:cstheme="minorHAnsi"/>
          <w:bCs/>
          <w:sz w:val="22"/>
          <w:szCs w:val="22"/>
        </w:rPr>
        <w:t xml:space="preserve"> в ________________________________________________ </w:t>
      </w:r>
    </w:p>
    <w:p w:rsidR="00BB2A5E" w:rsidRPr="00AE705C" w:rsidRDefault="00BB2A5E" w:rsidP="00AE705C">
      <w:pPr>
        <w:pStyle w:val="Default"/>
        <w:jc w:val="both"/>
        <w:rPr>
          <w:rFonts w:ascii="Franklin Gothic Book" w:hAnsi="Franklin Gothic Book" w:cstheme="minorHAnsi"/>
          <w:bCs/>
          <w:sz w:val="22"/>
          <w:szCs w:val="22"/>
        </w:rPr>
      </w:pPr>
    </w:p>
    <w:p w:rsidR="00BB2A5E" w:rsidRPr="00AE705C" w:rsidRDefault="00BB2A5E" w:rsidP="00AE705C">
      <w:pPr>
        <w:pStyle w:val="Default"/>
        <w:jc w:val="both"/>
        <w:rPr>
          <w:rFonts w:ascii="Franklin Gothic Book" w:hAnsi="Franklin Gothic Book" w:cstheme="minorHAnsi"/>
          <w:sz w:val="22"/>
          <w:szCs w:val="22"/>
        </w:rPr>
      </w:pPr>
      <w:r w:rsidRPr="00AE705C">
        <w:rPr>
          <w:rFonts w:ascii="Franklin Gothic Book" w:hAnsi="Franklin Gothic Book" w:cstheme="minorHAnsi"/>
          <w:bCs/>
          <w:sz w:val="22"/>
          <w:szCs w:val="22"/>
        </w:rPr>
        <w:t xml:space="preserve">Решение принято: «за» – ____, «против» – _____, «воздержались» – ____ </w:t>
      </w:r>
    </w:p>
    <w:p w:rsidR="00BB2A5E" w:rsidRPr="00AE705C" w:rsidRDefault="00BB2A5E" w:rsidP="00AE705C">
      <w:pPr>
        <w:pStyle w:val="Default"/>
        <w:jc w:val="both"/>
        <w:rPr>
          <w:rFonts w:ascii="Franklin Gothic Book" w:hAnsi="Franklin Gothic Book" w:cstheme="minorHAnsi"/>
          <w:bCs/>
          <w:sz w:val="22"/>
          <w:szCs w:val="22"/>
        </w:rPr>
      </w:pPr>
    </w:p>
    <w:p w:rsidR="00BB2A5E" w:rsidRPr="00AE705C" w:rsidRDefault="00BB2A5E" w:rsidP="00AE705C">
      <w:pPr>
        <w:pStyle w:val="Default"/>
        <w:jc w:val="both"/>
        <w:rPr>
          <w:rFonts w:ascii="Franklin Gothic Book" w:hAnsi="Franklin Gothic Book" w:cstheme="minorHAnsi"/>
          <w:sz w:val="22"/>
          <w:szCs w:val="22"/>
        </w:rPr>
      </w:pPr>
      <w:r w:rsidRPr="00AE705C">
        <w:rPr>
          <w:rFonts w:ascii="Franklin Gothic Book" w:hAnsi="Franklin Gothic Book" w:cstheme="minorHAnsi"/>
          <w:bCs/>
          <w:sz w:val="22"/>
          <w:szCs w:val="22"/>
        </w:rPr>
        <w:t xml:space="preserve">1.2. Принять положение </w:t>
      </w:r>
      <w:r w:rsidRPr="00AE705C">
        <w:rPr>
          <w:rFonts w:ascii="Franklin Gothic Book" w:hAnsi="Franklin Gothic Book" w:cstheme="minorHAnsi"/>
          <w:sz w:val="22"/>
          <w:szCs w:val="22"/>
        </w:rPr>
        <w:t>о системе (целевой модели) наставничества педагогических работников в ….</w:t>
      </w:r>
      <w:r w:rsidRPr="00AE705C">
        <w:rPr>
          <w:rFonts w:ascii="Franklin Gothic Book" w:hAnsi="Franklin Gothic Book" w:cstheme="minorHAnsi"/>
          <w:bCs/>
          <w:sz w:val="22"/>
          <w:szCs w:val="22"/>
        </w:rPr>
        <w:t xml:space="preserve"> </w:t>
      </w:r>
    </w:p>
    <w:tbl>
      <w:tblPr>
        <w:tblW w:w="11769" w:type="dxa"/>
        <w:tblBorders>
          <w:top w:val="nil"/>
          <w:left w:val="nil"/>
          <w:bottom w:val="nil"/>
          <w:right w:val="nil"/>
        </w:tblBorders>
        <w:tblLayout w:type="fixed"/>
        <w:tblLook w:val="0000" w:firstRow="0" w:lastRow="0" w:firstColumn="0" w:lastColumn="0" w:noHBand="0" w:noVBand="0"/>
      </w:tblPr>
      <w:tblGrid>
        <w:gridCol w:w="7088"/>
        <w:gridCol w:w="2410"/>
        <w:gridCol w:w="2271"/>
      </w:tblGrid>
      <w:tr w:rsidR="00BB2A5E" w:rsidRPr="00AE705C" w:rsidTr="00BB2A5E">
        <w:trPr>
          <w:trHeight w:val="114"/>
        </w:trPr>
        <w:tc>
          <w:tcPr>
            <w:tcW w:w="11769" w:type="dxa"/>
            <w:gridSpan w:val="3"/>
          </w:tcPr>
          <w:p w:rsidR="004D6E0A" w:rsidRDefault="004D6E0A" w:rsidP="00AE705C">
            <w:pPr>
              <w:pStyle w:val="Default"/>
              <w:jc w:val="both"/>
              <w:rPr>
                <w:rFonts w:ascii="Franklin Gothic Book" w:hAnsi="Franklin Gothic Book" w:cstheme="minorHAnsi"/>
                <w:bCs/>
                <w:sz w:val="22"/>
                <w:szCs w:val="22"/>
              </w:rPr>
            </w:pPr>
          </w:p>
          <w:p w:rsidR="004D6E0A" w:rsidRDefault="00BB2A5E" w:rsidP="00AE705C">
            <w:pPr>
              <w:pStyle w:val="Default"/>
              <w:jc w:val="both"/>
              <w:rPr>
                <w:rFonts w:ascii="Franklin Gothic Book" w:hAnsi="Franklin Gothic Book" w:cstheme="minorHAnsi"/>
                <w:bCs/>
                <w:sz w:val="22"/>
                <w:szCs w:val="22"/>
              </w:rPr>
            </w:pPr>
            <w:r w:rsidRPr="00AE705C">
              <w:rPr>
                <w:rFonts w:ascii="Franklin Gothic Book" w:hAnsi="Franklin Gothic Book" w:cstheme="minorHAnsi"/>
                <w:bCs/>
                <w:sz w:val="22"/>
                <w:szCs w:val="22"/>
              </w:rPr>
              <w:t xml:space="preserve">Решение принято: </w:t>
            </w:r>
          </w:p>
          <w:p w:rsidR="004D6E0A" w:rsidRDefault="00BB2A5E" w:rsidP="00AE705C">
            <w:pPr>
              <w:pStyle w:val="Default"/>
              <w:jc w:val="both"/>
              <w:rPr>
                <w:rFonts w:ascii="Franklin Gothic Book" w:hAnsi="Franklin Gothic Book" w:cstheme="minorHAnsi"/>
                <w:bCs/>
                <w:sz w:val="22"/>
                <w:szCs w:val="22"/>
              </w:rPr>
            </w:pPr>
            <w:r w:rsidRPr="00AE705C">
              <w:rPr>
                <w:rFonts w:ascii="Franklin Gothic Book" w:hAnsi="Franklin Gothic Book" w:cstheme="minorHAnsi"/>
                <w:bCs/>
                <w:sz w:val="22"/>
                <w:szCs w:val="22"/>
              </w:rPr>
              <w:t xml:space="preserve">«за» – ____ , </w:t>
            </w:r>
          </w:p>
          <w:p w:rsidR="004D6E0A" w:rsidRDefault="00BB2A5E" w:rsidP="00AE705C">
            <w:pPr>
              <w:pStyle w:val="Default"/>
              <w:jc w:val="both"/>
              <w:rPr>
                <w:rFonts w:ascii="Franklin Gothic Book" w:hAnsi="Franklin Gothic Book" w:cstheme="minorHAnsi"/>
                <w:bCs/>
                <w:sz w:val="22"/>
                <w:szCs w:val="22"/>
              </w:rPr>
            </w:pPr>
            <w:r w:rsidRPr="00AE705C">
              <w:rPr>
                <w:rFonts w:ascii="Franklin Gothic Book" w:hAnsi="Franklin Gothic Book" w:cstheme="minorHAnsi"/>
                <w:bCs/>
                <w:sz w:val="22"/>
                <w:szCs w:val="22"/>
              </w:rPr>
              <w:t xml:space="preserve">«против» – _____ , </w:t>
            </w:r>
          </w:p>
          <w:p w:rsidR="00BB2A5E" w:rsidRPr="00AE705C" w:rsidRDefault="00BB2A5E" w:rsidP="00AE705C">
            <w:pPr>
              <w:pStyle w:val="Default"/>
              <w:jc w:val="both"/>
              <w:rPr>
                <w:rFonts w:ascii="Franklin Gothic Book" w:hAnsi="Franklin Gothic Book" w:cstheme="minorHAnsi"/>
                <w:bCs/>
                <w:sz w:val="22"/>
                <w:szCs w:val="22"/>
              </w:rPr>
            </w:pPr>
            <w:r w:rsidRPr="00AE705C">
              <w:rPr>
                <w:rFonts w:ascii="Franklin Gothic Book" w:hAnsi="Franklin Gothic Book" w:cstheme="minorHAnsi"/>
                <w:bCs/>
                <w:sz w:val="22"/>
                <w:szCs w:val="22"/>
              </w:rPr>
              <w:t xml:space="preserve">«воздержались» – ____ </w:t>
            </w:r>
          </w:p>
          <w:p w:rsidR="00BB2A5E" w:rsidRDefault="00BB2A5E" w:rsidP="00AE705C">
            <w:pPr>
              <w:pStyle w:val="Default"/>
              <w:jc w:val="both"/>
              <w:rPr>
                <w:rFonts w:ascii="Franklin Gothic Book" w:hAnsi="Franklin Gothic Book" w:cstheme="minorHAnsi"/>
                <w:sz w:val="22"/>
                <w:szCs w:val="22"/>
              </w:rPr>
            </w:pPr>
          </w:p>
          <w:p w:rsidR="004D6E0A" w:rsidRPr="00AE705C" w:rsidRDefault="004D6E0A" w:rsidP="00AE705C">
            <w:pPr>
              <w:pStyle w:val="Default"/>
              <w:jc w:val="both"/>
              <w:rPr>
                <w:rFonts w:ascii="Franklin Gothic Book" w:hAnsi="Franklin Gothic Book" w:cstheme="minorHAnsi"/>
                <w:sz w:val="22"/>
                <w:szCs w:val="22"/>
              </w:rPr>
            </w:pPr>
          </w:p>
        </w:tc>
      </w:tr>
      <w:tr w:rsidR="00BB2A5E" w:rsidRPr="004D6E0A" w:rsidTr="004D6E0A">
        <w:trPr>
          <w:gridAfter w:val="1"/>
          <w:wAfter w:w="2271" w:type="dxa"/>
          <w:trHeight w:val="114"/>
        </w:trPr>
        <w:tc>
          <w:tcPr>
            <w:tcW w:w="7088" w:type="dxa"/>
          </w:tcPr>
          <w:p w:rsidR="00BB2A5E" w:rsidRPr="004D6E0A" w:rsidRDefault="00BB2A5E" w:rsidP="00AE705C">
            <w:pPr>
              <w:pStyle w:val="Default"/>
              <w:jc w:val="both"/>
              <w:rPr>
                <w:rFonts w:ascii="Franklin Gothic Book" w:hAnsi="Franklin Gothic Book" w:cstheme="minorHAnsi"/>
                <w:sz w:val="20"/>
                <w:szCs w:val="20"/>
              </w:rPr>
            </w:pPr>
            <w:r w:rsidRPr="004D6E0A">
              <w:rPr>
                <w:rFonts w:ascii="Franklin Gothic Book" w:hAnsi="Franklin Gothic Book" w:cstheme="minorHAnsi"/>
                <w:bCs/>
                <w:sz w:val="20"/>
                <w:szCs w:val="20"/>
              </w:rPr>
              <w:t xml:space="preserve">Председатель Педагогического совета </w:t>
            </w:r>
          </w:p>
        </w:tc>
        <w:tc>
          <w:tcPr>
            <w:tcW w:w="2410" w:type="dxa"/>
          </w:tcPr>
          <w:p w:rsidR="00BB2A5E" w:rsidRPr="004D6E0A" w:rsidRDefault="00BB2A5E" w:rsidP="004D6E0A">
            <w:pPr>
              <w:pStyle w:val="Default"/>
              <w:jc w:val="both"/>
              <w:rPr>
                <w:rFonts w:ascii="Franklin Gothic Book" w:hAnsi="Franklin Gothic Book" w:cstheme="minorHAnsi"/>
                <w:sz w:val="20"/>
                <w:szCs w:val="20"/>
              </w:rPr>
            </w:pPr>
          </w:p>
        </w:tc>
      </w:tr>
      <w:tr w:rsidR="00BB2A5E" w:rsidRPr="004D6E0A" w:rsidTr="004D6E0A">
        <w:trPr>
          <w:gridAfter w:val="1"/>
          <w:wAfter w:w="2271" w:type="dxa"/>
          <w:trHeight w:val="114"/>
        </w:trPr>
        <w:tc>
          <w:tcPr>
            <w:tcW w:w="7088" w:type="dxa"/>
            <w:tcBorders>
              <w:left w:val="nil"/>
              <w:bottom w:val="nil"/>
            </w:tcBorders>
          </w:tcPr>
          <w:p w:rsidR="004D6E0A" w:rsidRDefault="004D6E0A" w:rsidP="00AE705C">
            <w:pPr>
              <w:pStyle w:val="Default"/>
              <w:jc w:val="both"/>
              <w:rPr>
                <w:rFonts w:ascii="Franklin Gothic Book" w:hAnsi="Franklin Gothic Book" w:cstheme="minorHAnsi"/>
                <w:bCs/>
                <w:sz w:val="20"/>
                <w:szCs w:val="20"/>
              </w:rPr>
            </w:pPr>
          </w:p>
          <w:p w:rsidR="00BB2A5E" w:rsidRPr="004D6E0A" w:rsidRDefault="00BB2A5E" w:rsidP="00AE705C">
            <w:pPr>
              <w:pStyle w:val="Default"/>
              <w:jc w:val="both"/>
              <w:rPr>
                <w:rFonts w:ascii="Franklin Gothic Book" w:hAnsi="Franklin Gothic Book" w:cstheme="minorHAnsi"/>
                <w:bCs/>
                <w:sz w:val="20"/>
                <w:szCs w:val="20"/>
              </w:rPr>
            </w:pPr>
            <w:r w:rsidRPr="004D6E0A">
              <w:rPr>
                <w:rFonts w:ascii="Franklin Gothic Book" w:hAnsi="Franklin Gothic Book" w:cstheme="minorHAnsi"/>
                <w:bCs/>
                <w:sz w:val="20"/>
                <w:szCs w:val="20"/>
              </w:rPr>
              <w:t xml:space="preserve">Секретарь Педагогического совета </w:t>
            </w:r>
          </w:p>
        </w:tc>
        <w:tc>
          <w:tcPr>
            <w:tcW w:w="2410" w:type="dxa"/>
            <w:tcBorders>
              <w:bottom w:val="nil"/>
              <w:right w:val="nil"/>
            </w:tcBorders>
          </w:tcPr>
          <w:p w:rsidR="00BB2A5E" w:rsidRPr="004D6E0A" w:rsidRDefault="00BB2A5E" w:rsidP="00AE705C">
            <w:pPr>
              <w:pStyle w:val="Default"/>
              <w:jc w:val="both"/>
              <w:rPr>
                <w:rFonts w:ascii="Franklin Gothic Book" w:hAnsi="Franklin Gothic Book" w:cstheme="minorHAnsi"/>
                <w:bCs/>
                <w:sz w:val="20"/>
                <w:szCs w:val="20"/>
              </w:rPr>
            </w:pPr>
          </w:p>
        </w:tc>
      </w:tr>
    </w:tbl>
    <w:p w:rsidR="00BB2A5E" w:rsidRDefault="00BB2A5E" w:rsidP="00AE705C">
      <w:pPr>
        <w:spacing w:after="0" w:line="240" w:lineRule="auto"/>
        <w:rPr>
          <w:rStyle w:val="a3"/>
          <w:b w:val="0"/>
          <w:sz w:val="20"/>
          <w:szCs w:val="20"/>
        </w:rPr>
      </w:pPr>
    </w:p>
    <w:p w:rsidR="004D6E0A" w:rsidRDefault="004D6E0A">
      <w:pPr>
        <w:rPr>
          <w:rStyle w:val="a3"/>
          <w:b w:val="0"/>
          <w:sz w:val="20"/>
          <w:szCs w:val="20"/>
        </w:rPr>
      </w:pPr>
      <w:r>
        <w:rPr>
          <w:rStyle w:val="a3"/>
          <w:b w:val="0"/>
          <w:sz w:val="20"/>
          <w:szCs w:val="20"/>
        </w:rPr>
        <w:br w:type="page"/>
      </w:r>
    </w:p>
    <w:p w:rsidR="00AE705C" w:rsidRDefault="00AE705C" w:rsidP="00AE705C">
      <w:pPr>
        <w:spacing w:after="0" w:line="240" w:lineRule="auto"/>
        <w:rPr>
          <w:rStyle w:val="a3"/>
          <w:b w:val="0"/>
          <w:sz w:val="20"/>
          <w:szCs w:val="20"/>
        </w:rPr>
      </w:pPr>
    </w:p>
    <w:p w:rsidR="00BB2A5E" w:rsidRPr="004D6E0A" w:rsidRDefault="00BB2A5E" w:rsidP="004D6E0A">
      <w:pPr>
        <w:pStyle w:val="Default"/>
        <w:rPr>
          <w:rStyle w:val="a3"/>
          <w:rFonts w:ascii="Franklin Gothic Book" w:hAnsi="Franklin Gothic Book" w:cstheme="minorHAnsi"/>
          <w:b w:val="0"/>
          <w:sz w:val="22"/>
          <w:szCs w:val="22"/>
        </w:rPr>
      </w:pPr>
      <w:r w:rsidRPr="00C61E68">
        <w:rPr>
          <w:noProof/>
          <w:sz w:val="28"/>
          <w:szCs w:val="28"/>
          <w:lang w:eastAsia="ru-RU"/>
        </w:rPr>
        <w:drawing>
          <wp:inline distT="0" distB="0" distL="0" distR="0" wp14:anchorId="317CA24E" wp14:editId="156B5AD0">
            <wp:extent cx="285178" cy="259253"/>
            <wp:effectExtent l="0" t="0" r="635" b="762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duotone>
                        <a:schemeClr val="accent2">
                          <a:shade val="45000"/>
                          <a:satMod val="135000"/>
                        </a:schemeClr>
                        <a:prstClr val="white"/>
                      </a:duotone>
                    </a:blip>
                    <a:stretch>
                      <a:fillRect/>
                    </a:stretch>
                  </pic:blipFill>
                  <pic:spPr>
                    <a:xfrm>
                      <a:off x="0" y="0"/>
                      <a:ext cx="310290" cy="282082"/>
                    </a:xfrm>
                    <a:prstGeom prst="rect">
                      <a:avLst/>
                    </a:prstGeom>
                  </pic:spPr>
                </pic:pic>
              </a:graphicData>
            </a:graphic>
          </wp:inline>
        </w:drawing>
      </w:r>
      <w:r w:rsidRPr="004D6E0A">
        <w:rPr>
          <w:rStyle w:val="a3"/>
          <w:rFonts w:ascii="Franklin Gothic Book" w:hAnsi="Franklin Gothic Book" w:cstheme="minorHAnsi"/>
          <w:b w:val="0"/>
          <w:sz w:val="22"/>
          <w:szCs w:val="22"/>
        </w:rPr>
        <w:t>Образец №7</w:t>
      </w:r>
    </w:p>
    <w:p w:rsidR="004D6E0A" w:rsidRDefault="004D6E0A" w:rsidP="00BB2A5E">
      <w:pPr>
        <w:pStyle w:val="Default"/>
        <w:jc w:val="center"/>
        <w:rPr>
          <w:rFonts w:ascii="Franklin Gothic Book" w:hAnsi="Franklin Gothic Book" w:cstheme="minorHAnsi"/>
          <w:sz w:val="22"/>
          <w:szCs w:val="22"/>
        </w:rPr>
      </w:pPr>
    </w:p>
    <w:p w:rsidR="00BB2A5E" w:rsidRPr="004D6E0A" w:rsidRDefault="00BB2A5E" w:rsidP="00BB2A5E">
      <w:pPr>
        <w:pStyle w:val="Default"/>
        <w:jc w:val="center"/>
        <w:rPr>
          <w:rFonts w:ascii="Franklin Gothic Book" w:hAnsi="Franklin Gothic Book" w:cstheme="minorHAnsi"/>
          <w:sz w:val="26"/>
          <w:szCs w:val="26"/>
        </w:rPr>
      </w:pPr>
      <w:r w:rsidRPr="004D6E0A">
        <w:rPr>
          <w:rFonts w:ascii="Franklin Gothic Book" w:hAnsi="Franklin Gothic Book" w:cstheme="minorHAnsi"/>
          <w:sz w:val="26"/>
          <w:szCs w:val="26"/>
        </w:rPr>
        <w:t>ПРИКАЗ</w:t>
      </w:r>
    </w:p>
    <w:p w:rsidR="00BB2A5E" w:rsidRPr="004D6E0A" w:rsidRDefault="00BB2A5E" w:rsidP="00BB2A5E">
      <w:pPr>
        <w:pStyle w:val="Default"/>
        <w:ind w:firstLine="708"/>
        <w:jc w:val="both"/>
        <w:rPr>
          <w:rFonts w:ascii="Franklin Gothic Book" w:hAnsi="Franklin Gothic Book" w:cstheme="minorHAnsi"/>
          <w:sz w:val="20"/>
          <w:szCs w:val="20"/>
        </w:rPr>
      </w:pPr>
      <w:r w:rsidRPr="004D6E0A">
        <w:rPr>
          <w:rFonts w:ascii="Franklin Gothic Book" w:hAnsi="Franklin Gothic Book" w:cstheme="minorHAnsi"/>
          <w:sz w:val="20"/>
          <w:szCs w:val="20"/>
        </w:rPr>
        <w:t xml:space="preserve">Дата                                                                                                                                 номер </w:t>
      </w:r>
    </w:p>
    <w:p w:rsidR="004D6E0A" w:rsidRDefault="004D6E0A" w:rsidP="00BB2A5E">
      <w:pPr>
        <w:pStyle w:val="Default"/>
        <w:jc w:val="both"/>
        <w:rPr>
          <w:rFonts w:ascii="Franklin Gothic Book" w:hAnsi="Franklin Gothic Book" w:cstheme="minorHAnsi"/>
          <w:sz w:val="22"/>
          <w:szCs w:val="22"/>
        </w:rPr>
      </w:pPr>
    </w:p>
    <w:p w:rsidR="00BB2A5E" w:rsidRPr="004D6E0A" w:rsidRDefault="00BB2A5E" w:rsidP="00BB2A5E">
      <w:pPr>
        <w:pStyle w:val="Default"/>
        <w:jc w:val="both"/>
        <w:rPr>
          <w:rFonts w:ascii="Franklin Gothic Book" w:hAnsi="Franklin Gothic Book" w:cstheme="minorHAnsi"/>
          <w:sz w:val="22"/>
          <w:szCs w:val="22"/>
        </w:rPr>
      </w:pPr>
      <w:r w:rsidRPr="004D6E0A">
        <w:rPr>
          <w:rFonts w:ascii="Franklin Gothic Book" w:hAnsi="Franklin Gothic Book" w:cstheme="minorHAnsi"/>
          <w:sz w:val="22"/>
          <w:szCs w:val="22"/>
        </w:rPr>
        <w:t xml:space="preserve">О проведении итогового мероприятия </w:t>
      </w:r>
    </w:p>
    <w:p w:rsidR="00BB2A5E" w:rsidRPr="004D6E0A" w:rsidRDefault="00BB2A5E" w:rsidP="00BB2A5E">
      <w:pPr>
        <w:pStyle w:val="Default"/>
        <w:jc w:val="both"/>
        <w:rPr>
          <w:rFonts w:ascii="Franklin Gothic Book" w:hAnsi="Franklin Gothic Book" w:cstheme="minorHAnsi"/>
          <w:sz w:val="22"/>
          <w:szCs w:val="22"/>
        </w:rPr>
      </w:pPr>
      <w:r w:rsidRPr="004D6E0A">
        <w:rPr>
          <w:rFonts w:ascii="Franklin Gothic Book" w:hAnsi="Franklin Gothic Book" w:cstheme="minorHAnsi"/>
          <w:sz w:val="22"/>
          <w:szCs w:val="22"/>
        </w:rPr>
        <w:t xml:space="preserve">в рамках реализации системы (целевой модели) наставничества </w:t>
      </w:r>
    </w:p>
    <w:p w:rsidR="00BB2A5E" w:rsidRPr="004D6E0A" w:rsidRDefault="00BB2A5E" w:rsidP="00BB2A5E">
      <w:pPr>
        <w:pStyle w:val="Default"/>
        <w:jc w:val="both"/>
        <w:rPr>
          <w:rFonts w:ascii="Franklin Gothic Book" w:hAnsi="Franklin Gothic Book" w:cstheme="minorHAnsi"/>
          <w:sz w:val="22"/>
          <w:szCs w:val="22"/>
        </w:rPr>
      </w:pPr>
      <w:r w:rsidRPr="004D6E0A">
        <w:rPr>
          <w:rFonts w:ascii="Franklin Gothic Book" w:hAnsi="Franklin Gothic Book" w:cstheme="minorHAnsi"/>
          <w:sz w:val="22"/>
          <w:szCs w:val="22"/>
        </w:rPr>
        <w:t>педагогических работников</w:t>
      </w:r>
    </w:p>
    <w:p w:rsidR="004D6E0A" w:rsidRDefault="004D6E0A" w:rsidP="00BB2A5E">
      <w:pPr>
        <w:pStyle w:val="Default"/>
        <w:ind w:firstLine="426"/>
        <w:jc w:val="both"/>
        <w:rPr>
          <w:rFonts w:ascii="Franklin Gothic Book" w:hAnsi="Franklin Gothic Book" w:cstheme="minorHAnsi"/>
          <w:sz w:val="22"/>
          <w:szCs w:val="22"/>
        </w:rPr>
      </w:pPr>
    </w:p>
    <w:p w:rsidR="00BB2A5E" w:rsidRPr="00AE705C" w:rsidRDefault="00BB2A5E" w:rsidP="00BB2A5E">
      <w:pPr>
        <w:pStyle w:val="Default"/>
        <w:ind w:firstLine="426"/>
        <w:jc w:val="both"/>
        <w:rPr>
          <w:rFonts w:ascii="Franklin Gothic Book" w:hAnsi="Franklin Gothic Book" w:cstheme="minorHAnsi"/>
          <w:sz w:val="22"/>
          <w:szCs w:val="22"/>
        </w:rPr>
      </w:pPr>
      <w:r w:rsidRPr="00AE705C">
        <w:rPr>
          <w:rFonts w:ascii="Franklin Gothic Book" w:hAnsi="Franklin Gothic Book" w:cstheme="minorHAnsi"/>
          <w:sz w:val="22"/>
          <w:szCs w:val="22"/>
        </w:rPr>
        <w:t>В соответствии с Дорожной картой (планом мероприятий) по реализации Положения о системе (целевой модели) наставничества педагогических работников в ….., утвержденного приказом директора от «____» ______ 20___г  №____</w:t>
      </w:r>
    </w:p>
    <w:p w:rsidR="004D6E0A" w:rsidRDefault="004D6E0A" w:rsidP="00BB2A5E">
      <w:pPr>
        <w:pStyle w:val="Default"/>
        <w:jc w:val="both"/>
        <w:rPr>
          <w:rFonts w:ascii="Franklin Gothic Book" w:hAnsi="Franklin Gothic Book" w:cstheme="minorHAnsi"/>
          <w:b/>
          <w:sz w:val="22"/>
          <w:szCs w:val="22"/>
        </w:rPr>
      </w:pPr>
    </w:p>
    <w:p w:rsidR="00BB2A5E" w:rsidRPr="004D6E0A" w:rsidRDefault="00BB2A5E" w:rsidP="00BB2A5E">
      <w:pPr>
        <w:pStyle w:val="Default"/>
        <w:jc w:val="both"/>
        <w:rPr>
          <w:rFonts w:ascii="Franklin Gothic Book" w:hAnsi="Franklin Gothic Book" w:cstheme="minorHAnsi"/>
          <w:sz w:val="22"/>
          <w:szCs w:val="22"/>
        </w:rPr>
      </w:pPr>
      <w:r w:rsidRPr="004D6E0A">
        <w:rPr>
          <w:rFonts w:ascii="Franklin Gothic Book" w:hAnsi="Franklin Gothic Book" w:cstheme="minorHAnsi"/>
          <w:sz w:val="22"/>
          <w:szCs w:val="22"/>
        </w:rPr>
        <w:t>ПРИКАЗЫВАЮ:</w:t>
      </w:r>
    </w:p>
    <w:p w:rsidR="004D6E0A" w:rsidRDefault="004D6E0A" w:rsidP="00BB2A5E">
      <w:pPr>
        <w:pStyle w:val="Default"/>
        <w:jc w:val="both"/>
        <w:rPr>
          <w:rFonts w:ascii="Franklin Gothic Book" w:hAnsi="Franklin Gothic Book" w:cstheme="minorHAnsi"/>
          <w:sz w:val="22"/>
          <w:szCs w:val="22"/>
        </w:rPr>
      </w:pPr>
    </w:p>
    <w:p w:rsidR="00BB2A5E" w:rsidRPr="00AE705C" w:rsidRDefault="00BB2A5E" w:rsidP="00BB2A5E">
      <w:pPr>
        <w:pStyle w:val="Default"/>
        <w:jc w:val="both"/>
        <w:rPr>
          <w:rFonts w:ascii="Franklin Gothic Book" w:hAnsi="Franklin Gothic Book" w:cstheme="minorHAnsi"/>
          <w:sz w:val="22"/>
          <w:szCs w:val="22"/>
        </w:rPr>
      </w:pPr>
      <w:r w:rsidRPr="00AE705C">
        <w:rPr>
          <w:rFonts w:ascii="Franklin Gothic Book" w:hAnsi="Franklin Gothic Book" w:cstheme="minorHAnsi"/>
          <w:sz w:val="22"/>
          <w:szCs w:val="22"/>
        </w:rPr>
        <w:t>1. Провести итоговое мероприятие в рамках реализации системы (целевой модели) наставничества педагогических работников</w:t>
      </w:r>
      <w:r w:rsidRPr="00AE705C">
        <w:rPr>
          <w:rFonts w:ascii="Franklin Gothic Book" w:hAnsi="Franklin Gothic Book" w:cstheme="minorHAnsi"/>
          <w:b/>
          <w:sz w:val="22"/>
          <w:szCs w:val="22"/>
        </w:rPr>
        <w:t xml:space="preserve"> </w:t>
      </w:r>
      <w:r w:rsidRPr="00AE705C">
        <w:rPr>
          <w:rFonts w:ascii="Franklin Gothic Book" w:hAnsi="Franklin Gothic Book" w:cstheme="minorHAnsi"/>
          <w:i/>
          <w:sz w:val="22"/>
          <w:szCs w:val="22"/>
        </w:rPr>
        <w:t>(дата)</w:t>
      </w:r>
      <w:r w:rsidRPr="00AE705C">
        <w:rPr>
          <w:rFonts w:ascii="Franklin Gothic Book" w:hAnsi="Franklin Gothic Book" w:cstheme="minorHAnsi"/>
          <w:sz w:val="22"/>
          <w:szCs w:val="22"/>
        </w:rPr>
        <w:t>. Ответственный ………………………………………….</w:t>
      </w:r>
    </w:p>
    <w:p w:rsidR="00BB2A5E" w:rsidRPr="004D6E0A" w:rsidRDefault="004D6E0A" w:rsidP="004D6E0A">
      <w:pPr>
        <w:pStyle w:val="Default"/>
        <w:jc w:val="center"/>
        <w:rPr>
          <w:rFonts w:ascii="Franklin Gothic Book" w:hAnsi="Franklin Gothic Book" w:cstheme="minorHAnsi"/>
          <w:sz w:val="18"/>
          <w:szCs w:val="18"/>
        </w:rPr>
      </w:pPr>
      <w:r>
        <w:rPr>
          <w:rFonts w:ascii="Franklin Gothic Book" w:hAnsi="Franklin Gothic Book" w:cstheme="minorHAnsi"/>
          <w:sz w:val="18"/>
          <w:szCs w:val="18"/>
        </w:rPr>
        <w:t xml:space="preserve">                                                                                                        </w:t>
      </w:r>
      <w:r w:rsidR="00BB2A5E" w:rsidRPr="004D6E0A">
        <w:rPr>
          <w:rFonts w:ascii="Franklin Gothic Book" w:hAnsi="Franklin Gothic Book" w:cstheme="minorHAnsi"/>
          <w:sz w:val="18"/>
          <w:szCs w:val="18"/>
        </w:rPr>
        <w:t xml:space="preserve">(должность) (инициалы, фамилия) </w:t>
      </w:r>
    </w:p>
    <w:p w:rsidR="004D6E0A" w:rsidRDefault="004D6E0A" w:rsidP="00BB2A5E">
      <w:pPr>
        <w:pStyle w:val="Default"/>
        <w:jc w:val="both"/>
        <w:rPr>
          <w:rFonts w:ascii="Franklin Gothic Book" w:hAnsi="Franklin Gothic Book" w:cstheme="minorHAnsi"/>
          <w:sz w:val="22"/>
          <w:szCs w:val="22"/>
        </w:rPr>
      </w:pPr>
    </w:p>
    <w:p w:rsidR="00BB2A5E" w:rsidRPr="00AE705C" w:rsidRDefault="00BB2A5E" w:rsidP="00BB2A5E">
      <w:pPr>
        <w:pStyle w:val="Default"/>
        <w:jc w:val="both"/>
        <w:rPr>
          <w:rFonts w:ascii="Franklin Gothic Book" w:hAnsi="Franklin Gothic Book" w:cstheme="minorHAnsi"/>
          <w:sz w:val="22"/>
          <w:szCs w:val="22"/>
        </w:rPr>
      </w:pPr>
      <w:r w:rsidRPr="00AE705C">
        <w:rPr>
          <w:rFonts w:ascii="Franklin Gothic Book" w:hAnsi="Franklin Gothic Book" w:cstheme="minorHAnsi"/>
          <w:sz w:val="22"/>
          <w:szCs w:val="22"/>
        </w:rPr>
        <w:t xml:space="preserve">2. В рамках мероприятия представить результаты работы наставнических пар/групп. </w:t>
      </w:r>
    </w:p>
    <w:p w:rsidR="004D6E0A" w:rsidRDefault="004D6E0A" w:rsidP="00BB2A5E">
      <w:pPr>
        <w:pStyle w:val="Default"/>
        <w:jc w:val="both"/>
        <w:rPr>
          <w:rFonts w:ascii="Franklin Gothic Book" w:hAnsi="Franklin Gothic Book" w:cstheme="minorHAnsi"/>
          <w:sz w:val="22"/>
          <w:szCs w:val="22"/>
        </w:rPr>
      </w:pPr>
    </w:p>
    <w:p w:rsidR="00BB2A5E" w:rsidRPr="00AE705C" w:rsidRDefault="00BB2A5E" w:rsidP="00BB2A5E">
      <w:pPr>
        <w:pStyle w:val="Default"/>
        <w:jc w:val="both"/>
        <w:rPr>
          <w:rFonts w:ascii="Franklin Gothic Book" w:hAnsi="Franklin Gothic Book" w:cstheme="minorHAnsi"/>
          <w:sz w:val="22"/>
          <w:szCs w:val="22"/>
        </w:rPr>
      </w:pPr>
      <w:r w:rsidRPr="00AE705C">
        <w:rPr>
          <w:rFonts w:ascii="Franklin Gothic Book" w:hAnsi="Franklin Gothic Book" w:cstheme="minorHAnsi"/>
          <w:sz w:val="22"/>
          <w:szCs w:val="22"/>
        </w:rPr>
        <w:t xml:space="preserve">3. По итогам работы наставнических пар/групп вынести благодарность/вручить благодарственные письма и т.д.: </w:t>
      </w:r>
    </w:p>
    <w:p w:rsidR="00BB2A5E" w:rsidRPr="00AE705C" w:rsidRDefault="00BB2A5E" w:rsidP="00BB2A5E">
      <w:pPr>
        <w:pStyle w:val="Default"/>
        <w:rPr>
          <w:rFonts w:ascii="Franklin Gothic Book" w:hAnsi="Franklin Gothic Book" w:cstheme="minorHAnsi"/>
          <w:sz w:val="22"/>
          <w:szCs w:val="22"/>
        </w:rPr>
      </w:pPr>
      <w:r w:rsidRPr="00AE705C">
        <w:rPr>
          <w:rFonts w:ascii="Franklin Gothic Book" w:hAnsi="Franklin Gothic Book" w:cstheme="minorHAnsi"/>
          <w:sz w:val="22"/>
          <w:szCs w:val="22"/>
        </w:rPr>
        <w:t xml:space="preserve">- (должность) (инициалы, фамилия) </w:t>
      </w:r>
    </w:p>
    <w:p w:rsidR="00BB2A5E" w:rsidRPr="00AE705C" w:rsidRDefault="00BB2A5E" w:rsidP="00BB2A5E">
      <w:pPr>
        <w:pStyle w:val="Default"/>
        <w:rPr>
          <w:rFonts w:ascii="Franklin Gothic Book" w:hAnsi="Franklin Gothic Book" w:cstheme="minorHAnsi"/>
          <w:sz w:val="22"/>
          <w:szCs w:val="22"/>
        </w:rPr>
      </w:pPr>
      <w:r w:rsidRPr="00AE705C">
        <w:rPr>
          <w:rFonts w:ascii="Franklin Gothic Book" w:hAnsi="Franklin Gothic Book" w:cstheme="minorHAnsi"/>
          <w:sz w:val="22"/>
          <w:szCs w:val="22"/>
        </w:rPr>
        <w:t>- (должность) (инициалы, фамилия)</w:t>
      </w:r>
    </w:p>
    <w:p w:rsidR="004D6E0A" w:rsidRDefault="004D6E0A" w:rsidP="00BB2A5E">
      <w:pPr>
        <w:pStyle w:val="Default"/>
        <w:jc w:val="both"/>
        <w:rPr>
          <w:rFonts w:ascii="Franklin Gothic Book" w:hAnsi="Franklin Gothic Book" w:cstheme="minorHAnsi"/>
          <w:sz w:val="22"/>
          <w:szCs w:val="22"/>
        </w:rPr>
      </w:pPr>
    </w:p>
    <w:p w:rsidR="00BB2A5E" w:rsidRPr="00AE705C" w:rsidRDefault="00BB2A5E" w:rsidP="00BB2A5E">
      <w:pPr>
        <w:pStyle w:val="Default"/>
        <w:jc w:val="both"/>
        <w:rPr>
          <w:rFonts w:ascii="Franklin Gothic Book" w:hAnsi="Franklin Gothic Book" w:cstheme="minorHAnsi"/>
          <w:sz w:val="22"/>
          <w:szCs w:val="22"/>
        </w:rPr>
      </w:pPr>
      <w:r w:rsidRPr="00AE705C">
        <w:rPr>
          <w:rFonts w:ascii="Franklin Gothic Book" w:hAnsi="Franklin Gothic Book" w:cstheme="minorHAnsi"/>
          <w:sz w:val="22"/>
          <w:szCs w:val="22"/>
        </w:rPr>
        <w:t>Ответственный ………………………………………….</w:t>
      </w:r>
    </w:p>
    <w:p w:rsidR="00BB2A5E" w:rsidRPr="004D6E0A" w:rsidRDefault="004D6E0A" w:rsidP="004D6E0A">
      <w:pPr>
        <w:pStyle w:val="Default"/>
        <w:rPr>
          <w:rFonts w:ascii="Franklin Gothic Book" w:hAnsi="Franklin Gothic Book" w:cstheme="minorHAnsi"/>
          <w:sz w:val="18"/>
          <w:szCs w:val="18"/>
        </w:rPr>
      </w:pPr>
      <w:r>
        <w:rPr>
          <w:rFonts w:ascii="Franklin Gothic Book" w:hAnsi="Franklin Gothic Book" w:cstheme="minorHAnsi"/>
          <w:sz w:val="18"/>
          <w:szCs w:val="18"/>
        </w:rPr>
        <w:t xml:space="preserve">                                   </w:t>
      </w:r>
      <w:r w:rsidR="00BB2A5E" w:rsidRPr="004D6E0A">
        <w:rPr>
          <w:rFonts w:ascii="Franklin Gothic Book" w:hAnsi="Franklin Gothic Book" w:cstheme="minorHAnsi"/>
          <w:sz w:val="18"/>
          <w:szCs w:val="18"/>
        </w:rPr>
        <w:t xml:space="preserve">(должность) (инициалы, фамилия) </w:t>
      </w:r>
    </w:p>
    <w:p w:rsidR="004D6E0A" w:rsidRDefault="004D6E0A" w:rsidP="00BB2A5E">
      <w:pPr>
        <w:pStyle w:val="Default"/>
        <w:jc w:val="both"/>
        <w:rPr>
          <w:rFonts w:ascii="Franklin Gothic Book" w:hAnsi="Franklin Gothic Book" w:cstheme="minorHAnsi"/>
          <w:sz w:val="22"/>
          <w:szCs w:val="22"/>
        </w:rPr>
      </w:pPr>
    </w:p>
    <w:p w:rsidR="00BB2A5E" w:rsidRPr="00AE705C" w:rsidRDefault="00BB2A5E" w:rsidP="00BB2A5E">
      <w:pPr>
        <w:pStyle w:val="Default"/>
        <w:jc w:val="both"/>
        <w:rPr>
          <w:rFonts w:ascii="Franklin Gothic Book" w:hAnsi="Franklin Gothic Book" w:cstheme="minorHAnsi"/>
          <w:sz w:val="22"/>
          <w:szCs w:val="22"/>
        </w:rPr>
      </w:pPr>
      <w:r w:rsidRPr="00AE705C">
        <w:rPr>
          <w:rFonts w:ascii="Franklin Gothic Book" w:hAnsi="Franklin Gothic Book" w:cstheme="minorHAnsi"/>
          <w:sz w:val="22"/>
          <w:szCs w:val="22"/>
        </w:rPr>
        <w:t xml:space="preserve">4. Контроль исполнения приказа оставляю за собой. </w:t>
      </w:r>
    </w:p>
    <w:p w:rsidR="00BB2A5E" w:rsidRPr="00AE705C" w:rsidRDefault="00BB2A5E" w:rsidP="00BB2A5E">
      <w:pPr>
        <w:pStyle w:val="Default"/>
        <w:jc w:val="both"/>
        <w:rPr>
          <w:rFonts w:ascii="Franklin Gothic Book" w:hAnsi="Franklin Gothic Book" w:cstheme="minorHAnsi"/>
          <w:sz w:val="22"/>
          <w:szCs w:val="22"/>
        </w:rPr>
      </w:pPr>
    </w:p>
    <w:p w:rsidR="004D6E0A" w:rsidRDefault="004D6E0A" w:rsidP="00BB2A5E">
      <w:pPr>
        <w:pStyle w:val="Default"/>
        <w:ind w:firstLine="708"/>
        <w:jc w:val="both"/>
        <w:rPr>
          <w:rFonts w:ascii="Franklin Gothic Book" w:hAnsi="Franklin Gothic Book" w:cstheme="minorHAnsi"/>
          <w:sz w:val="22"/>
          <w:szCs w:val="22"/>
        </w:rPr>
      </w:pPr>
    </w:p>
    <w:p w:rsidR="00BB2A5E" w:rsidRDefault="00BB2A5E" w:rsidP="00BB2A5E">
      <w:pPr>
        <w:pStyle w:val="Default"/>
        <w:ind w:firstLine="708"/>
        <w:jc w:val="both"/>
        <w:rPr>
          <w:rFonts w:ascii="Franklin Gothic Book" w:hAnsi="Franklin Gothic Book" w:cstheme="minorHAnsi"/>
          <w:sz w:val="22"/>
          <w:szCs w:val="22"/>
        </w:rPr>
      </w:pPr>
      <w:r w:rsidRPr="00AE705C">
        <w:rPr>
          <w:rFonts w:ascii="Franklin Gothic Book" w:hAnsi="Franklin Gothic Book" w:cstheme="minorHAnsi"/>
          <w:sz w:val="22"/>
          <w:szCs w:val="22"/>
        </w:rPr>
        <w:t>Директор                                                                                                   (инициалы, фамилия)</w:t>
      </w:r>
    </w:p>
    <w:p w:rsidR="004D6E0A" w:rsidRDefault="004D6E0A" w:rsidP="00BB2A5E">
      <w:pPr>
        <w:pStyle w:val="Default"/>
        <w:ind w:firstLine="708"/>
        <w:jc w:val="both"/>
        <w:rPr>
          <w:rFonts w:ascii="Franklin Gothic Book" w:hAnsi="Franklin Gothic Book" w:cstheme="minorHAnsi"/>
          <w:sz w:val="22"/>
          <w:szCs w:val="22"/>
        </w:rPr>
      </w:pPr>
    </w:p>
    <w:p w:rsidR="004D6E0A" w:rsidRDefault="004D6E0A" w:rsidP="00BB2A5E">
      <w:pPr>
        <w:pStyle w:val="Default"/>
        <w:ind w:firstLine="708"/>
        <w:jc w:val="both"/>
        <w:rPr>
          <w:rFonts w:ascii="Franklin Gothic Book" w:hAnsi="Franklin Gothic Book" w:cstheme="minorHAnsi"/>
          <w:sz w:val="22"/>
          <w:szCs w:val="22"/>
        </w:rPr>
      </w:pPr>
    </w:p>
    <w:p w:rsidR="004D6E0A" w:rsidRDefault="004D6E0A" w:rsidP="00BB2A5E">
      <w:pPr>
        <w:pStyle w:val="Default"/>
        <w:ind w:firstLine="708"/>
        <w:jc w:val="both"/>
        <w:rPr>
          <w:rFonts w:ascii="Franklin Gothic Book" w:hAnsi="Franklin Gothic Book" w:cstheme="minorHAnsi"/>
          <w:sz w:val="22"/>
          <w:szCs w:val="22"/>
        </w:rPr>
      </w:pPr>
    </w:p>
    <w:p w:rsidR="004D6E0A" w:rsidRDefault="004D6E0A" w:rsidP="00BB2A5E">
      <w:pPr>
        <w:pStyle w:val="Default"/>
        <w:ind w:firstLine="708"/>
        <w:jc w:val="both"/>
        <w:rPr>
          <w:rFonts w:ascii="Franklin Gothic Book" w:hAnsi="Franklin Gothic Book" w:cstheme="minorHAnsi"/>
          <w:sz w:val="22"/>
          <w:szCs w:val="22"/>
        </w:rPr>
      </w:pPr>
    </w:p>
    <w:p w:rsidR="00474FBB" w:rsidRDefault="00474FBB" w:rsidP="00BB2A5E">
      <w:pPr>
        <w:pStyle w:val="Default"/>
        <w:ind w:firstLine="708"/>
        <w:jc w:val="both"/>
        <w:rPr>
          <w:rFonts w:ascii="Franklin Gothic Book" w:hAnsi="Franklin Gothic Book" w:cstheme="minorHAnsi"/>
          <w:sz w:val="22"/>
          <w:szCs w:val="22"/>
        </w:rPr>
      </w:pPr>
    </w:p>
    <w:p w:rsidR="00BB2A5E" w:rsidRPr="004D6E0A" w:rsidRDefault="00BB2A5E" w:rsidP="004D6E0A">
      <w:pPr>
        <w:pStyle w:val="Default"/>
        <w:rPr>
          <w:rStyle w:val="a3"/>
          <w:rFonts w:ascii="Franklin Gothic Book" w:hAnsi="Franklin Gothic Book" w:cstheme="minorHAnsi"/>
          <w:b w:val="0"/>
          <w:sz w:val="22"/>
          <w:szCs w:val="22"/>
        </w:rPr>
      </w:pPr>
      <w:r w:rsidRPr="00C61E68">
        <w:rPr>
          <w:noProof/>
          <w:sz w:val="28"/>
          <w:szCs w:val="28"/>
          <w:lang w:eastAsia="ru-RU"/>
        </w:rPr>
        <w:drawing>
          <wp:inline distT="0" distB="0" distL="0" distR="0" wp14:anchorId="5287942F" wp14:editId="364CB8E0">
            <wp:extent cx="285178" cy="259253"/>
            <wp:effectExtent l="0" t="0" r="635" b="762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duotone>
                        <a:schemeClr val="accent2">
                          <a:shade val="45000"/>
                          <a:satMod val="135000"/>
                        </a:schemeClr>
                        <a:prstClr val="white"/>
                      </a:duotone>
                    </a:blip>
                    <a:stretch>
                      <a:fillRect/>
                    </a:stretch>
                  </pic:blipFill>
                  <pic:spPr>
                    <a:xfrm>
                      <a:off x="0" y="0"/>
                      <a:ext cx="310290" cy="282082"/>
                    </a:xfrm>
                    <a:prstGeom prst="rect">
                      <a:avLst/>
                    </a:prstGeom>
                  </pic:spPr>
                </pic:pic>
              </a:graphicData>
            </a:graphic>
          </wp:inline>
        </w:drawing>
      </w:r>
      <w:r w:rsidRPr="004D6E0A">
        <w:rPr>
          <w:rStyle w:val="a3"/>
          <w:rFonts w:ascii="Franklin Gothic Book" w:hAnsi="Franklin Gothic Book" w:cstheme="minorHAnsi"/>
          <w:b w:val="0"/>
          <w:sz w:val="22"/>
          <w:szCs w:val="22"/>
        </w:rPr>
        <w:t>Образец №8</w:t>
      </w:r>
    </w:p>
    <w:p w:rsidR="00BB2A5E" w:rsidRPr="00761A0B" w:rsidRDefault="00BB2A5E" w:rsidP="00BB2A5E">
      <w:pPr>
        <w:spacing w:after="0"/>
        <w:jc w:val="center"/>
        <w:rPr>
          <w:rFonts w:ascii="Franklin Gothic Book" w:hAnsi="Franklin Gothic Book" w:cs="Times New Roman"/>
        </w:rPr>
      </w:pPr>
    </w:p>
    <w:p w:rsidR="00BB2A5E" w:rsidRPr="004D6E0A" w:rsidRDefault="00BB2A5E" w:rsidP="00BB2A5E">
      <w:pPr>
        <w:spacing w:after="0"/>
        <w:jc w:val="center"/>
        <w:rPr>
          <w:rFonts w:ascii="Franklin Gothic Book" w:hAnsi="Franklin Gothic Book" w:cstheme="minorHAnsi"/>
          <w:sz w:val="26"/>
          <w:szCs w:val="26"/>
        </w:rPr>
      </w:pPr>
      <w:r w:rsidRPr="004D6E0A">
        <w:rPr>
          <w:rFonts w:ascii="Franklin Gothic Book" w:hAnsi="Franklin Gothic Book" w:cstheme="minorHAnsi"/>
          <w:sz w:val="26"/>
          <w:szCs w:val="26"/>
        </w:rPr>
        <w:t xml:space="preserve">УПРАВЛЕНИЕ ОБРАЗОВАНИЯ </w:t>
      </w:r>
    </w:p>
    <w:p w:rsidR="00BB2A5E" w:rsidRPr="00761A0B" w:rsidRDefault="00BB2A5E" w:rsidP="00BB2A5E">
      <w:pPr>
        <w:spacing w:after="0"/>
        <w:jc w:val="center"/>
        <w:rPr>
          <w:rFonts w:ascii="Franklin Gothic Book" w:hAnsi="Franklin Gothic Book" w:cstheme="minorHAnsi"/>
        </w:rPr>
      </w:pPr>
      <w:r w:rsidRPr="00761A0B">
        <w:rPr>
          <w:rFonts w:ascii="Franklin Gothic Book" w:hAnsi="Franklin Gothic Book" w:cstheme="minorHAnsi"/>
        </w:rPr>
        <w:t>____________________________________</w:t>
      </w:r>
    </w:p>
    <w:p w:rsidR="00BB2A5E" w:rsidRPr="00761A0B" w:rsidRDefault="00BB2A5E" w:rsidP="00BB2A5E">
      <w:pPr>
        <w:spacing w:after="0"/>
        <w:rPr>
          <w:rFonts w:ascii="Franklin Gothic Book" w:hAnsi="Franklin Gothic Book" w:cstheme="minorHAnsi"/>
        </w:rPr>
      </w:pPr>
    </w:p>
    <w:p w:rsidR="00BB2A5E" w:rsidRPr="004D6E0A" w:rsidRDefault="00BB2A5E" w:rsidP="00BB2A5E">
      <w:pPr>
        <w:spacing w:after="0"/>
        <w:rPr>
          <w:rFonts w:ascii="Franklin Gothic Book" w:hAnsi="Franklin Gothic Book" w:cstheme="minorHAnsi"/>
          <w:bCs/>
          <w:sz w:val="24"/>
          <w:szCs w:val="24"/>
        </w:rPr>
      </w:pPr>
      <w:r w:rsidRPr="004D6E0A">
        <w:rPr>
          <w:rFonts w:ascii="Franklin Gothic Book" w:hAnsi="Franklin Gothic Book" w:cstheme="minorHAnsi"/>
          <w:bCs/>
          <w:sz w:val="24"/>
          <w:szCs w:val="24"/>
        </w:rPr>
        <w:t xml:space="preserve">Об организации внедрения «Целевой модели наставничества </w:t>
      </w:r>
    </w:p>
    <w:p w:rsidR="00BB2A5E" w:rsidRPr="004D6E0A" w:rsidRDefault="00BB2A5E" w:rsidP="00BB2A5E">
      <w:pPr>
        <w:spacing w:after="0"/>
        <w:rPr>
          <w:rFonts w:ascii="Franklin Gothic Book" w:hAnsi="Franklin Gothic Book" w:cstheme="minorHAnsi"/>
          <w:bCs/>
          <w:sz w:val="24"/>
          <w:szCs w:val="24"/>
        </w:rPr>
      </w:pPr>
      <w:r w:rsidRPr="004D6E0A">
        <w:rPr>
          <w:rFonts w:ascii="Franklin Gothic Book" w:hAnsi="Franklin Gothic Book" w:cstheme="minorHAnsi"/>
          <w:bCs/>
          <w:sz w:val="24"/>
          <w:szCs w:val="24"/>
        </w:rPr>
        <w:t>в образовательном пространстве ____________________»</w:t>
      </w:r>
    </w:p>
    <w:p w:rsidR="00BB2A5E" w:rsidRPr="00761A0B" w:rsidRDefault="00BB2A5E" w:rsidP="00BB2A5E">
      <w:pPr>
        <w:spacing w:after="0"/>
        <w:ind w:firstLine="567"/>
        <w:rPr>
          <w:rFonts w:ascii="Franklin Gothic Book" w:hAnsi="Franklin Gothic Book" w:cstheme="minorHAnsi"/>
        </w:rPr>
      </w:pPr>
      <w:r w:rsidRPr="00761A0B">
        <w:rPr>
          <w:rFonts w:ascii="Franklin Gothic Book" w:hAnsi="Franklin Gothic Book" w:cstheme="minorHAnsi"/>
        </w:rPr>
        <w:t xml:space="preserve"> </w:t>
      </w:r>
    </w:p>
    <w:p w:rsidR="00BB2A5E" w:rsidRPr="004D6E0A" w:rsidRDefault="00BB2A5E" w:rsidP="00BB2A5E">
      <w:pPr>
        <w:spacing w:after="0"/>
        <w:jc w:val="center"/>
        <w:rPr>
          <w:rFonts w:ascii="Franklin Gothic Book" w:hAnsi="Franklin Gothic Book" w:cstheme="minorHAnsi"/>
          <w:bCs/>
        </w:rPr>
      </w:pPr>
      <w:r w:rsidRPr="004D6E0A">
        <w:rPr>
          <w:rFonts w:ascii="Franklin Gothic Book" w:hAnsi="Franklin Gothic Book" w:cstheme="minorHAnsi"/>
          <w:bCs/>
        </w:rPr>
        <w:t>ПРИКАЗЫВАЮ:</w:t>
      </w:r>
    </w:p>
    <w:p w:rsidR="00BB2A5E" w:rsidRPr="00761A0B" w:rsidRDefault="00BB2A5E" w:rsidP="00BB2A5E">
      <w:pPr>
        <w:spacing w:after="0"/>
        <w:jc w:val="center"/>
        <w:rPr>
          <w:rFonts w:ascii="Franklin Gothic Book" w:hAnsi="Franklin Gothic Book" w:cstheme="minorHAnsi"/>
        </w:rPr>
      </w:pPr>
    </w:p>
    <w:p w:rsidR="00BB2A5E" w:rsidRDefault="00BB2A5E" w:rsidP="00761A0B">
      <w:pPr>
        <w:numPr>
          <w:ilvl w:val="0"/>
          <w:numId w:val="7"/>
        </w:numPr>
        <w:tabs>
          <w:tab w:val="clear" w:pos="720"/>
          <w:tab w:val="num" w:pos="426"/>
        </w:tabs>
        <w:spacing w:after="0" w:line="240" w:lineRule="auto"/>
        <w:ind w:left="426" w:hanging="426"/>
        <w:jc w:val="both"/>
        <w:rPr>
          <w:rFonts w:ascii="Franklin Gothic Book" w:hAnsi="Franklin Gothic Book" w:cstheme="minorHAnsi"/>
        </w:rPr>
      </w:pPr>
      <w:r w:rsidRPr="00761A0B">
        <w:rPr>
          <w:rFonts w:ascii="Franklin Gothic Book" w:hAnsi="Franklin Gothic Book" w:cstheme="minorHAnsi"/>
        </w:rPr>
        <w:t>Утвердить «Целевую модель наставничества в образовательном пространстве ________________» (район).</w:t>
      </w:r>
    </w:p>
    <w:p w:rsidR="004D6E0A" w:rsidRPr="00761A0B" w:rsidRDefault="004D6E0A" w:rsidP="004D6E0A">
      <w:pPr>
        <w:spacing w:after="0" w:line="240" w:lineRule="auto"/>
        <w:ind w:left="426"/>
        <w:jc w:val="both"/>
        <w:rPr>
          <w:rFonts w:ascii="Franklin Gothic Book" w:hAnsi="Franklin Gothic Book" w:cstheme="minorHAnsi"/>
        </w:rPr>
      </w:pPr>
    </w:p>
    <w:p w:rsidR="00BB2A5E" w:rsidRPr="00761A0B" w:rsidRDefault="00BB2A5E" w:rsidP="00761A0B">
      <w:pPr>
        <w:numPr>
          <w:ilvl w:val="0"/>
          <w:numId w:val="7"/>
        </w:numPr>
        <w:tabs>
          <w:tab w:val="clear" w:pos="720"/>
          <w:tab w:val="num" w:pos="426"/>
        </w:tabs>
        <w:spacing w:after="0" w:line="240" w:lineRule="auto"/>
        <w:ind w:left="426" w:hanging="426"/>
        <w:jc w:val="both"/>
        <w:rPr>
          <w:rFonts w:ascii="Franklin Gothic Book" w:hAnsi="Franklin Gothic Book" w:cstheme="minorHAnsi"/>
        </w:rPr>
      </w:pPr>
      <w:r w:rsidRPr="00761A0B">
        <w:rPr>
          <w:rFonts w:ascii="Franklin Gothic Book" w:hAnsi="Franklin Gothic Book" w:cstheme="minorHAnsi"/>
        </w:rPr>
        <w:t xml:space="preserve">Назначить куратором внедрения «Целевой модели наставничества в образовательном пространстве __________________» </w:t>
      </w:r>
      <w:r w:rsidRPr="00761A0B">
        <w:rPr>
          <w:rFonts w:ascii="Franklin Gothic Book" w:hAnsi="Franklin Gothic Book" w:cstheme="minorHAnsi"/>
          <w:b/>
          <w:bCs/>
        </w:rPr>
        <w:t xml:space="preserve">______________________ </w:t>
      </w:r>
      <w:r w:rsidRPr="00761A0B">
        <w:rPr>
          <w:rFonts w:ascii="Franklin Gothic Book" w:hAnsi="Franklin Gothic Book" w:cstheme="minorHAnsi"/>
          <w:bCs/>
        </w:rPr>
        <w:t>(ФИО, должность)</w:t>
      </w:r>
      <w:r w:rsidRPr="00761A0B">
        <w:rPr>
          <w:rFonts w:ascii="Franklin Gothic Book" w:hAnsi="Franklin Gothic Book" w:cstheme="minorHAnsi"/>
        </w:rPr>
        <w:t>.</w:t>
      </w:r>
    </w:p>
    <w:p w:rsidR="00BB2A5E" w:rsidRDefault="00BB2A5E" w:rsidP="00761A0B">
      <w:pPr>
        <w:numPr>
          <w:ilvl w:val="0"/>
          <w:numId w:val="7"/>
        </w:numPr>
        <w:tabs>
          <w:tab w:val="clear" w:pos="720"/>
          <w:tab w:val="num" w:pos="426"/>
        </w:tabs>
        <w:spacing w:after="0" w:line="240" w:lineRule="auto"/>
        <w:ind w:left="426" w:hanging="426"/>
        <w:jc w:val="both"/>
        <w:rPr>
          <w:rFonts w:ascii="Franklin Gothic Book" w:hAnsi="Franklin Gothic Book" w:cstheme="minorHAnsi"/>
        </w:rPr>
      </w:pPr>
      <w:r w:rsidRPr="00761A0B">
        <w:rPr>
          <w:rFonts w:ascii="Franklin Gothic Book" w:hAnsi="Franklin Gothic Book" w:cstheme="minorHAnsi"/>
        </w:rPr>
        <w:lastRenderedPageBreak/>
        <w:t>Управлению кадровой политики Управления образования разработать и утвердить Показатели эффективности внедрения «Целевой модели наставничества в образовательном пространстве _________________» в срок до ____________ 202____ г.</w:t>
      </w:r>
    </w:p>
    <w:p w:rsidR="004D6E0A" w:rsidRPr="00761A0B" w:rsidRDefault="004D6E0A" w:rsidP="004D6E0A">
      <w:pPr>
        <w:spacing w:after="0" w:line="240" w:lineRule="auto"/>
        <w:ind w:left="426"/>
        <w:jc w:val="both"/>
        <w:rPr>
          <w:rFonts w:ascii="Franklin Gothic Book" w:hAnsi="Franklin Gothic Book" w:cstheme="minorHAnsi"/>
        </w:rPr>
      </w:pPr>
    </w:p>
    <w:p w:rsidR="00BB2A5E" w:rsidRDefault="00BB2A5E" w:rsidP="00761A0B">
      <w:pPr>
        <w:numPr>
          <w:ilvl w:val="0"/>
          <w:numId w:val="7"/>
        </w:numPr>
        <w:tabs>
          <w:tab w:val="clear" w:pos="720"/>
          <w:tab w:val="num" w:pos="426"/>
        </w:tabs>
        <w:spacing w:after="0" w:line="240" w:lineRule="auto"/>
        <w:ind w:left="426" w:hanging="426"/>
        <w:jc w:val="both"/>
        <w:rPr>
          <w:rFonts w:ascii="Franklin Gothic Book" w:hAnsi="Franklin Gothic Book" w:cstheme="minorHAnsi"/>
        </w:rPr>
      </w:pPr>
      <w:r w:rsidRPr="00761A0B">
        <w:rPr>
          <w:rFonts w:ascii="Franklin Gothic Book" w:hAnsi="Franklin Gothic Book" w:cstheme="minorHAnsi"/>
        </w:rPr>
        <w:t>Включить показатели эффективности внедрения «Целевой модели наставничества в образовательном пространстве __________________» в перечень показателей деятельности образовательных организаций с 1 января 2023 г.</w:t>
      </w:r>
    </w:p>
    <w:p w:rsidR="004D6E0A" w:rsidRPr="004D6E0A" w:rsidRDefault="004D6E0A" w:rsidP="004D6E0A">
      <w:pPr>
        <w:pStyle w:val="a6"/>
        <w:rPr>
          <w:rFonts w:ascii="Franklin Gothic Book" w:hAnsi="Franklin Gothic Book" w:cstheme="minorHAnsi"/>
          <w:sz w:val="12"/>
          <w:szCs w:val="12"/>
        </w:rPr>
      </w:pPr>
    </w:p>
    <w:p w:rsidR="00BB2A5E" w:rsidRDefault="00BB2A5E" w:rsidP="00761A0B">
      <w:pPr>
        <w:numPr>
          <w:ilvl w:val="0"/>
          <w:numId w:val="7"/>
        </w:numPr>
        <w:tabs>
          <w:tab w:val="clear" w:pos="720"/>
          <w:tab w:val="num" w:pos="426"/>
        </w:tabs>
        <w:spacing w:after="0" w:line="240" w:lineRule="auto"/>
        <w:ind w:left="426" w:hanging="426"/>
        <w:jc w:val="both"/>
        <w:rPr>
          <w:rFonts w:ascii="Franklin Gothic Book" w:hAnsi="Franklin Gothic Book" w:cstheme="minorHAnsi"/>
        </w:rPr>
      </w:pPr>
      <w:r w:rsidRPr="00761A0B">
        <w:rPr>
          <w:rFonts w:ascii="Franklin Gothic Book" w:hAnsi="Franklin Gothic Book" w:cstheme="minorHAnsi"/>
        </w:rPr>
        <w:t>Назначить Отдел ______________________ координатором внедрения «Целевой модели наставничества в образовательном пространстве ____________________».</w:t>
      </w:r>
    </w:p>
    <w:p w:rsidR="004D6E0A" w:rsidRPr="004D6E0A" w:rsidRDefault="004D6E0A" w:rsidP="004D6E0A">
      <w:pPr>
        <w:pStyle w:val="a6"/>
        <w:rPr>
          <w:rFonts w:ascii="Franklin Gothic Book" w:hAnsi="Franklin Gothic Book" w:cstheme="minorHAnsi"/>
          <w:sz w:val="12"/>
          <w:szCs w:val="12"/>
        </w:rPr>
      </w:pPr>
    </w:p>
    <w:p w:rsidR="00BB2A5E" w:rsidRPr="00761A0B" w:rsidRDefault="00BB2A5E" w:rsidP="00761A0B">
      <w:pPr>
        <w:numPr>
          <w:ilvl w:val="0"/>
          <w:numId w:val="7"/>
        </w:numPr>
        <w:tabs>
          <w:tab w:val="clear" w:pos="720"/>
          <w:tab w:val="num" w:pos="426"/>
        </w:tabs>
        <w:spacing w:after="0" w:line="240" w:lineRule="auto"/>
        <w:ind w:left="426" w:hanging="426"/>
        <w:jc w:val="both"/>
        <w:rPr>
          <w:rFonts w:ascii="Franklin Gothic Book" w:hAnsi="Franklin Gothic Book" w:cstheme="minorHAnsi"/>
        </w:rPr>
      </w:pPr>
      <w:r w:rsidRPr="00761A0B">
        <w:rPr>
          <w:rFonts w:ascii="Franklin Gothic Book" w:hAnsi="Franklin Gothic Book" w:cstheme="minorHAnsi"/>
        </w:rPr>
        <w:t>Отделу __________________ обеспечить:</w:t>
      </w:r>
    </w:p>
    <w:p w:rsidR="00BB2A5E" w:rsidRPr="00761A0B" w:rsidRDefault="00BB2A5E" w:rsidP="00BB2A5E">
      <w:pPr>
        <w:pStyle w:val="a6"/>
        <w:numPr>
          <w:ilvl w:val="1"/>
          <w:numId w:val="7"/>
        </w:numPr>
        <w:jc w:val="both"/>
        <w:rPr>
          <w:rFonts w:ascii="Franklin Gothic Book" w:hAnsi="Franklin Gothic Book" w:cstheme="minorHAnsi"/>
        </w:rPr>
      </w:pPr>
      <w:r w:rsidRPr="00761A0B">
        <w:rPr>
          <w:rFonts w:ascii="Franklin Gothic Book" w:hAnsi="Franklin Gothic Book" w:cstheme="minorHAnsi"/>
        </w:rPr>
        <w:t>реализацию Дорожных карт «Целевой модели наставничества в образовательном пространстве __________________».</w:t>
      </w:r>
    </w:p>
    <w:p w:rsidR="00BB2A5E" w:rsidRPr="00761A0B" w:rsidRDefault="00BB2A5E" w:rsidP="00BB2A5E">
      <w:pPr>
        <w:pStyle w:val="a6"/>
        <w:numPr>
          <w:ilvl w:val="1"/>
          <w:numId w:val="7"/>
        </w:numPr>
        <w:spacing w:after="0"/>
        <w:jc w:val="both"/>
        <w:rPr>
          <w:rFonts w:ascii="Franklin Gothic Book" w:hAnsi="Franklin Gothic Book" w:cstheme="minorHAnsi"/>
        </w:rPr>
      </w:pPr>
      <w:r w:rsidRPr="00761A0B">
        <w:rPr>
          <w:rFonts w:ascii="Franklin Gothic Book" w:hAnsi="Franklin Gothic Book" w:cstheme="minorHAnsi"/>
        </w:rPr>
        <w:t>реализацию мероприятий «Целевой модели наставничества в образовательном пространстве _______________» с 1 января 2023 года;</w:t>
      </w:r>
    </w:p>
    <w:p w:rsidR="00BB2A5E" w:rsidRPr="00761A0B" w:rsidRDefault="00BB2A5E" w:rsidP="00BB2A5E">
      <w:pPr>
        <w:pStyle w:val="a6"/>
        <w:numPr>
          <w:ilvl w:val="1"/>
          <w:numId w:val="7"/>
        </w:numPr>
        <w:tabs>
          <w:tab w:val="left" w:pos="1392"/>
        </w:tabs>
        <w:spacing w:after="0"/>
        <w:jc w:val="both"/>
        <w:rPr>
          <w:rFonts w:ascii="Franklin Gothic Book" w:hAnsi="Franklin Gothic Book" w:cstheme="minorHAnsi"/>
        </w:rPr>
      </w:pPr>
      <w:r w:rsidRPr="00761A0B">
        <w:rPr>
          <w:rFonts w:ascii="Franklin Gothic Book" w:hAnsi="Franklin Gothic Book" w:cstheme="minorHAnsi"/>
        </w:rPr>
        <w:t>формирование раздела сайта Управления образования по внедрению Целевой модели в срок до 20 декабря 2022 года, обеспечение его регулярного пополнения и обновления;</w:t>
      </w:r>
    </w:p>
    <w:p w:rsidR="00BB2A5E" w:rsidRPr="00761A0B" w:rsidRDefault="00BB2A5E" w:rsidP="00BB2A5E">
      <w:pPr>
        <w:pStyle w:val="a6"/>
        <w:numPr>
          <w:ilvl w:val="1"/>
          <w:numId w:val="7"/>
        </w:numPr>
        <w:tabs>
          <w:tab w:val="left" w:pos="1392"/>
        </w:tabs>
        <w:spacing w:after="0"/>
        <w:jc w:val="both"/>
        <w:rPr>
          <w:rFonts w:ascii="Franklin Gothic Book" w:hAnsi="Franklin Gothic Book" w:cstheme="minorHAnsi"/>
        </w:rPr>
      </w:pPr>
      <w:r w:rsidRPr="00761A0B">
        <w:rPr>
          <w:rFonts w:ascii="Franklin Gothic Book" w:hAnsi="Franklin Gothic Book" w:cstheme="minorHAnsi"/>
        </w:rPr>
        <w:t>разработку примерной базы распорядительных документов образовательных организаций (приказов) по внедрению «Целевой модели наставничества в образовательном пространстве ________________» в срок 20 декабря 2022 года;</w:t>
      </w:r>
    </w:p>
    <w:p w:rsidR="00BB2A5E" w:rsidRPr="00761A0B" w:rsidRDefault="00BB2A5E" w:rsidP="00BB2A5E">
      <w:pPr>
        <w:pStyle w:val="a6"/>
        <w:numPr>
          <w:ilvl w:val="1"/>
          <w:numId w:val="7"/>
        </w:numPr>
        <w:tabs>
          <w:tab w:val="left" w:pos="1392"/>
        </w:tabs>
        <w:spacing w:after="0"/>
        <w:jc w:val="both"/>
        <w:rPr>
          <w:rFonts w:ascii="Franklin Gothic Book" w:hAnsi="Franklin Gothic Book" w:cstheme="minorHAnsi"/>
        </w:rPr>
      </w:pPr>
      <w:r w:rsidRPr="00761A0B">
        <w:rPr>
          <w:rFonts w:ascii="Franklin Gothic Book" w:hAnsi="Franklin Gothic Book" w:cstheme="minorHAnsi"/>
        </w:rPr>
        <w:t>формирование списка кураторов внедрения Целевой модели на уровне образовательных организаций в срок до 20 декабря 2022 года;</w:t>
      </w:r>
    </w:p>
    <w:p w:rsidR="00BB2A5E" w:rsidRPr="00761A0B" w:rsidRDefault="00BB2A5E" w:rsidP="00BB2A5E">
      <w:pPr>
        <w:pStyle w:val="a6"/>
        <w:numPr>
          <w:ilvl w:val="1"/>
          <w:numId w:val="7"/>
        </w:numPr>
        <w:tabs>
          <w:tab w:val="left" w:pos="1392"/>
        </w:tabs>
        <w:spacing w:after="0"/>
        <w:jc w:val="both"/>
        <w:rPr>
          <w:rFonts w:ascii="Franklin Gothic Book" w:hAnsi="Franklin Gothic Book" w:cstheme="minorHAnsi"/>
        </w:rPr>
      </w:pPr>
      <w:r w:rsidRPr="00761A0B">
        <w:rPr>
          <w:rFonts w:ascii="Franklin Gothic Book" w:hAnsi="Franklin Gothic Book" w:cstheme="minorHAnsi"/>
        </w:rPr>
        <w:t>проведение вебинара по внедрению целевой модели в образовательных организациях в срок до 20 декабря 2022 года;</w:t>
      </w:r>
    </w:p>
    <w:p w:rsidR="00BB2A5E" w:rsidRPr="00761A0B" w:rsidRDefault="00BB2A5E" w:rsidP="00BB2A5E">
      <w:pPr>
        <w:pStyle w:val="a6"/>
        <w:numPr>
          <w:ilvl w:val="1"/>
          <w:numId w:val="7"/>
        </w:numPr>
        <w:tabs>
          <w:tab w:val="left" w:pos="1392"/>
        </w:tabs>
        <w:jc w:val="both"/>
        <w:rPr>
          <w:rFonts w:ascii="Franklin Gothic Book" w:hAnsi="Franklin Gothic Book" w:cstheme="minorHAnsi"/>
        </w:rPr>
      </w:pPr>
      <w:r w:rsidRPr="00761A0B">
        <w:rPr>
          <w:rFonts w:ascii="Franklin Gothic Book" w:hAnsi="Franklin Gothic Book" w:cstheme="minorHAnsi"/>
        </w:rPr>
        <w:t>формирование реестра наставников в срок до 15 января 2023 года.</w:t>
      </w:r>
    </w:p>
    <w:p w:rsidR="00BB2A5E" w:rsidRDefault="00BB2A5E" w:rsidP="00BB2A5E">
      <w:pPr>
        <w:pStyle w:val="a6"/>
        <w:numPr>
          <w:ilvl w:val="1"/>
          <w:numId w:val="7"/>
        </w:numPr>
        <w:tabs>
          <w:tab w:val="left" w:pos="1392"/>
        </w:tabs>
        <w:spacing w:after="0"/>
        <w:jc w:val="both"/>
        <w:rPr>
          <w:rFonts w:ascii="Franklin Gothic Book" w:hAnsi="Franklin Gothic Book" w:cstheme="minorHAnsi"/>
          <w:color w:val="000000" w:themeColor="text1"/>
        </w:rPr>
      </w:pPr>
      <w:r w:rsidRPr="00761A0B">
        <w:rPr>
          <w:rFonts w:ascii="Franklin Gothic Book" w:hAnsi="Franklin Gothic Book" w:cstheme="minorHAnsi"/>
          <w:color w:val="000000" w:themeColor="text1"/>
        </w:rPr>
        <w:t>Создать Лигу образовательных организаций-менторов для осуществления наставничества молодых (начинающих), имеющих профессиональные затруднения руководителей образовательных организаций.</w:t>
      </w:r>
    </w:p>
    <w:p w:rsidR="004D6E0A" w:rsidRPr="00761A0B" w:rsidRDefault="004D6E0A" w:rsidP="004D6E0A">
      <w:pPr>
        <w:pStyle w:val="a6"/>
        <w:tabs>
          <w:tab w:val="left" w:pos="1392"/>
        </w:tabs>
        <w:spacing w:after="0"/>
        <w:ind w:left="1146"/>
        <w:jc w:val="both"/>
        <w:rPr>
          <w:rFonts w:ascii="Franklin Gothic Book" w:hAnsi="Franklin Gothic Book" w:cstheme="minorHAnsi"/>
          <w:color w:val="000000" w:themeColor="text1"/>
        </w:rPr>
      </w:pPr>
    </w:p>
    <w:p w:rsidR="00BB2A5E" w:rsidRPr="00761A0B" w:rsidRDefault="00BB2A5E" w:rsidP="00BB2A5E">
      <w:pPr>
        <w:pStyle w:val="a6"/>
        <w:numPr>
          <w:ilvl w:val="0"/>
          <w:numId w:val="7"/>
        </w:numPr>
        <w:tabs>
          <w:tab w:val="clear" w:pos="720"/>
          <w:tab w:val="num" w:pos="426"/>
          <w:tab w:val="left" w:pos="1392"/>
        </w:tabs>
        <w:ind w:hanging="720"/>
        <w:rPr>
          <w:rFonts w:ascii="Franklin Gothic Book" w:hAnsi="Franklin Gothic Book" w:cstheme="minorHAnsi"/>
        </w:rPr>
      </w:pPr>
      <w:r w:rsidRPr="00761A0B">
        <w:rPr>
          <w:rFonts w:ascii="Franklin Gothic Book" w:hAnsi="Franklin Gothic Book" w:cstheme="minorHAnsi"/>
        </w:rPr>
        <w:t>Руководителям образовательных организаций:</w:t>
      </w:r>
    </w:p>
    <w:p w:rsidR="00BB2A5E" w:rsidRPr="00761A0B" w:rsidRDefault="00BB2A5E" w:rsidP="00BB2A5E">
      <w:pPr>
        <w:pStyle w:val="a6"/>
        <w:numPr>
          <w:ilvl w:val="1"/>
          <w:numId w:val="7"/>
        </w:numPr>
        <w:tabs>
          <w:tab w:val="left" w:pos="1392"/>
        </w:tabs>
        <w:jc w:val="both"/>
        <w:rPr>
          <w:rFonts w:ascii="Franklin Gothic Book" w:hAnsi="Franklin Gothic Book" w:cstheme="minorHAnsi"/>
        </w:rPr>
      </w:pPr>
      <w:r w:rsidRPr="00761A0B">
        <w:rPr>
          <w:rFonts w:ascii="Franklin Gothic Book" w:hAnsi="Franklin Gothic Book" w:cstheme="minorHAnsi"/>
        </w:rPr>
        <w:t>Назначить кураторов внедрения «Целевой модели наставничества в образовательном пространстве ____________» в образовательных организациях в срок до 20 декабря 2022 года.</w:t>
      </w:r>
    </w:p>
    <w:p w:rsidR="00BB2A5E" w:rsidRPr="00761A0B" w:rsidRDefault="00BB2A5E" w:rsidP="00BB2A5E">
      <w:pPr>
        <w:pStyle w:val="a6"/>
        <w:numPr>
          <w:ilvl w:val="1"/>
          <w:numId w:val="7"/>
        </w:numPr>
        <w:tabs>
          <w:tab w:val="left" w:pos="1392"/>
        </w:tabs>
        <w:jc w:val="both"/>
        <w:rPr>
          <w:rFonts w:ascii="Franklin Gothic Book" w:hAnsi="Franklin Gothic Book" w:cstheme="minorHAnsi"/>
        </w:rPr>
      </w:pPr>
      <w:r w:rsidRPr="00761A0B">
        <w:rPr>
          <w:rFonts w:ascii="Franklin Gothic Book" w:hAnsi="Franklin Gothic Book" w:cstheme="minorHAnsi"/>
        </w:rPr>
        <w:t>Обеспечить разработку целевых показателей эффективности внедрения Целевой модели на уровне образовательной организации в срок до 10 января 2023 года.</w:t>
      </w:r>
    </w:p>
    <w:p w:rsidR="00BB2A5E" w:rsidRDefault="00BB2A5E" w:rsidP="00BB2A5E">
      <w:pPr>
        <w:pStyle w:val="a6"/>
        <w:numPr>
          <w:ilvl w:val="1"/>
          <w:numId w:val="7"/>
        </w:numPr>
        <w:tabs>
          <w:tab w:val="left" w:pos="1392"/>
        </w:tabs>
        <w:jc w:val="both"/>
        <w:rPr>
          <w:rFonts w:ascii="Franklin Gothic Book" w:hAnsi="Franklin Gothic Book" w:cstheme="minorHAnsi"/>
        </w:rPr>
      </w:pPr>
      <w:r w:rsidRPr="00761A0B">
        <w:rPr>
          <w:rFonts w:ascii="Franklin Gothic Book" w:hAnsi="Franklin Gothic Book" w:cstheme="minorHAnsi"/>
        </w:rPr>
        <w:t>Организовать работу по реализации Дорожных карт внедрения Целевой модели в образовательных организациях.</w:t>
      </w:r>
    </w:p>
    <w:p w:rsidR="004D6E0A" w:rsidRPr="00761A0B" w:rsidRDefault="004D6E0A" w:rsidP="004D6E0A">
      <w:pPr>
        <w:pStyle w:val="a6"/>
        <w:tabs>
          <w:tab w:val="left" w:pos="1392"/>
        </w:tabs>
        <w:ind w:left="1146"/>
        <w:jc w:val="both"/>
        <w:rPr>
          <w:rFonts w:ascii="Franklin Gothic Book" w:hAnsi="Franklin Gothic Book" w:cstheme="minorHAnsi"/>
        </w:rPr>
      </w:pPr>
    </w:p>
    <w:p w:rsidR="00BB2A5E" w:rsidRPr="00761A0B" w:rsidRDefault="00BB2A5E" w:rsidP="004D6E0A">
      <w:pPr>
        <w:pStyle w:val="a6"/>
        <w:numPr>
          <w:ilvl w:val="0"/>
          <w:numId w:val="7"/>
        </w:numPr>
        <w:tabs>
          <w:tab w:val="clear" w:pos="720"/>
          <w:tab w:val="num" w:pos="426"/>
        </w:tabs>
        <w:ind w:left="426" w:hanging="426"/>
        <w:jc w:val="both"/>
        <w:rPr>
          <w:rFonts w:ascii="Franklin Gothic Book" w:hAnsi="Franklin Gothic Book" w:cstheme="minorHAnsi"/>
        </w:rPr>
      </w:pPr>
      <w:r w:rsidRPr="00761A0B">
        <w:rPr>
          <w:rFonts w:ascii="Franklin Gothic Book" w:hAnsi="Franklin Gothic Book" w:cstheme="minorHAnsi"/>
        </w:rPr>
        <w:t xml:space="preserve">Контроль исполнения приказа возложить на ____________, заместителя начальника Управления образования. </w:t>
      </w:r>
    </w:p>
    <w:p w:rsidR="00BB2A5E" w:rsidRPr="00761A0B" w:rsidRDefault="00BB2A5E" w:rsidP="00BB2A5E">
      <w:pPr>
        <w:ind w:left="708" w:firstLine="708"/>
        <w:rPr>
          <w:rFonts w:ascii="Franklin Gothic Book" w:hAnsi="Franklin Gothic Book" w:cstheme="minorHAnsi"/>
        </w:rPr>
      </w:pPr>
      <w:r w:rsidRPr="00761A0B">
        <w:rPr>
          <w:rFonts w:ascii="Franklin Gothic Book" w:hAnsi="Franklin Gothic Book" w:cstheme="minorHAnsi"/>
        </w:rPr>
        <w:t xml:space="preserve">Начальник </w:t>
      </w:r>
      <w:r w:rsidRPr="00761A0B">
        <w:rPr>
          <w:rFonts w:ascii="Franklin Gothic Book" w:hAnsi="Franklin Gothic Book" w:cstheme="minorHAnsi"/>
        </w:rPr>
        <w:tab/>
      </w:r>
      <w:r w:rsidRPr="00761A0B">
        <w:rPr>
          <w:rFonts w:ascii="Franklin Gothic Book" w:hAnsi="Franklin Gothic Book" w:cstheme="minorHAnsi"/>
        </w:rPr>
        <w:tab/>
      </w:r>
      <w:r w:rsidRPr="00761A0B">
        <w:rPr>
          <w:rFonts w:ascii="Franklin Gothic Book" w:hAnsi="Franklin Gothic Book" w:cstheme="minorHAnsi"/>
        </w:rPr>
        <w:tab/>
      </w:r>
      <w:r w:rsidRPr="00761A0B">
        <w:rPr>
          <w:rFonts w:ascii="Franklin Gothic Book" w:hAnsi="Franklin Gothic Book" w:cstheme="minorHAnsi"/>
        </w:rPr>
        <w:tab/>
      </w:r>
      <w:r w:rsidRPr="00761A0B">
        <w:rPr>
          <w:rFonts w:ascii="Franklin Gothic Book" w:hAnsi="Franklin Gothic Book" w:cstheme="minorHAnsi"/>
        </w:rPr>
        <w:tab/>
      </w:r>
      <w:r w:rsidRPr="00761A0B">
        <w:rPr>
          <w:rFonts w:ascii="Franklin Gothic Book" w:hAnsi="Franklin Gothic Book" w:cstheme="minorHAnsi"/>
        </w:rPr>
        <w:tab/>
        <w:t>__________________________</w:t>
      </w:r>
    </w:p>
    <w:p w:rsidR="004D6E0A" w:rsidRDefault="00B50B09" w:rsidP="00D90F9F">
      <w:pPr>
        <w:jc w:val="center"/>
        <w:rPr>
          <w:rFonts w:ascii="Franklin Gothic Book" w:hAnsi="Franklin Gothic Book"/>
        </w:rPr>
      </w:pPr>
      <w:r>
        <w:pict>
          <v:shape id="_x0000_i1027" type="#_x0000_t75" style="width:17.4pt;height:16.15pt;visibility:visible;mso-wrap-style:square">
            <v:imagedata r:id="rId13" o:title=""/>
          </v:shape>
        </w:pict>
      </w:r>
    </w:p>
    <w:p w:rsidR="00D90F9F" w:rsidRDefault="00D90F9F">
      <w:pPr>
        <w:rPr>
          <w:rFonts w:ascii="Franklin Gothic Book" w:hAnsi="Franklin Gothic Book"/>
        </w:rPr>
      </w:pPr>
      <w:r>
        <w:rPr>
          <w:rFonts w:ascii="Franklin Gothic Book" w:hAnsi="Franklin Gothic Book"/>
        </w:rPr>
        <w:br w:type="page"/>
      </w:r>
    </w:p>
    <w:p w:rsidR="004D6E0A" w:rsidRPr="00752F94" w:rsidRDefault="004D6E0A" w:rsidP="004D6E0A">
      <w:pPr>
        <w:spacing w:after="0"/>
        <w:ind w:right="-286"/>
        <w:rPr>
          <w:rFonts w:ascii="Franklin Gothic Book" w:hAnsi="Franklin Gothic Book"/>
        </w:rPr>
      </w:pPr>
      <w:r w:rsidRPr="0071542D">
        <w:rPr>
          <w:noProof/>
          <w:lang w:eastAsia="ru-RU"/>
        </w:rPr>
        <w:lastRenderedPageBreak/>
        <w:drawing>
          <wp:inline distT="0" distB="0" distL="0" distR="0" wp14:anchorId="513C9EA3" wp14:editId="1D9EB958">
            <wp:extent cx="210222" cy="266700"/>
            <wp:effectExtent l="0" t="0" r="0" b="0"/>
            <wp:docPr id="991" name="Рисунок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6D392E8C" wp14:editId="45BB98EF">
            <wp:extent cx="210222" cy="266700"/>
            <wp:effectExtent l="0" t="0" r="0" b="0"/>
            <wp:docPr id="992" name="Рисунок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48E6EE34" wp14:editId="5E4D1183">
            <wp:extent cx="210222" cy="266700"/>
            <wp:effectExtent l="0" t="0" r="0" b="0"/>
            <wp:docPr id="993" name="Рисунок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4DA5B983" wp14:editId="69CAB825">
            <wp:extent cx="210222" cy="266700"/>
            <wp:effectExtent l="0" t="0" r="0" b="0"/>
            <wp:docPr id="994" name="Рисунок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21075050" wp14:editId="30A0E3FB">
            <wp:extent cx="210222" cy="266700"/>
            <wp:effectExtent l="0" t="0" r="0" b="0"/>
            <wp:docPr id="995" name="Рисунок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2756E2A3" wp14:editId="4B414182">
            <wp:extent cx="210222" cy="266700"/>
            <wp:effectExtent l="0" t="0" r="0" b="0"/>
            <wp:docPr id="996" name="Рисунок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217AFE35" wp14:editId="0676F2E7">
            <wp:extent cx="210222" cy="266700"/>
            <wp:effectExtent l="0" t="0" r="0" b="0"/>
            <wp:docPr id="997" name="Рисунок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1C512B83" wp14:editId="70FEFEC7">
            <wp:extent cx="210222" cy="266700"/>
            <wp:effectExtent l="0" t="0" r="0" b="0"/>
            <wp:docPr id="998" name="Рисунок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01810F5C" wp14:editId="4F36E1A9">
            <wp:extent cx="210222" cy="266700"/>
            <wp:effectExtent l="0" t="0" r="0" b="0"/>
            <wp:docPr id="999" name="Рисунок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077BF4CE" wp14:editId="396B2AB3">
            <wp:extent cx="210222" cy="266700"/>
            <wp:effectExtent l="0" t="0" r="0" b="0"/>
            <wp:docPr id="1000" name="Рисунок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5F51E0C7" wp14:editId="632924A2">
            <wp:extent cx="210222" cy="266700"/>
            <wp:effectExtent l="0" t="0" r="0" b="0"/>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3C6F3BBC" wp14:editId="12536FD2">
            <wp:extent cx="210222" cy="266700"/>
            <wp:effectExtent l="0" t="0" r="0" b="0"/>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25F57A92" wp14:editId="556BFE1E">
            <wp:extent cx="210222" cy="266700"/>
            <wp:effectExtent l="0" t="0" r="0" b="0"/>
            <wp:docPr id="1003"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2B009EE4" wp14:editId="51DC4A13">
            <wp:extent cx="210222" cy="266700"/>
            <wp:effectExtent l="0" t="0" r="0" b="0"/>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0B128C0E" wp14:editId="61939DB2">
            <wp:extent cx="210222" cy="266700"/>
            <wp:effectExtent l="0" t="0" r="0" b="0"/>
            <wp:docPr id="1005" name="Рисунок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7715A0BC" wp14:editId="13C43BCB">
            <wp:extent cx="210222" cy="266700"/>
            <wp:effectExtent l="0" t="0" r="0" b="0"/>
            <wp:docPr id="1006" name="Рисунок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6A369902" wp14:editId="4B98DFC1">
            <wp:extent cx="210222" cy="266700"/>
            <wp:effectExtent l="0" t="0" r="0" b="0"/>
            <wp:docPr id="1007" name="Рисунок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42CCDCE2" wp14:editId="4842A7E9">
            <wp:extent cx="210222" cy="266700"/>
            <wp:effectExtent l="0" t="0" r="0" b="0"/>
            <wp:docPr id="1008" name="Рисунок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40307F5E" wp14:editId="1F931E4E">
            <wp:extent cx="210222" cy="266700"/>
            <wp:effectExtent l="0" t="0" r="0" b="0"/>
            <wp:docPr id="1009" name="Рисунок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69FE520D" wp14:editId="5C9EB402">
            <wp:extent cx="210222" cy="266700"/>
            <wp:effectExtent l="0" t="0" r="0" b="0"/>
            <wp:docPr id="1010" name="Рисунок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4F6C9129" wp14:editId="1309A2F8">
            <wp:extent cx="210222" cy="266700"/>
            <wp:effectExtent l="0" t="0" r="0" b="0"/>
            <wp:docPr id="1011" name="Рисунок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73BDCC19" wp14:editId="534BCA46">
            <wp:extent cx="210222" cy="266700"/>
            <wp:effectExtent l="0" t="0" r="0" b="0"/>
            <wp:docPr id="1012" name="Рисунок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1D9BCE8D" wp14:editId="7D4FB902">
            <wp:extent cx="210222" cy="266700"/>
            <wp:effectExtent l="0" t="0" r="0" b="0"/>
            <wp:docPr id="1013" name="Рисунок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76796DFF" wp14:editId="2B7DBB9C">
            <wp:extent cx="210222" cy="266700"/>
            <wp:effectExtent l="0" t="0" r="0" b="0"/>
            <wp:docPr id="1014" name="Рисунок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11931FC6" wp14:editId="5436A913">
            <wp:extent cx="210222" cy="266700"/>
            <wp:effectExtent l="0" t="0" r="0" b="0"/>
            <wp:docPr id="1015" name="Рисунок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500115F1" wp14:editId="54B3A8CC">
            <wp:extent cx="210222" cy="266700"/>
            <wp:effectExtent l="0" t="0" r="0" b="0"/>
            <wp:docPr id="1016" name="Рисунок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0B5F89AE" wp14:editId="6B319D71">
            <wp:extent cx="210222" cy="266700"/>
            <wp:effectExtent l="0" t="0" r="0" b="0"/>
            <wp:docPr id="1017" name="Рисунок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noProof/>
          <w:lang w:eastAsia="ru-RU"/>
        </w:rPr>
        <w:drawing>
          <wp:inline distT="0" distB="0" distL="0" distR="0" wp14:anchorId="6971F1F5" wp14:editId="535C3239">
            <wp:extent cx="210222" cy="266700"/>
            <wp:effectExtent l="0" t="0" r="0" b="0"/>
            <wp:docPr id="1018" name="Рисунок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p>
    <w:p w:rsidR="0080677C" w:rsidRPr="008F355C" w:rsidRDefault="0080677C" w:rsidP="0080677C">
      <w:pPr>
        <w:pStyle w:val="a6"/>
        <w:ind w:hanging="720"/>
        <w:jc w:val="center"/>
        <w:rPr>
          <w:rFonts w:ascii="Franklin Gothic Book" w:hAnsi="Franklin Gothic Book"/>
        </w:rPr>
      </w:pPr>
    </w:p>
    <w:p w:rsidR="00B80D32" w:rsidRPr="004D6E0A" w:rsidRDefault="00B80D32" w:rsidP="00B80D32">
      <w:pPr>
        <w:spacing w:after="0"/>
        <w:jc w:val="center"/>
        <w:rPr>
          <w:rFonts w:ascii="Franklin Gothic Book" w:hAnsi="Franklin Gothic Book"/>
          <w:color w:val="833C0B" w:themeColor="accent2" w:themeShade="80"/>
          <w:sz w:val="26"/>
          <w:szCs w:val="26"/>
        </w:rPr>
      </w:pPr>
      <w:r w:rsidRPr="004D6E0A">
        <w:rPr>
          <w:rFonts w:ascii="Franklin Gothic Book" w:hAnsi="Franklin Gothic Book"/>
          <w:bCs/>
          <w:color w:val="833C0B" w:themeColor="accent2" w:themeShade="80"/>
          <w:sz w:val="26"/>
          <w:szCs w:val="26"/>
        </w:rPr>
        <w:t>ДОРОЖНАЯ КАРТА (макет)</w:t>
      </w:r>
    </w:p>
    <w:p w:rsidR="00B80D32" w:rsidRPr="004D6E0A" w:rsidRDefault="00B80D32" w:rsidP="00B80D32">
      <w:pPr>
        <w:spacing w:after="0"/>
        <w:jc w:val="center"/>
        <w:rPr>
          <w:rFonts w:ascii="Franklin Gothic Book" w:hAnsi="Franklin Gothic Book"/>
          <w:bCs/>
          <w:color w:val="833C0B" w:themeColor="accent2" w:themeShade="80"/>
          <w:sz w:val="26"/>
          <w:szCs w:val="26"/>
        </w:rPr>
      </w:pPr>
      <w:r w:rsidRPr="004D6E0A">
        <w:rPr>
          <w:rFonts w:ascii="Franklin Gothic Book" w:hAnsi="Franklin Gothic Book"/>
          <w:bCs/>
          <w:color w:val="833C0B" w:themeColor="accent2" w:themeShade="80"/>
          <w:sz w:val="26"/>
          <w:szCs w:val="26"/>
        </w:rPr>
        <w:t xml:space="preserve">реализации Модели наставничества </w:t>
      </w:r>
    </w:p>
    <w:p w:rsidR="00B80D32" w:rsidRPr="004D6E0A" w:rsidRDefault="00B80D32" w:rsidP="00B80D32">
      <w:pPr>
        <w:spacing w:after="0"/>
        <w:jc w:val="center"/>
        <w:rPr>
          <w:rFonts w:ascii="Franklin Gothic Book" w:hAnsi="Franklin Gothic Book"/>
          <w:bCs/>
          <w:color w:val="833C0B" w:themeColor="accent2" w:themeShade="80"/>
          <w:sz w:val="26"/>
          <w:szCs w:val="26"/>
        </w:rPr>
      </w:pPr>
      <w:r w:rsidRPr="004D6E0A">
        <w:rPr>
          <w:rFonts w:ascii="Franklin Gothic Book" w:hAnsi="Franklin Gothic Book"/>
          <w:bCs/>
          <w:color w:val="833C0B" w:themeColor="accent2" w:themeShade="80"/>
          <w:sz w:val="26"/>
          <w:szCs w:val="26"/>
        </w:rPr>
        <w:t>в общеобразовательных организациях</w:t>
      </w:r>
    </w:p>
    <w:p w:rsidR="00B80D32" w:rsidRPr="00E769D2" w:rsidRDefault="00B80D32" w:rsidP="00B80D32">
      <w:pPr>
        <w:spacing w:after="0"/>
        <w:jc w:val="center"/>
        <w:rPr>
          <w:color w:val="1F3864" w:themeColor="accent1" w:themeShade="80"/>
        </w:rPr>
      </w:pPr>
    </w:p>
    <w:tbl>
      <w:tblPr>
        <w:tblW w:w="9214" w:type="dxa"/>
        <w:tblInd w:w="-10" w:type="dxa"/>
        <w:tblCellMar>
          <w:left w:w="0" w:type="dxa"/>
          <w:right w:w="0" w:type="dxa"/>
        </w:tblCellMar>
        <w:tblLook w:val="0420" w:firstRow="1" w:lastRow="0" w:firstColumn="0" w:lastColumn="0" w:noHBand="0" w:noVBand="1"/>
      </w:tblPr>
      <w:tblGrid>
        <w:gridCol w:w="740"/>
        <w:gridCol w:w="3513"/>
        <w:gridCol w:w="992"/>
        <w:gridCol w:w="1559"/>
        <w:gridCol w:w="2410"/>
      </w:tblGrid>
      <w:tr w:rsidR="004D6E0A" w:rsidRPr="004D6E0A" w:rsidTr="00270F9B">
        <w:trPr>
          <w:trHeight w:val="589"/>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jc w:val="center"/>
              <w:rPr>
                <w:rFonts w:ascii="Franklin Gothic Book" w:hAnsi="Franklin Gothic Book"/>
                <w:bCs/>
                <w:sz w:val="20"/>
                <w:szCs w:val="20"/>
              </w:rPr>
            </w:pPr>
            <w:r w:rsidRPr="004D6E0A">
              <w:rPr>
                <w:rFonts w:ascii="Franklin Gothic Book" w:hAnsi="Franklin Gothic Book"/>
                <w:bCs/>
                <w:sz w:val="20"/>
                <w:szCs w:val="20"/>
                <w:lang w:val="en-US"/>
              </w:rPr>
              <w:t>N</w:t>
            </w:r>
          </w:p>
        </w:tc>
        <w:tc>
          <w:tcPr>
            <w:tcW w:w="35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jc w:val="center"/>
              <w:rPr>
                <w:rFonts w:ascii="Franklin Gothic Book" w:hAnsi="Franklin Gothic Book"/>
                <w:bCs/>
                <w:sz w:val="20"/>
                <w:szCs w:val="20"/>
              </w:rPr>
            </w:pPr>
            <w:r w:rsidRPr="004D6E0A">
              <w:rPr>
                <w:rFonts w:ascii="Franklin Gothic Book" w:hAnsi="Franklin Gothic Book"/>
                <w:bCs/>
                <w:sz w:val="20"/>
                <w:szCs w:val="20"/>
              </w:rPr>
              <w:t>Содержание деятельности/разделы</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jc w:val="center"/>
              <w:rPr>
                <w:rFonts w:ascii="Franklin Gothic Book" w:hAnsi="Franklin Gothic Book"/>
                <w:bCs/>
                <w:sz w:val="20"/>
                <w:szCs w:val="20"/>
              </w:rPr>
            </w:pPr>
            <w:r w:rsidRPr="004D6E0A">
              <w:rPr>
                <w:rFonts w:ascii="Franklin Gothic Book" w:hAnsi="Franklin Gothic Book"/>
                <w:bCs/>
                <w:sz w:val="20"/>
                <w:szCs w:val="20"/>
              </w:rPr>
              <w:t>Сроки</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jc w:val="center"/>
              <w:rPr>
                <w:rFonts w:ascii="Franklin Gothic Book" w:hAnsi="Franklin Gothic Book"/>
                <w:bCs/>
                <w:sz w:val="20"/>
                <w:szCs w:val="20"/>
              </w:rPr>
            </w:pPr>
            <w:r w:rsidRPr="004D6E0A">
              <w:rPr>
                <w:rFonts w:ascii="Franklin Gothic Book" w:hAnsi="Franklin Gothic Book"/>
                <w:bCs/>
                <w:sz w:val="20"/>
                <w:szCs w:val="20"/>
              </w:rPr>
              <w:t>Исполнители</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jc w:val="center"/>
              <w:rPr>
                <w:rFonts w:ascii="Franklin Gothic Book" w:hAnsi="Franklin Gothic Book"/>
                <w:bCs/>
                <w:sz w:val="20"/>
                <w:szCs w:val="20"/>
              </w:rPr>
            </w:pPr>
            <w:r w:rsidRPr="004D6E0A">
              <w:rPr>
                <w:rFonts w:ascii="Franklin Gothic Book" w:hAnsi="Franklin Gothic Book"/>
                <w:bCs/>
                <w:sz w:val="20"/>
                <w:szCs w:val="20"/>
              </w:rPr>
              <w:t>Ожидаемые результаты</w:t>
            </w:r>
          </w:p>
        </w:tc>
      </w:tr>
      <w:tr w:rsidR="004D6E0A" w:rsidRPr="004D6E0A" w:rsidTr="004D6E0A">
        <w:trPr>
          <w:trHeight w:val="412"/>
        </w:trPr>
        <w:tc>
          <w:tcPr>
            <w:tcW w:w="74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44" w:type="dxa"/>
              <w:bottom w:w="72" w:type="dxa"/>
              <w:right w:w="144" w:type="dxa"/>
            </w:tcMar>
            <w:vAlign w:val="cente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bCs/>
                <w:sz w:val="20"/>
                <w:szCs w:val="20"/>
              </w:rPr>
              <w:t>1.</w:t>
            </w:r>
          </w:p>
        </w:tc>
        <w:tc>
          <w:tcPr>
            <w:tcW w:w="8474" w:type="dxa"/>
            <w:gridSpan w:val="4"/>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44" w:type="dxa"/>
              <w:bottom w:w="72" w:type="dxa"/>
              <w:right w:w="144" w:type="dxa"/>
            </w:tcMar>
            <w:vAlign w:val="cente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bCs/>
                <w:sz w:val="20"/>
                <w:szCs w:val="20"/>
              </w:rPr>
              <w:t>Подготовка условий для запуска Модели наставничества</w:t>
            </w:r>
          </w:p>
        </w:tc>
      </w:tr>
      <w:tr w:rsidR="004D6E0A" w:rsidRPr="004D6E0A" w:rsidTr="00270F9B">
        <w:trPr>
          <w:trHeight w:val="2380"/>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1.1.</w:t>
            </w:r>
          </w:p>
        </w:tc>
        <w:tc>
          <w:tcPr>
            <w:tcW w:w="35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Выявление первоначального уровня профессионализма педагогов школы:</w:t>
            </w:r>
          </w:p>
          <w:p w:rsidR="00B80D32" w:rsidRPr="004D6E0A" w:rsidRDefault="00B80D32" w:rsidP="00B80D32">
            <w:pPr>
              <w:numPr>
                <w:ilvl w:val="0"/>
                <w:numId w:val="8"/>
              </w:numPr>
              <w:tabs>
                <w:tab w:val="clear" w:pos="720"/>
                <w:tab w:val="num" w:pos="222"/>
              </w:tabs>
              <w:spacing w:after="0" w:line="240" w:lineRule="auto"/>
              <w:ind w:left="0" w:firstLine="0"/>
              <w:rPr>
                <w:rFonts w:ascii="Franklin Gothic Book" w:hAnsi="Franklin Gothic Book"/>
                <w:sz w:val="20"/>
                <w:szCs w:val="20"/>
              </w:rPr>
            </w:pPr>
            <w:r w:rsidRPr="004D6E0A">
              <w:rPr>
                <w:rFonts w:ascii="Franklin Gothic Book" w:hAnsi="Franklin Gothic Book"/>
                <w:sz w:val="20"/>
                <w:szCs w:val="20"/>
              </w:rPr>
              <w:t>анализ документов;</w:t>
            </w:r>
          </w:p>
          <w:p w:rsidR="00B80D32" w:rsidRPr="004D6E0A" w:rsidRDefault="00B80D32" w:rsidP="00B80D32">
            <w:pPr>
              <w:numPr>
                <w:ilvl w:val="0"/>
                <w:numId w:val="8"/>
              </w:numPr>
              <w:tabs>
                <w:tab w:val="clear" w:pos="720"/>
                <w:tab w:val="num" w:pos="222"/>
              </w:tabs>
              <w:spacing w:after="0" w:line="240" w:lineRule="auto"/>
              <w:ind w:left="0" w:firstLine="0"/>
              <w:rPr>
                <w:rFonts w:ascii="Franklin Gothic Book" w:hAnsi="Franklin Gothic Book"/>
                <w:sz w:val="20"/>
                <w:szCs w:val="20"/>
              </w:rPr>
            </w:pPr>
            <w:r w:rsidRPr="004D6E0A">
              <w:rPr>
                <w:rFonts w:ascii="Franklin Gothic Book" w:hAnsi="Franklin Gothic Book"/>
                <w:sz w:val="20"/>
                <w:szCs w:val="20"/>
              </w:rPr>
              <w:t>анкетирование;</w:t>
            </w:r>
          </w:p>
          <w:p w:rsidR="00B80D32" w:rsidRPr="004D6E0A" w:rsidRDefault="00B80D32" w:rsidP="00B80D32">
            <w:pPr>
              <w:numPr>
                <w:ilvl w:val="0"/>
                <w:numId w:val="8"/>
              </w:numPr>
              <w:tabs>
                <w:tab w:val="clear" w:pos="720"/>
                <w:tab w:val="num" w:pos="222"/>
              </w:tabs>
              <w:spacing w:after="0" w:line="240" w:lineRule="auto"/>
              <w:ind w:left="0" w:firstLine="0"/>
              <w:rPr>
                <w:rFonts w:ascii="Franklin Gothic Book" w:hAnsi="Franklin Gothic Book"/>
                <w:sz w:val="20"/>
                <w:szCs w:val="20"/>
              </w:rPr>
            </w:pPr>
            <w:r w:rsidRPr="004D6E0A">
              <w:rPr>
                <w:rFonts w:ascii="Franklin Gothic Book" w:hAnsi="Franklin Gothic Book"/>
                <w:sz w:val="20"/>
                <w:szCs w:val="20"/>
              </w:rPr>
              <w:t>собеседование;</w:t>
            </w:r>
          </w:p>
          <w:p w:rsidR="00B80D32" w:rsidRPr="004D6E0A" w:rsidRDefault="00B80D32" w:rsidP="00B80D32">
            <w:pPr>
              <w:numPr>
                <w:ilvl w:val="0"/>
                <w:numId w:val="8"/>
              </w:numPr>
              <w:tabs>
                <w:tab w:val="clear" w:pos="720"/>
                <w:tab w:val="num" w:pos="222"/>
              </w:tabs>
              <w:spacing w:after="0" w:line="240" w:lineRule="auto"/>
              <w:ind w:left="223" w:hanging="223"/>
              <w:rPr>
                <w:rFonts w:ascii="Franklin Gothic Book" w:hAnsi="Franklin Gothic Book"/>
                <w:sz w:val="20"/>
                <w:szCs w:val="20"/>
              </w:rPr>
            </w:pPr>
            <w:r w:rsidRPr="004D6E0A">
              <w:rPr>
                <w:rFonts w:ascii="Franklin Gothic Book" w:hAnsi="Franklin Gothic Book"/>
                <w:sz w:val="20"/>
                <w:szCs w:val="20"/>
              </w:rPr>
              <w:t>наблюдение в процессе педагогической деятельности</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Заместители директора школы</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B80D32">
            <w:pPr>
              <w:pStyle w:val="a6"/>
              <w:numPr>
                <w:ilvl w:val="0"/>
                <w:numId w:val="9"/>
              </w:numPr>
              <w:spacing w:after="0" w:line="240" w:lineRule="auto"/>
              <w:ind w:left="121" w:hanging="142"/>
              <w:rPr>
                <w:rFonts w:ascii="Franklin Gothic Book" w:hAnsi="Franklin Gothic Book"/>
                <w:sz w:val="20"/>
                <w:szCs w:val="20"/>
              </w:rPr>
            </w:pPr>
            <w:r w:rsidRPr="004D6E0A">
              <w:rPr>
                <w:rFonts w:ascii="Franklin Gothic Book" w:hAnsi="Franklin Gothic Book"/>
                <w:sz w:val="20"/>
                <w:szCs w:val="20"/>
              </w:rPr>
              <w:t>Диагностические основания для построения форматов наставничества и определения его содержания.</w:t>
            </w:r>
          </w:p>
          <w:p w:rsidR="00B80D32" w:rsidRPr="004D6E0A" w:rsidRDefault="00B80D32" w:rsidP="00B80D32">
            <w:pPr>
              <w:pStyle w:val="a6"/>
              <w:numPr>
                <w:ilvl w:val="0"/>
                <w:numId w:val="9"/>
              </w:numPr>
              <w:spacing w:after="0" w:line="240" w:lineRule="auto"/>
              <w:ind w:left="121" w:hanging="142"/>
              <w:rPr>
                <w:rFonts w:ascii="Franklin Gothic Book" w:hAnsi="Franklin Gothic Book"/>
                <w:sz w:val="20"/>
                <w:szCs w:val="20"/>
              </w:rPr>
            </w:pPr>
            <w:r w:rsidRPr="004D6E0A">
              <w:rPr>
                <w:rFonts w:ascii="Franklin Gothic Book" w:hAnsi="Franklin Gothic Book"/>
                <w:sz w:val="20"/>
                <w:szCs w:val="20"/>
              </w:rPr>
              <w:t>Мониторинг по выявлению профессионального уровня педагогов.</w:t>
            </w:r>
          </w:p>
          <w:p w:rsidR="00B80D32" w:rsidRPr="004D6E0A" w:rsidRDefault="00B80D32" w:rsidP="00B80D32">
            <w:pPr>
              <w:pStyle w:val="a6"/>
              <w:numPr>
                <w:ilvl w:val="0"/>
                <w:numId w:val="9"/>
              </w:numPr>
              <w:spacing w:after="0" w:line="240" w:lineRule="auto"/>
              <w:ind w:left="121" w:hanging="142"/>
              <w:rPr>
                <w:rFonts w:ascii="Franklin Gothic Book" w:hAnsi="Franklin Gothic Book"/>
                <w:sz w:val="20"/>
                <w:szCs w:val="20"/>
              </w:rPr>
            </w:pPr>
            <w:r w:rsidRPr="004D6E0A">
              <w:rPr>
                <w:rFonts w:ascii="Franklin Gothic Book" w:hAnsi="Franklin Gothic Book"/>
                <w:sz w:val="20"/>
                <w:szCs w:val="20"/>
              </w:rPr>
              <w:t>Разработка программ наставничества и внесение коррективов в ранее разработанные программы наставничества.</w:t>
            </w:r>
          </w:p>
        </w:tc>
      </w:tr>
      <w:tr w:rsidR="004D6E0A" w:rsidRPr="004D6E0A" w:rsidTr="00270F9B">
        <w:trPr>
          <w:trHeight w:val="768"/>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1.2.</w:t>
            </w:r>
          </w:p>
        </w:tc>
        <w:tc>
          <w:tcPr>
            <w:tcW w:w="35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 xml:space="preserve">Назначение ответственного по школе за реализацию Модели наставничества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Директор школы</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Приказ по школе</w:t>
            </w:r>
          </w:p>
        </w:tc>
      </w:tr>
      <w:tr w:rsidR="004D6E0A" w:rsidRPr="004D6E0A" w:rsidTr="00270F9B">
        <w:trPr>
          <w:trHeight w:val="2574"/>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1.3.</w:t>
            </w:r>
          </w:p>
        </w:tc>
        <w:tc>
          <w:tcPr>
            <w:tcW w:w="35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Определение форматов наставничества:</w:t>
            </w:r>
          </w:p>
          <w:p w:rsidR="00B80D32" w:rsidRPr="004D6E0A" w:rsidRDefault="00B80D32" w:rsidP="00B80D32">
            <w:pPr>
              <w:numPr>
                <w:ilvl w:val="0"/>
                <w:numId w:val="8"/>
              </w:numPr>
              <w:tabs>
                <w:tab w:val="clear" w:pos="720"/>
                <w:tab w:val="num" w:pos="222"/>
              </w:tabs>
              <w:spacing w:after="0" w:line="240" w:lineRule="auto"/>
              <w:ind w:left="223" w:hanging="223"/>
              <w:rPr>
                <w:rFonts w:ascii="Franklin Gothic Book" w:hAnsi="Franklin Gothic Book"/>
                <w:sz w:val="20"/>
                <w:szCs w:val="20"/>
              </w:rPr>
            </w:pPr>
            <w:r w:rsidRPr="004D6E0A">
              <w:rPr>
                <w:rFonts w:ascii="Franklin Gothic Book" w:hAnsi="Franklin Gothic Book"/>
                <w:sz w:val="20"/>
                <w:szCs w:val="20"/>
              </w:rPr>
              <w:t>Опытный педагог – молодой специалист (освоение основ мастерства).</w:t>
            </w:r>
          </w:p>
          <w:p w:rsidR="00B80D32" w:rsidRPr="004D6E0A" w:rsidRDefault="00B80D32" w:rsidP="00B80D32">
            <w:pPr>
              <w:numPr>
                <w:ilvl w:val="0"/>
                <w:numId w:val="8"/>
              </w:numPr>
              <w:tabs>
                <w:tab w:val="clear" w:pos="720"/>
                <w:tab w:val="num" w:pos="222"/>
              </w:tabs>
              <w:spacing w:after="0" w:line="240" w:lineRule="auto"/>
              <w:ind w:left="223" w:hanging="223"/>
              <w:rPr>
                <w:rFonts w:ascii="Franklin Gothic Book" w:hAnsi="Franklin Gothic Book"/>
                <w:sz w:val="20"/>
                <w:szCs w:val="20"/>
              </w:rPr>
            </w:pPr>
            <w:r w:rsidRPr="004D6E0A">
              <w:rPr>
                <w:rFonts w:ascii="Franklin Gothic Book" w:hAnsi="Franklin Gothic Book"/>
                <w:sz w:val="20"/>
                <w:szCs w:val="20"/>
              </w:rPr>
              <w:t>Опытный классный руководитель – начинающий классный руководитель.</w:t>
            </w:r>
          </w:p>
          <w:p w:rsidR="00B80D32" w:rsidRPr="004D6E0A" w:rsidRDefault="00B80D32" w:rsidP="00B80D32">
            <w:pPr>
              <w:numPr>
                <w:ilvl w:val="0"/>
                <w:numId w:val="8"/>
              </w:numPr>
              <w:tabs>
                <w:tab w:val="clear" w:pos="720"/>
                <w:tab w:val="num" w:pos="222"/>
              </w:tabs>
              <w:spacing w:after="0" w:line="240" w:lineRule="auto"/>
              <w:ind w:left="223" w:hanging="223"/>
              <w:rPr>
                <w:rFonts w:ascii="Franklin Gothic Book" w:hAnsi="Franklin Gothic Book"/>
                <w:sz w:val="20"/>
                <w:szCs w:val="20"/>
              </w:rPr>
            </w:pPr>
            <w:r w:rsidRPr="004D6E0A">
              <w:rPr>
                <w:rFonts w:ascii="Franklin Gothic Book" w:hAnsi="Franklin Gothic Book"/>
                <w:sz w:val="20"/>
                <w:szCs w:val="20"/>
              </w:rPr>
              <w:t>Педагог-исследователь, новатор – педагог, готовый к освоению новаций.</w:t>
            </w:r>
          </w:p>
          <w:p w:rsidR="00B80D32" w:rsidRPr="004D6E0A" w:rsidRDefault="00B80D32" w:rsidP="00B80D32">
            <w:pPr>
              <w:numPr>
                <w:ilvl w:val="0"/>
                <w:numId w:val="8"/>
              </w:numPr>
              <w:tabs>
                <w:tab w:val="clear" w:pos="720"/>
                <w:tab w:val="num" w:pos="222"/>
              </w:tabs>
              <w:spacing w:after="0" w:line="240" w:lineRule="auto"/>
              <w:ind w:left="223" w:hanging="223"/>
              <w:rPr>
                <w:rFonts w:ascii="Franklin Gothic Book" w:hAnsi="Franklin Gothic Book"/>
                <w:sz w:val="20"/>
                <w:szCs w:val="20"/>
              </w:rPr>
            </w:pPr>
            <w:r w:rsidRPr="004D6E0A">
              <w:rPr>
                <w:rFonts w:ascii="Franklin Gothic Book" w:hAnsi="Franklin Gothic Book"/>
                <w:sz w:val="20"/>
                <w:szCs w:val="20"/>
              </w:rPr>
              <w:t>Опытный руководитель – начинающий руководитель.</w:t>
            </w:r>
          </w:p>
          <w:p w:rsidR="00B80D32" w:rsidRPr="004D6E0A" w:rsidRDefault="00B80D32" w:rsidP="00B80D32">
            <w:pPr>
              <w:numPr>
                <w:ilvl w:val="0"/>
                <w:numId w:val="8"/>
              </w:numPr>
              <w:tabs>
                <w:tab w:val="clear" w:pos="720"/>
                <w:tab w:val="num" w:pos="222"/>
              </w:tabs>
              <w:spacing w:after="0" w:line="240" w:lineRule="auto"/>
              <w:ind w:left="223" w:hanging="223"/>
              <w:rPr>
                <w:rFonts w:ascii="Franklin Gothic Book" w:hAnsi="Franklin Gothic Book"/>
                <w:sz w:val="20"/>
                <w:szCs w:val="20"/>
              </w:rPr>
            </w:pPr>
            <w:r w:rsidRPr="004D6E0A">
              <w:rPr>
                <w:rFonts w:ascii="Franklin Gothic Book" w:hAnsi="Franklin Gothic Book"/>
                <w:sz w:val="20"/>
                <w:szCs w:val="20"/>
              </w:rPr>
              <w:t xml:space="preserve">Педагог-лидер – вновь принятый в коллектив педагог.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B80D32">
            <w:pPr>
              <w:spacing w:after="0" w:line="240" w:lineRule="auto"/>
              <w:rPr>
                <w:rFonts w:ascii="Franklin Gothic Book" w:hAnsi="Franklin Gothic Book"/>
                <w:sz w:val="20"/>
                <w:szCs w:val="20"/>
              </w:rPr>
            </w:pPr>
            <w:r w:rsidRPr="004D6E0A">
              <w:rPr>
                <w:rFonts w:ascii="Franklin Gothic Book" w:hAnsi="Franklin Gothic Book"/>
                <w:sz w:val="20"/>
                <w:szCs w:val="20"/>
              </w:rPr>
              <w:t>Ответственный по школе</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Программа, приказ</w:t>
            </w:r>
          </w:p>
        </w:tc>
      </w:tr>
      <w:tr w:rsidR="004D6E0A" w:rsidRPr="004D6E0A" w:rsidTr="00270F9B">
        <w:trPr>
          <w:trHeight w:val="525"/>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1.4.</w:t>
            </w:r>
          </w:p>
        </w:tc>
        <w:tc>
          <w:tcPr>
            <w:tcW w:w="35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Разработка рекомендаций по организации наставничества в ОО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Издание сборника рекомендаций</w:t>
            </w:r>
          </w:p>
        </w:tc>
      </w:tr>
      <w:tr w:rsidR="004D6E0A" w:rsidRPr="004D6E0A" w:rsidTr="00270F9B">
        <w:trPr>
          <w:trHeight w:val="659"/>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1.5.</w:t>
            </w:r>
          </w:p>
        </w:tc>
        <w:tc>
          <w:tcPr>
            <w:tcW w:w="35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Создание интернет-сообщества Наставников</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Ответственный по школе</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Обеспечение доступности к сетевому пространству</w:t>
            </w:r>
          </w:p>
        </w:tc>
      </w:tr>
      <w:tr w:rsidR="004D6E0A" w:rsidRPr="004D6E0A" w:rsidTr="004D6E0A">
        <w:trPr>
          <w:trHeight w:val="333"/>
        </w:trPr>
        <w:tc>
          <w:tcPr>
            <w:tcW w:w="74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44" w:type="dxa"/>
              <w:bottom w:w="72" w:type="dxa"/>
              <w:right w:w="144" w:type="dxa"/>
            </w:tcMar>
            <w:vAlign w:val="center"/>
            <w:hideMark/>
          </w:tcPr>
          <w:p w:rsidR="00B80D32" w:rsidRPr="004D6E0A" w:rsidRDefault="00B80D32" w:rsidP="000E4BB9">
            <w:pPr>
              <w:spacing w:after="0" w:line="240" w:lineRule="auto"/>
              <w:rPr>
                <w:rFonts w:ascii="Franklin Gothic Book" w:hAnsi="Franklin Gothic Book"/>
                <w:bCs/>
                <w:sz w:val="20"/>
                <w:szCs w:val="20"/>
              </w:rPr>
            </w:pPr>
            <w:r w:rsidRPr="004D6E0A">
              <w:rPr>
                <w:rFonts w:ascii="Franklin Gothic Book" w:hAnsi="Franklin Gothic Book"/>
                <w:bCs/>
                <w:sz w:val="20"/>
                <w:szCs w:val="20"/>
              </w:rPr>
              <w:t>2.</w:t>
            </w:r>
          </w:p>
        </w:tc>
        <w:tc>
          <w:tcPr>
            <w:tcW w:w="8474" w:type="dxa"/>
            <w:gridSpan w:val="4"/>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44" w:type="dxa"/>
              <w:bottom w:w="72" w:type="dxa"/>
              <w:right w:w="144" w:type="dxa"/>
            </w:tcMar>
            <w:vAlign w:val="center"/>
            <w:hideMark/>
          </w:tcPr>
          <w:p w:rsidR="00B80D32" w:rsidRPr="004D6E0A" w:rsidRDefault="00B80D32" w:rsidP="000E4BB9">
            <w:pPr>
              <w:spacing w:after="0" w:line="240" w:lineRule="auto"/>
              <w:rPr>
                <w:rFonts w:ascii="Franklin Gothic Book" w:hAnsi="Franklin Gothic Book"/>
                <w:bCs/>
                <w:sz w:val="20"/>
                <w:szCs w:val="20"/>
              </w:rPr>
            </w:pPr>
            <w:r w:rsidRPr="004D6E0A">
              <w:rPr>
                <w:rFonts w:ascii="Franklin Gothic Book" w:hAnsi="Franklin Gothic Book"/>
                <w:bCs/>
                <w:sz w:val="20"/>
                <w:szCs w:val="20"/>
              </w:rPr>
              <w:t>Формирование Базы наставляемых</w:t>
            </w:r>
          </w:p>
        </w:tc>
      </w:tr>
      <w:tr w:rsidR="004D6E0A" w:rsidRPr="004D6E0A" w:rsidTr="00270F9B">
        <w:trPr>
          <w:trHeight w:val="70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2.1.</w:t>
            </w:r>
          </w:p>
        </w:tc>
        <w:tc>
          <w:tcPr>
            <w:tcW w:w="35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Формирование Базы наставляемых в школах:</w:t>
            </w:r>
          </w:p>
          <w:p w:rsidR="00B80D32" w:rsidRPr="004D6E0A" w:rsidRDefault="00B80D32" w:rsidP="00B80D32">
            <w:pPr>
              <w:numPr>
                <w:ilvl w:val="0"/>
                <w:numId w:val="8"/>
              </w:numPr>
              <w:tabs>
                <w:tab w:val="clear" w:pos="720"/>
                <w:tab w:val="num" w:pos="222"/>
              </w:tabs>
              <w:spacing w:after="0" w:line="240" w:lineRule="auto"/>
              <w:ind w:left="223" w:hanging="223"/>
              <w:rPr>
                <w:rFonts w:ascii="Franklin Gothic Book" w:hAnsi="Franklin Gothic Book"/>
                <w:sz w:val="20"/>
                <w:szCs w:val="20"/>
              </w:rPr>
            </w:pPr>
            <w:r w:rsidRPr="004D6E0A">
              <w:rPr>
                <w:rFonts w:ascii="Franklin Gothic Book" w:hAnsi="Franklin Gothic Book"/>
                <w:sz w:val="20"/>
                <w:szCs w:val="20"/>
              </w:rPr>
              <w:lastRenderedPageBreak/>
              <w:t>Опытный педагог – молодой специалист (освоение основ мастерства).</w:t>
            </w:r>
          </w:p>
          <w:p w:rsidR="00B80D32" w:rsidRPr="004D6E0A" w:rsidRDefault="00B80D32" w:rsidP="00B80D32">
            <w:pPr>
              <w:numPr>
                <w:ilvl w:val="0"/>
                <w:numId w:val="8"/>
              </w:numPr>
              <w:tabs>
                <w:tab w:val="clear" w:pos="720"/>
                <w:tab w:val="num" w:pos="222"/>
              </w:tabs>
              <w:spacing w:after="0" w:line="240" w:lineRule="auto"/>
              <w:ind w:left="223" w:hanging="223"/>
              <w:rPr>
                <w:rFonts w:ascii="Franklin Gothic Book" w:hAnsi="Franklin Gothic Book"/>
                <w:sz w:val="20"/>
                <w:szCs w:val="20"/>
              </w:rPr>
            </w:pPr>
            <w:r w:rsidRPr="004D6E0A">
              <w:rPr>
                <w:rFonts w:ascii="Franklin Gothic Book" w:hAnsi="Franklin Gothic Book"/>
                <w:sz w:val="20"/>
                <w:szCs w:val="20"/>
              </w:rPr>
              <w:t>Опытный классный руководитель – начинающий классный руководитель.</w:t>
            </w:r>
          </w:p>
          <w:p w:rsidR="00B80D32" w:rsidRPr="004D6E0A" w:rsidRDefault="00B80D32" w:rsidP="00B80D32">
            <w:pPr>
              <w:numPr>
                <w:ilvl w:val="0"/>
                <w:numId w:val="8"/>
              </w:numPr>
              <w:tabs>
                <w:tab w:val="clear" w:pos="720"/>
                <w:tab w:val="num" w:pos="222"/>
              </w:tabs>
              <w:spacing w:after="0" w:line="240" w:lineRule="auto"/>
              <w:ind w:left="223" w:hanging="223"/>
              <w:rPr>
                <w:rFonts w:ascii="Franklin Gothic Book" w:hAnsi="Franklin Gothic Book"/>
                <w:sz w:val="20"/>
                <w:szCs w:val="20"/>
              </w:rPr>
            </w:pPr>
            <w:r w:rsidRPr="004D6E0A">
              <w:rPr>
                <w:rFonts w:ascii="Franklin Gothic Book" w:hAnsi="Franklin Gothic Book"/>
                <w:sz w:val="20"/>
                <w:szCs w:val="20"/>
              </w:rPr>
              <w:t>Педагог-исследователь, новатор – педагог, готовый к освоению новаций.</w:t>
            </w:r>
          </w:p>
          <w:p w:rsidR="00B80D32" w:rsidRPr="004D6E0A" w:rsidRDefault="00B80D32" w:rsidP="00B80D32">
            <w:pPr>
              <w:numPr>
                <w:ilvl w:val="0"/>
                <w:numId w:val="8"/>
              </w:numPr>
              <w:tabs>
                <w:tab w:val="clear" w:pos="720"/>
                <w:tab w:val="num" w:pos="222"/>
              </w:tabs>
              <w:spacing w:after="0" w:line="240" w:lineRule="auto"/>
              <w:ind w:left="223" w:hanging="223"/>
              <w:rPr>
                <w:rFonts w:ascii="Franklin Gothic Book" w:hAnsi="Franklin Gothic Book"/>
                <w:sz w:val="20"/>
                <w:szCs w:val="20"/>
              </w:rPr>
            </w:pPr>
            <w:r w:rsidRPr="004D6E0A">
              <w:rPr>
                <w:rFonts w:ascii="Franklin Gothic Book" w:hAnsi="Franklin Gothic Book"/>
                <w:sz w:val="20"/>
                <w:szCs w:val="20"/>
              </w:rPr>
              <w:t>Опытный руководитель – начинающий руководитель.</w:t>
            </w:r>
          </w:p>
          <w:p w:rsidR="00B80D32" w:rsidRPr="004D6E0A" w:rsidRDefault="00B80D32" w:rsidP="00B80D32">
            <w:pPr>
              <w:numPr>
                <w:ilvl w:val="0"/>
                <w:numId w:val="8"/>
              </w:numPr>
              <w:tabs>
                <w:tab w:val="clear" w:pos="720"/>
                <w:tab w:val="num" w:pos="222"/>
              </w:tabs>
              <w:spacing w:after="0" w:line="240" w:lineRule="auto"/>
              <w:ind w:left="223" w:hanging="223"/>
              <w:rPr>
                <w:rFonts w:ascii="Franklin Gothic Book" w:hAnsi="Franklin Gothic Book"/>
                <w:sz w:val="20"/>
                <w:szCs w:val="20"/>
              </w:rPr>
            </w:pPr>
            <w:r w:rsidRPr="004D6E0A">
              <w:rPr>
                <w:rFonts w:ascii="Franklin Gothic Book" w:hAnsi="Franklin Gothic Book"/>
                <w:sz w:val="20"/>
                <w:szCs w:val="20"/>
              </w:rPr>
              <w:t>Педагог-лидер – вновь принятый в коллектив педагог</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Ответственный по школе</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 xml:space="preserve">Уточненная база наставляемых по категориям </w:t>
            </w:r>
          </w:p>
        </w:tc>
      </w:tr>
      <w:tr w:rsidR="004D6E0A" w:rsidRPr="004D6E0A" w:rsidTr="004D6E0A">
        <w:trPr>
          <w:trHeight w:val="455"/>
        </w:trPr>
        <w:tc>
          <w:tcPr>
            <w:tcW w:w="74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44" w:type="dxa"/>
              <w:bottom w:w="72" w:type="dxa"/>
              <w:right w:w="144" w:type="dxa"/>
            </w:tcMar>
            <w:vAlign w:val="center"/>
            <w:hideMark/>
          </w:tcPr>
          <w:p w:rsidR="00B80D32" w:rsidRPr="004D6E0A" w:rsidRDefault="00B80D32" w:rsidP="000E4BB9">
            <w:pPr>
              <w:spacing w:after="0" w:line="240" w:lineRule="auto"/>
              <w:rPr>
                <w:rFonts w:ascii="Franklin Gothic Book" w:hAnsi="Franklin Gothic Book"/>
                <w:bCs/>
                <w:sz w:val="20"/>
                <w:szCs w:val="20"/>
              </w:rPr>
            </w:pPr>
            <w:r w:rsidRPr="004D6E0A">
              <w:rPr>
                <w:rFonts w:ascii="Franklin Gothic Book" w:hAnsi="Franklin Gothic Book"/>
                <w:bCs/>
                <w:sz w:val="20"/>
                <w:szCs w:val="20"/>
              </w:rPr>
              <w:lastRenderedPageBreak/>
              <w:t>3.</w:t>
            </w:r>
          </w:p>
        </w:tc>
        <w:tc>
          <w:tcPr>
            <w:tcW w:w="8474" w:type="dxa"/>
            <w:gridSpan w:val="4"/>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44" w:type="dxa"/>
              <w:bottom w:w="72" w:type="dxa"/>
              <w:right w:w="144" w:type="dxa"/>
            </w:tcMar>
            <w:vAlign w:val="center"/>
            <w:hideMark/>
          </w:tcPr>
          <w:p w:rsidR="00B80D32" w:rsidRPr="004D6E0A" w:rsidRDefault="00B80D32" w:rsidP="000E4BB9">
            <w:pPr>
              <w:spacing w:after="0" w:line="240" w:lineRule="auto"/>
              <w:rPr>
                <w:rFonts w:ascii="Franklin Gothic Book" w:hAnsi="Franklin Gothic Book"/>
                <w:bCs/>
                <w:sz w:val="20"/>
                <w:szCs w:val="20"/>
              </w:rPr>
            </w:pPr>
            <w:r w:rsidRPr="004D6E0A">
              <w:rPr>
                <w:rFonts w:ascii="Franklin Gothic Book" w:hAnsi="Franklin Gothic Book"/>
                <w:bCs/>
                <w:sz w:val="20"/>
                <w:szCs w:val="20"/>
              </w:rPr>
              <w:t>Формирование Базы Наставников</w:t>
            </w:r>
          </w:p>
        </w:tc>
      </w:tr>
      <w:tr w:rsidR="004D6E0A" w:rsidRPr="004D6E0A" w:rsidTr="00270F9B">
        <w:trPr>
          <w:trHeight w:val="70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3.1.</w:t>
            </w:r>
          </w:p>
        </w:tc>
        <w:tc>
          <w:tcPr>
            <w:tcW w:w="35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Формирование Базы наставников в общеобразовательных организациях</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Ответственные по школе</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Команда наставников по направлениям</w:t>
            </w:r>
          </w:p>
        </w:tc>
      </w:tr>
      <w:tr w:rsidR="004D6E0A" w:rsidRPr="004D6E0A" w:rsidTr="004D6E0A">
        <w:trPr>
          <w:trHeight w:val="436"/>
        </w:trPr>
        <w:tc>
          <w:tcPr>
            <w:tcW w:w="74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44" w:type="dxa"/>
              <w:bottom w:w="72" w:type="dxa"/>
              <w:right w:w="144" w:type="dxa"/>
            </w:tcMar>
            <w:vAlign w:val="center"/>
            <w:hideMark/>
          </w:tcPr>
          <w:p w:rsidR="00B80D32" w:rsidRPr="004D6E0A" w:rsidRDefault="00B80D32" w:rsidP="000E4BB9">
            <w:pPr>
              <w:spacing w:after="0" w:line="240" w:lineRule="auto"/>
              <w:rPr>
                <w:rFonts w:ascii="Franklin Gothic Book" w:hAnsi="Franklin Gothic Book"/>
                <w:bCs/>
                <w:sz w:val="20"/>
                <w:szCs w:val="20"/>
              </w:rPr>
            </w:pPr>
            <w:r w:rsidRPr="004D6E0A">
              <w:rPr>
                <w:rFonts w:ascii="Franklin Gothic Book" w:hAnsi="Franklin Gothic Book"/>
                <w:bCs/>
                <w:sz w:val="20"/>
                <w:szCs w:val="20"/>
              </w:rPr>
              <w:t>4.</w:t>
            </w:r>
          </w:p>
        </w:tc>
        <w:tc>
          <w:tcPr>
            <w:tcW w:w="8474" w:type="dxa"/>
            <w:gridSpan w:val="4"/>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44" w:type="dxa"/>
              <w:bottom w:w="72" w:type="dxa"/>
              <w:right w:w="144" w:type="dxa"/>
            </w:tcMar>
            <w:vAlign w:val="center"/>
            <w:hideMark/>
          </w:tcPr>
          <w:p w:rsidR="00B80D32" w:rsidRPr="004D6E0A" w:rsidRDefault="00B80D32" w:rsidP="000E4BB9">
            <w:pPr>
              <w:spacing w:after="0" w:line="240" w:lineRule="auto"/>
              <w:rPr>
                <w:rFonts w:ascii="Franklin Gothic Book" w:hAnsi="Franklin Gothic Book"/>
                <w:bCs/>
                <w:sz w:val="20"/>
                <w:szCs w:val="20"/>
              </w:rPr>
            </w:pPr>
            <w:r w:rsidRPr="004D6E0A">
              <w:rPr>
                <w:rFonts w:ascii="Franklin Gothic Book" w:hAnsi="Franklin Gothic Book"/>
                <w:bCs/>
                <w:sz w:val="20"/>
                <w:szCs w:val="20"/>
              </w:rPr>
              <w:t>Отбор и обучение Наставников</w:t>
            </w:r>
          </w:p>
        </w:tc>
      </w:tr>
      <w:tr w:rsidR="004D6E0A" w:rsidRPr="004D6E0A" w:rsidTr="00270F9B">
        <w:trPr>
          <w:trHeight w:val="70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4.1.</w:t>
            </w:r>
          </w:p>
        </w:tc>
        <w:tc>
          <w:tcPr>
            <w:tcW w:w="35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Организация отбора и обучения наставников:</w:t>
            </w:r>
          </w:p>
          <w:p w:rsidR="00B80D32" w:rsidRPr="004D6E0A" w:rsidRDefault="00B80D32" w:rsidP="00B80D32">
            <w:pPr>
              <w:numPr>
                <w:ilvl w:val="0"/>
                <w:numId w:val="8"/>
              </w:numPr>
              <w:tabs>
                <w:tab w:val="clear" w:pos="720"/>
                <w:tab w:val="num" w:pos="222"/>
              </w:tabs>
              <w:spacing w:after="0" w:line="240" w:lineRule="auto"/>
              <w:ind w:left="222" w:hanging="222"/>
              <w:rPr>
                <w:rFonts w:ascii="Franklin Gothic Book" w:hAnsi="Franklin Gothic Book"/>
                <w:sz w:val="20"/>
                <w:szCs w:val="20"/>
              </w:rPr>
            </w:pPr>
            <w:r w:rsidRPr="004D6E0A">
              <w:rPr>
                <w:rFonts w:ascii="Franklin Gothic Book" w:hAnsi="Franklin Gothic Book"/>
                <w:sz w:val="20"/>
                <w:szCs w:val="20"/>
              </w:rPr>
              <w:t>Установочное совещание по организационным моментам для модераторов;</w:t>
            </w:r>
          </w:p>
          <w:p w:rsidR="00B80D32" w:rsidRPr="004D6E0A" w:rsidRDefault="00B80D32" w:rsidP="00B80D32">
            <w:pPr>
              <w:numPr>
                <w:ilvl w:val="0"/>
                <w:numId w:val="8"/>
              </w:numPr>
              <w:tabs>
                <w:tab w:val="clear" w:pos="720"/>
                <w:tab w:val="num" w:pos="222"/>
              </w:tabs>
              <w:spacing w:after="0" w:line="240" w:lineRule="auto"/>
              <w:ind w:left="222" w:hanging="222"/>
              <w:rPr>
                <w:rFonts w:ascii="Franklin Gothic Book" w:hAnsi="Franklin Gothic Book"/>
                <w:sz w:val="20"/>
                <w:szCs w:val="20"/>
              </w:rPr>
            </w:pPr>
            <w:r w:rsidRPr="004D6E0A">
              <w:rPr>
                <w:rFonts w:ascii="Franklin Gothic Book" w:hAnsi="Franklin Gothic Book"/>
                <w:sz w:val="20"/>
                <w:szCs w:val="20"/>
              </w:rPr>
              <w:t>Семинары-практикумы;</w:t>
            </w:r>
          </w:p>
          <w:p w:rsidR="00B80D32" w:rsidRPr="004D6E0A" w:rsidRDefault="00B80D32" w:rsidP="00B80D32">
            <w:pPr>
              <w:numPr>
                <w:ilvl w:val="0"/>
                <w:numId w:val="8"/>
              </w:numPr>
              <w:tabs>
                <w:tab w:val="clear" w:pos="720"/>
                <w:tab w:val="num" w:pos="222"/>
              </w:tabs>
              <w:spacing w:after="0" w:line="240" w:lineRule="auto"/>
              <w:ind w:left="222" w:hanging="222"/>
              <w:rPr>
                <w:rFonts w:ascii="Franklin Gothic Book" w:hAnsi="Franklin Gothic Book"/>
                <w:sz w:val="20"/>
                <w:szCs w:val="20"/>
              </w:rPr>
            </w:pPr>
            <w:r w:rsidRPr="004D6E0A">
              <w:rPr>
                <w:rFonts w:ascii="Franklin Gothic Book" w:hAnsi="Franklin Gothic Book"/>
                <w:sz w:val="20"/>
                <w:szCs w:val="20"/>
              </w:rPr>
              <w:t>Круглые столы;</w:t>
            </w:r>
          </w:p>
          <w:p w:rsidR="00B80D32" w:rsidRPr="004D6E0A" w:rsidRDefault="00B80D32" w:rsidP="00B80D32">
            <w:pPr>
              <w:numPr>
                <w:ilvl w:val="0"/>
                <w:numId w:val="8"/>
              </w:numPr>
              <w:tabs>
                <w:tab w:val="clear" w:pos="720"/>
                <w:tab w:val="num" w:pos="222"/>
              </w:tabs>
              <w:spacing w:after="0" w:line="240" w:lineRule="auto"/>
              <w:ind w:left="222" w:hanging="222"/>
              <w:rPr>
                <w:rFonts w:ascii="Franklin Gothic Book" w:hAnsi="Franklin Gothic Book"/>
                <w:sz w:val="20"/>
                <w:szCs w:val="20"/>
              </w:rPr>
            </w:pPr>
            <w:r w:rsidRPr="004D6E0A">
              <w:rPr>
                <w:rFonts w:ascii="Franklin Gothic Book" w:hAnsi="Franklin Gothic Book"/>
                <w:sz w:val="20"/>
                <w:szCs w:val="20"/>
              </w:rPr>
              <w:t>Форум наставников</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В течение года</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 xml:space="preserve">Ответственные по школам,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Увеличение доли педагогов-профессионалов</w:t>
            </w:r>
          </w:p>
        </w:tc>
      </w:tr>
      <w:tr w:rsidR="004D6E0A" w:rsidRPr="004D6E0A" w:rsidTr="004D6E0A">
        <w:trPr>
          <w:trHeight w:val="491"/>
        </w:trPr>
        <w:tc>
          <w:tcPr>
            <w:tcW w:w="74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44" w:type="dxa"/>
              <w:bottom w:w="72" w:type="dxa"/>
              <w:right w:w="144" w:type="dxa"/>
            </w:tcMar>
            <w:vAlign w:val="center"/>
            <w:hideMark/>
          </w:tcPr>
          <w:p w:rsidR="00B80D32" w:rsidRPr="004D6E0A" w:rsidRDefault="00B80D32" w:rsidP="000E4BB9">
            <w:pPr>
              <w:spacing w:after="0" w:line="240" w:lineRule="auto"/>
              <w:rPr>
                <w:rFonts w:ascii="Franklin Gothic Book" w:hAnsi="Franklin Gothic Book"/>
                <w:bCs/>
                <w:sz w:val="20"/>
                <w:szCs w:val="20"/>
              </w:rPr>
            </w:pPr>
            <w:r w:rsidRPr="004D6E0A">
              <w:rPr>
                <w:rFonts w:ascii="Franklin Gothic Book" w:hAnsi="Franklin Gothic Book"/>
                <w:bCs/>
                <w:sz w:val="20"/>
                <w:szCs w:val="20"/>
              </w:rPr>
              <w:t>5.</w:t>
            </w:r>
          </w:p>
        </w:tc>
        <w:tc>
          <w:tcPr>
            <w:tcW w:w="8474" w:type="dxa"/>
            <w:gridSpan w:val="4"/>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44" w:type="dxa"/>
              <w:bottom w:w="72" w:type="dxa"/>
              <w:right w:w="144" w:type="dxa"/>
            </w:tcMar>
            <w:vAlign w:val="center"/>
            <w:hideMark/>
          </w:tcPr>
          <w:p w:rsidR="00B80D32" w:rsidRPr="004D6E0A" w:rsidRDefault="00B80D32" w:rsidP="000E4BB9">
            <w:pPr>
              <w:spacing w:after="0" w:line="240" w:lineRule="auto"/>
              <w:rPr>
                <w:rFonts w:ascii="Franklin Gothic Book" w:hAnsi="Franklin Gothic Book"/>
                <w:bCs/>
                <w:sz w:val="20"/>
                <w:szCs w:val="20"/>
              </w:rPr>
            </w:pPr>
            <w:r w:rsidRPr="004D6E0A">
              <w:rPr>
                <w:rFonts w:ascii="Franklin Gothic Book" w:hAnsi="Franklin Gothic Book"/>
                <w:bCs/>
                <w:sz w:val="20"/>
                <w:szCs w:val="20"/>
              </w:rPr>
              <w:t>Создание наставнических пар (групп)</w:t>
            </w:r>
          </w:p>
        </w:tc>
      </w:tr>
      <w:tr w:rsidR="004D6E0A" w:rsidRPr="004D6E0A" w:rsidTr="00270F9B">
        <w:trPr>
          <w:trHeight w:val="70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5.1.</w:t>
            </w:r>
          </w:p>
        </w:tc>
        <w:tc>
          <w:tcPr>
            <w:tcW w:w="35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rPr>
                <w:rFonts w:ascii="Franklin Gothic Book" w:hAnsi="Franklin Gothic Book"/>
                <w:sz w:val="20"/>
                <w:szCs w:val="20"/>
              </w:rPr>
            </w:pPr>
            <w:r w:rsidRPr="004D6E0A">
              <w:rPr>
                <w:rFonts w:ascii="Franklin Gothic Book" w:hAnsi="Franklin Gothic Book"/>
                <w:sz w:val="20"/>
                <w:szCs w:val="20"/>
              </w:rPr>
              <w:t xml:space="preserve">Формирование наставнических пар (групп) </w:t>
            </w:r>
          </w:p>
          <w:p w:rsidR="00B80D32" w:rsidRPr="004D6E0A" w:rsidRDefault="00B80D32" w:rsidP="00B80D32">
            <w:pPr>
              <w:numPr>
                <w:ilvl w:val="0"/>
                <w:numId w:val="8"/>
              </w:numPr>
              <w:tabs>
                <w:tab w:val="clear" w:pos="720"/>
                <w:tab w:val="num" w:pos="222"/>
              </w:tabs>
              <w:spacing w:after="0" w:line="240" w:lineRule="auto"/>
              <w:ind w:left="222" w:hanging="222"/>
              <w:rPr>
                <w:rFonts w:ascii="Franklin Gothic Book" w:hAnsi="Franklin Gothic Book"/>
                <w:sz w:val="20"/>
                <w:szCs w:val="20"/>
              </w:rPr>
            </w:pPr>
            <w:r w:rsidRPr="004D6E0A">
              <w:rPr>
                <w:rFonts w:ascii="Franklin Gothic Book" w:hAnsi="Franklin Gothic Book"/>
                <w:sz w:val="20"/>
                <w:szCs w:val="20"/>
              </w:rPr>
              <w:t>Защита программ деятельности наставнических пар (групп);</w:t>
            </w:r>
          </w:p>
          <w:p w:rsidR="00B80D32" w:rsidRPr="004D6E0A" w:rsidRDefault="00B80D32" w:rsidP="00B80390">
            <w:pPr>
              <w:numPr>
                <w:ilvl w:val="0"/>
                <w:numId w:val="8"/>
              </w:numPr>
              <w:tabs>
                <w:tab w:val="clear" w:pos="720"/>
                <w:tab w:val="num" w:pos="222"/>
              </w:tabs>
              <w:spacing w:after="0" w:line="240" w:lineRule="auto"/>
              <w:ind w:left="222" w:hanging="222"/>
              <w:rPr>
                <w:rFonts w:ascii="Franklin Gothic Book" w:hAnsi="Franklin Gothic Book"/>
                <w:sz w:val="20"/>
                <w:szCs w:val="20"/>
              </w:rPr>
            </w:pPr>
            <w:r w:rsidRPr="004D6E0A">
              <w:rPr>
                <w:rFonts w:ascii="Franklin Gothic Book" w:hAnsi="Franklin Gothic Book"/>
                <w:sz w:val="20"/>
                <w:szCs w:val="20"/>
              </w:rPr>
              <w:t>Отбор лучших программ деятельности наставнических пар (групп)</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Ответственные по школам</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Посвящение наставнических пар;</w:t>
            </w:r>
          </w:p>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Выявление лучшего опыта Наставников</w:t>
            </w:r>
          </w:p>
          <w:p w:rsidR="00B80D32" w:rsidRPr="004D6E0A" w:rsidRDefault="00B80D32" w:rsidP="000E4BB9">
            <w:pPr>
              <w:spacing w:after="0" w:line="240" w:lineRule="auto"/>
              <w:rPr>
                <w:rFonts w:ascii="Franklin Gothic Book" w:hAnsi="Franklin Gothic Book"/>
                <w:sz w:val="20"/>
                <w:szCs w:val="20"/>
              </w:rPr>
            </w:pPr>
          </w:p>
        </w:tc>
      </w:tr>
      <w:tr w:rsidR="004D6E0A" w:rsidRPr="004D6E0A" w:rsidTr="004D6E0A">
        <w:trPr>
          <w:trHeight w:val="446"/>
        </w:trPr>
        <w:tc>
          <w:tcPr>
            <w:tcW w:w="74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44" w:type="dxa"/>
              <w:bottom w:w="72" w:type="dxa"/>
              <w:right w:w="144" w:type="dxa"/>
            </w:tcMar>
            <w:vAlign w:val="center"/>
            <w:hideMark/>
          </w:tcPr>
          <w:p w:rsidR="00B80D32" w:rsidRPr="004D6E0A" w:rsidRDefault="00B80D32" w:rsidP="000E4BB9">
            <w:pPr>
              <w:spacing w:after="0" w:line="240" w:lineRule="auto"/>
              <w:rPr>
                <w:rFonts w:ascii="Franklin Gothic Book" w:hAnsi="Franklin Gothic Book"/>
                <w:bCs/>
                <w:sz w:val="20"/>
                <w:szCs w:val="20"/>
              </w:rPr>
            </w:pPr>
            <w:r w:rsidRPr="004D6E0A">
              <w:rPr>
                <w:rFonts w:ascii="Franklin Gothic Book" w:hAnsi="Franklin Gothic Book"/>
                <w:bCs/>
                <w:sz w:val="20"/>
                <w:szCs w:val="20"/>
              </w:rPr>
              <w:t>6.</w:t>
            </w:r>
          </w:p>
        </w:tc>
        <w:tc>
          <w:tcPr>
            <w:tcW w:w="8474" w:type="dxa"/>
            <w:gridSpan w:val="4"/>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44" w:type="dxa"/>
              <w:bottom w:w="72" w:type="dxa"/>
              <w:right w:w="144" w:type="dxa"/>
            </w:tcMar>
            <w:vAlign w:val="center"/>
            <w:hideMark/>
          </w:tcPr>
          <w:p w:rsidR="00B80D32" w:rsidRPr="004D6E0A" w:rsidRDefault="00B80D32" w:rsidP="000E4BB9">
            <w:pPr>
              <w:spacing w:after="0" w:line="240" w:lineRule="auto"/>
              <w:rPr>
                <w:rFonts w:ascii="Franklin Gothic Book" w:hAnsi="Franklin Gothic Book"/>
                <w:bCs/>
                <w:sz w:val="20"/>
                <w:szCs w:val="20"/>
              </w:rPr>
            </w:pPr>
            <w:r w:rsidRPr="004D6E0A">
              <w:rPr>
                <w:rFonts w:ascii="Franklin Gothic Book" w:hAnsi="Franklin Gothic Book"/>
                <w:bCs/>
                <w:sz w:val="20"/>
                <w:szCs w:val="20"/>
              </w:rPr>
              <w:t>Разработка нормативной и регламентирующей документации</w:t>
            </w:r>
          </w:p>
        </w:tc>
      </w:tr>
      <w:tr w:rsidR="004D6E0A" w:rsidRPr="004D6E0A" w:rsidTr="00270F9B">
        <w:trPr>
          <w:trHeight w:val="70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6.1.</w:t>
            </w:r>
          </w:p>
        </w:tc>
        <w:tc>
          <w:tcPr>
            <w:tcW w:w="35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Разработка, согласование и утверждение «Положения о наставничестве»</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Директор школы</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Внесение в перечень нормативных локальных актов, выставление на сайт</w:t>
            </w:r>
          </w:p>
        </w:tc>
      </w:tr>
      <w:tr w:rsidR="004D6E0A" w:rsidRPr="004D6E0A" w:rsidTr="00270F9B">
        <w:trPr>
          <w:trHeight w:val="70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6.2.</w:t>
            </w:r>
          </w:p>
        </w:tc>
        <w:tc>
          <w:tcPr>
            <w:tcW w:w="35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 xml:space="preserve">Разработка нормативной и регламентирующей документации </w:t>
            </w:r>
          </w:p>
          <w:p w:rsidR="00B80D32" w:rsidRPr="004D6E0A" w:rsidRDefault="00B80D32" w:rsidP="00B80D32">
            <w:pPr>
              <w:numPr>
                <w:ilvl w:val="0"/>
                <w:numId w:val="8"/>
              </w:numPr>
              <w:tabs>
                <w:tab w:val="clear" w:pos="720"/>
                <w:tab w:val="num" w:pos="222"/>
              </w:tabs>
              <w:spacing w:after="0" w:line="240" w:lineRule="auto"/>
              <w:ind w:left="222" w:hanging="222"/>
              <w:rPr>
                <w:rFonts w:ascii="Franklin Gothic Book" w:hAnsi="Franklin Gothic Book"/>
                <w:sz w:val="20"/>
                <w:szCs w:val="20"/>
              </w:rPr>
            </w:pPr>
            <w:r w:rsidRPr="004D6E0A">
              <w:rPr>
                <w:rFonts w:ascii="Franklin Gothic Book" w:hAnsi="Franklin Gothic Book"/>
                <w:sz w:val="20"/>
                <w:szCs w:val="20"/>
              </w:rPr>
              <w:t>Создание творческой группы по разработке документации</w:t>
            </w:r>
          </w:p>
          <w:p w:rsidR="00B80D32" w:rsidRPr="004D6E0A" w:rsidRDefault="00B80D32" w:rsidP="00B80D32">
            <w:pPr>
              <w:numPr>
                <w:ilvl w:val="0"/>
                <w:numId w:val="8"/>
              </w:numPr>
              <w:tabs>
                <w:tab w:val="clear" w:pos="720"/>
                <w:tab w:val="num" w:pos="222"/>
              </w:tabs>
              <w:spacing w:after="0" w:line="240" w:lineRule="auto"/>
              <w:ind w:left="222" w:hanging="222"/>
              <w:rPr>
                <w:rFonts w:ascii="Franklin Gothic Book" w:hAnsi="Franklin Gothic Book"/>
                <w:sz w:val="20"/>
                <w:szCs w:val="20"/>
              </w:rPr>
            </w:pPr>
            <w:r w:rsidRPr="004D6E0A">
              <w:rPr>
                <w:rFonts w:ascii="Franklin Gothic Book" w:hAnsi="Franklin Gothic Book"/>
                <w:sz w:val="20"/>
                <w:szCs w:val="20"/>
              </w:rPr>
              <w:t>Экспертиза документации</w:t>
            </w:r>
          </w:p>
          <w:p w:rsidR="00B80D32" w:rsidRPr="004D6E0A" w:rsidRDefault="00B80D32" w:rsidP="000E4BB9">
            <w:pPr>
              <w:spacing w:after="0" w:line="240" w:lineRule="auto"/>
              <w:rPr>
                <w:rFonts w:ascii="Franklin Gothic Book" w:hAnsi="Franklin Gothic Book"/>
                <w:sz w:val="20"/>
                <w:szCs w:val="20"/>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80D32" w:rsidRPr="004D6E0A" w:rsidRDefault="00B80D32" w:rsidP="000E4BB9">
            <w:pPr>
              <w:spacing w:after="0" w:line="240" w:lineRule="auto"/>
              <w:rPr>
                <w:rFonts w:ascii="Franklin Gothic Book" w:hAnsi="Franklin Gothic Book"/>
                <w:sz w:val="20"/>
                <w:szCs w:val="20"/>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Ответственные по школе</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Издание сборника нормативных документов</w:t>
            </w:r>
          </w:p>
        </w:tc>
      </w:tr>
      <w:tr w:rsidR="004D6E0A" w:rsidRPr="004D6E0A" w:rsidTr="004D6E0A">
        <w:trPr>
          <w:trHeight w:val="399"/>
        </w:trPr>
        <w:tc>
          <w:tcPr>
            <w:tcW w:w="74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44" w:type="dxa"/>
              <w:bottom w:w="72" w:type="dxa"/>
              <w:right w:w="144" w:type="dxa"/>
            </w:tcMar>
            <w:vAlign w:val="center"/>
            <w:hideMark/>
          </w:tcPr>
          <w:p w:rsidR="00B80D32" w:rsidRPr="004D6E0A" w:rsidRDefault="00B80D32" w:rsidP="000E4BB9">
            <w:pPr>
              <w:spacing w:after="0" w:line="240" w:lineRule="auto"/>
              <w:rPr>
                <w:rFonts w:ascii="Franklin Gothic Book" w:hAnsi="Franklin Gothic Book"/>
                <w:bCs/>
                <w:sz w:val="20"/>
                <w:szCs w:val="20"/>
              </w:rPr>
            </w:pPr>
            <w:r w:rsidRPr="004D6E0A">
              <w:rPr>
                <w:rFonts w:ascii="Franklin Gothic Book" w:hAnsi="Franklin Gothic Book"/>
                <w:bCs/>
                <w:sz w:val="20"/>
                <w:szCs w:val="20"/>
              </w:rPr>
              <w:t>7.</w:t>
            </w:r>
          </w:p>
        </w:tc>
        <w:tc>
          <w:tcPr>
            <w:tcW w:w="8474" w:type="dxa"/>
            <w:gridSpan w:val="4"/>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44" w:type="dxa"/>
              <w:bottom w:w="72" w:type="dxa"/>
              <w:right w:w="144" w:type="dxa"/>
            </w:tcMar>
            <w:vAlign w:val="center"/>
            <w:hideMark/>
          </w:tcPr>
          <w:p w:rsidR="00B80D32" w:rsidRPr="004D6E0A" w:rsidRDefault="00B80D32" w:rsidP="000E4BB9">
            <w:pPr>
              <w:spacing w:after="0" w:line="240" w:lineRule="auto"/>
              <w:rPr>
                <w:rFonts w:ascii="Franklin Gothic Book" w:hAnsi="Franklin Gothic Book"/>
                <w:bCs/>
                <w:sz w:val="20"/>
                <w:szCs w:val="20"/>
              </w:rPr>
            </w:pPr>
            <w:r w:rsidRPr="004D6E0A">
              <w:rPr>
                <w:rFonts w:ascii="Franklin Gothic Book" w:hAnsi="Franklin Gothic Book"/>
                <w:bCs/>
                <w:sz w:val="20"/>
                <w:szCs w:val="20"/>
              </w:rPr>
              <w:t>Организация работы наставнических пар (групп)</w:t>
            </w:r>
          </w:p>
        </w:tc>
      </w:tr>
      <w:tr w:rsidR="004D6E0A" w:rsidRPr="004D6E0A" w:rsidTr="00270F9B">
        <w:trPr>
          <w:trHeight w:val="70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7.1.</w:t>
            </w:r>
          </w:p>
        </w:tc>
        <w:tc>
          <w:tcPr>
            <w:tcW w:w="35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Работа наставнических пар (групп)</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В течение года</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Ответственные по школе, наставники</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Взаимодействие в наставнических группах, накопление опыта деятельности наставнических групп</w:t>
            </w:r>
          </w:p>
        </w:tc>
      </w:tr>
      <w:tr w:rsidR="004D6E0A" w:rsidRPr="004D6E0A" w:rsidTr="00270F9B">
        <w:trPr>
          <w:trHeight w:val="70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lastRenderedPageBreak/>
              <w:t>7.2.</w:t>
            </w:r>
          </w:p>
        </w:tc>
        <w:tc>
          <w:tcPr>
            <w:tcW w:w="35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Промежуточный анализ деятельности наставнических пар (групп)</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80D32" w:rsidRPr="004D6E0A" w:rsidRDefault="00B80D32" w:rsidP="000E4BB9">
            <w:pPr>
              <w:spacing w:after="0" w:line="240" w:lineRule="auto"/>
              <w:rPr>
                <w:rFonts w:ascii="Franklin Gothic Book" w:hAnsi="Franklin Gothic Book"/>
                <w:sz w:val="20"/>
                <w:szCs w:val="20"/>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Ответственные по школе</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Выявление состояния реализации модели наставничества</w:t>
            </w:r>
          </w:p>
        </w:tc>
      </w:tr>
      <w:tr w:rsidR="004D6E0A" w:rsidRPr="004D6E0A" w:rsidTr="00270F9B">
        <w:trPr>
          <w:trHeight w:val="70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7.3.</w:t>
            </w:r>
          </w:p>
        </w:tc>
        <w:tc>
          <w:tcPr>
            <w:tcW w:w="35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Внесение корректив в программы наставничества (при необходимости)</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В течение года</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Ответственные по школе, наставники</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Корректировка программ, определение эффективных технологий и методик взаимодействия</w:t>
            </w:r>
          </w:p>
        </w:tc>
      </w:tr>
      <w:tr w:rsidR="004D6E0A" w:rsidRPr="004D6E0A" w:rsidTr="004D6E0A">
        <w:trPr>
          <w:trHeight w:val="379"/>
        </w:trPr>
        <w:tc>
          <w:tcPr>
            <w:tcW w:w="74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44" w:type="dxa"/>
              <w:bottom w:w="72" w:type="dxa"/>
              <w:right w:w="144" w:type="dxa"/>
            </w:tcMar>
            <w:vAlign w:val="center"/>
            <w:hideMark/>
          </w:tcPr>
          <w:p w:rsidR="00B80D32" w:rsidRPr="004D6E0A" w:rsidRDefault="00B80D32" w:rsidP="000E4BB9">
            <w:pPr>
              <w:spacing w:after="0" w:line="240" w:lineRule="auto"/>
              <w:rPr>
                <w:rFonts w:ascii="Franklin Gothic Book" w:hAnsi="Franklin Gothic Book"/>
                <w:bCs/>
                <w:sz w:val="20"/>
                <w:szCs w:val="20"/>
              </w:rPr>
            </w:pPr>
            <w:r w:rsidRPr="004D6E0A">
              <w:rPr>
                <w:rFonts w:ascii="Franklin Gothic Book" w:hAnsi="Franklin Gothic Book"/>
                <w:bCs/>
                <w:sz w:val="20"/>
                <w:szCs w:val="20"/>
              </w:rPr>
              <w:t>8.</w:t>
            </w:r>
          </w:p>
        </w:tc>
        <w:tc>
          <w:tcPr>
            <w:tcW w:w="8474" w:type="dxa"/>
            <w:gridSpan w:val="4"/>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44" w:type="dxa"/>
              <w:bottom w:w="72" w:type="dxa"/>
              <w:right w:w="144" w:type="dxa"/>
            </w:tcMar>
            <w:vAlign w:val="center"/>
            <w:hideMark/>
          </w:tcPr>
          <w:p w:rsidR="00B80D32" w:rsidRPr="004D6E0A" w:rsidRDefault="00B80D32" w:rsidP="000E4BB9">
            <w:pPr>
              <w:spacing w:after="0" w:line="240" w:lineRule="auto"/>
              <w:rPr>
                <w:rFonts w:ascii="Franklin Gothic Book" w:hAnsi="Franklin Gothic Book"/>
                <w:bCs/>
                <w:sz w:val="20"/>
                <w:szCs w:val="20"/>
              </w:rPr>
            </w:pPr>
            <w:r w:rsidRPr="004D6E0A">
              <w:rPr>
                <w:rFonts w:ascii="Franklin Gothic Book" w:hAnsi="Franklin Gothic Book"/>
                <w:bCs/>
                <w:sz w:val="20"/>
                <w:szCs w:val="20"/>
              </w:rPr>
              <w:t>Мониторинг. Завершение деятельности наставнических пар (групп)</w:t>
            </w:r>
          </w:p>
        </w:tc>
      </w:tr>
      <w:tr w:rsidR="004D6E0A" w:rsidRPr="004D6E0A" w:rsidTr="00270F9B">
        <w:trPr>
          <w:trHeight w:val="70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8.1.</w:t>
            </w:r>
          </w:p>
        </w:tc>
        <w:tc>
          <w:tcPr>
            <w:tcW w:w="35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 xml:space="preserve">Мониторинг. </w:t>
            </w:r>
          </w:p>
          <w:p w:rsidR="00B80D32" w:rsidRPr="004D6E0A" w:rsidRDefault="00B80D32" w:rsidP="00B80D32">
            <w:pPr>
              <w:numPr>
                <w:ilvl w:val="0"/>
                <w:numId w:val="8"/>
              </w:numPr>
              <w:tabs>
                <w:tab w:val="clear" w:pos="720"/>
                <w:tab w:val="num" w:pos="222"/>
              </w:tabs>
              <w:spacing w:after="0" w:line="240" w:lineRule="auto"/>
              <w:ind w:left="222" w:hanging="222"/>
              <w:rPr>
                <w:rFonts w:ascii="Franklin Gothic Book" w:hAnsi="Franklin Gothic Book"/>
                <w:sz w:val="20"/>
                <w:szCs w:val="20"/>
              </w:rPr>
            </w:pPr>
            <w:r w:rsidRPr="004D6E0A">
              <w:rPr>
                <w:rFonts w:ascii="Franklin Gothic Book" w:hAnsi="Franklin Gothic Book"/>
                <w:sz w:val="20"/>
                <w:szCs w:val="20"/>
              </w:rPr>
              <w:t>Завершение деятельности наставнических пар (групп).</w:t>
            </w:r>
          </w:p>
          <w:p w:rsidR="00B80D32" w:rsidRPr="004D6E0A" w:rsidRDefault="00B80D32" w:rsidP="00270F9B">
            <w:pPr>
              <w:numPr>
                <w:ilvl w:val="0"/>
                <w:numId w:val="8"/>
              </w:numPr>
              <w:tabs>
                <w:tab w:val="clear" w:pos="720"/>
                <w:tab w:val="num" w:pos="222"/>
              </w:tabs>
              <w:spacing w:after="0" w:line="240" w:lineRule="auto"/>
              <w:ind w:left="222" w:hanging="222"/>
              <w:rPr>
                <w:rFonts w:ascii="Franklin Gothic Book" w:hAnsi="Franklin Gothic Book"/>
                <w:sz w:val="20"/>
                <w:szCs w:val="20"/>
              </w:rPr>
            </w:pPr>
            <w:r w:rsidRPr="004D6E0A">
              <w:rPr>
                <w:rFonts w:ascii="Franklin Gothic Book" w:hAnsi="Franklin Gothic Book"/>
                <w:sz w:val="20"/>
                <w:szCs w:val="20"/>
              </w:rPr>
              <w:t>Педагогическая ярмарка идей и проектов по Наставничеству.</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Ответственные по школе</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Выявление эффективности деятельности наставничества, определение опыта и проблем</w:t>
            </w:r>
          </w:p>
        </w:tc>
      </w:tr>
      <w:tr w:rsidR="004D6E0A" w:rsidRPr="004D6E0A" w:rsidTr="004D6E0A">
        <w:trPr>
          <w:trHeight w:val="483"/>
        </w:trPr>
        <w:tc>
          <w:tcPr>
            <w:tcW w:w="74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44" w:type="dxa"/>
              <w:bottom w:w="72" w:type="dxa"/>
              <w:right w:w="144" w:type="dxa"/>
            </w:tcMar>
            <w:vAlign w:val="center"/>
            <w:hideMark/>
          </w:tcPr>
          <w:p w:rsidR="00B80D32" w:rsidRPr="004D6E0A" w:rsidRDefault="00B80D32" w:rsidP="000E4BB9">
            <w:pPr>
              <w:spacing w:after="0" w:line="240" w:lineRule="auto"/>
              <w:rPr>
                <w:rFonts w:ascii="Franklin Gothic Book" w:hAnsi="Franklin Gothic Book"/>
                <w:bCs/>
                <w:sz w:val="20"/>
                <w:szCs w:val="20"/>
              </w:rPr>
            </w:pPr>
            <w:r w:rsidRPr="004D6E0A">
              <w:rPr>
                <w:rFonts w:ascii="Franklin Gothic Book" w:hAnsi="Franklin Gothic Book"/>
                <w:bCs/>
                <w:sz w:val="20"/>
                <w:szCs w:val="20"/>
              </w:rPr>
              <w:t>9.</w:t>
            </w:r>
          </w:p>
        </w:tc>
        <w:tc>
          <w:tcPr>
            <w:tcW w:w="8474" w:type="dxa"/>
            <w:gridSpan w:val="4"/>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44" w:type="dxa"/>
              <w:bottom w:w="72" w:type="dxa"/>
              <w:right w:w="144" w:type="dxa"/>
            </w:tcMar>
            <w:vAlign w:val="center"/>
            <w:hideMark/>
          </w:tcPr>
          <w:p w:rsidR="00B80D32" w:rsidRPr="004D6E0A" w:rsidRDefault="00B80D32" w:rsidP="000E4BB9">
            <w:pPr>
              <w:spacing w:after="0" w:line="240" w:lineRule="auto"/>
              <w:rPr>
                <w:rFonts w:ascii="Franklin Gothic Book" w:hAnsi="Franklin Gothic Book"/>
                <w:bCs/>
                <w:sz w:val="20"/>
                <w:szCs w:val="20"/>
              </w:rPr>
            </w:pPr>
            <w:r w:rsidRPr="004D6E0A">
              <w:rPr>
                <w:rFonts w:ascii="Franklin Gothic Book" w:hAnsi="Franklin Gothic Book"/>
                <w:bCs/>
                <w:sz w:val="20"/>
                <w:szCs w:val="20"/>
              </w:rPr>
              <w:t>Разработка механизмов стимулирования наставнической деятельности</w:t>
            </w:r>
          </w:p>
        </w:tc>
      </w:tr>
      <w:tr w:rsidR="004D6E0A" w:rsidRPr="004D6E0A" w:rsidTr="00270F9B">
        <w:trPr>
          <w:trHeight w:val="70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9.1.</w:t>
            </w:r>
          </w:p>
        </w:tc>
        <w:tc>
          <w:tcPr>
            <w:tcW w:w="35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 xml:space="preserve">Разработка механизмов стимулирования наставнической деятельности: </w:t>
            </w:r>
          </w:p>
          <w:p w:rsidR="00B80D32" w:rsidRPr="004D6E0A" w:rsidRDefault="00B80D32" w:rsidP="00B80D32">
            <w:pPr>
              <w:numPr>
                <w:ilvl w:val="0"/>
                <w:numId w:val="8"/>
              </w:numPr>
              <w:tabs>
                <w:tab w:val="clear" w:pos="720"/>
                <w:tab w:val="num" w:pos="222"/>
              </w:tabs>
              <w:spacing w:after="0" w:line="240" w:lineRule="auto"/>
              <w:ind w:left="222" w:hanging="222"/>
              <w:rPr>
                <w:rFonts w:ascii="Franklin Gothic Book" w:hAnsi="Franklin Gothic Book"/>
                <w:sz w:val="20"/>
                <w:szCs w:val="20"/>
              </w:rPr>
            </w:pPr>
            <w:r w:rsidRPr="004D6E0A">
              <w:rPr>
                <w:rFonts w:ascii="Franklin Gothic Book" w:hAnsi="Franklin Gothic Book"/>
                <w:sz w:val="20"/>
                <w:szCs w:val="20"/>
              </w:rPr>
              <w:t>ВТК по созданию механизма стимулирования (поощрения, награждение, надбавка в размере ----% к заработной плате по учреждению; дополнительные баллы при премировании; дополнительные баллы при аттестации на категорию)</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По мере реализации</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Руководители школ, учредители</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Повышение престижа и статуса наставника</w:t>
            </w:r>
          </w:p>
        </w:tc>
      </w:tr>
      <w:tr w:rsidR="004D6E0A" w:rsidRPr="004D6E0A" w:rsidTr="004D6E0A">
        <w:trPr>
          <w:trHeight w:val="537"/>
        </w:trPr>
        <w:tc>
          <w:tcPr>
            <w:tcW w:w="74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44" w:type="dxa"/>
              <w:bottom w:w="72" w:type="dxa"/>
              <w:right w:w="144" w:type="dxa"/>
            </w:tcMar>
            <w:vAlign w:val="center"/>
            <w:hideMark/>
          </w:tcPr>
          <w:p w:rsidR="00B80D32" w:rsidRPr="004D6E0A" w:rsidRDefault="00B80D32" w:rsidP="000E4BB9">
            <w:pPr>
              <w:spacing w:after="0" w:line="240" w:lineRule="auto"/>
              <w:rPr>
                <w:rFonts w:ascii="Franklin Gothic Book" w:hAnsi="Franklin Gothic Book"/>
                <w:bCs/>
                <w:sz w:val="20"/>
                <w:szCs w:val="20"/>
              </w:rPr>
            </w:pPr>
            <w:r w:rsidRPr="004D6E0A">
              <w:rPr>
                <w:rFonts w:ascii="Franklin Gothic Book" w:hAnsi="Franklin Gothic Book"/>
                <w:bCs/>
                <w:sz w:val="20"/>
                <w:szCs w:val="20"/>
              </w:rPr>
              <w:t>10.</w:t>
            </w:r>
          </w:p>
        </w:tc>
        <w:tc>
          <w:tcPr>
            <w:tcW w:w="8474" w:type="dxa"/>
            <w:gridSpan w:val="4"/>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72" w:type="dxa"/>
              <w:left w:w="144" w:type="dxa"/>
              <w:bottom w:w="72" w:type="dxa"/>
              <w:right w:w="144" w:type="dxa"/>
            </w:tcMar>
            <w:vAlign w:val="center"/>
            <w:hideMark/>
          </w:tcPr>
          <w:p w:rsidR="00B80D32" w:rsidRPr="004D6E0A" w:rsidRDefault="00B80D32" w:rsidP="000E4BB9">
            <w:pPr>
              <w:spacing w:after="0" w:line="240" w:lineRule="auto"/>
              <w:rPr>
                <w:rFonts w:ascii="Franklin Gothic Book" w:hAnsi="Franklin Gothic Book"/>
                <w:bCs/>
                <w:sz w:val="20"/>
                <w:szCs w:val="20"/>
              </w:rPr>
            </w:pPr>
            <w:r w:rsidRPr="004D6E0A">
              <w:rPr>
                <w:rFonts w:ascii="Franklin Gothic Book" w:hAnsi="Franklin Gothic Book"/>
                <w:bCs/>
                <w:sz w:val="20"/>
                <w:szCs w:val="20"/>
              </w:rPr>
              <w:t>Формирование долгосрочной Базы Наставников</w:t>
            </w:r>
          </w:p>
        </w:tc>
      </w:tr>
      <w:tr w:rsidR="004D6E0A" w:rsidRPr="004D6E0A" w:rsidTr="00270F9B">
        <w:trPr>
          <w:trHeight w:val="703"/>
        </w:trPr>
        <w:tc>
          <w:tcPr>
            <w:tcW w:w="7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10.1.</w:t>
            </w:r>
          </w:p>
        </w:tc>
        <w:tc>
          <w:tcPr>
            <w:tcW w:w="351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Формирование Базы эффективных наставников на последующий период</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В течение года</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Сетевое объединение по наставничеству</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80D32" w:rsidRPr="004D6E0A" w:rsidRDefault="00B80D32" w:rsidP="000E4BB9">
            <w:pPr>
              <w:spacing w:after="0" w:line="240" w:lineRule="auto"/>
              <w:rPr>
                <w:rFonts w:ascii="Franklin Gothic Book" w:hAnsi="Franklin Gothic Book"/>
                <w:sz w:val="20"/>
                <w:szCs w:val="20"/>
              </w:rPr>
            </w:pPr>
            <w:r w:rsidRPr="004D6E0A">
              <w:rPr>
                <w:rFonts w:ascii="Franklin Gothic Book" w:hAnsi="Franklin Gothic Book"/>
                <w:sz w:val="20"/>
                <w:szCs w:val="20"/>
              </w:rPr>
              <w:t>Центр наставничества</w:t>
            </w:r>
          </w:p>
        </w:tc>
      </w:tr>
    </w:tbl>
    <w:p w:rsidR="00B80D32" w:rsidRDefault="00B80D32" w:rsidP="00B80D32">
      <w:pPr>
        <w:spacing w:after="0"/>
      </w:pPr>
    </w:p>
    <w:p w:rsidR="00B80390" w:rsidRPr="00E769D2" w:rsidRDefault="00B80390" w:rsidP="00B80D32">
      <w:pPr>
        <w:spacing w:after="0"/>
      </w:pPr>
    </w:p>
    <w:p w:rsidR="00B80D32" w:rsidRDefault="00D90F9F" w:rsidP="00B80D32">
      <w:pPr>
        <w:spacing w:after="0"/>
        <w:jc w:val="center"/>
        <w:rPr>
          <w:b/>
          <w:bCs/>
          <w:color w:val="660066"/>
        </w:rPr>
      </w:pPr>
      <w:r w:rsidRPr="00E678FA">
        <w:rPr>
          <w:noProof/>
          <w:lang w:eastAsia="ru-RU"/>
        </w:rPr>
        <w:drawing>
          <wp:inline distT="0" distB="0" distL="0" distR="0" wp14:anchorId="71168258" wp14:editId="07934B01">
            <wp:extent cx="223520" cy="201930"/>
            <wp:effectExtent l="0" t="0" r="5080" b="762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520" cy="201930"/>
                    </a:xfrm>
                    <a:prstGeom prst="rect">
                      <a:avLst/>
                    </a:prstGeom>
                    <a:noFill/>
                    <a:ln>
                      <a:noFill/>
                    </a:ln>
                  </pic:spPr>
                </pic:pic>
              </a:graphicData>
            </a:graphic>
          </wp:inline>
        </w:drawing>
      </w:r>
    </w:p>
    <w:p w:rsidR="00270F9B" w:rsidRDefault="00270F9B">
      <w:pPr>
        <w:rPr>
          <w:rFonts w:ascii="Franklin Gothic Book" w:hAnsi="Franklin Gothic Book"/>
          <w:bCs/>
          <w:color w:val="833C0B" w:themeColor="accent2" w:themeShade="80"/>
          <w:sz w:val="26"/>
          <w:szCs w:val="26"/>
        </w:rPr>
      </w:pPr>
      <w:r>
        <w:rPr>
          <w:rFonts w:ascii="Franklin Gothic Book" w:hAnsi="Franklin Gothic Book"/>
          <w:bCs/>
          <w:color w:val="833C0B" w:themeColor="accent2" w:themeShade="80"/>
          <w:sz w:val="26"/>
          <w:szCs w:val="26"/>
        </w:rPr>
        <w:br w:type="page"/>
      </w:r>
    </w:p>
    <w:p w:rsidR="00270F9B" w:rsidRPr="004D6E0A" w:rsidRDefault="00270F9B" w:rsidP="00270F9B">
      <w:pPr>
        <w:spacing w:after="0"/>
        <w:jc w:val="center"/>
        <w:rPr>
          <w:rFonts w:ascii="Franklin Gothic Book" w:hAnsi="Franklin Gothic Book"/>
          <w:color w:val="833C0B" w:themeColor="accent2" w:themeShade="80"/>
          <w:sz w:val="26"/>
          <w:szCs w:val="26"/>
        </w:rPr>
      </w:pPr>
      <w:r w:rsidRPr="004D6E0A">
        <w:rPr>
          <w:rFonts w:ascii="Franklin Gothic Book" w:hAnsi="Franklin Gothic Book"/>
          <w:bCs/>
          <w:color w:val="833C0B" w:themeColor="accent2" w:themeShade="80"/>
          <w:sz w:val="26"/>
          <w:szCs w:val="26"/>
        </w:rPr>
        <w:lastRenderedPageBreak/>
        <w:t>ДОРОЖНАЯ КАРТА (макет)</w:t>
      </w:r>
    </w:p>
    <w:p w:rsidR="00270F9B" w:rsidRPr="004D6E0A" w:rsidRDefault="00270F9B" w:rsidP="00270F9B">
      <w:pPr>
        <w:spacing w:after="0"/>
        <w:jc w:val="center"/>
        <w:rPr>
          <w:rFonts w:ascii="Franklin Gothic Book" w:hAnsi="Franklin Gothic Book"/>
          <w:bCs/>
          <w:color w:val="833C0B" w:themeColor="accent2" w:themeShade="80"/>
          <w:sz w:val="26"/>
          <w:szCs w:val="26"/>
        </w:rPr>
      </w:pPr>
      <w:r w:rsidRPr="004D6E0A">
        <w:rPr>
          <w:rFonts w:ascii="Franklin Gothic Book" w:hAnsi="Franklin Gothic Book"/>
          <w:bCs/>
          <w:color w:val="833C0B" w:themeColor="accent2" w:themeShade="80"/>
          <w:sz w:val="26"/>
          <w:szCs w:val="26"/>
        </w:rPr>
        <w:t xml:space="preserve">реализации Модели наставничества </w:t>
      </w:r>
    </w:p>
    <w:p w:rsidR="00B80D32" w:rsidRPr="00270F9B" w:rsidRDefault="00270F9B" w:rsidP="00B80D32">
      <w:pPr>
        <w:spacing w:after="0"/>
        <w:jc w:val="center"/>
        <w:rPr>
          <w:rFonts w:ascii="Franklin Gothic Book" w:hAnsi="Franklin Gothic Book"/>
          <w:bCs/>
          <w:color w:val="833C0B" w:themeColor="accent2" w:themeShade="80"/>
          <w:sz w:val="26"/>
          <w:szCs w:val="26"/>
        </w:rPr>
      </w:pPr>
      <w:r w:rsidRPr="004D6E0A">
        <w:rPr>
          <w:rFonts w:ascii="Franklin Gothic Book" w:hAnsi="Franklin Gothic Book"/>
          <w:bCs/>
          <w:color w:val="833C0B" w:themeColor="accent2" w:themeShade="80"/>
          <w:sz w:val="26"/>
          <w:szCs w:val="26"/>
        </w:rPr>
        <w:t xml:space="preserve">в </w:t>
      </w:r>
      <w:r w:rsidR="00B80D32" w:rsidRPr="00270F9B">
        <w:rPr>
          <w:rFonts w:ascii="Franklin Gothic Book" w:hAnsi="Franklin Gothic Book"/>
          <w:bCs/>
          <w:color w:val="833C0B" w:themeColor="accent2" w:themeShade="80"/>
          <w:sz w:val="26"/>
          <w:szCs w:val="26"/>
        </w:rPr>
        <w:t>районной/городской системе образования (Управлении образования)</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790"/>
        <w:gridCol w:w="3463"/>
        <w:gridCol w:w="992"/>
        <w:gridCol w:w="1559"/>
        <w:gridCol w:w="2410"/>
      </w:tblGrid>
      <w:tr w:rsidR="00270F9B" w:rsidRPr="00270F9B" w:rsidTr="00270F9B">
        <w:trPr>
          <w:trHeight w:val="435"/>
        </w:trPr>
        <w:tc>
          <w:tcPr>
            <w:tcW w:w="790" w:type="dxa"/>
            <w:shd w:val="clear" w:color="auto" w:fill="auto"/>
            <w:tcMar>
              <w:top w:w="72" w:type="dxa"/>
              <w:left w:w="144" w:type="dxa"/>
              <w:bottom w:w="72" w:type="dxa"/>
              <w:right w:w="144" w:type="dxa"/>
            </w:tcMa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bCs/>
                <w:sz w:val="20"/>
                <w:szCs w:val="20"/>
                <w:lang w:val="en-US"/>
              </w:rPr>
              <w:t>N</w:t>
            </w:r>
          </w:p>
        </w:tc>
        <w:tc>
          <w:tcPr>
            <w:tcW w:w="3463" w:type="dxa"/>
            <w:shd w:val="clear" w:color="auto" w:fill="auto"/>
            <w:tcMar>
              <w:top w:w="72" w:type="dxa"/>
              <w:left w:w="144" w:type="dxa"/>
              <w:bottom w:w="72" w:type="dxa"/>
              <w:right w:w="144" w:type="dxa"/>
            </w:tcMa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bCs/>
                <w:sz w:val="20"/>
                <w:szCs w:val="20"/>
              </w:rPr>
              <w:t>Содержание деятельности/разделы</w:t>
            </w:r>
          </w:p>
        </w:tc>
        <w:tc>
          <w:tcPr>
            <w:tcW w:w="992" w:type="dxa"/>
            <w:shd w:val="clear" w:color="auto" w:fill="auto"/>
            <w:tcMar>
              <w:top w:w="72" w:type="dxa"/>
              <w:left w:w="144" w:type="dxa"/>
              <w:bottom w:w="72" w:type="dxa"/>
              <w:right w:w="144" w:type="dxa"/>
            </w:tcMa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bCs/>
                <w:sz w:val="20"/>
                <w:szCs w:val="20"/>
              </w:rPr>
              <w:t xml:space="preserve">Сроки </w:t>
            </w:r>
          </w:p>
        </w:tc>
        <w:tc>
          <w:tcPr>
            <w:tcW w:w="1559" w:type="dxa"/>
            <w:shd w:val="clear" w:color="auto" w:fill="auto"/>
            <w:tcMar>
              <w:top w:w="72" w:type="dxa"/>
              <w:left w:w="144" w:type="dxa"/>
              <w:bottom w:w="72" w:type="dxa"/>
              <w:right w:w="144" w:type="dxa"/>
            </w:tcMa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bCs/>
                <w:sz w:val="20"/>
                <w:szCs w:val="20"/>
              </w:rPr>
              <w:t xml:space="preserve">Исполнители </w:t>
            </w:r>
          </w:p>
        </w:tc>
        <w:tc>
          <w:tcPr>
            <w:tcW w:w="2410" w:type="dxa"/>
            <w:shd w:val="clear" w:color="auto" w:fill="auto"/>
            <w:tcMar>
              <w:top w:w="72" w:type="dxa"/>
              <w:left w:w="144" w:type="dxa"/>
              <w:bottom w:w="72" w:type="dxa"/>
              <w:right w:w="144" w:type="dxa"/>
            </w:tcMa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bCs/>
                <w:sz w:val="20"/>
                <w:szCs w:val="20"/>
              </w:rPr>
              <w:t>Ожидаемые результаты</w:t>
            </w:r>
          </w:p>
        </w:tc>
      </w:tr>
      <w:tr w:rsidR="00270F9B" w:rsidRPr="00270F9B" w:rsidTr="00270F9B">
        <w:trPr>
          <w:trHeight w:val="415"/>
        </w:trPr>
        <w:tc>
          <w:tcPr>
            <w:tcW w:w="790" w:type="dxa"/>
            <w:shd w:val="clear" w:color="auto" w:fill="E1E1FF"/>
            <w:tcMar>
              <w:top w:w="72" w:type="dxa"/>
              <w:left w:w="144" w:type="dxa"/>
              <w:bottom w:w="72" w:type="dxa"/>
              <w:right w:w="144" w:type="dxa"/>
            </w:tcMar>
            <w:vAlign w:val="cente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bCs/>
                <w:sz w:val="20"/>
                <w:szCs w:val="20"/>
              </w:rPr>
              <w:t>1.</w:t>
            </w:r>
          </w:p>
        </w:tc>
        <w:tc>
          <w:tcPr>
            <w:tcW w:w="8424" w:type="dxa"/>
            <w:gridSpan w:val="4"/>
            <w:shd w:val="clear" w:color="auto" w:fill="E1E1FF"/>
            <w:tcMar>
              <w:top w:w="72" w:type="dxa"/>
              <w:left w:w="144" w:type="dxa"/>
              <w:bottom w:w="72" w:type="dxa"/>
              <w:right w:w="144" w:type="dxa"/>
            </w:tcMar>
            <w:vAlign w:val="cente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bCs/>
                <w:sz w:val="20"/>
                <w:szCs w:val="20"/>
              </w:rPr>
              <w:t>Подготовка условий для запуска Модели наставничества</w:t>
            </w:r>
          </w:p>
        </w:tc>
      </w:tr>
      <w:tr w:rsidR="00270F9B" w:rsidRPr="00270F9B" w:rsidTr="00270F9B">
        <w:trPr>
          <w:trHeight w:val="368"/>
        </w:trPr>
        <w:tc>
          <w:tcPr>
            <w:tcW w:w="790" w:type="dxa"/>
            <w:shd w:val="clear" w:color="auto" w:fill="auto"/>
            <w:tcMar>
              <w:top w:w="72" w:type="dxa"/>
              <w:left w:w="144" w:type="dxa"/>
              <w:bottom w:w="72" w:type="dxa"/>
              <w:right w:w="144" w:type="dxa"/>
            </w:tcMa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1.1.</w:t>
            </w:r>
          </w:p>
        </w:tc>
        <w:tc>
          <w:tcPr>
            <w:tcW w:w="3463"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Разработка и утверждение Положения о наставничестве в образовательном пространстве _________</w:t>
            </w:r>
          </w:p>
        </w:tc>
        <w:tc>
          <w:tcPr>
            <w:tcW w:w="992"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p>
        </w:tc>
        <w:tc>
          <w:tcPr>
            <w:tcW w:w="1559"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p>
        </w:tc>
        <w:tc>
          <w:tcPr>
            <w:tcW w:w="2410"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Положение о наставничестве в образовательном пространстве ________</w:t>
            </w:r>
          </w:p>
        </w:tc>
      </w:tr>
      <w:tr w:rsidR="00270F9B" w:rsidRPr="00270F9B" w:rsidTr="00270F9B">
        <w:trPr>
          <w:trHeight w:val="368"/>
        </w:trPr>
        <w:tc>
          <w:tcPr>
            <w:tcW w:w="790"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1.2.</w:t>
            </w:r>
          </w:p>
        </w:tc>
        <w:tc>
          <w:tcPr>
            <w:tcW w:w="3463"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Проведение семинара – совещания «Внедрение целевой модели наставничества в образовательном пространстве __________»</w:t>
            </w:r>
          </w:p>
        </w:tc>
        <w:tc>
          <w:tcPr>
            <w:tcW w:w="992"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p>
        </w:tc>
        <w:tc>
          <w:tcPr>
            <w:tcW w:w="1559"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p>
        </w:tc>
        <w:tc>
          <w:tcPr>
            <w:tcW w:w="2410"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Ознакомление с нормативными документами РФ, РД, опытом организации наставничества в образовательных организациях РД</w:t>
            </w:r>
          </w:p>
        </w:tc>
      </w:tr>
      <w:tr w:rsidR="00270F9B" w:rsidRPr="00270F9B" w:rsidTr="00270F9B">
        <w:trPr>
          <w:trHeight w:val="368"/>
        </w:trPr>
        <w:tc>
          <w:tcPr>
            <w:tcW w:w="790"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1.3.</w:t>
            </w:r>
          </w:p>
        </w:tc>
        <w:tc>
          <w:tcPr>
            <w:tcW w:w="3463"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Создание рабочих групп по разработке Модели наставничества в образовательном пространстве ________</w:t>
            </w:r>
          </w:p>
        </w:tc>
        <w:tc>
          <w:tcPr>
            <w:tcW w:w="992"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p>
        </w:tc>
        <w:tc>
          <w:tcPr>
            <w:tcW w:w="1559"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p>
        </w:tc>
        <w:tc>
          <w:tcPr>
            <w:tcW w:w="2410"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Сетевое взаимодействие педагогов в деятельности рабочих групп</w:t>
            </w:r>
          </w:p>
        </w:tc>
      </w:tr>
      <w:tr w:rsidR="00270F9B" w:rsidRPr="00270F9B" w:rsidTr="00270F9B">
        <w:trPr>
          <w:trHeight w:val="368"/>
        </w:trPr>
        <w:tc>
          <w:tcPr>
            <w:tcW w:w="790"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1.4.</w:t>
            </w:r>
          </w:p>
        </w:tc>
        <w:tc>
          <w:tcPr>
            <w:tcW w:w="3463"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Разработка, обсуждение, запуск Модели наставничества в образовательном пространстве _________</w:t>
            </w:r>
          </w:p>
        </w:tc>
        <w:tc>
          <w:tcPr>
            <w:tcW w:w="992"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p>
        </w:tc>
        <w:tc>
          <w:tcPr>
            <w:tcW w:w="1559"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p>
        </w:tc>
        <w:tc>
          <w:tcPr>
            <w:tcW w:w="2410"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Модель наставничества в образовательном пространстве __________</w:t>
            </w:r>
          </w:p>
        </w:tc>
      </w:tr>
      <w:tr w:rsidR="00270F9B" w:rsidRPr="00270F9B" w:rsidTr="00270F9B">
        <w:trPr>
          <w:trHeight w:val="349"/>
        </w:trPr>
        <w:tc>
          <w:tcPr>
            <w:tcW w:w="790" w:type="dxa"/>
            <w:shd w:val="clear" w:color="auto" w:fill="E1E1FF"/>
            <w:tcMar>
              <w:top w:w="72" w:type="dxa"/>
              <w:left w:w="144" w:type="dxa"/>
              <w:bottom w:w="72" w:type="dxa"/>
              <w:right w:w="144" w:type="dxa"/>
            </w:tcMar>
            <w:vAlign w:val="cente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bCs/>
                <w:sz w:val="20"/>
                <w:szCs w:val="20"/>
              </w:rPr>
              <w:t>2.</w:t>
            </w:r>
          </w:p>
        </w:tc>
        <w:tc>
          <w:tcPr>
            <w:tcW w:w="8424" w:type="dxa"/>
            <w:gridSpan w:val="4"/>
            <w:shd w:val="clear" w:color="auto" w:fill="E1E1FF"/>
            <w:tcMar>
              <w:top w:w="72" w:type="dxa"/>
              <w:left w:w="144" w:type="dxa"/>
              <w:bottom w:w="72" w:type="dxa"/>
              <w:right w:w="144" w:type="dxa"/>
            </w:tcMar>
            <w:vAlign w:val="cente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bCs/>
                <w:sz w:val="20"/>
                <w:szCs w:val="20"/>
              </w:rPr>
              <w:t>Разработка нормативной и регламентирующей документации</w:t>
            </w:r>
          </w:p>
        </w:tc>
      </w:tr>
      <w:tr w:rsidR="00270F9B" w:rsidRPr="00270F9B" w:rsidTr="00270F9B">
        <w:trPr>
          <w:trHeight w:val="368"/>
        </w:trPr>
        <w:tc>
          <w:tcPr>
            <w:tcW w:w="790" w:type="dxa"/>
            <w:shd w:val="clear" w:color="auto" w:fill="auto"/>
            <w:tcMar>
              <w:top w:w="72" w:type="dxa"/>
              <w:left w:w="144" w:type="dxa"/>
              <w:bottom w:w="72" w:type="dxa"/>
              <w:right w:w="144" w:type="dxa"/>
            </w:tcMa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2.1.</w:t>
            </w:r>
          </w:p>
        </w:tc>
        <w:tc>
          <w:tcPr>
            <w:tcW w:w="3463" w:type="dxa"/>
            <w:shd w:val="clear" w:color="auto" w:fill="auto"/>
            <w:tcMar>
              <w:top w:w="72" w:type="dxa"/>
              <w:left w:w="144" w:type="dxa"/>
              <w:bottom w:w="72" w:type="dxa"/>
              <w:right w:w="144" w:type="dxa"/>
            </w:tcMa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Подготовка Приказа по Управлению образования «О внедрении целевой модели наставничества в образовательном пространстве _________ в формате «педагог-педагог»</w:t>
            </w:r>
          </w:p>
          <w:p w:rsidR="00B80D32" w:rsidRPr="00270F9B" w:rsidRDefault="00B80D32" w:rsidP="000E4BB9">
            <w:pPr>
              <w:spacing w:after="0" w:line="240" w:lineRule="auto"/>
              <w:rPr>
                <w:rFonts w:ascii="Franklin Gothic Book" w:hAnsi="Franklin Gothic Book"/>
                <w:sz w:val="20"/>
                <w:szCs w:val="20"/>
              </w:rPr>
            </w:pPr>
          </w:p>
        </w:tc>
        <w:tc>
          <w:tcPr>
            <w:tcW w:w="992"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p>
        </w:tc>
        <w:tc>
          <w:tcPr>
            <w:tcW w:w="1559"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p>
        </w:tc>
        <w:tc>
          <w:tcPr>
            <w:tcW w:w="2410" w:type="dxa"/>
            <w:shd w:val="clear" w:color="auto" w:fill="auto"/>
            <w:tcMar>
              <w:top w:w="72" w:type="dxa"/>
              <w:left w:w="144" w:type="dxa"/>
              <w:bottom w:w="72" w:type="dxa"/>
              <w:right w:w="144" w:type="dxa"/>
            </w:tcMa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Приказ по Управлению образования «О внедрении целевой модели наставничества в образовательном пространстве ________ в формате «педагог-педагог»</w:t>
            </w:r>
          </w:p>
        </w:tc>
      </w:tr>
      <w:tr w:rsidR="00270F9B" w:rsidRPr="00270F9B" w:rsidTr="00270F9B">
        <w:trPr>
          <w:trHeight w:val="368"/>
        </w:trPr>
        <w:tc>
          <w:tcPr>
            <w:tcW w:w="790" w:type="dxa"/>
            <w:shd w:val="clear" w:color="auto" w:fill="E1E1FF"/>
            <w:tcMar>
              <w:top w:w="72" w:type="dxa"/>
              <w:left w:w="144" w:type="dxa"/>
              <w:bottom w:w="72" w:type="dxa"/>
              <w:right w:w="144" w:type="dxa"/>
            </w:tcMar>
            <w:vAlign w:val="cente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bCs/>
                <w:sz w:val="20"/>
                <w:szCs w:val="20"/>
              </w:rPr>
              <w:t>3.</w:t>
            </w:r>
          </w:p>
        </w:tc>
        <w:tc>
          <w:tcPr>
            <w:tcW w:w="8424" w:type="dxa"/>
            <w:gridSpan w:val="4"/>
            <w:shd w:val="clear" w:color="auto" w:fill="E1E1FF"/>
            <w:tcMar>
              <w:top w:w="72" w:type="dxa"/>
              <w:left w:w="144" w:type="dxa"/>
              <w:bottom w:w="72" w:type="dxa"/>
              <w:right w:w="144" w:type="dxa"/>
            </w:tcMar>
            <w:vAlign w:val="cente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bCs/>
                <w:sz w:val="20"/>
                <w:szCs w:val="20"/>
              </w:rPr>
              <w:t>Разработка пакета примерных моделей нормативных актов и планирующих документов для образовательных организаций _______________</w:t>
            </w:r>
          </w:p>
        </w:tc>
      </w:tr>
      <w:tr w:rsidR="00270F9B" w:rsidRPr="00270F9B" w:rsidTr="00270F9B">
        <w:trPr>
          <w:trHeight w:val="368"/>
        </w:trPr>
        <w:tc>
          <w:tcPr>
            <w:tcW w:w="790" w:type="dxa"/>
            <w:shd w:val="clear" w:color="auto" w:fill="auto"/>
            <w:tcMar>
              <w:top w:w="72" w:type="dxa"/>
              <w:left w:w="144" w:type="dxa"/>
              <w:bottom w:w="72" w:type="dxa"/>
              <w:right w:w="144" w:type="dxa"/>
            </w:tcMa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3.1.</w:t>
            </w:r>
          </w:p>
        </w:tc>
        <w:tc>
          <w:tcPr>
            <w:tcW w:w="3463" w:type="dxa"/>
            <w:shd w:val="clear" w:color="auto" w:fill="auto"/>
            <w:tcMar>
              <w:top w:w="72" w:type="dxa"/>
              <w:left w:w="144" w:type="dxa"/>
              <w:bottom w:w="72" w:type="dxa"/>
              <w:right w:w="144" w:type="dxa"/>
            </w:tcMa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Подготовка Базы макетов нормативных документов образовательных организаций для запуска Модели наставничества:</w:t>
            </w:r>
          </w:p>
        </w:tc>
        <w:tc>
          <w:tcPr>
            <w:tcW w:w="992"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p>
        </w:tc>
        <w:tc>
          <w:tcPr>
            <w:tcW w:w="1559"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p>
        </w:tc>
        <w:tc>
          <w:tcPr>
            <w:tcW w:w="2410" w:type="dxa"/>
            <w:shd w:val="clear" w:color="auto" w:fill="auto"/>
            <w:tcMar>
              <w:top w:w="72" w:type="dxa"/>
              <w:left w:w="144" w:type="dxa"/>
              <w:bottom w:w="72" w:type="dxa"/>
              <w:right w:w="144" w:type="dxa"/>
            </w:tcMa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База макетов нормативных документов образовательных организаций для запуска Модели наставничества</w:t>
            </w:r>
          </w:p>
        </w:tc>
      </w:tr>
      <w:tr w:rsidR="00270F9B" w:rsidRPr="00270F9B" w:rsidTr="00270F9B">
        <w:trPr>
          <w:trHeight w:val="368"/>
        </w:trPr>
        <w:tc>
          <w:tcPr>
            <w:tcW w:w="790"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3.1.1.</w:t>
            </w:r>
          </w:p>
        </w:tc>
        <w:tc>
          <w:tcPr>
            <w:tcW w:w="3463"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Приказы:</w:t>
            </w:r>
          </w:p>
          <w:p w:rsidR="00B80D32" w:rsidRPr="00270F9B" w:rsidRDefault="00B80D32" w:rsidP="00B80D32">
            <w:pPr>
              <w:pStyle w:val="a6"/>
              <w:numPr>
                <w:ilvl w:val="0"/>
                <w:numId w:val="9"/>
              </w:numPr>
              <w:spacing w:after="0" w:line="240" w:lineRule="auto"/>
              <w:ind w:left="121" w:hanging="142"/>
              <w:rPr>
                <w:rFonts w:ascii="Franklin Gothic Book" w:hAnsi="Franklin Gothic Book"/>
                <w:sz w:val="20"/>
                <w:szCs w:val="20"/>
              </w:rPr>
            </w:pPr>
            <w:r w:rsidRPr="00270F9B">
              <w:rPr>
                <w:rFonts w:ascii="Franklin Gothic Book" w:hAnsi="Franklin Gothic Book"/>
                <w:sz w:val="20"/>
                <w:szCs w:val="20"/>
              </w:rPr>
              <w:t>О внедрении целевой модели наставничества.</w:t>
            </w:r>
          </w:p>
          <w:p w:rsidR="00B80D32" w:rsidRPr="00270F9B" w:rsidRDefault="00B80D32" w:rsidP="00B80D32">
            <w:pPr>
              <w:pStyle w:val="a6"/>
              <w:numPr>
                <w:ilvl w:val="0"/>
                <w:numId w:val="9"/>
              </w:numPr>
              <w:spacing w:after="0" w:line="240" w:lineRule="auto"/>
              <w:ind w:left="121" w:hanging="142"/>
              <w:rPr>
                <w:rFonts w:ascii="Franklin Gothic Book" w:hAnsi="Franklin Gothic Book"/>
                <w:sz w:val="20"/>
                <w:szCs w:val="20"/>
              </w:rPr>
            </w:pPr>
            <w:r w:rsidRPr="00270F9B">
              <w:rPr>
                <w:rFonts w:ascii="Franklin Gothic Book" w:hAnsi="Franklin Gothic Book"/>
                <w:sz w:val="20"/>
                <w:szCs w:val="20"/>
              </w:rPr>
              <w:t>Об утверждении плана реализации целевой модели наставничества и начале реализации проекта.</w:t>
            </w:r>
          </w:p>
          <w:p w:rsidR="00B80D32" w:rsidRPr="00270F9B" w:rsidRDefault="00B80D32" w:rsidP="00B80D32">
            <w:pPr>
              <w:pStyle w:val="a6"/>
              <w:numPr>
                <w:ilvl w:val="0"/>
                <w:numId w:val="9"/>
              </w:numPr>
              <w:spacing w:after="0" w:line="240" w:lineRule="auto"/>
              <w:ind w:left="121" w:hanging="142"/>
              <w:rPr>
                <w:rFonts w:ascii="Franklin Gothic Book" w:hAnsi="Franklin Gothic Book"/>
                <w:sz w:val="20"/>
                <w:szCs w:val="20"/>
              </w:rPr>
            </w:pPr>
            <w:r w:rsidRPr="00270F9B">
              <w:rPr>
                <w:rFonts w:ascii="Franklin Gothic Book" w:hAnsi="Franklin Gothic Book"/>
                <w:sz w:val="20"/>
                <w:szCs w:val="20"/>
              </w:rPr>
              <w:t>Об утверждении Положения о наставничестве.</w:t>
            </w:r>
          </w:p>
          <w:p w:rsidR="00B80D32" w:rsidRPr="00270F9B" w:rsidRDefault="00B80D32" w:rsidP="00B80D32">
            <w:pPr>
              <w:pStyle w:val="a6"/>
              <w:numPr>
                <w:ilvl w:val="0"/>
                <w:numId w:val="9"/>
              </w:numPr>
              <w:spacing w:after="0" w:line="240" w:lineRule="auto"/>
              <w:ind w:left="121" w:hanging="142"/>
              <w:rPr>
                <w:rFonts w:ascii="Franklin Gothic Book" w:hAnsi="Franklin Gothic Book"/>
                <w:sz w:val="20"/>
                <w:szCs w:val="20"/>
              </w:rPr>
            </w:pPr>
            <w:r w:rsidRPr="00270F9B">
              <w:rPr>
                <w:rFonts w:ascii="Franklin Gothic Book" w:hAnsi="Franklin Gothic Book"/>
                <w:sz w:val="20"/>
                <w:szCs w:val="20"/>
              </w:rPr>
              <w:t>О назначении куратора и наставников внедрения модели наставничества.</w:t>
            </w:r>
          </w:p>
          <w:p w:rsidR="00B80D32" w:rsidRPr="00270F9B" w:rsidRDefault="00B80D32" w:rsidP="00B80D32">
            <w:pPr>
              <w:pStyle w:val="a6"/>
              <w:numPr>
                <w:ilvl w:val="0"/>
                <w:numId w:val="9"/>
              </w:numPr>
              <w:spacing w:after="0" w:line="240" w:lineRule="auto"/>
              <w:ind w:left="121" w:hanging="142"/>
              <w:rPr>
                <w:rFonts w:ascii="Franklin Gothic Book" w:hAnsi="Franklin Gothic Book"/>
                <w:sz w:val="20"/>
                <w:szCs w:val="20"/>
              </w:rPr>
            </w:pPr>
            <w:r w:rsidRPr="00270F9B">
              <w:rPr>
                <w:rFonts w:ascii="Franklin Gothic Book" w:hAnsi="Franklin Gothic Book"/>
                <w:sz w:val="20"/>
                <w:szCs w:val="20"/>
              </w:rPr>
              <w:t>О формировании наставнических пар (групп).</w:t>
            </w:r>
          </w:p>
          <w:p w:rsidR="00B80D32" w:rsidRPr="00270F9B" w:rsidRDefault="00B80D32" w:rsidP="00B80D32">
            <w:pPr>
              <w:pStyle w:val="a6"/>
              <w:numPr>
                <w:ilvl w:val="0"/>
                <w:numId w:val="9"/>
              </w:numPr>
              <w:spacing w:after="0" w:line="240" w:lineRule="auto"/>
              <w:ind w:left="121" w:hanging="142"/>
              <w:rPr>
                <w:rFonts w:ascii="Franklin Gothic Book" w:hAnsi="Franklin Gothic Book"/>
                <w:sz w:val="20"/>
                <w:szCs w:val="20"/>
              </w:rPr>
            </w:pPr>
            <w:r w:rsidRPr="00270F9B">
              <w:rPr>
                <w:rFonts w:ascii="Franklin Gothic Book" w:hAnsi="Franklin Gothic Book"/>
                <w:sz w:val="20"/>
                <w:szCs w:val="20"/>
              </w:rPr>
              <w:t>О проведении итогового мероприятия в рамках реализации целевой модели наставничества.</w:t>
            </w:r>
          </w:p>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lastRenderedPageBreak/>
              <w:t>Положение о наставничестве.</w:t>
            </w:r>
          </w:p>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Протокол педагогического совета:</w:t>
            </w:r>
          </w:p>
          <w:p w:rsidR="00B80D32" w:rsidRPr="00270F9B" w:rsidRDefault="00B80D32" w:rsidP="00B80D32">
            <w:pPr>
              <w:pStyle w:val="a6"/>
              <w:numPr>
                <w:ilvl w:val="0"/>
                <w:numId w:val="9"/>
              </w:numPr>
              <w:spacing w:after="0" w:line="240" w:lineRule="auto"/>
              <w:ind w:left="121" w:hanging="142"/>
              <w:rPr>
                <w:rFonts w:ascii="Franklin Gothic Book" w:hAnsi="Franklin Gothic Book"/>
                <w:sz w:val="20"/>
                <w:szCs w:val="20"/>
              </w:rPr>
            </w:pPr>
            <w:r w:rsidRPr="00270F9B">
              <w:rPr>
                <w:rFonts w:ascii="Franklin Gothic Book" w:hAnsi="Franklin Gothic Book"/>
                <w:sz w:val="20"/>
                <w:szCs w:val="20"/>
              </w:rPr>
              <w:t>Рассмотрение плана реализации целевой модели наставничества.</w:t>
            </w:r>
          </w:p>
          <w:p w:rsidR="00B80D32" w:rsidRPr="00270F9B" w:rsidRDefault="00B80D32" w:rsidP="00B80D32">
            <w:pPr>
              <w:pStyle w:val="a6"/>
              <w:numPr>
                <w:ilvl w:val="0"/>
                <w:numId w:val="9"/>
              </w:numPr>
              <w:spacing w:after="0" w:line="240" w:lineRule="auto"/>
              <w:ind w:left="121" w:hanging="142"/>
              <w:rPr>
                <w:rFonts w:ascii="Franklin Gothic Book" w:hAnsi="Franklin Gothic Book"/>
                <w:sz w:val="20"/>
                <w:szCs w:val="20"/>
              </w:rPr>
            </w:pPr>
            <w:r w:rsidRPr="00270F9B">
              <w:rPr>
                <w:rFonts w:ascii="Franklin Gothic Book" w:hAnsi="Franklin Gothic Book"/>
                <w:sz w:val="20"/>
                <w:szCs w:val="20"/>
              </w:rPr>
              <w:t>Рассмотрение Положения о наставничестве в рамках модели наставничества. И др.</w:t>
            </w:r>
          </w:p>
        </w:tc>
        <w:tc>
          <w:tcPr>
            <w:tcW w:w="992"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p>
        </w:tc>
        <w:tc>
          <w:tcPr>
            <w:tcW w:w="1559"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p>
        </w:tc>
        <w:tc>
          <w:tcPr>
            <w:tcW w:w="2410"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Макеты нормативных документов</w:t>
            </w:r>
          </w:p>
        </w:tc>
      </w:tr>
      <w:tr w:rsidR="00270F9B" w:rsidRPr="00270F9B" w:rsidTr="00270F9B">
        <w:trPr>
          <w:trHeight w:val="368"/>
        </w:trPr>
        <w:tc>
          <w:tcPr>
            <w:tcW w:w="790"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lastRenderedPageBreak/>
              <w:t>3.1.2.</w:t>
            </w:r>
          </w:p>
        </w:tc>
        <w:tc>
          <w:tcPr>
            <w:tcW w:w="3463"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Разработка и доведение до образовательных организаций Примерных диагностирующих материалов для проведения мониторинга и анализа внедрения наставничества</w:t>
            </w:r>
          </w:p>
        </w:tc>
        <w:tc>
          <w:tcPr>
            <w:tcW w:w="992"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p>
        </w:tc>
        <w:tc>
          <w:tcPr>
            <w:tcW w:w="1559"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p>
        </w:tc>
        <w:tc>
          <w:tcPr>
            <w:tcW w:w="2410"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Банк примерных диагностирующих материалов для проведения мониторинга и анализа внедрения наставничества</w:t>
            </w:r>
          </w:p>
        </w:tc>
      </w:tr>
      <w:tr w:rsidR="00270F9B" w:rsidRPr="00270F9B" w:rsidTr="00270F9B">
        <w:trPr>
          <w:trHeight w:val="519"/>
        </w:trPr>
        <w:tc>
          <w:tcPr>
            <w:tcW w:w="790" w:type="dxa"/>
            <w:shd w:val="clear" w:color="auto" w:fill="E1E1FF"/>
            <w:tcMar>
              <w:top w:w="72" w:type="dxa"/>
              <w:left w:w="144" w:type="dxa"/>
              <w:bottom w:w="72" w:type="dxa"/>
              <w:right w:w="144" w:type="dxa"/>
            </w:tcMar>
            <w:vAlign w:val="cente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bCs/>
                <w:sz w:val="20"/>
                <w:szCs w:val="20"/>
              </w:rPr>
              <w:t>4.</w:t>
            </w:r>
          </w:p>
        </w:tc>
        <w:tc>
          <w:tcPr>
            <w:tcW w:w="8424" w:type="dxa"/>
            <w:gridSpan w:val="4"/>
            <w:shd w:val="clear" w:color="auto" w:fill="E1E1FF"/>
            <w:tcMar>
              <w:top w:w="72" w:type="dxa"/>
              <w:left w:w="144" w:type="dxa"/>
              <w:bottom w:w="72" w:type="dxa"/>
              <w:right w:w="144" w:type="dxa"/>
            </w:tcMar>
            <w:vAlign w:val="cente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bCs/>
                <w:sz w:val="20"/>
                <w:szCs w:val="20"/>
              </w:rPr>
              <w:t>Обучение Наставников (по направлениям наставничества)</w:t>
            </w:r>
          </w:p>
        </w:tc>
      </w:tr>
      <w:tr w:rsidR="00270F9B" w:rsidRPr="00270F9B" w:rsidTr="00270F9B">
        <w:trPr>
          <w:trHeight w:val="368"/>
        </w:trPr>
        <w:tc>
          <w:tcPr>
            <w:tcW w:w="790" w:type="dxa"/>
            <w:shd w:val="clear" w:color="auto" w:fill="auto"/>
            <w:tcMar>
              <w:top w:w="72" w:type="dxa"/>
              <w:left w:w="144" w:type="dxa"/>
              <w:bottom w:w="72" w:type="dxa"/>
              <w:right w:w="144" w:type="dxa"/>
            </w:tcMa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4.1.</w:t>
            </w:r>
          </w:p>
        </w:tc>
        <w:tc>
          <w:tcPr>
            <w:tcW w:w="3463" w:type="dxa"/>
            <w:shd w:val="clear" w:color="auto" w:fill="auto"/>
            <w:tcMar>
              <w:top w:w="72" w:type="dxa"/>
              <w:left w:w="144" w:type="dxa"/>
              <w:bottom w:w="72" w:type="dxa"/>
              <w:right w:w="144" w:type="dxa"/>
            </w:tcMa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Семинар-совещание с ответственными за наставничество в образовательных организациях</w:t>
            </w:r>
          </w:p>
        </w:tc>
        <w:tc>
          <w:tcPr>
            <w:tcW w:w="992"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p>
        </w:tc>
        <w:tc>
          <w:tcPr>
            <w:tcW w:w="1559"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p>
        </w:tc>
        <w:tc>
          <w:tcPr>
            <w:tcW w:w="2410" w:type="dxa"/>
            <w:shd w:val="clear" w:color="auto" w:fill="auto"/>
            <w:tcMar>
              <w:top w:w="72" w:type="dxa"/>
              <w:left w:w="144" w:type="dxa"/>
              <w:bottom w:w="72" w:type="dxa"/>
              <w:right w:w="144" w:type="dxa"/>
            </w:tcMa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 xml:space="preserve">Согласование действий по развитию эффективного наставничества </w:t>
            </w:r>
          </w:p>
        </w:tc>
      </w:tr>
      <w:tr w:rsidR="00270F9B" w:rsidRPr="00270F9B" w:rsidTr="00270F9B">
        <w:trPr>
          <w:trHeight w:val="368"/>
        </w:trPr>
        <w:tc>
          <w:tcPr>
            <w:tcW w:w="790"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4.2.</w:t>
            </w:r>
          </w:p>
        </w:tc>
        <w:tc>
          <w:tcPr>
            <w:tcW w:w="3463"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Обучение наставников по направлениям наставничества</w:t>
            </w:r>
          </w:p>
        </w:tc>
        <w:tc>
          <w:tcPr>
            <w:tcW w:w="992"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p>
        </w:tc>
        <w:tc>
          <w:tcPr>
            <w:tcW w:w="1559"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p>
        </w:tc>
        <w:tc>
          <w:tcPr>
            <w:tcW w:w="2410" w:type="dxa"/>
            <w:shd w:val="clear" w:color="auto" w:fill="auto"/>
            <w:tcMar>
              <w:top w:w="72" w:type="dxa"/>
              <w:left w:w="144" w:type="dxa"/>
              <w:bottom w:w="72" w:type="dxa"/>
              <w:right w:w="144" w:type="dxa"/>
            </w:tcMar>
          </w:tcPr>
          <w:p w:rsidR="00B80D32" w:rsidRPr="00270F9B" w:rsidRDefault="00B80D32" w:rsidP="00270F9B">
            <w:pPr>
              <w:spacing w:after="0" w:line="240" w:lineRule="auto"/>
              <w:rPr>
                <w:rFonts w:ascii="Franklin Gothic Book" w:hAnsi="Franklin Gothic Book"/>
                <w:sz w:val="20"/>
                <w:szCs w:val="20"/>
              </w:rPr>
            </w:pPr>
            <w:r w:rsidRPr="00270F9B">
              <w:rPr>
                <w:rFonts w:ascii="Franklin Gothic Book" w:hAnsi="Franklin Gothic Book"/>
                <w:sz w:val="20"/>
                <w:szCs w:val="20"/>
              </w:rPr>
              <w:t>Обеспечение готовности наставников к наставнической деятельности</w:t>
            </w:r>
          </w:p>
        </w:tc>
      </w:tr>
      <w:tr w:rsidR="00270F9B" w:rsidRPr="00270F9B" w:rsidTr="00270F9B">
        <w:trPr>
          <w:trHeight w:val="368"/>
        </w:trPr>
        <w:tc>
          <w:tcPr>
            <w:tcW w:w="790" w:type="dxa"/>
            <w:shd w:val="clear" w:color="auto" w:fill="E1E1FF"/>
            <w:tcMar>
              <w:top w:w="72" w:type="dxa"/>
              <w:left w:w="144" w:type="dxa"/>
              <w:bottom w:w="72" w:type="dxa"/>
              <w:right w:w="144" w:type="dxa"/>
            </w:tcMar>
            <w:vAlign w:val="cente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bCs/>
                <w:sz w:val="20"/>
                <w:szCs w:val="20"/>
              </w:rPr>
              <w:t>5.</w:t>
            </w:r>
          </w:p>
        </w:tc>
        <w:tc>
          <w:tcPr>
            <w:tcW w:w="8424" w:type="dxa"/>
            <w:gridSpan w:val="4"/>
            <w:shd w:val="clear" w:color="auto" w:fill="E1E1FF"/>
            <w:tcMar>
              <w:top w:w="72" w:type="dxa"/>
              <w:left w:w="144" w:type="dxa"/>
              <w:bottom w:w="72" w:type="dxa"/>
              <w:right w:w="144" w:type="dxa"/>
            </w:tcMar>
            <w:vAlign w:val="cente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bCs/>
                <w:sz w:val="20"/>
                <w:szCs w:val="20"/>
              </w:rPr>
              <w:t>Создание банка учебно-методических и технологических материалов для поддержки наставнической деятельности</w:t>
            </w:r>
          </w:p>
        </w:tc>
      </w:tr>
      <w:tr w:rsidR="00270F9B" w:rsidRPr="00270F9B" w:rsidTr="00270F9B">
        <w:trPr>
          <w:trHeight w:val="368"/>
        </w:trPr>
        <w:tc>
          <w:tcPr>
            <w:tcW w:w="790" w:type="dxa"/>
            <w:shd w:val="clear" w:color="auto" w:fill="auto"/>
            <w:tcMar>
              <w:top w:w="72" w:type="dxa"/>
              <w:left w:w="144" w:type="dxa"/>
              <w:bottom w:w="72" w:type="dxa"/>
              <w:right w:w="144" w:type="dxa"/>
            </w:tcMa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5.1.</w:t>
            </w:r>
          </w:p>
        </w:tc>
        <w:tc>
          <w:tcPr>
            <w:tcW w:w="3463" w:type="dxa"/>
            <w:shd w:val="clear" w:color="auto" w:fill="auto"/>
            <w:tcMar>
              <w:top w:w="72" w:type="dxa"/>
              <w:left w:w="144" w:type="dxa"/>
              <w:bottom w:w="72" w:type="dxa"/>
              <w:right w:w="144" w:type="dxa"/>
            </w:tcMa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Оформление итогов и процессов совместной работы в рамках программы наставничества в кейсы</w:t>
            </w:r>
          </w:p>
        </w:tc>
        <w:tc>
          <w:tcPr>
            <w:tcW w:w="992"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p>
        </w:tc>
        <w:tc>
          <w:tcPr>
            <w:tcW w:w="1559"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p>
        </w:tc>
        <w:tc>
          <w:tcPr>
            <w:tcW w:w="2410" w:type="dxa"/>
            <w:shd w:val="clear" w:color="auto" w:fill="auto"/>
            <w:tcMar>
              <w:top w:w="72" w:type="dxa"/>
              <w:left w:w="144" w:type="dxa"/>
              <w:bottom w:w="72" w:type="dxa"/>
              <w:right w:w="144" w:type="dxa"/>
            </w:tcMa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Накопление и взращивание эффективного опыта наставничества</w:t>
            </w:r>
          </w:p>
        </w:tc>
      </w:tr>
      <w:tr w:rsidR="00270F9B" w:rsidRPr="00270F9B" w:rsidTr="00270F9B">
        <w:trPr>
          <w:trHeight w:val="368"/>
        </w:trPr>
        <w:tc>
          <w:tcPr>
            <w:tcW w:w="790"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5.2.</w:t>
            </w:r>
          </w:p>
        </w:tc>
        <w:tc>
          <w:tcPr>
            <w:tcW w:w="3463"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 xml:space="preserve">Публикация результатов программы наставничества, лучших наставников, кейсов на сайтах образовательной организации </w:t>
            </w:r>
          </w:p>
        </w:tc>
        <w:tc>
          <w:tcPr>
            <w:tcW w:w="992"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p>
        </w:tc>
        <w:tc>
          <w:tcPr>
            <w:tcW w:w="1559"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p>
        </w:tc>
        <w:tc>
          <w:tcPr>
            <w:tcW w:w="2410"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Распространение передовых практик наставничества</w:t>
            </w:r>
          </w:p>
        </w:tc>
      </w:tr>
      <w:tr w:rsidR="00270F9B" w:rsidRPr="00270F9B" w:rsidTr="00270F9B">
        <w:trPr>
          <w:trHeight w:val="445"/>
        </w:trPr>
        <w:tc>
          <w:tcPr>
            <w:tcW w:w="790" w:type="dxa"/>
            <w:shd w:val="clear" w:color="auto" w:fill="E1E1FF"/>
            <w:tcMar>
              <w:top w:w="72" w:type="dxa"/>
              <w:left w:w="144" w:type="dxa"/>
              <w:bottom w:w="72" w:type="dxa"/>
              <w:right w:w="144" w:type="dxa"/>
            </w:tcMar>
            <w:vAlign w:val="cente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bCs/>
                <w:sz w:val="20"/>
                <w:szCs w:val="20"/>
              </w:rPr>
              <w:t>6.</w:t>
            </w:r>
          </w:p>
        </w:tc>
        <w:tc>
          <w:tcPr>
            <w:tcW w:w="8424" w:type="dxa"/>
            <w:gridSpan w:val="4"/>
            <w:shd w:val="clear" w:color="auto" w:fill="E1E1FF"/>
            <w:tcMar>
              <w:top w:w="72" w:type="dxa"/>
              <w:left w:w="144" w:type="dxa"/>
              <w:bottom w:w="72" w:type="dxa"/>
              <w:right w:w="144" w:type="dxa"/>
            </w:tcMar>
            <w:vAlign w:val="cente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bCs/>
                <w:sz w:val="20"/>
                <w:szCs w:val="20"/>
              </w:rPr>
              <w:t>Разработка механизмов стимулирования наставнической деятельности</w:t>
            </w:r>
          </w:p>
        </w:tc>
      </w:tr>
      <w:tr w:rsidR="00270F9B" w:rsidRPr="00270F9B" w:rsidTr="00270F9B">
        <w:trPr>
          <w:trHeight w:val="368"/>
        </w:trPr>
        <w:tc>
          <w:tcPr>
            <w:tcW w:w="790" w:type="dxa"/>
            <w:shd w:val="clear" w:color="auto" w:fill="auto"/>
            <w:tcMar>
              <w:top w:w="72" w:type="dxa"/>
              <w:left w:w="144" w:type="dxa"/>
              <w:bottom w:w="72" w:type="dxa"/>
              <w:right w:w="144" w:type="dxa"/>
            </w:tcMa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6.1.</w:t>
            </w:r>
          </w:p>
        </w:tc>
        <w:tc>
          <w:tcPr>
            <w:tcW w:w="3463" w:type="dxa"/>
            <w:shd w:val="clear" w:color="auto" w:fill="auto"/>
            <w:tcMar>
              <w:top w:w="72" w:type="dxa"/>
              <w:left w:w="144" w:type="dxa"/>
              <w:bottom w:w="72" w:type="dxa"/>
              <w:right w:w="144" w:type="dxa"/>
            </w:tcMa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Проведение открытого публичного мероприятия для популяризации практик наставничества и награждения лучших наставников</w:t>
            </w:r>
          </w:p>
        </w:tc>
        <w:tc>
          <w:tcPr>
            <w:tcW w:w="992"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p>
        </w:tc>
        <w:tc>
          <w:tcPr>
            <w:tcW w:w="1559"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p>
        </w:tc>
        <w:tc>
          <w:tcPr>
            <w:tcW w:w="2410" w:type="dxa"/>
            <w:shd w:val="clear" w:color="auto" w:fill="auto"/>
            <w:tcMar>
              <w:top w:w="72" w:type="dxa"/>
              <w:left w:w="144" w:type="dxa"/>
              <w:bottom w:w="72" w:type="dxa"/>
              <w:right w:w="144" w:type="dxa"/>
            </w:tcMar>
            <w:hideMark/>
          </w:tcPr>
          <w:p w:rsidR="00B80D32" w:rsidRPr="00270F9B" w:rsidRDefault="00B80D32" w:rsidP="00B80D32">
            <w:pPr>
              <w:pStyle w:val="a6"/>
              <w:numPr>
                <w:ilvl w:val="0"/>
                <w:numId w:val="10"/>
              </w:numPr>
              <w:spacing w:after="0" w:line="240" w:lineRule="auto"/>
              <w:ind w:left="180" w:hanging="180"/>
              <w:rPr>
                <w:rFonts w:ascii="Franklin Gothic Book" w:hAnsi="Franklin Gothic Book"/>
                <w:sz w:val="20"/>
                <w:szCs w:val="20"/>
              </w:rPr>
            </w:pPr>
            <w:r w:rsidRPr="00270F9B">
              <w:rPr>
                <w:rFonts w:ascii="Franklin Gothic Book" w:hAnsi="Franklin Gothic Book"/>
                <w:sz w:val="20"/>
                <w:szCs w:val="20"/>
              </w:rPr>
              <w:t>Обобщение опыта лучших практик наставничества.</w:t>
            </w:r>
          </w:p>
          <w:p w:rsidR="00B80D32" w:rsidRPr="00270F9B" w:rsidRDefault="00B80D32" w:rsidP="00B80D32">
            <w:pPr>
              <w:pStyle w:val="a6"/>
              <w:numPr>
                <w:ilvl w:val="0"/>
                <w:numId w:val="10"/>
              </w:numPr>
              <w:spacing w:after="0" w:line="240" w:lineRule="auto"/>
              <w:ind w:left="180" w:hanging="180"/>
              <w:rPr>
                <w:rFonts w:ascii="Franklin Gothic Book" w:hAnsi="Franklin Gothic Book"/>
                <w:sz w:val="20"/>
                <w:szCs w:val="20"/>
              </w:rPr>
            </w:pPr>
            <w:r w:rsidRPr="00270F9B">
              <w:rPr>
                <w:rFonts w:ascii="Franklin Gothic Book" w:hAnsi="Franklin Gothic Book"/>
                <w:sz w:val="20"/>
                <w:szCs w:val="20"/>
              </w:rPr>
              <w:t>Привлечение внимания общественности к благородной миссии наставничества.</w:t>
            </w:r>
          </w:p>
          <w:p w:rsidR="00B80D32" w:rsidRPr="00270F9B" w:rsidRDefault="00B80D32" w:rsidP="00B80D32">
            <w:pPr>
              <w:pStyle w:val="a6"/>
              <w:numPr>
                <w:ilvl w:val="0"/>
                <w:numId w:val="10"/>
              </w:numPr>
              <w:spacing w:after="0" w:line="240" w:lineRule="auto"/>
              <w:ind w:left="180" w:hanging="180"/>
              <w:rPr>
                <w:rFonts w:ascii="Franklin Gothic Book" w:hAnsi="Franklin Gothic Book"/>
                <w:sz w:val="20"/>
                <w:szCs w:val="20"/>
              </w:rPr>
            </w:pPr>
            <w:r w:rsidRPr="00270F9B">
              <w:rPr>
                <w:rFonts w:ascii="Franklin Gothic Book" w:hAnsi="Franklin Gothic Book"/>
                <w:sz w:val="20"/>
                <w:szCs w:val="20"/>
              </w:rPr>
              <w:t>Награждение лучших наставников.</w:t>
            </w:r>
          </w:p>
        </w:tc>
      </w:tr>
      <w:tr w:rsidR="00270F9B" w:rsidRPr="00270F9B" w:rsidTr="00270F9B">
        <w:trPr>
          <w:trHeight w:val="368"/>
        </w:trPr>
        <w:tc>
          <w:tcPr>
            <w:tcW w:w="790"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6.2.</w:t>
            </w:r>
          </w:p>
        </w:tc>
        <w:tc>
          <w:tcPr>
            <w:tcW w:w="3463"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Оформление предложений по внесению корректив, дополнений в муниципальное положение о заработной плате работников образования в части показателей и параметров стимулирования наставнической деятельности</w:t>
            </w:r>
          </w:p>
        </w:tc>
        <w:tc>
          <w:tcPr>
            <w:tcW w:w="992"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p>
        </w:tc>
        <w:tc>
          <w:tcPr>
            <w:tcW w:w="1559"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p>
        </w:tc>
        <w:tc>
          <w:tcPr>
            <w:tcW w:w="2410" w:type="dxa"/>
            <w:shd w:val="clear" w:color="auto" w:fill="auto"/>
            <w:tcMar>
              <w:top w:w="72" w:type="dxa"/>
              <w:left w:w="144" w:type="dxa"/>
              <w:bottom w:w="72" w:type="dxa"/>
              <w:right w:w="144" w:type="dxa"/>
            </w:tcMar>
          </w:tcPr>
          <w:p w:rsidR="00B80D32" w:rsidRPr="00270F9B" w:rsidRDefault="00B80D32" w:rsidP="000E4BB9">
            <w:pPr>
              <w:pStyle w:val="a6"/>
              <w:spacing w:after="0" w:line="240" w:lineRule="auto"/>
              <w:ind w:left="0"/>
              <w:rPr>
                <w:rFonts w:ascii="Franklin Gothic Book" w:hAnsi="Franklin Gothic Book"/>
                <w:sz w:val="20"/>
                <w:szCs w:val="20"/>
              </w:rPr>
            </w:pPr>
            <w:r w:rsidRPr="00270F9B">
              <w:rPr>
                <w:rFonts w:ascii="Franklin Gothic Book" w:hAnsi="Franklin Gothic Book"/>
                <w:sz w:val="20"/>
                <w:szCs w:val="20"/>
              </w:rPr>
              <w:t>Материальное стимулирование наставнической деятельности</w:t>
            </w:r>
          </w:p>
        </w:tc>
      </w:tr>
      <w:tr w:rsidR="00270F9B" w:rsidRPr="00270F9B" w:rsidTr="00270F9B">
        <w:trPr>
          <w:trHeight w:val="345"/>
        </w:trPr>
        <w:tc>
          <w:tcPr>
            <w:tcW w:w="790" w:type="dxa"/>
            <w:shd w:val="clear" w:color="auto" w:fill="E1E1FF"/>
            <w:tcMar>
              <w:top w:w="72" w:type="dxa"/>
              <w:left w:w="144" w:type="dxa"/>
              <w:bottom w:w="72" w:type="dxa"/>
              <w:right w:w="144" w:type="dxa"/>
            </w:tcMar>
            <w:vAlign w:val="cente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bCs/>
                <w:sz w:val="20"/>
                <w:szCs w:val="20"/>
              </w:rPr>
              <w:t>7.</w:t>
            </w:r>
          </w:p>
        </w:tc>
        <w:tc>
          <w:tcPr>
            <w:tcW w:w="8424" w:type="dxa"/>
            <w:gridSpan w:val="4"/>
            <w:shd w:val="clear" w:color="auto" w:fill="E1E1FF"/>
            <w:tcMar>
              <w:top w:w="72" w:type="dxa"/>
              <w:left w:w="144" w:type="dxa"/>
              <w:bottom w:w="72" w:type="dxa"/>
              <w:right w:w="144" w:type="dxa"/>
            </w:tcMar>
            <w:vAlign w:val="cente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bCs/>
                <w:sz w:val="20"/>
                <w:szCs w:val="20"/>
              </w:rPr>
              <w:t>Мониторинг и разработка механизмов поддержки и развития наставничества</w:t>
            </w:r>
          </w:p>
        </w:tc>
      </w:tr>
      <w:tr w:rsidR="00270F9B" w:rsidRPr="00270F9B" w:rsidTr="00270F9B">
        <w:trPr>
          <w:trHeight w:val="368"/>
        </w:trPr>
        <w:tc>
          <w:tcPr>
            <w:tcW w:w="790" w:type="dxa"/>
            <w:shd w:val="clear" w:color="auto" w:fill="auto"/>
            <w:tcMar>
              <w:top w:w="72" w:type="dxa"/>
              <w:left w:w="144" w:type="dxa"/>
              <w:bottom w:w="72" w:type="dxa"/>
              <w:right w:w="144" w:type="dxa"/>
            </w:tcMa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7.1.</w:t>
            </w:r>
          </w:p>
        </w:tc>
        <w:tc>
          <w:tcPr>
            <w:tcW w:w="3463" w:type="dxa"/>
            <w:shd w:val="clear" w:color="auto" w:fill="auto"/>
            <w:tcMar>
              <w:top w:w="72" w:type="dxa"/>
              <w:left w:w="144" w:type="dxa"/>
              <w:bottom w:w="72" w:type="dxa"/>
              <w:right w:w="144" w:type="dxa"/>
            </w:tcMa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Анализ данных мониторинга эффективности реализации Модели наставничества</w:t>
            </w:r>
          </w:p>
        </w:tc>
        <w:tc>
          <w:tcPr>
            <w:tcW w:w="992"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p>
        </w:tc>
        <w:tc>
          <w:tcPr>
            <w:tcW w:w="1559"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p>
        </w:tc>
        <w:tc>
          <w:tcPr>
            <w:tcW w:w="2410" w:type="dxa"/>
            <w:shd w:val="clear" w:color="auto" w:fill="auto"/>
            <w:tcMar>
              <w:top w:w="72" w:type="dxa"/>
              <w:left w:w="144" w:type="dxa"/>
              <w:bottom w:w="72" w:type="dxa"/>
              <w:right w:w="144" w:type="dxa"/>
            </w:tcMa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Данные о состоянии наставнической деятельности</w:t>
            </w:r>
          </w:p>
        </w:tc>
      </w:tr>
      <w:tr w:rsidR="00270F9B" w:rsidRPr="00270F9B" w:rsidTr="00270F9B">
        <w:trPr>
          <w:trHeight w:val="368"/>
        </w:trPr>
        <w:tc>
          <w:tcPr>
            <w:tcW w:w="790"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lastRenderedPageBreak/>
              <w:t>7.2.</w:t>
            </w:r>
          </w:p>
        </w:tc>
        <w:tc>
          <w:tcPr>
            <w:tcW w:w="3463"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Ежегодный аналитический доклад о развитии наставничества в образовательном пространстве _____________</w:t>
            </w:r>
          </w:p>
        </w:tc>
        <w:tc>
          <w:tcPr>
            <w:tcW w:w="992"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p>
        </w:tc>
        <w:tc>
          <w:tcPr>
            <w:tcW w:w="1559"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p>
        </w:tc>
        <w:tc>
          <w:tcPr>
            <w:tcW w:w="2410"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Аналитические материалы, прогноз следующего этапа</w:t>
            </w:r>
          </w:p>
        </w:tc>
      </w:tr>
      <w:tr w:rsidR="00270F9B" w:rsidRPr="00270F9B" w:rsidTr="00270F9B">
        <w:trPr>
          <w:trHeight w:val="368"/>
        </w:trPr>
        <w:tc>
          <w:tcPr>
            <w:tcW w:w="790"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7.3.</w:t>
            </w:r>
          </w:p>
        </w:tc>
        <w:tc>
          <w:tcPr>
            <w:tcW w:w="3463"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Формирование долгосрочной базы наставников</w:t>
            </w:r>
          </w:p>
        </w:tc>
        <w:tc>
          <w:tcPr>
            <w:tcW w:w="992"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p>
        </w:tc>
        <w:tc>
          <w:tcPr>
            <w:tcW w:w="1559"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p>
        </w:tc>
        <w:tc>
          <w:tcPr>
            <w:tcW w:w="2410"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Долгосрочная База наставников</w:t>
            </w:r>
          </w:p>
        </w:tc>
      </w:tr>
      <w:tr w:rsidR="00270F9B" w:rsidRPr="00270F9B" w:rsidTr="00270F9B">
        <w:trPr>
          <w:trHeight w:val="367"/>
        </w:trPr>
        <w:tc>
          <w:tcPr>
            <w:tcW w:w="790" w:type="dxa"/>
            <w:shd w:val="clear" w:color="auto" w:fill="E1E1FF"/>
            <w:tcMar>
              <w:top w:w="72" w:type="dxa"/>
              <w:left w:w="144" w:type="dxa"/>
              <w:bottom w:w="72" w:type="dxa"/>
              <w:right w:w="144" w:type="dxa"/>
            </w:tcMar>
            <w:vAlign w:val="cente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bCs/>
                <w:sz w:val="20"/>
                <w:szCs w:val="20"/>
              </w:rPr>
              <w:t>8.</w:t>
            </w:r>
          </w:p>
        </w:tc>
        <w:tc>
          <w:tcPr>
            <w:tcW w:w="8424" w:type="dxa"/>
            <w:gridSpan w:val="4"/>
            <w:shd w:val="clear" w:color="auto" w:fill="E1E1FF"/>
            <w:tcMar>
              <w:top w:w="72" w:type="dxa"/>
              <w:left w:w="144" w:type="dxa"/>
              <w:bottom w:w="72" w:type="dxa"/>
              <w:right w:w="144" w:type="dxa"/>
            </w:tcMar>
            <w:vAlign w:val="cente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bCs/>
                <w:sz w:val="20"/>
                <w:szCs w:val="20"/>
              </w:rPr>
              <w:t>Создание муниципальной Лиги образовательных организаций-менторов</w:t>
            </w:r>
          </w:p>
        </w:tc>
      </w:tr>
      <w:tr w:rsidR="00270F9B" w:rsidRPr="00270F9B" w:rsidTr="00270F9B">
        <w:trPr>
          <w:trHeight w:val="368"/>
        </w:trPr>
        <w:tc>
          <w:tcPr>
            <w:tcW w:w="790" w:type="dxa"/>
            <w:shd w:val="clear" w:color="auto" w:fill="auto"/>
            <w:tcMar>
              <w:top w:w="72" w:type="dxa"/>
              <w:left w:w="144" w:type="dxa"/>
              <w:bottom w:w="72" w:type="dxa"/>
              <w:right w:w="144" w:type="dxa"/>
            </w:tcMa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8.1.</w:t>
            </w:r>
          </w:p>
        </w:tc>
        <w:tc>
          <w:tcPr>
            <w:tcW w:w="3463" w:type="dxa"/>
            <w:shd w:val="clear" w:color="auto" w:fill="auto"/>
            <w:tcMar>
              <w:top w:w="72" w:type="dxa"/>
              <w:left w:w="144" w:type="dxa"/>
              <w:bottom w:w="72" w:type="dxa"/>
              <w:right w:w="144" w:type="dxa"/>
            </w:tcMa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 xml:space="preserve">Мониторинг результативности работы и предложений образовательных организаций на участие в сетевых формах наставничества в качестве менторов по отдельным направлениям образовательной и управленческой деятельности. </w:t>
            </w:r>
          </w:p>
        </w:tc>
        <w:tc>
          <w:tcPr>
            <w:tcW w:w="992"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p>
        </w:tc>
        <w:tc>
          <w:tcPr>
            <w:tcW w:w="1559"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p>
        </w:tc>
        <w:tc>
          <w:tcPr>
            <w:tcW w:w="2410"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Приказ об образовательных организациях-менторах и направлениях наставничества в них</w:t>
            </w:r>
          </w:p>
        </w:tc>
      </w:tr>
      <w:tr w:rsidR="00270F9B" w:rsidRPr="00270F9B" w:rsidTr="00270F9B">
        <w:trPr>
          <w:trHeight w:val="368"/>
        </w:trPr>
        <w:tc>
          <w:tcPr>
            <w:tcW w:w="790"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8.2.</w:t>
            </w:r>
          </w:p>
        </w:tc>
        <w:tc>
          <w:tcPr>
            <w:tcW w:w="3463"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Создание Лиги образовательных организаций-менторов.</w:t>
            </w:r>
          </w:p>
        </w:tc>
        <w:tc>
          <w:tcPr>
            <w:tcW w:w="992"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p>
        </w:tc>
        <w:tc>
          <w:tcPr>
            <w:tcW w:w="1559"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p>
        </w:tc>
        <w:tc>
          <w:tcPr>
            <w:tcW w:w="2410"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Муниципальная Лига менторов в образовании</w:t>
            </w:r>
          </w:p>
        </w:tc>
      </w:tr>
      <w:tr w:rsidR="00270F9B" w:rsidRPr="00270F9B" w:rsidTr="00270F9B">
        <w:trPr>
          <w:trHeight w:val="383"/>
        </w:trPr>
        <w:tc>
          <w:tcPr>
            <w:tcW w:w="790" w:type="dxa"/>
            <w:shd w:val="clear" w:color="auto" w:fill="E1E1FF"/>
            <w:tcMar>
              <w:top w:w="72" w:type="dxa"/>
              <w:left w:w="144" w:type="dxa"/>
              <w:bottom w:w="72" w:type="dxa"/>
              <w:right w:w="144" w:type="dxa"/>
            </w:tcMar>
            <w:vAlign w:val="cente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bCs/>
                <w:sz w:val="20"/>
                <w:szCs w:val="20"/>
              </w:rPr>
              <w:t>9.</w:t>
            </w:r>
          </w:p>
        </w:tc>
        <w:tc>
          <w:tcPr>
            <w:tcW w:w="8424" w:type="dxa"/>
            <w:gridSpan w:val="4"/>
            <w:shd w:val="clear" w:color="auto" w:fill="E1E1FF"/>
            <w:tcMar>
              <w:top w:w="72" w:type="dxa"/>
              <w:left w:w="144" w:type="dxa"/>
              <w:bottom w:w="72" w:type="dxa"/>
              <w:right w:w="144" w:type="dxa"/>
            </w:tcMar>
            <w:vAlign w:val="cente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bCs/>
                <w:sz w:val="20"/>
                <w:szCs w:val="20"/>
              </w:rPr>
              <w:t>Создание муниципальной Школы наставничества в образовании</w:t>
            </w:r>
          </w:p>
        </w:tc>
      </w:tr>
      <w:tr w:rsidR="00270F9B" w:rsidRPr="00270F9B" w:rsidTr="00270F9B">
        <w:trPr>
          <w:trHeight w:val="368"/>
        </w:trPr>
        <w:tc>
          <w:tcPr>
            <w:tcW w:w="790" w:type="dxa"/>
            <w:shd w:val="clear" w:color="auto" w:fill="auto"/>
            <w:tcMar>
              <w:top w:w="72" w:type="dxa"/>
              <w:left w:w="144" w:type="dxa"/>
              <w:bottom w:w="72" w:type="dxa"/>
              <w:right w:w="144" w:type="dxa"/>
            </w:tcMa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9.1.</w:t>
            </w:r>
          </w:p>
        </w:tc>
        <w:tc>
          <w:tcPr>
            <w:tcW w:w="3463" w:type="dxa"/>
            <w:shd w:val="clear" w:color="auto" w:fill="auto"/>
            <w:tcMar>
              <w:top w:w="72" w:type="dxa"/>
              <w:left w:w="144" w:type="dxa"/>
              <w:bottom w:w="72" w:type="dxa"/>
              <w:right w:w="144" w:type="dxa"/>
            </w:tcMa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Изучение лучших практик наставнической деятельности в мире, регионах РФ, РД, обучение, консультационная помощь образовательным организациям в вопросах осуществления наставничества</w:t>
            </w:r>
          </w:p>
        </w:tc>
        <w:tc>
          <w:tcPr>
            <w:tcW w:w="992"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p>
        </w:tc>
        <w:tc>
          <w:tcPr>
            <w:tcW w:w="1559"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p>
        </w:tc>
        <w:tc>
          <w:tcPr>
            <w:tcW w:w="2410" w:type="dxa"/>
            <w:shd w:val="clear" w:color="auto" w:fill="auto"/>
            <w:tcMar>
              <w:top w:w="72" w:type="dxa"/>
              <w:left w:w="144" w:type="dxa"/>
              <w:bottom w:w="72" w:type="dxa"/>
              <w:right w:w="144" w:type="dxa"/>
            </w:tcMa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Школа наставничества как форма и механизм развития лучших практик взаимообучения в образования</w:t>
            </w:r>
          </w:p>
        </w:tc>
      </w:tr>
      <w:tr w:rsidR="00270F9B" w:rsidRPr="00270F9B" w:rsidTr="00270F9B">
        <w:trPr>
          <w:trHeight w:val="331"/>
        </w:trPr>
        <w:tc>
          <w:tcPr>
            <w:tcW w:w="790" w:type="dxa"/>
            <w:shd w:val="clear" w:color="auto" w:fill="E1E1FF"/>
            <w:tcMar>
              <w:top w:w="72" w:type="dxa"/>
              <w:left w:w="144" w:type="dxa"/>
              <w:bottom w:w="72" w:type="dxa"/>
              <w:right w:w="144" w:type="dxa"/>
            </w:tcMar>
            <w:vAlign w:val="cente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bCs/>
                <w:sz w:val="20"/>
                <w:szCs w:val="20"/>
              </w:rPr>
              <w:t>10.</w:t>
            </w:r>
          </w:p>
        </w:tc>
        <w:tc>
          <w:tcPr>
            <w:tcW w:w="8424" w:type="dxa"/>
            <w:gridSpan w:val="4"/>
            <w:shd w:val="clear" w:color="auto" w:fill="E1E1FF"/>
            <w:tcMar>
              <w:top w:w="72" w:type="dxa"/>
              <w:left w:w="144" w:type="dxa"/>
              <w:bottom w:w="72" w:type="dxa"/>
              <w:right w:w="144" w:type="dxa"/>
            </w:tcMar>
            <w:vAlign w:val="cente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bCs/>
                <w:sz w:val="20"/>
                <w:szCs w:val="20"/>
              </w:rPr>
              <w:t>Запуск электронной площадки «Школа наставничества»</w:t>
            </w:r>
          </w:p>
        </w:tc>
      </w:tr>
      <w:tr w:rsidR="00270F9B" w:rsidRPr="00270F9B" w:rsidTr="00270F9B">
        <w:trPr>
          <w:trHeight w:val="368"/>
        </w:trPr>
        <w:tc>
          <w:tcPr>
            <w:tcW w:w="790" w:type="dxa"/>
            <w:shd w:val="clear" w:color="auto" w:fill="auto"/>
            <w:tcMar>
              <w:top w:w="72" w:type="dxa"/>
              <w:left w:w="144" w:type="dxa"/>
              <w:bottom w:w="72" w:type="dxa"/>
              <w:right w:w="144" w:type="dxa"/>
            </w:tcMa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10.1.</w:t>
            </w:r>
          </w:p>
        </w:tc>
        <w:tc>
          <w:tcPr>
            <w:tcW w:w="3463" w:type="dxa"/>
            <w:shd w:val="clear" w:color="auto" w:fill="auto"/>
            <w:tcMar>
              <w:top w:w="72" w:type="dxa"/>
              <w:left w:w="144" w:type="dxa"/>
              <w:bottom w:w="72" w:type="dxa"/>
              <w:right w:w="144" w:type="dxa"/>
            </w:tcMa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Разработка и запуск электронной площадки «Школа наставничества» на официальном сайте Управления образования</w:t>
            </w:r>
          </w:p>
        </w:tc>
        <w:tc>
          <w:tcPr>
            <w:tcW w:w="992" w:type="dxa"/>
            <w:shd w:val="clear" w:color="auto" w:fill="auto"/>
            <w:tcMar>
              <w:top w:w="72" w:type="dxa"/>
              <w:left w:w="144" w:type="dxa"/>
              <w:bottom w:w="72" w:type="dxa"/>
              <w:right w:w="144" w:type="dxa"/>
            </w:tcMar>
            <w:hideMark/>
          </w:tcPr>
          <w:p w:rsidR="00B80D32" w:rsidRPr="00270F9B" w:rsidRDefault="00B80D32" w:rsidP="000E4BB9">
            <w:pPr>
              <w:spacing w:after="0" w:line="240" w:lineRule="auto"/>
              <w:rPr>
                <w:rFonts w:ascii="Franklin Gothic Book" w:hAnsi="Franklin Gothic Book"/>
                <w:sz w:val="20"/>
                <w:szCs w:val="20"/>
              </w:rPr>
            </w:pPr>
          </w:p>
        </w:tc>
        <w:tc>
          <w:tcPr>
            <w:tcW w:w="1559" w:type="dxa"/>
            <w:shd w:val="clear" w:color="auto" w:fill="auto"/>
            <w:tcMar>
              <w:top w:w="72" w:type="dxa"/>
              <w:left w:w="144" w:type="dxa"/>
              <w:bottom w:w="72" w:type="dxa"/>
              <w:right w:w="144" w:type="dxa"/>
            </w:tcMar>
            <w:hideMark/>
          </w:tcPr>
          <w:p w:rsidR="00B80D32" w:rsidRPr="00270F9B" w:rsidRDefault="00B80D32" w:rsidP="000E4BB9">
            <w:pPr>
              <w:spacing w:after="0" w:line="240" w:lineRule="auto"/>
              <w:rPr>
                <w:rFonts w:ascii="Franklin Gothic Book" w:hAnsi="Franklin Gothic Book"/>
                <w:sz w:val="20"/>
                <w:szCs w:val="20"/>
              </w:rPr>
            </w:pPr>
          </w:p>
        </w:tc>
        <w:tc>
          <w:tcPr>
            <w:tcW w:w="2410" w:type="dxa"/>
            <w:shd w:val="clear" w:color="auto" w:fill="auto"/>
            <w:tcMar>
              <w:top w:w="72" w:type="dxa"/>
              <w:left w:w="144" w:type="dxa"/>
              <w:bottom w:w="72" w:type="dxa"/>
              <w:right w:w="144" w:type="dxa"/>
            </w:tcMar>
            <w:hideMark/>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Электронная площадка взаимодействия образовательных организаций в вопросах наставничества</w:t>
            </w:r>
          </w:p>
        </w:tc>
      </w:tr>
      <w:tr w:rsidR="00270F9B" w:rsidRPr="00270F9B" w:rsidTr="00270F9B">
        <w:trPr>
          <w:trHeight w:val="368"/>
        </w:trPr>
        <w:tc>
          <w:tcPr>
            <w:tcW w:w="790"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10.2.</w:t>
            </w:r>
          </w:p>
        </w:tc>
        <w:tc>
          <w:tcPr>
            <w:tcW w:w="3463"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Размещение информации о реализации Целевой</w:t>
            </w:r>
          </w:p>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модели наставничества на информационных</w:t>
            </w:r>
          </w:p>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ресурсах образовательной организации</w:t>
            </w:r>
          </w:p>
        </w:tc>
        <w:tc>
          <w:tcPr>
            <w:tcW w:w="992"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 xml:space="preserve">Постоянно </w:t>
            </w:r>
          </w:p>
        </w:tc>
        <w:tc>
          <w:tcPr>
            <w:tcW w:w="1559"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Ответственные по ОО</w:t>
            </w:r>
          </w:p>
        </w:tc>
        <w:tc>
          <w:tcPr>
            <w:tcW w:w="2410" w:type="dxa"/>
            <w:shd w:val="clear" w:color="auto" w:fill="auto"/>
            <w:tcMar>
              <w:top w:w="72" w:type="dxa"/>
              <w:left w:w="144" w:type="dxa"/>
              <w:bottom w:w="72" w:type="dxa"/>
              <w:right w:w="144" w:type="dxa"/>
            </w:tcMar>
          </w:tcPr>
          <w:p w:rsidR="00B80D32" w:rsidRPr="00270F9B" w:rsidRDefault="00B80D32" w:rsidP="000E4BB9">
            <w:pPr>
              <w:spacing w:after="0" w:line="240" w:lineRule="auto"/>
              <w:rPr>
                <w:rFonts w:ascii="Franklin Gothic Book" w:hAnsi="Franklin Gothic Book"/>
                <w:sz w:val="20"/>
                <w:szCs w:val="20"/>
              </w:rPr>
            </w:pPr>
            <w:r w:rsidRPr="00270F9B">
              <w:rPr>
                <w:rFonts w:ascii="Franklin Gothic Book" w:hAnsi="Franklin Gothic Book"/>
                <w:sz w:val="20"/>
                <w:szCs w:val="20"/>
              </w:rPr>
              <w:t>Информирование педагогического сообщества, общественности о наставнической деятельности в ОО и ее результатах</w:t>
            </w:r>
          </w:p>
        </w:tc>
      </w:tr>
    </w:tbl>
    <w:p w:rsidR="00B80390" w:rsidRDefault="00B80390" w:rsidP="00680227">
      <w:pPr>
        <w:jc w:val="center"/>
        <w:rPr>
          <w:rStyle w:val="a3"/>
          <w:sz w:val="24"/>
          <w:szCs w:val="24"/>
        </w:rPr>
      </w:pPr>
    </w:p>
    <w:p w:rsidR="007D7E51" w:rsidRDefault="000E4BB9" w:rsidP="007D7E51">
      <w:pPr>
        <w:pStyle w:val="a6"/>
        <w:spacing w:after="0"/>
        <w:ind w:hanging="720"/>
        <w:jc w:val="center"/>
        <w:rPr>
          <w:rFonts w:ascii="Franklin Gothic Book" w:hAnsi="Franklin Gothic Book"/>
          <w:color w:val="833C0B" w:themeColor="accent2" w:themeShade="80"/>
          <w:sz w:val="24"/>
          <w:szCs w:val="24"/>
        </w:rPr>
      </w:pPr>
      <w:r w:rsidRPr="00E678FA">
        <w:rPr>
          <w:noProof/>
          <w:lang w:eastAsia="ru-RU"/>
        </w:rPr>
        <w:drawing>
          <wp:inline distT="0" distB="0" distL="0" distR="0" wp14:anchorId="21D6937D" wp14:editId="3FE4E552">
            <wp:extent cx="223520" cy="201930"/>
            <wp:effectExtent l="0" t="0" r="5080" b="762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520" cy="201930"/>
                    </a:xfrm>
                    <a:prstGeom prst="rect">
                      <a:avLst/>
                    </a:prstGeom>
                    <a:noFill/>
                    <a:ln>
                      <a:noFill/>
                    </a:ln>
                  </pic:spPr>
                </pic:pic>
              </a:graphicData>
            </a:graphic>
          </wp:inline>
        </w:drawing>
      </w:r>
      <w:r w:rsidR="007D7E51">
        <w:rPr>
          <w:rFonts w:ascii="Franklin Gothic Book" w:hAnsi="Franklin Gothic Book"/>
        </w:rPr>
        <w:br w:type="page"/>
      </w:r>
      <w:r w:rsidR="007D7E51" w:rsidRPr="007D7E51">
        <w:rPr>
          <w:rFonts w:ascii="Franklin Gothic Book" w:hAnsi="Franklin Gothic Book"/>
          <w:color w:val="833C0B" w:themeColor="accent2" w:themeShade="80"/>
          <w:sz w:val="24"/>
          <w:szCs w:val="24"/>
        </w:rPr>
        <w:lastRenderedPageBreak/>
        <w:t xml:space="preserve">ОРГАНИЗАЦИЯ НАСТАВНИЧЕСТВА В ОБРАЗОВАТЕЛЬНОЙ ОРГАНИЗАЦИИ </w:t>
      </w:r>
    </w:p>
    <w:p w:rsidR="007D7E51" w:rsidRPr="007D7E51" w:rsidRDefault="007D7E51" w:rsidP="007D7E51">
      <w:pPr>
        <w:spacing w:after="0"/>
        <w:jc w:val="center"/>
        <w:rPr>
          <w:rFonts w:ascii="Franklin Gothic Book" w:hAnsi="Franklin Gothic Book"/>
          <w:color w:val="833C0B" w:themeColor="accent2" w:themeShade="80"/>
          <w:sz w:val="24"/>
          <w:szCs w:val="24"/>
        </w:rPr>
      </w:pPr>
      <w:r w:rsidRPr="007D7E51">
        <w:rPr>
          <w:rFonts w:ascii="Franklin Gothic Book" w:hAnsi="Franklin Gothic Book"/>
          <w:color w:val="833C0B" w:themeColor="accent2" w:themeShade="80"/>
          <w:sz w:val="24"/>
          <w:szCs w:val="24"/>
        </w:rPr>
        <w:t>РЕСПУБЛИКИ ДАГЕСТАН</w:t>
      </w:r>
    </w:p>
    <w:p w:rsidR="007D7E51" w:rsidRPr="007D7E51" w:rsidRDefault="007D7E51" w:rsidP="007D7E51">
      <w:pPr>
        <w:spacing w:after="0"/>
        <w:jc w:val="center"/>
        <w:rPr>
          <w:rFonts w:ascii="Franklin Gothic Book" w:hAnsi="Franklin Gothic Book"/>
          <w:color w:val="833C0B" w:themeColor="accent2" w:themeShade="80"/>
          <w:sz w:val="24"/>
          <w:szCs w:val="24"/>
        </w:rPr>
      </w:pPr>
      <w:r w:rsidRPr="007D7E51">
        <w:rPr>
          <w:rFonts w:ascii="Franklin Gothic Book" w:hAnsi="Franklin Gothic Book"/>
          <w:color w:val="833C0B" w:themeColor="accent2" w:themeShade="80"/>
          <w:sz w:val="24"/>
          <w:szCs w:val="24"/>
        </w:rPr>
        <w:t>ЧЕК-ЛИСТ</w:t>
      </w:r>
    </w:p>
    <w:p w:rsidR="007D7E51" w:rsidRPr="007D7E51" w:rsidRDefault="007D7E51" w:rsidP="007D7E51">
      <w:pPr>
        <w:spacing w:after="0"/>
        <w:rPr>
          <w:rFonts w:ascii="Franklin Gothic Book" w:hAnsi="Franklin Gothic Book"/>
          <w:sz w:val="20"/>
          <w:szCs w:val="20"/>
        </w:rPr>
      </w:pPr>
    </w:p>
    <w:p w:rsidR="00181AA0" w:rsidRDefault="007D7E51" w:rsidP="007D7E51">
      <w:pPr>
        <w:spacing w:after="0"/>
        <w:rPr>
          <w:rFonts w:ascii="Franklin Gothic Book" w:hAnsi="Franklin Gothic Book"/>
          <w:sz w:val="20"/>
          <w:szCs w:val="20"/>
        </w:rPr>
      </w:pPr>
      <w:r w:rsidRPr="007D7E51">
        <w:rPr>
          <w:rFonts w:ascii="Franklin Gothic Book" w:hAnsi="Franklin Gothic Book"/>
          <w:sz w:val="20"/>
          <w:szCs w:val="20"/>
        </w:rPr>
        <w:t xml:space="preserve">Район, </w:t>
      </w:r>
    </w:p>
    <w:p w:rsidR="007D7E51" w:rsidRPr="007D7E51" w:rsidRDefault="007D7E51" w:rsidP="007D7E51">
      <w:pPr>
        <w:spacing w:after="0"/>
        <w:rPr>
          <w:rFonts w:ascii="Franklin Gothic Book" w:hAnsi="Franklin Gothic Book"/>
          <w:sz w:val="20"/>
          <w:szCs w:val="20"/>
        </w:rPr>
      </w:pPr>
      <w:r w:rsidRPr="007D7E51">
        <w:rPr>
          <w:rFonts w:ascii="Franklin Gothic Book" w:hAnsi="Franklin Gothic Book"/>
          <w:sz w:val="20"/>
          <w:szCs w:val="20"/>
        </w:rPr>
        <w:t>наименование образовательной организации________________</w:t>
      </w:r>
      <w:r w:rsidR="00181AA0">
        <w:rPr>
          <w:rFonts w:ascii="Franklin Gothic Book" w:hAnsi="Franklin Gothic Book"/>
          <w:sz w:val="20"/>
          <w:szCs w:val="20"/>
        </w:rPr>
        <w:t>__________________________________</w:t>
      </w:r>
    </w:p>
    <w:p w:rsidR="00181AA0" w:rsidRDefault="00181AA0" w:rsidP="007D7E51">
      <w:pPr>
        <w:spacing w:after="0"/>
        <w:rPr>
          <w:rFonts w:ascii="Franklin Gothic Book" w:hAnsi="Franklin Gothic Book"/>
          <w:sz w:val="20"/>
          <w:szCs w:val="20"/>
        </w:rPr>
      </w:pPr>
    </w:p>
    <w:p w:rsidR="007D7E51" w:rsidRPr="007D7E51" w:rsidRDefault="007D7E51" w:rsidP="007D7E51">
      <w:pPr>
        <w:spacing w:after="0"/>
        <w:rPr>
          <w:rFonts w:ascii="Franklin Gothic Book" w:hAnsi="Franklin Gothic Book"/>
          <w:sz w:val="20"/>
          <w:szCs w:val="20"/>
        </w:rPr>
      </w:pPr>
      <w:r w:rsidRPr="007D7E51">
        <w:rPr>
          <w:rFonts w:ascii="Franklin Gothic Book" w:hAnsi="Franklin Gothic Book"/>
          <w:sz w:val="20"/>
          <w:szCs w:val="20"/>
        </w:rPr>
        <w:t>Фамилия, имя, отчество директора________________________________</w:t>
      </w:r>
      <w:r w:rsidR="00181AA0">
        <w:rPr>
          <w:rFonts w:ascii="Franklin Gothic Book" w:hAnsi="Franklin Gothic Book"/>
          <w:sz w:val="20"/>
          <w:szCs w:val="20"/>
        </w:rPr>
        <w:t>____________________________</w:t>
      </w:r>
    </w:p>
    <w:p w:rsidR="007D7E51" w:rsidRPr="007D7E51" w:rsidRDefault="007D7E51" w:rsidP="007D7E51">
      <w:pPr>
        <w:spacing w:after="0"/>
        <w:rPr>
          <w:rFonts w:ascii="Franklin Gothic Book" w:hAnsi="Franklin Gothic Book"/>
          <w:sz w:val="20"/>
          <w:szCs w:val="20"/>
        </w:rPr>
      </w:pPr>
    </w:p>
    <w:p w:rsidR="007D7E51" w:rsidRDefault="007D7E51" w:rsidP="007D7E51">
      <w:pPr>
        <w:spacing w:after="0"/>
        <w:rPr>
          <w:rFonts w:ascii="Franklin Gothic Book" w:hAnsi="Franklin Gothic Book"/>
          <w:sz w:val="20"/>
          <w:szCs w:val="20"/>
        </w:rPr>
      </w:pPr>
      <w:r w:rsidRPr="007D7E51">
        <w:rPr>
          <w:rFonts w:ascii="Franklin Gothic Book" w:hAnsi="Franklin Gothic Book"/>
          <w:sz w:val="20"/>
          <w:szCs w:val="20"/>
        </w:rPr>
        <w:t>Фамилия, имя, отчество куратора ОО по наставнической деятельности_</w:t>
      </w:r>
      <w:r w:rsidR="00181AA0">
        <w:rPr>
          <w:rFonts w:ascii="Franklin Gothic Book" w:hAnsi="Franklin Gothic Book"/>
          <w:sz w:val="20"/>
          <w:szCs w:val="20"/>
        </w:rPr>
        <w:t>____________________________</w:t>
      </w:r>
    </w:p>
    <w:p w:rsidR="00181AA0" w:rsidRPr="007D7E51" w:rsidRDefault="00181AA0" w:rsidP="007D7E51">
      <w:pPr>
        <w:spacing w:after="0"/>
        <w:rPr>
          <w:rFonts w:ascii="Franklin Gothic Book" w:hAnsi="Franklin Gothic Book"/>
          <w:sz w:val="20"/>
          <w:szCs w:val="20"/>
        </w:rPr>
      </w:pPr>
      <w:r>
        <w:rPr>
          <w:rFonts w:ascii="Franklin Gothic Book" w:hAnsi="Franklin Gothic Book"/>
          <w:sz w:val="20"/>
          <w:szCs w:val="20"/>
        </w:rPr>
        <w:t>__________________________________________________________________________________________</w:t>
      </w:r>
    </w:p>
    <w:p w:rsidR="007D7E51" w:rsidRPr="007D7E51" w:rsidRDefault="007D7E51" w:rsidP="007D7E51">
      <w:pPr>
        <w:spacing w:after="0"/>
        <w:rPr>
          <w:rFonts w:ascii="Franklin Gothic Book" w:hAnsi="Franklin Gothic Book"/>
          <w:sz w:val="20"/>
          <w:szCs w:val="20"/>
        </w:rPr>
      </w:pPr>
      <w:r w:rsidRPr="007D7E51">
        <w:rPr>
          <w:rFonts w:ascii="Franklin Gothic Book" w:hAnsi="Franklin Gothic Book"/>
          <w:sz w:val="20"/>
          <w:szCs w:val="20"/>
        </w:rPr>
        <w:t xml:space="preserve">телефон______________________________________________________ </w:t>
      </w:r>
    </w:p>
    <w:p w:rsidR="007D7E51" w:rsidRDefault="007D7E51" w:rsidP="007D7E51">
      <w:pPr>
        <w:spacing w:after="0"/>
        <w:rPr>
          <w:sz w:val="24"/>
          <w:szCs w:val="24"/>
        </w:rPr>
      </w:pPr>
      <w:r w:rsidRPr="007D7E51">
        <w:rPr>
          <w:rFonts w:ascii="Franklin Gothic Book" w:hAnsi="Franklin Gothic Book"/>
          <w:sz w:val="20"/>
          <w:szCs w:val="20"/>
        </w:rPr>
        <w:t>адрес электронной почты_______________________________________</w:t>
      </w:r>
    </w:p>
    <w:p w:rsidR="007D7E51" w:rsidRPr="00343B8F" w:rsidRDefault="007D7E51" w:rsidP="007D7E51">
      <w:pPr>
        <w:spacing w:after="0"/>
        <w:rPr>
          <w:sz w:val="24"/>
          <w:szCs w:val="24"/>
        </w:rPr>
      </w:pPr>
    </w:p>
    <w:tbl>
      <w:tblPr>
        <w:tblStyle w:val="a8"/>
        <w:tblW w:w="9067" w:type="dxa"/>
        <w:tblLayout w:type="fixed"/>
        <w:tblLook w:val="04A0" w:firstRow="1" w:lastRow="0" w:firstColumn="1" w:lastColumn="0" w:noHBand="0" w:noVBand="1"/>
      </w:tblPr>
      <w:tblGrid>
        <w:gridCol w:w="421"/>
        <w:gridCol w:w="1417"/>
        <w:gridCol w:w="3969"/>
        <w:gridCol w:w="1276"/>
        <w:gridCol w:w="1984"/>
      </w:tblGrid>
      <w:tr w:rsidR="007D7E51" w:rsidRPr="007D7E51" w:rsidTr="007D7E51">
        <w:tc>
          <w:tcPr>
            <w:tcW w:w="421" w:type="dxa"/>
          </w:tcPr>
          <w:p w:rsidR="007D7E51" w:rsidRPr="007D7E51" w:rsidRDefault="007D7E51" w:rsidP="00181AA0">
            <w:pPr>
              <w:jc w:val="center"/>
              <w:rPr>
                <w:sz w:val="20"/>
                <w:szCs w:val="20"/>
              </w:rPr>
            </w:pPr>
            <w:r w:rsidRPr="007D7E51">
              <w:rPr>
                <w:sz w:val="20"/>
                <w:szCs w:val="20"/>
              </w:rPr>
              <w:t>№</w:t>
            </w:r>
          </w:p>
        </w:tc>
        <w:tc>
          <w:tcPr>
            <w:tcW w:w="1417" w:type="dxa"/>
          </w:tcPr>
          <w:p w:rsidR="007D7E51" w:rsidRPr="007D7E51" w:rsidRDefault="007D7E51" w:rsidP="00181AA0">
            <w:pPr>
              <w:jc w:val="center"/>
              <w:rPr>
                <w:sz w:val="20"/>
                <w:szCs w:val="20"/>
              </w:rPr>
            </w:pPr>
            <w:r w:rsidRPr="007D7E51">
              <w:rPr>
                <w:sz w:val="20"/>
                <w:szCs w:val="20"/>
              </w:rPr>
              <w:t>ЭТАП/РАЗДЕЛ</w:t>
            </w:r>
          </w:p>
        </w:tc>
        <w:tc>
          <w:tcPr>
            <w:tcW w:w="3969" w:type="dxa"/>
          </w:tcPr>
          <w:p w:rsidR="007D7E51" w:rsidRPr="007D7E51" w:rsidRDefault="007D7E51" w:rsidP="00181AA0">
            <w:pPr>
              <w:jc w:val="center"/>
              <w:rPr>
                <w:sz w:val="20"/>
                <w:szCs w:val="20"/>
              </w:rPr>
            </w:pPr>
            <w:r w:rsidRPr="007D7E51">
              <w:rPr>
                <w:sz w:val="20"/>
                <w:szCs w:val="20"/>
              </w:rPr>
              <w:t>ДЕЯТЕЛЬНОСТЬ</w:t>
            </w:r>
          </w:p>
        </w:tc>
        <w:tc>
          <w:tcPr>
            <w:tcW w:w="1276" w:type="dxa"/>
          </w:tcPr>
          <w:p w:rsidR="007D7E51" w:rsidRPr="007D7E51" w:rsidRDefault="007D7E51" w:rsidP="00181AA0">
            <w:pPr>
              <w:jc w:val="center"/>
              <w:rPr>
                <w:sz w:val="20"/>
                <w:szCs w:val="20"/>
              </w:rPr>
            </w:pPr>
            <w:r w:rsidRPr="007D7E51">
              <w:rPr>
                <w:sz w:val="20"/>
                <w:szCs w:val="20"/>
              </w:rPr>
              <w:t>ОТМЕТКА о ВЫПОЛНЕНИИ</w:t>
            </w:r>
          </w:p>
        </w:tc>
        <w:tc>
          <w:tcPr>
            <w:tcW w:w="1984" w:type="dxa"/>
          </w:tcPr>
          <w:p w:rsidR="007D7E51" w:rsidRPr="007D7E51" w:rsidRDefault="007D7E51" w:rsidP="00181AA0">
            <w:pPr>
              <w:jc w:val="center"/>
              <w:rPr>
                <w:sz w:val="20"/>
                <w:szCs w:val="20"/>
              </w:rPr>
            </w:pPr>
            <w:r w:rsidRPr="007D7E51">
              <w:rPr>
                <w:sz w:val="20"/>
                <w:szCs w:val="20"/>
              </w:rPr>
              <w:t>ПРИМЕЧАНИЕ</w:t>
            </w:r>
          </w:p>
        </w:tc>
      </w:tr>
      <w:tr w:rsidR="007D7E51" w:rsidRPr="007D7E51" w:rsidTr="007D7E51">
        <w:tc>
          <w:tcPr>
            <w:tcW w:w="421" w:type="dxa"/>
            <w:vMerge w:val="restart"/>
          </w:tcPr>
          <w:p w:rsidR="007D7E51" w:rsidRPr="007D7E51" w:rsidRDefault="007D7E51" w:rsidP="00181AA0">
            <w:pPr>
              <w:rPr>
                <w:sz w:val="20"/>
                <w:szCs w:val="20"/>
              </w:rPr>
            </w:pPr>
            <w:r w:rsidRPr="007D7E51">
              <w:rPr>
                <w:sz w:val="20"/>
                <w:szCs w:val="20"/>
              </w:rPr>
              <w:t>1.</w:t>
            </w:r>
          </w:p>
        </w:tc>
        <w:tc>
          <w:tcPr>
            <w:tcW w:w="1417" w:type="dxa"/>
            <w:vMerge w:val="restart"/>
          </w:tcPr>
          <w:p w:rsidR="007D7E51" w:rsidRPr="00181AA0" w:rsidRDefault="007D7E51" w:rsidP="00181AA0">
            <w:pPr>
              <w:rPr>
                <w:sz w:val="20"/>
                <w:szCs w:val="20"/>
              </w:rPr>
            </w:pPr>
            <w:r w:rsidRPr="00181AA0">
              <w:rPr>
                <w:sz w:val="20"/>
                <w:szCs w:val="20"/>
              </w:rPr>
              <w:t xml:space="preserve">Подготови-тельный </w:t>
            </w:r>
          </w:p>
        </w:tc>
        <w:tc>
          <w:tcPr>
            <w:tcW w:w="3969" w:type="dxa"/>
          </w:tcPr>
          <w:p w:rsidR="007D7E51" w:rsidRPr="007D7E51" w:rsidRDefault="007D7E51" w:rsidP="00181AA0">
            <w:pPr>
              <w:rPr>
                <w:sz w:val="20"/>
                <w:szCs w:val="20"/>
              </w:rPr>
            </w:pPr>
            <w:r w:rsidRPr="007D7E51">
              <w:rPr>
                <w:sz w:val="20"/>
                <w:szCs w:val="20"/>
              </w:rPr>
              <w:t>Принятие Положения о наставничестве в образовательной организации</w:t>
            </w:r>
          </w:p>
        </w:tc>
        <w:tc>
          <w:tcPr>
            <w:tcW w:w="1276" w:type="dxa"/>
          </w:tcPr>
          <w:p w:rsidR="007D7E51" w:rsidRPr="007D7E51" w:rsidRDefault="007D7E51" w:rsidP="00181AA0">
            <w:pPr>
              <w:rPr>
                <w:sz w:val="20"/>
                <w:szCs w:val="20"/>
              </w:rPr>
            </w:pPr>
          </w:p>
        </w:tc>
        <w:tc>
          <w:tcPr>
            <w:tcW w:w="1984" w:type="dxa"/>
          </w:tcPr>
          <w:p w:rsidR="007D7E51" w:rsidRPr="007D7E51" w:rsidRDefault="007D7E51" w:rsidP="00181AA0">
            <w:pPr>
              <w:rPr>
                <w:sz w:val="20"/>
                <w:szCs w:val="20"/>
              </w:rPr>
            </w:pPr>
            <w:r w:rsidRPr="007D7E51">
              <w:rPr>
                <w:sz w:val="20"/>
                <w:szCs w:val="20"/>
              </w:rPr>
              <w:t>Указать дату принятия Положения и электронную ссылку на данный документ</w:t>
            </w:r>
          </w:p>
        </w:tc>
      </w:tr>
      <w:tr w:rsidR="007D7E51" w:rsidRPr="007D7E51" w:rsidTr="007D7E51">
        <w:tc>
          <w:tcPr>
            <w:tcW w:w="421" w:type="dxa"/>
            <w:vMerge/>
          </w:tcPr>
          <w:p w:rsidR="007D7E51" w:rsidRPr="007D7E51" w:rsidRDefault="007D7E51" w:rsidP="00181AA0">
            <w:pPr>
              <w:rPr>
                <w:sz w:val="20"/>
                <w:szCs w:val="20"/>
              </w:rPr>
            </w:pPr>
          </w:p>
        </w:tc>
        <w:tc>
          <w:tcPr>
            <w:tcW w:w="1417" w:type="dxa"/>
            <w:vMerge/>
          </w:tcPr>
          <w:p w:rsidR="007D7E51" w:rsidRPr="007D7E51" w:rsidRDefault="007D7E51" w:rsidP="00181AA0">
            <w:pPr>
              <w:rPr>
                <w:sz w:val="20"/>
                <w:szCs w:val="20"/>
              </w:rPr>
            </w:pPr>
          </w:p>
        </w:tc>
        <w:tc>
          <w:tcPr>
            <w:tcW w:w="3969" w:type="dxa"/>
          </w:tcPr>
          <w:p w:rsidR="007D7E51" w:rsidRPr="007D7E51" w:rsidRDefault="007D7E51" w:rsidP="00181AA0">
            <w:pPr>
              <w:rPr>
                <w:sz w:val="20"/>
                <w:szCs w:val="20"/>
              </w:rPr>
            </w:pPr>
            <w:r w:rsidRPr="007D7E51">
              <w:rPr>
                <w:sz w:val="20"/>
                <w:szCs w:val="20"/>
              </w:rPr>
              <w:t>Приказ о назначении куратора/ответственного за реализацию наставнической деятельности в образовательной организации</w:t>
            </w:r>
          </w:p>
        </w:tc>
        <w:tc>
          <w:tcPr>
            <w:tcW w:w="1276" w:type="dxa"/>
          </w:tcPr>
          <w:p w:rsidR="007D7E51" w:rsidRPr="007D7E51" w:rsidRDefault="007D7E51" w:rsidP="00181AA0">
            <w:pPr>
              <w:rPr>
                <w:sz w:val="20"/>
                <w:szCs w:val="20"/>
              </w:rPr>
            </w:pPr>
          </w:p>
        </w:tc>
        <w:tc>
          <w:tcPr>
            <w:tcW w:w="1984" w:type="dxa"/>
          </w:tcPr>
          <w:p w:rsidR="007D7E51" w:rsidRPr="007D7E51" w:rsidRDefault="007D7E51" w:rsidP="00181AA0">
            <w:pPr>
              <w:rPr>
                <w:sz w:val="20"/>
                <w:szCs w:val="20"/>
              </w:rPr>
            </w:pPr>
            <w:r w:rsidRPr="007D7E51">
              <w:rPr>
                <w:sz w:val="20"/>
                <w:szCs w:val="20"/>
              </w:rPr>
              <w:t>Указать дату издания приказа и электронную ссылку на данный документ</w:t>
            </w:r>
          </w:p>
        </w:tc>
      </w:tr>
      <w:tr w:rsidR="007D7E51" w:rsidRPr="007D7E51" w:rsidTr="007D7E51">
        <w:tc>
          <w:tcPr>
            <w:tcW w:w="421" w:type="dxa"/>
            <w:vMerge/>
          </w:tcPr>
          <w:p w:rsidR="007D7E51" w:rsidRPr="007D7E51" w:rsidRDefault="007D7E51" w:rsidP="00181AA0">
            <w:pPr>
              <w:rPr>
                <w:sz w:val="20"/>
                <w:szCs w:val="20"/>
              </w:rPr>
            </w:pPr>
          </w:p>
        </w:tc>
        <w:tc>
          <w:tcPr>
            <w:tcW w:w="1417" w:type="dxa"/>
            <w:vMerge/>
          </w:tcPr>
          <w:p w:rsidR="007D7E51" w:rsidRPr="007D7E51" w:rsidRDefault="007D7E51" w:rsidP="00181AA0">
            <w:pPr>
              <w:rPr>
                <w:sz w:val="20"/>
                <w:szCs w:val="20"/>
              </w:rPr>
            </w:pPr>
          </w:p>
        </w:tc>
        <w:tc>
          <w:tcPr>
            <w:tcW w:w="3969" w:type="dxa"/>
          </w:tcPr>
          <w:p w:rsidR="007D7E51" w:rsidRPr="007D7E51" w:rsidRDefault="007D7E51" w:rsidP="00181AA0">
            <w:pPr>
              <w:rPr>
                <w:sz w:val="20"/>
                <w:szCs w:val="20"/>
              </w:rPr>
            </w:pPr>
            <w:r w:rsidRPr="007D7E51">
              <w:rPr>
                <w:sz w:val="20"/>
                <w:szCs w:val="20"/>
              </w:rPr>
              <w:t>Создание на сайте образовательной организации раздела «Наставничество»</w:t>
            </w:r>
          </w:p>
        </w:tc>
        <w:tc>
          <w:tcPr>
            <w:tcW w:w="1276" w:type="dxa"/>
          </w:tcPr>
          <w:p w:rsidR="007D7E51" w:rsidRPr="007D7E51" w:rsidRDefault="007D7E51" w:rsidP="00181AA0">
            <w:pPr>
              <w:rPr>
                <w:sz w:val="20"/>
                <w:szCs w:val="20"/>
              </w:rPr>
            </w:pPr>
          </w:p>
        </w:tc>
        <w:tc>
          <w:tcPr>
            <w:tcW w:w="1984" w:type="dxa"/>
          </w:tcPr>
          <w:p w:rsidR="007D7E51" w:rsidRPr="007D7E51" w:rsidRDefault="007D7E51" w:rsidP="00181AA0">
            <w:pPr>
              <w:rPr>
                <w:sz w:val="20"/>
                <w:szCs w:val="20"/>
              </w:rPr>
            </w:pPr>
            <w:r w:rsidRPr="007D7E51">
              <w:rPr>
                <w:sz w:val="20"/>
                <w:szCs w:val="20"/>
              </w:rPr>
              <w:t xml:space="preserve">Указать электронную ссылку на сайте ОО </w:t>
            </w:r>
          </w:p>
        </w:tc>
      </w:tr>
      <w:tr w:rsidR="007D7E51" w:rsidRPr="007D7E51" w:rsidTr="007D7E51">
        <w:tc>
          <w:tcPr>
            <w:tcW w:w="421" w:type="dxa"/>
            <w:vMerge/>
          </w:tcPr>
          <w:p w:rsidR="007D7E51" w:rsidRPr="007D7E51" w:rsidRDefault="007D7E51" w:rsidP="00181AA0">
            <w:pPr>
              <w:rPr>
                <w:sz w:val="20"/>
                <w:szCs w:val="20"/>
              </w:rPr>
            </w:pPr>
          </w:p>
        </w:tc>
        <w:tc>
          <w:tcPr>
            <w:tcW w:w="1417" w:type="dxa"/>
            <w:vMerge/>
          </w:tcPr>
          <w:p w:rsidR="007D7E51" w:rsidRPr="007D7E51" w:rsidRDefault="007D7E51" w:rsidP="00181AA0">
            <w:pPr>
              <w:rPr>
                <w:sz w:val="20"/>
                <w:szCs w:val="20"/>
              </w:rPr>
            </w:pPr>
          </w:p>
        </w:tc>
        <w:tc>
          <w:tcPr>
            <w:tcW w:w="3969" w:type="dxa"/>
          </w:tcPr>
          <w:p w:rsidR="007D7E51" w:rsidRDefault="007D7E51" w:rsidP="00181AA0">
            <w:pPr>
              <w:rPr>
                <w:sz w:val="20"/>
                <w:szCs w:val="20"/>
              </w:rPr>
            </w:pPr>
            <w:r w:rsidRPr="007D7E51">
              <w:rPr>
                <w:sz w:val="20"/>
                <w:szCs w:val="20"/>
              </w:rPr>
              <w:t>Составление списка наставляемых с определением тематики совместной деятельности с наставником (на основе профессиональных дефицитов) – п.2 Чек-листа</w:t>
            </w:r>
          </w:p>
          <w:p w:rsidR="00181AA0" w:rsidRPr="007D7E51" w:rsidRDefault="00181AA0" w:rsidP="00181AA0">
            <w:pPr>
              <w:rPr>
                <w:sz w:val="20"/>
                <w:szCs w:val="20"/>
              </w:rPr>
            </w:pPr>
          </w:p>
        </w:tc>
        <w:tc>
          <w:tcPr>
            <w:tcW w:w="1276" w:type="dxa"/>
          </w:tcPr>
          <w:p w:rsidR="007D7E51" w:rsidRPr="007D7E51" w:rsidRDefault="007D7E51" w:rsidP="00181AA0">
            <w:pPr>
              <w:rPr>
                <w:sz w:val="20"/>
                <w:szCs w:val="20"/>
              </w:rPr>
            </w:pPr>
          </w:p>
        </w:tc>
        <w:tc>
          <w:tcPr>
            <w:tcW w:w="1984" w:type="dxa"/>
          </w:tcPr>
          <w:p w:rsidR="007D7E51" w:rsidRPr="007D7E51" w:rsidRDefault="007D7E51" w:rsidP="00181AA0">
            <w:pPr>
              <w:rPr>
                <w:sz w:val="20"/>
                <w:szCs w:val="20"/>
              </w:rPr>
            </w:pPr>
          </w:p>
        </w:tc>
      </w:tr>
      <w:tr w:rsidR="007D7E51" w:rsidRPr="007D7E51" w:rsidTr="007D7E51">
        <w:tc>
          <w:tcPr>
            <w:tcW w:w="421" w:type="dxa"/>
            <w:vMerge/>
          </w:tcPr>
          <w:p w:rsidR="007D7E51" w:rsidRPr="007D7E51" w:rsidRDefault="007D7E51" w:rsidP="00181AA0">
            <w:pPr>
              <w:rPr>
                <w:sz w:val="20"/>
                <w:szCs w:val="20"/>
              </w:rPr>
            </w:pPr>
          </w:p>
        </w:tc>
        <w:tc>
          <w:tcPr>
            <w:tcW w:w="1417" w:type="dxa"/>
            <w:vMerge/>
          </w:tcPr>
          <w:p w:rsidR="007D7E51" w:rsidRPr="007D7E51" w:rsidRDefault="007D7E51" w:rsidP="00181AA0">
            <w:pPr>
              <w:rPr>
                <w:sz w:val="20"/>
                <w:szCs w:val="20"/>
              </w:rPr>
            </w:pPr>
          </w:p>
        </w:tc>
        <w:tc>
          <w:tcPr>
            <w:tcW w:w="3969" w:type="dxa"/>
          </w:tcPr>
          <w:p w:rsidR="007D7E51" w:rsidRDefault="007D7E51" w:rsidP="00181AA0">
            <w:pPr>
              <w:rPr>
                <w:sz w:val="20"/>
                <w:szCs w:val="20"/>
              </w:rPr>
            </w:pPr>
            <w:r w:rsidRPr="007D7E51">
              <w:rPr>
                <w:sz w:val="20"/>
                <w:szCs w:val="20"/>
              </w:rPr>
              <w:t>Подбор и закрепление наставников за наставляемым</w:t>
            </w:r>
          </w:p>
          <w:p w:rsidR="00181AA0" w:rsidRPr="007D7E51" w:rsidRDefault="00181AA0" w:rsidP="00181AA0">
            <w:pPr>
              <w:rPr>
                <w:sz w:val="20"/>
                <w:szCs w:val="20"/>
              </w:rPr>
            </w:pPr>
          </w:p>
        </w:tc>
        <w:tc>
          <w:tcPr>
            <w:tcW w:w="1276" w:type="dxa"/>
          </w:tcPr>
          <w:p w:rsidR="007D7E51" w:rsidRPr="007D7E51" w:rsidRDefault="007D7E51" w:rsidP="00181AA0">
            <w:pPr>
              <w:rPr>
                <w:sz w:val="20"/>
                <w:szCs w:val="20"/>
              </w:rPr>
            </w:pPr>
          </w:p>
        </w:tc>
        <w:tc>
          <w:tcPr>
            <w:tcW w:w="1984" w:type="dxa"/>
          </w:tcPr>
          <w:p w:rsidR="007D7E51" w:rsidRPr="007D7E51" w:rsidRDefault="007D7E51" w:rsidP="00181AA0">
            <w:pPr>
              <w:rPr>
                <w:sz w:val="20"/>
                <w:szCs w:val="20"/>
              </w:rPr>
            </w:pPr>
          </w:p>
        </w:tc>
      </w:tr>
      <w:tr w:rsidR="007D7E51" w:rsidRPr="007D7E51" w:rsidTr="007D7E51">
        <w:tc>
          <w:tcPr>
            <w:tcW w:w="421" w:type="dxa"/>
            <w:vMerge/>
          </w:tcPr>
          <w:p w:rsidR="007D7E51" w:rsidRPr="007D7E51" w:rsidRDefault="007D7E51" w:rsidP="00181AA0">
            <w:pPr>
              <w:rPr>
                <w:sz w:val="20"/>
                <w:szCs w:val="20"/>
              </w:rPr>
            </w:pPr>
          </w:p>
        </w:tc>
        <w:tc>
          <w:tcPr>
            <w:tcW w:w="1417" w:type="dxa"/>
            <w:vMerge/>
          </w:tcPr>
          <w:p w:rsidR="007D7E51" w:rsidRPr="007D7E51" w:rsidRDefault="007D7E51" w:rsidP="00181AA0">
            <w:pPr>
              <w:rPr>
                <w:sz w:val="20"/>
                <w:szCs w:val="20"/>
              </w:rPr>
            </w:pPr>
          </w:p>
        </w:tc>
        <w:tc>
          <w:tcPr>
            <w:tcW w:w="3969" w:type="dxa"/>
          </w:tcPr>
          <w:p w:rsidR="007D7E51" w:rsidRPr="007D7E51" w:rsidRDefault="007D7E51" w:rsidP="00181AA0">
            <w:pPr>
              <w:rPr>
                <w:sz w:val="20"/>
                <w:szCs w:val="20"/>
              </w:rPr>
            </w:pPr>
            <w:r w:rsidRPr="007D7E51">
              <w:rPr>
                <w:sz w:val="20"/>
                <w:szCs w:val="20"/>
              </w:rPr>
              <w:t>Назначение наставников приказом руководителя образовательной организации</w:t>
            </w:r>
          </w:p>
        </w:tc>
        <w:tc>
          <w:tcPr>
            <w:tcW w:w="1276" w:type="dxa"/>
          </w:tcPr>
          <w:p w:rsidR="007D7E51" w:rsidRPr="007D7E51" w:rsidRDefault="007D7E51" w:rsidP="00181AA0">
            <w:pPr>
              <w:rPr>
                <w:sz w:val="20"/>
                <w:szCs w:val="20"/>
              </w:rPr>
            </w:pPr>
          </w:p>
        </w:tc>
        <w:tc>
          <w:tcPr>
            <w:tcW w:w="1984" w:type="dxa"/>
          </w:tcPr>
          <w:p w:rsidR="007D7E51" w:rsidRPr="007D7E51" w:rsidRDefault="007D7E51" w:rsidP="00181AA0">
            <w:pPr>
              <w:rPr>
                <w:sz w:val="20"/>
                <w:szCs w:val="20"/>
              </w:rPr>
            </w:pPr>
            <w:r w:rsidRPr="007D7E51">
              <w:rPr>
                <w:sz w:val="20"/>
                <w:szCs w:val="20"/>
              </w:rPr>
              <w:t>Указать дату издания приказа и электронную ссылку на данный документ</w:t>
            </w:r>
          </w:p>
        </w:tc>
      </w:tr>
      <w:tr w:rsidR="007D7E51" w:rsidRPr="007D7E51" w:rsidTr="007D7E51">
        <w:tc>
          <w:tcPr>
            <w:tcW w:w="421" w:type="dxa"/>
            <w:vMerge/>
          </w:tcPr>
          <w:p w:rsidR="007D7E51" w:rsidRPr="007D7E51" w:rsidRDefault="007D7E51" w:rsidP="00181AA0">
            <w:pPr>
              <w:rPr>
                <w:sz w:val="20"/>
                <w:szCs w:val="20"/>
              </w:rPr>
            </w:pPr>
          </w:p>
        </w:tc>
        <w:tc>
          <w:tcPr>
            <w:tcW w:w="1417" w:type="dxa"/>
            <w:vMerge/>
          </w:tcPr>
          <w:p w:rsidR="007D7E51" w:rsidRPr="007D7E51" w:rsidRDefault="007D7E51" w:rsidP="00181AA0">
            <w:pPr>
              <w:rPr>
                <w:sz w:val="20"/>
                <w:szCs w:val="20"/>
              </w:rPr>
            </w:pPr>
          </w:p>
        </w:tc>
        <w:tc>
          <w:tcPr>
            <w:tcW w:w="3969" w:type="dxa"/>
          </w:tcPr>
          <w:p w:rsidR="007D7E51" w:rsidRPr="007D7E51" w:rsidRDefault="007D7E51" w:rsidP="00181AA0">
            <w:pPr>
              <w:rPr>
                <w:sz w:val="20"/>
                <w:szCs w:val="20"/>
              </w:rPr>
            </w:pPr>
            <w:r w:rsidRPr="007D7E51">
              <w:rPr>
                <w:sz w:val="20"/>
                <w:szCs w:val="20"/>
              </w:rPr>
              <w:t>Формирование и утверждение дорожной карты внедрения ЦМН (целевой модели наставничества) в образовательной организации)</w:t>
            </w:r>
          </w:p>
        </w:tc>
        <w:tc>
          <w:tcPr>
            <w:tcW w:w="1276" w:type="dxa"/>
          </w:tcPr>
          <w:p w:rsidR="007D7E51" w:rsidRPr="007D7E51" w:rsidRDefault="007D7E51" w:rsidP="00181AA0">
            <w:pPr>
              <w:rPr>
                <w:sz w:val="20"/>
                <w:szCs w:val="20"/>
              </w:rPr>
            </w:pPr>
          </w:p>
        </w:tc>
        <w:tc>
          <w:tcPr>
            <w:tcW w:w="1984" w:type="dxa"/>
          </w:tcPr>
          <w:p w:rsidR="007D7E51" w:rsidRPr="007D7E51" w:rsidRDefault="007D7E51" w:rsidP="00181AA0">
            <w:pPr>
              <w:rPr>
                <w:sz w:val="20"/>
                <w:szCs w:val="20"/>
              </w:rPr>
            </w:pPr>
            <w:r w:rsidRPr="007D7E51">
              <w:rPr>
                <w:sz w:val="20"/>
                <w:szCs w:val="20"/>
              </w:rPr>
              <w:t>Указать дату принятия дорожной карты и электронную ссылку на данный документ</w:t>
            </w:r>
          </w:p>
        </w:tc>
      </w:tr>
      <w:tr w:rsidR="007D7E51" w:rsidRPr="007D7E51" w:rsidTr="007D7E51">
        <w:tc>
          <w:tcPr>
            <w:tcW w:w="421" w:type="dxa"/>
          </w:tcPr>
          <w:p w:rsidR="007D7E51" w:rsidRPr="007D7E51" w:rsidRDefault="007D7E51" w:rsidP="00181AA0">
            <w:pPr>
              <w:rPr>
                <w:sz w:val="20"/>
                <w:szCs w:val="20"/>
              </w:rPr>
            </w:pPr>
            <w:r w:rsidRPr="007D7E51">
              <w:rPr>
                <w:sz w:val="20"/>
                <w:szCs w:val="20"/>
              </w:rPr>
              <w:t>2.</w:t>
            </w:r>
          </w:p>
        </w:tc>
        <w:tc>
          <w:tcPr>
            <w:tcW w:w="1417" w:type="dxa"/>
          </w:tcPr>
          <w:p w:rsidR="007D7E51" w:rsidRPr="007D7E51" w:rsidRDefault="007D7E51" w:rsidP="00181AA0">
            <w:pPr>
              <w:rPr>
                <w:sz w:val="20"/>
                <w:szCs w:val="20"/>
              </w:rPr>
            </w:pPr>
            <w:r w:rsidRPr="007D7E51">
              <w:rPr>
                <w:sz w:val="20"/>
                <w:szCs w:val="20"/>
              </w:rPr>
              <w:t>Диагностический</w:t>
            </w:r>
          </w:p>
        </w:tc>
        <w:tc>
          <w:tcPr>
            <w:tcW w:w="3969" w:type="dxa"/>
          </w:tcPr>
          <w:p w:rsidR="007D7E51" w:rsidRPr="007D7E51" w:rsidRDefault="007D7E51" w:rsidP="00181AA0">
            <w:pPr>
              <w:rPr>
                <w:sz w:val="20"/>
                <w:szCs w:val="20"/>
              </w:rPr>
            </w:pPr>
            <w:r w:rsidRPr="007D7E51">
              <w:rPr>
                <w:sz w:val="20"/>
                <w:szCs w:val="20"/>
              </w:rPr>
              <w:t>Выявление первоначального уровня профессионализма педагогов школы (выявление индивидуальных потребностей педагогов):</w:t>
            </w:r>
          </w:p>
          <w:p w:rsidR="007D7E51" w:rsidRDefault="007D7E51" w:rsidP="00181AA0">
            <w:pPr>
              <w:rPr>
                <w:sz w:val="20"/>
                <w:szCs w:val="20"/>
              </w:rPr>
            </w:pPr>
            <w:r w:rsidRPr="007D7E51">
              <w:rPr>
                <w:sz w:val="20"/>
                <w:szCs w:val="20"/>
              </w:rPr>
              <w:t>анализ документов; анкетирование; собеседование; наблюдение в процессе педагогической деятельности и др.</w:t>
            </w:r>
          </w:p>
          <w:p w:rsidR="00181AA0" w:rsidRPr="007D7E51" w:rsidRDefault="00181AA0" w:rsidP="00181AA0">
            <w:pPr>
              <w:rPr>
                <w:sz w:val="20"/>
                <w:szCs w:val="20"/>
              </w:rPr>
            </w:pPr>
          </w:p>
        </w:tc>
        <w:tc>
          <w:tcPr>
            <w:tcW w:w="1276" w:type="dxa"/>
          </w:tcPr>
          <w:p w:rsidR="007D7E51" w:rsidRPr="007D7E51" w:rsidRDefault="007D7E51" w:rsidP="00181AA0">
            <w:pPr>
              <w:rPr>
                <w:sz w:val="20"/>
                <w:szCs w:val="20"/>
              </w:rPr>
            </w:pPr>
          </w:p>
        </w:tc>
        <w:tc>
          <w:tcPr>
            <w:tcW w:w="1984" w:type="dxa"/>
          </w:tcPr>
          <w:p w:rsidR="007D7E51" w:rsidRPr="007D7E51" w:rsidRDefault="007D7E51" w:rsidP="00181AA0">
            <w:pPr>
              <w:rPr>
                <w:sz w:val="20"/>
                <w:szCs w:val="20"/>
              </w:rPr>
            </w:pPr>
          </w:p>
        </w:tc>
      </w:tr>
    </w:tbl>
    <w:p w:rsidR="00245D05" w:rsidRDefault="00245D05">
      <w:r>
        <w:br w:type="page"/>
      </w:r>
    </w:p>
    <w:tbl>
      <w:tblPr>
        <w:tblStyle w:val="a8"/>
        <w:tblW w:w="9067" w:type="dxa"/>
        <w:tblLayout w:type="fixed"/>
        <w:tblLook w:val="04A0" w:firstRow="1" w:lastRow="0" w:firstColumn="1" w:lastColumn="0" w:noHBand="0" w:noVBand="1"/>
      </w:tblPr>
      <w:tblGrid>
        <w:gridCol w:w="421"/>
        <w:gridCol w:w="1417"/>
        <w:gridCol w:w="3969"/>
        <w:gridCol w:w="1276"/>
        <w:gridCol w:w="1984"/>
      </w:tblGrid>
      <w:tr w:rsidR="007D7E51" w:rsidRPr="007D7E51" w:rsidTr="007D7E51">
        <w:trPr>
          <w:trHeight w:val="519"/>
        </w:trPr>
        <w:tc>
          <w:tcPr>
            <w:tcW w:w="421" w:type="dxa"/>
            <w:vMerge w:val="restart"/>
          </w:tcPr>
          <w:p w:rsidR="007D7E51" w:rsidRPr="007D7E51" w:rsidRDefault="007D7E51" w:rsidP="00181AA0">
            <w:pPr>
              <w:rPr>
                <w:sz w:val="20"/>
                <w:szCs w:val="20"/>
              </w:rPr>
            </w:pPr>
            <w:r w:rsidRPr="007D7E51">
              <w:rPr>
                <w:sz w:val="20"/>
                <w:szCs w:val="20"/>
              </w:rPr>
              <w:lastRenderedPageBreak/>
              <w:t>3.</w:t>
            </w:r>
          </w:p>
        </w:tc>
        <w:tc>
          <w:tcPr>
            <w:tcW w:w="1417" w:type="dxa"/>
            <w:vMerge w:val="restart"/>
          </w:tcPr>
          <w:p w:rsidR="007D7E51" w:rsidRPr="007D7E51" w:rsidRDefault="007D7E51" w:rsidP="00181AA0">
            <w:pPr>
              <w:rPr>
                <w:sz w:val="20"/>
                <w:szCs w:val="20"/>
              </w:rPr>
            </w:pPr>
            <w:r w:rsidRPr="007D7E51">
              <w:rPr>
                <w:sz w:val="20"/>
                <w:szCs w:val="20"/>
              </w:rPr>
              <w:t>Проектиро-вочный</w:t>
            </w:r>
          </w:p>
        </w:tc>
        <w:tc>
          <w:tcPr>
            <w:tcW w:w="3969" w:type="dxa"/>
          </w:tcPr>
          <w:p w:rsidR="007D7E51" w:rsidRDefault="007D7E51" w:rsidP="00181AA0">
            <w:pPr>
              <w:rPr>
                <w:sz w:val="20"/>
                <w:szCs w:val="20"/>
              </w:rPr>
            </w:pPr>
            <w:r w:rsidRPr="007D7E51">
              <w:rPr>
                <w:sz w:val="20"/>
                <w:szCs w:val="20"/>
              </w:rPr>
              <w:t>Проектирование Индивидуального образовательного маршрута (ИОМ) педагога</w:t>
            </w:r>
          </w:p>
          <w:p w:rsidR="00245D05" w:rsidRPr="007D7E51" w:rsidRDefault="00245D05" w:rsidP="00181AA0">
            <w:pPr>
              <w:rPr>
                <w:sz w:val="20"/>
                <w:szCs w:val="20"/>
              </w:rPr>
            </w:pPr>
          </w:p>
        </w:tc>
        <w:tc>
          <w:tcPr>
            <w:tcW w:w="1276" w:type="dxa"/>
          </w:tcPr>
          <w:p w:rsidR="007D7E51" w:rsidRPr="007D7E51" w:rsidRDefault="007D7E51" w:rsidP="00181AA0">
            <w:pPr>
              <w:rPr>
                <w:sz w:val="20"/>
                <w:szCs w:val="20"/>
              </w:rPr>
            </w:pPr>
          </w:p>
        </w:tc>
        <w:tc>
          <w:tcPr>
            <w:tcW w:w="1984" w:type="dxa"/>
          </w:tcPr>
          <w:p w:rsidR="007D7E51" w:rsidRPr="007D7E51" w:rsidRDefault="007D7E51" w:rsidP="00181AA0">
            <w:pPr>
              <w:rPr>
                <w:sz w:val="20"/>
                <w:szCs w:val="20"/>
              </w:rPr>
            </w:pPr>
            <w:r w:rsidRPr="007D7E51">
              <w:rPr>
                <w:sz w:val="20"/>
                <w:szCs w:val="20"/>
              </w:rPr>
              <w:t>Указать количество педагогов</w:t>
            </w:r>
          </w:p>
        </w:tc>
      </w:tr>
      <w:tr w:rsidR="007D7E51" w:rsidRPr="007D7E51" w:rsidTr="007D7E51">
        <w:tc>
          <w:tcPr>
            <w:tcW w:w="421" w:type="dxa"/>
            <w:vMerge/>
          </w:tcPr>
          <w:p w:rsidR="007D7E51" w:rsidRPr="007D7E51" w:rsidRDefault="007D7E51" w:rsidP="00181AA0">
            <w:pPr>
              <w:rPr>
                <w:sz w:val="20"/>
                <w:szCs w:val="20"/>
              </w:rPr>
            </w:pPr>
          </w:p>
        </w:tc>
        <w:tc>
          <w:tcPr>
            <w:tcW w:w="1417" w:type="dxa"/>
            <w:vMerge/>
          </w:tcPr>
          <w:p w:rsidR="007D7E51" w:rsidRPr="007D7E51" w:rsidRDefault="007D7E51" w:rsidP="00181AA0">
            <w:pPr>
              <w:rPr>
                <w:sz w:val="20"/>
                <w:szCs w:val="20"/>
              </w:rPr>
            </w:pPr>
          </w:p>
        </w:tc>
        <w:tc>
          <w:tcPr>
            <w:tcW w:w="3969" w:type="dxa"/>
          </w:tcPr>
          <w:p w:rsidR="007D7E51" w:rsidRDefault="007D7E51" w:rsidP="00181AA0">
            <w:pPr>
              <w:rPr>
                <w:sz w:val="20"/>
                <w:szCs w:val="20"/>
              </w:rPr>
            </w:pPr>
            <w:r w:rsidRPr="007D7E51">
              <w:rPr>
                <w:sz w:val="20"/>
                <w:szCs w:val="20"/>
              </w:rPr>
              <w:t>Наполнение ИОМ ресурсами (выбор курсов, семинаров, форм участия в методической работе ОО, индивидуальных и групповых консультаций по проблеме профессиональных затруднений педагога)</w:t>
            </w:r>
          </w:p>
          <w:p w:rsidR="00245D05" w:rsidRPr="007D7E51" w:rsidRDefault="00245D05" w:rsidP="00181AA0">
            <w:pPr>
              <w:rPr>
                <w:sz w:val="20"/>
                <w:szCs w:val="20"/>
              </w:rPr>
            </w:pPr>
          </w:p>
        </w:tc>
        <w:tc>
          <w:tcPr>
            <w:tcW w:w="1276" w:type="dxa"/>
          </w:tcPr>
          <w:p w:rsidR="007D7E51" w:rsidRPr="007D7E51" w:rsidRDefault="007D7E51" w:rsidP="00181AA0">
            <w:pPr>
              <w:rPr>
                <w:sz w:val="20"/>
                <w:szCs w:val="20"/>
              </w:rPr>
            </w:pPr>
          </w:p>
        </w:tc>
        <w:tc>
          <w:tcPr>
            <w:tcW w:w="1984" w:type="dxa"/>
          </w:tcPr>
          <w:p w:rsidR="007D7E51" w:rsidRPr="007D7E51" w:rsidRDefault="007D7E51" w:rsidP="00181AA0">
            <w:pPr>
              <w:rPr>
                <w:sz w:val="20"/>
                <w:szCs w:val="20"/>
              </w:rPr>
            </w:pPr>
          </w:p>
        </w:tc>
      </w:tr>
      <w:tr w:rsidR="007D7E51" w:rsidRPr="007D7E51" w:rsidTr="007D7E51">
        <w:tc>
          <w:tcPr>
            <w:tcW w:w="421" w:type="dxa"/>
            <w:vMerge/>
          </w:tcPr>
          <w:p w:rsidR="007D7E51" w:rsidRPr="007D7E51" w:rsidRDefault="007D7E51" w:rsidP="00181AA0">
            <w:pPr>
              <w:rPr>
                <w:sz w:val="20"/>
                <w:szCs w:val="20"/>
              </w:rPr>
            </w:pPr>
          </w:p>
        </w:tc>
        <w:tc>
          <w:tcPr>
            <w:tcW w:w="1417" w:type="dxa"/>
            <w:vMerge/>
          </w:tcPr>
          <w:p w:rsidR="007D7E51" w:rsidRPr="007D7E51" w:rsidRDefault="007D7E51" w:rsidP="00181AA0">
            <w:pPr>
              <w:rPr>
                <w:sz w:val="20"/>
                <w:szCs w:val="20"/>
              </w:rPr>
            </w:pPr>
          </w:p>
        </w:tc>
        <w:tc>
          <w:tcPr>
            <w:tcW w:w="3969" w:type="dxa"/>
          </w:tcPr>
          <w:p w:rsidR="007D7E51" w:rsidRDefault="007D7E51" w:rsidP="00181AA0">
            <w:pPr>
              <w:rPr>
                <w:sz w:val="20"/>
                <w:szCs w:val="20"/>
              </w:rPr>
            </w:pPr>
            <w:r w:rsidRPr="007D7E51">
              <w:rPr>
                <w:sz w:val="20"/>
                <w:szCs w:val="20"/>
              </w:rPr>
              <w:t>Оформление, визуализация (карта, программа, план, маршрутный лист реализации ИОМ и др.)</w:t>
            </w:r>
          </w:p>
          <w:p w:rsidR="00245D05" w:rsidRPr="007D7E51" w:rsidRDefault="00245D05" w:rsidP="00181AA0">
            <w:pPr>
              <w:rPr>
                <w:sz w:val="20"/>
                <w:szCs w:val="20"/>
              </w:rPr>
            </w:pPr>
          </w:p>
        </w:tc>
        <w:tc>
          <w:tcPr>
            <w:tcW w:w="1276" w:type="dxa"/>
          </w:tcPr>
          <w:p w:rsidR="007D7E51" w:rsidRPr="007D7E51" w:rsidRDefault="007D7E51" w:rsidP="00181AA0">
            <w:pPr>
              <w:rPr>
                <w:sz w:val="20"/>
                <w:szCs w:val="20"/>
              </w:rPr>
            </w:pPr>
          </w:p>
        </w:tc>
        <w:tc>
          <w:tcPr>
            <w:tcW w:w="1984" w:type="dxa"/>
          </w:tcPr>
          <w:p w:rsidR="007D7E51" w:rsidRPr="007D7E51" w:rsidRDefault="007D7E51" w:rsidP="00181AA0">
            <w:pPr>
              <w:rPr>
                <w:sz w:val="20"/>
                <w:szCs w:val="20"/>
              </w:rPr>
            </w:pPr>
          </w:p>
        </w:tc>
      </w:tr>
      <w:tr w:rsidR="007D7E51" w:rsidRPr="007D7E51" w:rsidTr="007D7E51">
        <w:tc>
          <w:tcPr>
            <w:tcW w:w="421" w:type="dxa"/>
            <w:vMerge/>
          </w:tcPr>
          <w:p w:rsidR="007D7E51" w:rsidRPr="007D7E51" w:rsidRDefault="007D7E51" w:rsidP="00181AA0">
            <w:pPr>
              <w:rPr>
                <w:sz w:val="20"/>
                <w:szCs w:val="20"/>
              </w:rPr>
            </w:pPr>
          </w:p>
        </w:tc>
        <w:tc>
          <w:tcPr>
            <w:tcW w:w="1417" w:type="dxa"/>
            <w:vMerge/>
          </w:tcPr>
          <w:p w:rsidR="007D7E51" w:rsidRPr="007D7E51" w:rsidRDefault="007D7E51" w:rsidP="00181AA0">
            <w:pPr>
              <w:rPr>
                <w:sz w:val="20"/>
                <w:szCs w:val="20"/>
              </w:rPr>
            </w:pPr>
          </w:p>
        </w:tc>
        <w:tc>
          <w:tcPr>
            <w:tcW w:w="3969" w:type="dxa"/>
          </w:tcPr>
          <w:p w:rsidR="007D7E51" w:rsidRDefault="007D7E51" w:rsidP="00181AA0">
            <w:pPr>
              <w:rPr>
                <w:sz w:val="20"/>
                <w:szCs w:val="20"/>
              </w:rPr>
            </w:pPr>
            <w:r w:rsidRPr="007D7E51">
              <w:rPr>
                <w:sz w:val="20"/>
                <w:szCs w:val="20"/>
              </w:rPr>
              <w:t>Разработка механизмов стимулирования наставнической деятельности на уровне образовательной организации (материальное и нематериальное стимулирование)</w:t>
            </w:r>
          </w:p>
          <w:p w:rsidR="00245D05" w:rsidRPr="007D7E51" w:rsidRDefault="00245D05" w:rsidP="00181AA0">
            <w:pPr>
              <w:rPr>
                <w:sz w:val="20"/>
                <w:szCs w:val="20"/>
              </w:rPr>
            </w:pPr>
          </w:p>
        </w:tc>
        <w:tc>
          <w:tcPr>
            <w:tcW w:w="1276" w:type="dxa"/>
          </w:tcPr>
          <w:p w:rsidR="007D7E51" w:rsidRPr="007D7E51" w:rsidRDefault="007D7E51" w:rsidP="00181AA0">
            <w:pPr>
              <w:rPr>
                <w:sz w:val="20"/>
                <w:szCs w:val="20"/>
              </w:rPr>
            </w:pPr>
          </w:p>
        </w:tc>
        <w:tc>
          <w:tcPr>
            <w:tcW w:w="1984" w:type="dxa"/>
          </w:tcPr>
          <w:p w:rsidR="007D7E51" w:rsidRPr="007D7E51" w:rsidRDefault="007D7E51" w:rsidP="00181AA0">
            <w:pPr>
              <w:rPr>
                <w:sz w:val="20"/>
                <w:szCs w:val="20"/>
              </w:rPr>
            </w:pPr>
            <w:r w:rsidRPr="007D7E51">
              <w:rPr>
                <w:sz w:val="20"/>
                <w:szCs w:val="20"/>
              </w:rPr>
              <w:t>Перечислить механизмы стимулирования</w:t>
            </w:r>
          </w:p>
        </w:tc>
      </w:tr>
      <w:tr w:rsidR="007D7E51" w:rsidRPr="007D7E51" w:rsidTr="007D7E51">
        <w:tc>
          <w:tcPr>
            <w:tcW w:w="421" w:type="dxa"/>
            <w:vMerge w:val="restart"/>
          </w:tcPr>
          <w:p w:rsidR="007D7E51" w:rsidRPr="007D7E51" w:rsidRDefault="007D7E51" w:rsidP="00181AA0">
            <w:pPr>
              <w:rPr>
                <w:sz w:val="20"/>
                <w:szCs w:val="20"/>
              </w:rPr>
            </w:pPr>
            <w:r w:rsidRPr="007D7E51">
              <w:rPr>
                <w:sz w:val="20"/>
                <w:szCs w:val="20"/>
              </w:rPr>
              <w:t>4.</w:t>
            </w:r>
          </w:p>
        </w:tc>
        <w:tc>
          <w:tcPr>
            <w:tcW w:w="1417" w:type="dxa"/>
            <w:vMerge w:val="restart"/>
          </w:tcPr>
          <w:p w:rsidR="007D7E51" w:rsidRPr="007D7E51" w:rsidRDefault="007D7E51" w:rsidP="00181AA0">
            <w:pPr>
              <w:rPr>
                <w:sz w:val="20"/>
                <w:szCs w:val="20"/>
              </w:rPr>
            </w:pPr>
            <w:r w:rsidRPr="007D7E51">
              <w:rPr>
                <w:sz w:val="20"/>
                <w:szCs w:val="20"/>
              </w:rPr>
              <w:t>Реализаци-онный</w:t>
            </w:r>
          </w:p>
        </w:tc>
        <w:tc>
          <w:tcPr>
            <w:tcW w:w="3969" w:type="dxa"/>
          </w:tcPr>
          <w:p w:rsidR="007D7E51" w:rsidRDefault="007D7E51" w:rsidP="00181AA0">
            <w:pPr>
              <w:rPr>
                <w:sz w:val="20"/>
                <w:szCs w:val="20"/>
              </w:rPr>
            </w:pPr>
            <w:r w:rsidRPr="007D7E51">
              <w:rPr>
                <w:sz w:val="20"/>
                <w:szCs w:val="20"/>
              </w:rPr>
              <w:t>Реализация ЦМН в образовательной организации:</w:t>
            </w:r>
          </w:p>
          <w:p w:rsidR="00245D05" w:rsidRPr="007D7E51" w:rsidRDefault="00245D05" w:rsidP="00181AA0">
            <w:pPr>
              <w:rPr>
                <w:sz w:val="20"/>
                <w:szCs w:val="20"/>
              </w:rPr>
            </w:pPr>
          </w:p>
        </w:tc>
        <w:tc>
          <w:tcPr>
            <w:tcW w:w="1276" w:type="dxa"/>
          </w:tcPr>
          <w:p w:rsidR="007D7E51" w:rsidRPr="007D7E51" w:rsidRDefault="007D7E51" w:rsidP="00181AA0">
            <w:pPr>
              <w:rPr>
                <w:sz w:val="20"/>
                <w:szCs w:val="20"/>
              </w:rPr>
            </w:pPr>
          </w:p>
        </w:tc>
        <w:tc>
          <w:tcPr>
            <w:tcW w:w="1984" w:type="dxa"/>
          </w:tcPr>
          <w:p w:rsidR="007D7E51" w:rsidRPr="007D7E51" w:rsidRDefault="007D7E51" w:rsidP="00181AA0">
            <w:pPr>
              <w:rPr>
                <w:sz w:val="20"/>
                <w:szCs w:val="20"/>
              </w:rPr>
            </w:pPr>
          </w:p>
        </w:tc>
      </w:tr>
      <w:tr w:rsidR="007D7E51" w:rsidRPr="007D7E51" w:rsidTr="007D7E51">
        <w:tc>
          <w:tcPr>
            <w:tcW w:w="421" w:type="dxa"/>
            <w:vMerge/>
          </w:tcPr>
          <w:p w:rsidR="007D7E51" w:rsidRPr="007D7E51" w:rsidRDefault="007D7E51" w:rsidP="00181AA0">
            <w:pPr>
              <w:rPr>
                <w:sz w:val="20"/>
                <w:szCs w:val="20"/>
              </w:rPr>
            </w:pPr>
          </w:p>
        </w:tc>
        <w:tc>
          <w:tcPr>
            <w:tcW w:w="1417" w:type="dxa"/>
            <w:vMerge/>
          </w:tcPr>
          <w:p w:rsidR="007D7E51" w:rsidRPr="007D7E51" w:rsidRDefault="007D7E51" w:rsidP="00181AA0">
            <w:pPr>
              <w:rPr>
                <w:sz w:val="20"/>
                <w:szCs w:val="20"/>
              </w:rPr>
            </w:pPr>
          </w:p>
        </w:tc>
        <w:tc>
          <w:tcPr>
            <w:tcW w:w="3969" w:type="dxa"/>
          </w:tcPr>
          <w:p w:rsidR="007D7E51" w:rsidRDefault="007D7E51" w:rsidP="00181AA0">
            <w:pPr>
              <w:rPr>
                <w:sz w:val="20"/>
                <w:szCs w:val="20"/>
              </w:rPr>
            </w:pPr>
            <w:r w:rsidRPr="007D7E51">
              <w:rPr>
                <w:sz w:val="20"/>
                <w:szCs w:val="20"/>
              </w:rPr>
              <w:t>- Количество созданных наставнических пар/групп с указанием количества наставляемых педагогов</w:t>
            </w:r>
          </w:p>
          <w:p w:rsidR="00245D05" w:rsidRPr="007D7E51" w:rsidRDefault="00245D05" w:rsidP="00181AA0">
            <w:pPr>
              <w:rPr>
                <w:sz w:val="20"/>
                <w:szCs w:val="20"/>
              </w:rPr>
            </w:pPr>
          </w:p>
        </w:tc>
        <w:tc>
          <w:tcPr>
            <w:tcW w:w="1276" w:type="dxa"/>
          </w:tcPr>
          <w:p w:rsidR="007D7E51" w:rsidRPr="007D7E51" w:rsidRDefault="007D7E51" w:rsidP="00181AA0">
            <w:pPr>
              <w:rPr>
                <w:sz w:val="20"/>
                <w:szCs w:val="20"/>
              </w:rPr>
            </w:pPr>
          </w:p>
        </w:tc>
        <w:tc>
          <w:tcPr>
            <w:tcW w:w="1984" w:type="dxa"/>
          </w:tcPr>
          <w:p w:rsidR="007D7E51" w:rsidRPr="007D7E51" w:rsidRDefault="007D7E51" w:rsidP="00181AA0">
            <w:pPr>
              <w:rPr>
                <w:sz w:val="20"/>
                <w:szCs w:val="20"/>
              </w:rPr>
            </w:pPr>
          </w:p>
        </w:tc>
      </w:tr>
      <w:tr w:rsidR="007D7E51" w:rsidRPr="007D7E51" w:rsidTr="007D7E51">
        <w:tc>
          <w:tcPr>
            <w:tcW w:w="421" w:type="dxa"/>
            <w:vMerge/>
          </w:tcPr>
          <w:p w:rsidR="007D7E51" w:rsidRPr="007D7E51" w:rsidRDefault="007D7E51" w:rsidP="00181AA0">
            <w:pPr>
              <w:rPr>
                <w:sz w:val="20"/>
                <w:szCs w:val="20"/>
              </w:rPr>
            </w:pPr>
          </w:p>
        </w:tc>
        <w:tc>
          <w:tcPr>
            <w:tcW w:w="1417" w:type="dxa"/>
            <w:vMerge/>
          </w:tcPr>
          <w:p w:rsidR="007D7E51" w:rsidRPr="007D7E51" w:rsidRDefault="007D7E51" w:rsidP="00181AA0">
            <w:pPr>
              <w:rPr>
                <w:sz w:val="20"/>
                <w:szCs w:val="20"/>
              </w:rPr>
            </w:pPr>
          </w:p>
        </w:tc>
        <w:tc>
          <w:tcPr>
            <w:tcW w:w="3969" w:type="dxa"/>
          </w:tcPr>
          <w:p w:rsidR="007D7E51" w:rsidRDefault="007D7E51" w:rsidP="00181AA0">
            <w:pPr>
              <w:rPr>
                <w:sz w:val="20"/>
                <w:szCs w:val="20"/>
              </w:rPr>
            </w:pPr>
            <w:r w:rsidRPr="007D7E51">
              <w:rPr>
                <w:sz w:val="20"/>
                <w:szCs w:val="20"/>
              </w:rPr>
              <w:t>- Консультирование наставников по вопросам планирования и организации наставничества</w:t>
            </w:r>
          </w:p>
          <w:p w:rsidR="00245D05" w:rsidRPr="007D7E51" w:rsidRDefault="00245D05" w:rsidP="00181AA0">
            <w:pPr>
              <w:rPr>
                <w:sz w:val="20"/>
                <w:szCs w:val="20"/>
              </w:rPr>
            </w:pPr>
          </w:p>
        </w:tc>
        <w:tc>
          <w:tcPr>
            <w:tcW w:w="1276" w:type="dxa"/>
          </w:tcPr>
          <w:p w:rsidR="007D7E51" w:rsidRPr="007D7E51" w:rsidRDefault="007D7E51" w:rsidP="00181AA0">
            <w:pPr>
              <w:rPr>
                <w:sz w:val="20"/>
                <w:szCs w:val="20"/>
              </w:rPr>
            </w:pPr>
          </w:p>
        </w:tc>
        <w:tc>
          <w:tcPr>
            <w:tcW w:w="1984" w:type="dxa"/>
          </w:tcPr>
          <w:p w:rsidR="007D7E51" w:rsidRPr="007D7E51" w:rsidRDefault="007D7E51" w:rsidP="00181AA0">
            <w:pPr>
              <w:rPr>
                <w:sz w:val="20"/>
                <w:szCs w:val="20"/>
              </w:rPr>
            </w:pPr>
          </w:p>
        </w:tc>
      </w:tr>
      <w:tr w:rsidR="007D7E51" w:rsidRPr="007D7E51" w:rsidTr="007D7E51">
        <w:tc>
          <w:tcPr>
            <w:tcW w:w="421" w:type="dxa"/>
            <w:vMerge/>
          </w:tcPr>
          <w:p w:rsidR="007D7E51" w:rsidRPr="007D7E51" w:rsidRDefault="007D7E51" w:rsidP="00181AA0">
            <w:pPr>
              <w:rPr>
                <w:sz w:val="20"/>
                <w:szCs w:val="20"/>
              </w:rPr>
            </w:pPr>
          </w:p>
        </w:tc>
        <w:tc>
          <w:tcPr>
            <w:tcW w:w="1417" w:type="dxa"/>
            <w:vMerge/>
          </w:tcPr>
          <w:p w:rsidR="007D7E51" w:rsidRPr="007D7E51" w:rsidRDefault="007D7E51" w:rsidP="00181AA0">
            <w:pPr>
              <w:rPr>
                <w:sz w:val="20"/>
                <w:szCs w:val="20"/>
              </w:rPr>
            </w:pPr>
          </w:p>
        </w:tc>
        <w:tc>
          <w:tcPr>
            <w:tcW w:w="3969" w:type="dxa"/>
          </w:tcPr>
          <w:p w:rsidR="007D7E51" w:rsidRDefault="007D7E51" w:rsidP="00181AA0">
            <w:pPr>
              <w:rPr>
                <w:sz w:val="20"/>
                <w:szCs w:val="20"/>
              </w:rPr>
            </w:pPr>
            <w:r w:rsidRPr="007D7E51">
              <w:rPr>
                <w:sz w:val="20"/>
                <w:szCs w:val="20"/>
              </w:rPr>
              <w:t>- Отслеживание динамики деятельности наставнических пар/групп</w:t>
            </w:r>
          </w:p>
          <w:p w:rsidR="00245D05" w:rsidRPr="007D7E51" w:rsidRDefault="00245D05" w:rsidP="00181AA0">
            <w:pPr>
              <w:rPr>
                <w:sz w:val="20"/>
                <w:szCs w:val="20"/>
              </w:rPr>
            </w:pPr>
          </w:p>
        </w:tc>
        <w:tc>
          <w:tcPr>
            <w:tcW w:w="1276" w:type="dxa"/>
          </w:tcPr>
          <w:p w:rsidR="007D7E51" w:rsidRPr="007D7E51" w:rsidRDefault="007D7E51" w:rsidP="00181AA0">
            <w:pPr>
              <w:rPr>
                <w:sz w:val="20"/>
                <w:szCs w:val="20"/>
              </w:rPr>
            </w:pPr>
          </w:p>
        </w:tc>
        <w:tc>
          <w:tcPr>
            <w:tcW w:w="1984" w:type="dxa"/>
          </w:tcPr>
          <w:p w:rsidR="007D7E51" w:rsidRPr="007D7E51" w:rsidRDefault="007D7E51" w:rsidP="00181AA0">
            <w:pPr>
              <w:rPr>
                <w:sz w:val="20"/>
                <w:szCs w:val="20"/>
              </w:rPr>
            </w:pPr>
            <w:r w:rsidRPr="007D7E51">
              <w:rPr>
                <w:sz w:val="20"/>
                <w:szCs w:val="20"/>
              </w:rPr>
              <w:t>Указать форму отслеживания</w:t>
            </w:r>
          </w:p>
        </w:tc>
      </w:tr>
      <w:tr w:rsidR="007D7E51" w:rsidRPr="007D7E51" w:rsidTr="007D7E51">
        <w:tc>
          <w:tcPr>
            <w:tcW w:w="421" w:type="dxa"/>
            <w:vMerge w:val="restart"/>
          </w:tcPr>
          <w:p w:rsidR="007D7E51" w:rsidRPr="007D7E51" w:rsidRDefault="007D7E51" w:rsidP="00181AA0">
            <w:pPr>
              <w:rPr>
                <w:sz w:val="20"/>
                <w:szCs w:val="20"/>
              </w:rPr>
            </w:pPr>
            <w:r w:rsidRPr="007D7E51">
              <w:rPr>
                <w:sz w:val="20"/>
                <w:szCs w:val="20"/>
              </w:rPr>
              <w:t>5.</w:t>
            </w:r>
          </w:p>
          <w:p w:rsidR="007D7E51" w:rsidRPr="007D7E51" w:rsidRDefault="007D7E51" w:rsidP="00181AA0">
            <w:pPr>
              <w:rPr>
                <w:sz w:val="20"/>
                <w:szCs w:val="20"/>
              </w:rPr>
            </w:pPr>
          </w:p>
        </w:tc>
        <w:tc>
          <w:tcPr>
            <w:tcW w:w="1417" w:type="dxa"/>
            <w:vMerge w:val="restart"/>
          </w:tcPr>
          <w:p w:rsidR="007D7E51" w:rsidRPr="007D7E51" w:rsidRDefault="007D7E51" w:rsidP="00181AA0">
            <w:pPr>
              <w:rPr>
                <w:sz w:val="20"/>
                <w:szCs w:val="20"/>
              </w:rPr>
            </w:pPr>
            <w:r w:rsidRPr="007D7E51">
              <w:rPr>
                <w:sz w:val="20"/>
                <w:szCs w:val="20"/>
              </w:rPr>
              <w:t>Рефлексивно-аналитичес-кий</w:t>
            </w:r>
          </w:p>
        </w:tc>
        <w:tc>
          <w:tcPr>
            <w:tcW w:w="3969" w:type="dxa"/>
          </w:tcPr>
          <w:p w:rsidR="007D7E51" w:rsidRDefault="007D7E51" w:rsidP="00181AA0">
            <w:pPr>
              <w:rPr>
                <w:sz w:val="20"/>
                <w:szCs w:val="20"/>
              </w:rPr>
            </w:pPr>
            <w:r w:rsidRPr="007D7E51">
              <w:rPr>
                <w:sz w:val="20"/>
                <w:szCs w:val="20"/>
              </w:rPr>
              <w:t>Анализ наставником эффективности наставнической деятельности</w:t>
            </w:r>
          </w:p>
          <w:p w:rsidR="00245D05" w:rsidRPr="007D7E51" w:rsidRDefault="00245D05" w:rsidP="00181AA0">
            <w:pPr>
              <w:rPr>
                <w:sz w:val="20"/>
                <w:szCs w:val="20"/>
              </w:rPr>
            </w:pPr>
          </w:p>
        </w:tc>
        <w:tc>
          <w:tcPr>
            <w:tcW w:w="1276" w:type="dxa"/>
          </w:tcPr>
          <w:p w:rsidR="007D7E51" w:rsidRPr="007D7E51" w:rsidRDefault="007D7E51" w:rsidP="00181AA0">
            <w:pPr>
              <w:rPr>
                <w:sz w:val="20"/>
                <w:szCs w:val="20"/>
              </w:rPr>
            </w:pPr>
            <w:r w:rsidRPr="007D7E51">
              <w:rPr>
                <w:sz w:val="20"/>
                <w:szCs w:val="20"/>
              </w:rPr>
              <w:t>Июль 2023 (до 10.07)</w:t>
            </w:r>
          </w:p>
        </w:tc>
        <w:tc>
          <w:tcPr>
            <w:tcW w:w="1984" w:type="dxa"/>
          </w:tcPr>
          <w:p w:rsidR="007D7E51" w:rsidRPr="007D7E51" w:rsidRDefault="007D7E51" w:rsidP="00181AA0">
            <w:pPr>
              <w:rPr>
                <w:sz w:val="20"/>
                <w:szCs w:val="20"/>
              </w:rPr>
            </w:pPr>
          </w:p>
        </w:tc>
      </w:tr>
      <w:tr w:rsidR="007D7E51" w:rsidRPr="007D7E51" w:rsidTr="007D7E51">
        <w:tc>
          <w:tcPr>
            <w:tcW w:w="421" w:type="dxa"/>
            <w:vMerge/>
          </w:tcPr>
          <w:p w:rsidR="007D7E51" w:rsidRPr="007D7E51" w:rsidRDefault="007D7E51" w:rsidP="00181AA0">
            <w:pPr>
              <w:rPr>
                <w:sz w:val="20"/>
                <w:szCs w:val="20"/>
              </w:rPr>
            </w:pPr>
          </w:p>
        </w:tc>
        <w:tc>
          <w:tcPr>
            <w:tcW w:w="1417" w:type="dxa"/>
            <w:vMerge/>
          </w:tcPr>
          <w:p w:rsidR="007D7E51" w:rsidRPr="007D7E51" w:rsidRDefault="007D7E51" w:rsidP="00181AA0">
            <w:pPr>
              <w:rPr>
                <w:sz w:val="20"/>
                <w:szCs w:val="20"/>
              </w:rPr>
            </w:pPr>
          </w:p>
        </w:tc>
        <w:tc>
          <w:tcPr>
            <w:tcW w:w="3969" w:type="dxa"/>
          </w:tcPr>
          <w:p w:rsidR="007D7E51" w:rsidRDefault="007D7E51" w:rsidP="00181AA0">
            <w:pPr>
              <w:rPr>
                <w:sz w:val="20"/>
                <w:szCs w:val="20"/>
              </w:rPr>
            </w:pPr>
            <w:r w:rsidRPr="007D7E51">
              <w:rPr>
                <w:sz w:val="20"/>
                <w:szCs w:val="20"/>
              </w:rPr>
              <w:t>Определение формата предъявления результата продвижения педагога-наставляемого по ИОМ</w:t>
            </w:r>
          </w:p>
          <w:p w:rsidR="00245D05" w:rsidRPr="007D7E51" w:rsidRDefault="00245D05" w:rsidP="00181AA0">
            <w:pPr>
              <w:rPr>
                <w:sz w:val="20"/>
                <w:szCs w:val="20"/>
              </w:rPr>
            </w:pPr>
          </w:p>
        </w:tc>
        <w:tc>
          <w:tcPr>
            <w:tcW w:w="1276" w:type="dxa"/>
          </w:tcPr>
          <w:p w:rsidR="007D7E51" w:rsidRPr="007D7E51" w:rsidRDefault="007D7E51" w:rsidP="00181AA0">
            <w:pPr>
              <w:rPr>
                <w:sz w:val="20"/>
                <w:szCs w:val="20"/>
              </w:rPr>
            </w:pPr>
          </w:p>
        </w:tc>
        <w:tc>
          <w:tcPr>
            <w:tcW w:w="1984" w:type="dxa"/>
          </w:tcPr>
          <w:p w:rsidR="007D7E51" w:rsidRPr="007D7E51" w:rsidRDefault="007D7E51" w:rsidP="00181AA0">
            <w:pPr>
              <w:rPr>
                <w:sz w:val="20"/>
                <w:szCs w:val="20"/>
              </w:rPr>
            </w:pPr>
          </w:p>
        </w:tc>
      </w:tr>
      <w:tr w:rsidR="007D7E51" w:rsidRPr="007D7E51" w:rsidTr="007D7E51">
        <w:tc>
          <w:tcPr>
            <w:tcW w:w="421" w:type="dxa"/>
            <w:vMerge/>
          </w:tcPr>
          <w:p w:rsidR="007D7E51" w:rsidRPr="007D7E51" w:rsidRDefault="007D7E51" w:rsidP="00181AA0">
            <w:pPr>
              <w:rPr>
                <w:sz w:val="20"/>
                <w:szCs w:val="20"/>
              </w:rPr>
            </w:pPr>
          </w:p>
        </w:tc>
        <w:tc>
          <w:tcPr>
            <w:tcW w:w="1417" w:type="dxa"/>
            <w:vMerge/>
          </w:tcPr>
          <w:p w:rsidR="007D7E51" w:rsidRPr="007D7E51" w:rsidRDefault="007D7E51" w:rsidP="00181AA0">
            <w:pPr>
              <w:rPr>
                <w:sz w:val="20"/>
                <w:szCs w:val="20"/>
              </w:rPr>
            </w:pPr>
          </w:p>
        </w:tc>
        <w:tc>
          <w:tcPr>
            <w:tcW w:w="3969" w:type="dxa"/>
          </w:tcPr>
          <w:p w:rsidR="007D7E51" w:rsidRPr="007D7E51" w:rsidRDefault="007D7E51" w:rsidP="00181AA0">
            <w:pPr>
              <w:rPr>
                <w:sz w:val="20"/>
                <w:szCs w:val="20"/>
              </w:rPr>
            </w:pPr>
            <w:r w:rsidRPr="007D7E51">
              <w:rPr>
                <w:sz w:val="20"/>
                <w:szCs w:val="20"/>
              </w:rPr>
              <w:t>Обобщение опыта лучших практик наставничества.</w:t>
            </w:r>
          </w:p>
          <w:p w:rsidR="007D7E51" w:rsidRPr="007D7E51" w:rsidRDefault="007D7E51" w:rsidP="00181AA0">
            <w:pPr>
              <w:rPr>
                <w:sz w:val="20"/>
                <w:szCs w:val="20"/>
              </w:rPr>
            </w:pPr>
            <w:r w:rsidRPr="007D7E51">
              <w:rPr>
                <w:sz w:val="20"/>
                <w:szCs w:val="20"/>
              </w:rPr>
              <w:t>Привлечение внимания общественности к благородной миссии наставничества.</w:t>
            </w:r>
          </w:p>
          <w:p w:rsidR="007D7E51" w:rsidRDefault="007D7E51" w:rsidP="00181AA0">
            <w:pPr>
              <w:rPr>
                <w:sz w:val="20"/>
                <w:szCs w:val="20"/>
              </w:rPr>
            </w:pPr>
            <w:r w:rsidRPr="007D7E51">
              <w:rPr>
                <w:sz w:val="20"/>
                <w:szCs w:val="20"/>
              </w:rPr>
              <w:t>Поощрение и награждение лучших наставников</w:t>
            </w:r>
          </w:p>
          <w:p w:rsidR="00245D05" w:rsidRPr="007D7E51" w:rsidRDefault="00245D05" w:rsidP="00181AA0">
            <w:pPr>
              <w:rPr>
                <w:sz w:val="20"/>
                <w:szCs w:val="20"/>
              </w:rPr>
            </w:pPr>
          </w:p>
        </w:tc>
        <w:tc>
          <w:tcPr>
            <w:tcW w:w="1276" w:type="dxa"/>
          </w:tcPr>
          <w:p w:rsidR="007D7E51" w:rsidRPr="007D7E51" w:rsidRDefault="007D7E51" w:rsidP="00181AA0">
            <w:pPr>
              <w:rPr>
                <w:sz w:val="20"/>
                <w:szCs w:val="20"/>
              </w:rPr>
            </w:pPr>
          </w:p>
        </w:tc>
        <w:tc>
          <w:tcPr>
            <w:tcW w:w="1984" w:type="dxa"/>
          </w:tcPr>
          <w:p w:rsidR="007D7E51" w:rsidRPr="007D7E51" w:rsidRDefault="007D7E51" w:rsidP="00181AA0">
            <w:pPr>
              <w:rPr>
                <w:sz w:val="20"/>
                <w:szCs w:val="20"/>
              </w:rPr>
            </w:pPr>
            <w:r w:rsidRPr="007D7E51">
              <w:rPr>
                <w:sz w:val="20"/>
                <w:szCs w:val="20"/>
              </w:rPr>
              <w:t>Указать формы и способы стимулирования, количество поощренных наставников</w:t>
            </w:r>
          </w:p>
        </w:tc>
      </w:tr>
    </w:tbl>
    <w:p w:rsidR="007D7E51" w:rsidRPr="007D7E51" w:rsidRDefault="007D7E51" w:rsidP="007D7E51">
      <w:pPr>
        <w:spacing w:after="0"/>
        <w:jc w:val="both"/>
        <w:rPr>
          <w:sz w:val="20"/>
          <w:szCs w:val="20"/>
        </w:rPr>
      </w:pPr>
    </w:p>
    <w:p w:rsidR="007D7E51" w:rsidRPr="007D7E51" w:rsidRDefault="007D7E51" w:rsidP="007D7E51">
      <w:pPr>
        <w:spacing w:after="0"/>
        <w:jc w:val="both"/>
        <w:rPr>
          <w:rStyle w:val="af8"/>
          <w:sz w:val="20"/>
          <w:szCs w:val="20"/>
        </w:rPr>
      </w:pPr>
      <w:r w:rsidRPr="007D7E51">
        <w:rPr>
          <w:sz w:val="20"/>
          <w:szCs w:val="20"/>
        </w:rPr>
        <w:t xml:space="preserve">*Заполненный Чек-лист в электронном формате направить на электронную почту </w:t>
      </w:r>
      <w:hyperlink r:id="rId16" w:history="1">
        <w:r w:rsidRPr="007D7E51">
          <w:rPr>
            <w:rStyle w:val="af8"/>
            <w:sz w:val="20"/>
            <w:szCs w:val="20"/>
            <w:lang w:val="en-US"/>
          </w:rPr>
          <w:t>NastavnikRMC</w:t>
        </w:r>
        <w:r w:rsidRPr="007D7E51">
          <w:rPr>
            <w:rStyle w:val="af8"/>
            <w:sz w:val="20"/>
            <w:szCs w:val="20"/>
          </w:rPr>
          <w:t>@</w:t>
        </w:r>
        <w:r w:rsidRPr="007D7E51">
          <w:rPr>
            <w:rStyle w:val="af8"/>
            <w:sz w:val="20"/>
            <w:szCs w:val="20"/>
            <w:lang w:val="en-US"/>
          </w:rPr>
          <w:t>cpmrd</w:t>
        </w:r>
        <w:r w:rsidRPr="007D7E51">
          <w:rPr>
            <w:rStyle w:val="af8"/>
            <w:sz w:val="20"/>
            <w:szCs w:val="20"/>
          </w:rPr>
          <w:t>.</w:t>
        </w:r>
        <w:r w:rsidRPr="007D7E51">
          <w:rPr>
            <w:rStyle w:val="af8"/>
            <w:sz w:val="20"/>
            <w:szCs w:val="20"/>
            <w:lang w:val="en-US"/>
          </w:rPr>
          <w:t>ru</w:t>
        </w:r>
      </w:hyperlink>
      <w:r w:rsidRPr="007D7E51">
        <w:rPr>
          <w:rStyle w:val="af8"/>
          <w:sz w:val="20"/>
          <w:szCs w:val="20"/>
        </w:rPr>
        <w:t xml:space="preserve">  </w:t>
      </w:r>
    </w:p>
    <w:p w:rsidR="007D7E51" w:rsidRDefault="007D7E51">
      <w:pPr>
        <w:rPr>
          <w:rFonts w:ascii="Franklin Gothic Book" w:hAnsi="Franklin Gothic Book"/>
        </w:rPr>
      </w:pPr>
    </w:p>
    <w:p w:rsidR="00090190" w:rsidRDefault="00245D05" w:rsidP="00245D05">
      <w:pPr>
        <w:jc w:val="center"/>
        <w:rPr>
          <w:rFonts w:ascii="Franklin Gothic Book" w:hAnsi="Franklin Gothic Book"/>
        </w:rPr>
      </w:pPr>
      <w:r w:rsidRPr="00E678FA">
        <w:rPr>
          <w:noProof/>
          <w:lang w:eastAsia="ru-RU"/>
        </w:rPr>
        <w:drawing>
          <wp:inline distT="0" distB="0" distL="0" distR="0" wp14:anchorId="25BF147F" wp14:editId="2E82096E">
            <wp:extent cx="223520" cy="201930"/>
            <wp:effectExtent l="0" t="0" r="508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520" cy="201930"/>
                    </a:xfrm>
                    <a:prstGeom prst="rect">
                      <a:avLst/>
                    </a:prstGeom>
                    <a:noFill/>
                    <a:ln>
                      <a:noFill/>
                    </a:ln>
                  </pic:spPr>
                </pic:pic>
              </a:graphicData>
            </a:graphic>
          </wp:inline>
        </w:drawing>
      </w:r>
    </w:p>
    <w:p w:rsidR="00090190" w:rsidRDefault="00090190">
      <w:pPr>
        <w:rPr>
          <w:rFonts w:ascii="Franklin Gothic Book" w:hAnsi="Franklin Gothic Book"/>
        </w:rPr>
      </w:pPr>
    </w:p>
    <w:p w:rsidR="00090190" w:rsidRDefault="00090190">
      <w:pPr>
        <w:rPr>
          <w:rFonts w:ascii="Franklin Gothic Book" w:hAnsi="Franklin Gothic Book"/>
        </w:rPr>
      </w:pPr>
    </w:p>
    <w:p w:rsidR="003B62A0" w:rsidRDefault="003B62A0">
      <w:pPr>
        <w:rPr>
          <w:rFonts w:ascii="Franklin Gothic Book" w:hAnsi="Franklin Gothic Book"/>
        </w:rPr>
      </w:pPr>
      <w:r>
        <w:rPr>
          <w:rFonts w:ascii="Franklin Gothic Book" w:hAnsi="Franklin Gothic Book"/>
        </w:rPr>
        <w:br w:type="page"/>
      </w:r>
    </w:p>
    <w:p w:rsidR="003B62A0" w:rsidRDefault="003B62A0" w:rsidP="003B62A0">
      <w:pPr>
        <w:spacing w:after="0"/>
        <w:ind w:right="-286"/>
        <w:rPr>
          <w:rFonts w:ascii="Franklin Gothic Book" w:hAnsi="Franklin Gothic Book"/>
        </w:rPr>
      </w:pPr>
      <w:r w:rsidRPr="0071542D">
        <w:rPr>
          <w:rFonts w:ascii="Cambria" w:hAnsi="Cambria" w:cs="Cambria"/>
          <w:noProof/>
          <w:color w:val="002060"/>
          <w:sz w:val="20"/>
          <w:szCs w:val="20"/>
          <w:lang w:eastAsia="ru-RU"/>
        </w:rPr>
        <w:lastRenderedPageBreak/>
        <w:drawing>
          <wp:inline distT="0" distB="0" distL="0" distR="0" wp14:anchorId="6B71489D" wp14:editId="73FBAEEF">
            <wp:extent cx="210222" cy="2667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973096D" wp14:editId="6D3D6526">
            <wp:extent cx="210222" cy="2667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675E58BD" wp14:editId="297F4745">
            <wp:extent cx="210222" cy="2667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2DDD82B" wp14:editId="63BAA2A4">
            <wp:extent cx="210222" cy="2667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09FE5030" wp14:editId="7C56F669">
            <wp:extent cx="210222" cy="2667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F380418" wp14:editId="1301E091">
            <wp:extent cx="210222" cy="2667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A10D7F8" wp14:editId="033A0EE7">
            <wp:extent cx="210222" cy="2667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655A642B" wp14:editId="57C1C4ED">
            <wp:extent cx="210222" cy="2667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3FAC99E1" wp14:editId="5B982826">
            <wp:extent cx="210222" cy="2667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7492AB8" wp14:editId="4CF8CAC8">
            <wp:extent cx="210222" cy="2667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F8830E5" wp14:editId="26C8C405">
            <wp:extent cx="210222" cy="2667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F14ACFC" wp14:editId="573D3017">
            <wp:extent cx="210222" cy="2667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616AB599" wp14:editId="55C5A737">
            <wp:extent cx="210222" cy="2667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AACD3C2" wp14:editId="734466BB">
            <wp:extent cx="210222" cy="2667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226090C" wp14:editId="2835E79B">
            <wp:extent cx="210222" cy="2667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3702DB68" wp14:editId="03A8042B">
            <wp:extent cx="210222" cy="2667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5FB4A1DD" wp14:editId="2FB276A0">
            <wp:extent cx="210222" cy="2667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6C7D9BB5" wp14:editId="29CB68D0">
            <wp:extent cx="210222" cy="2667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B80C95A" wp14:editId="16B98114">
            <wp:extent cx="210222" cy="2667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659987A6" wp14:editId="4DF5CBA9">
            <wp:extent cx="210222" cy="2667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699302DC" wp14:editId="47E1A46A">
            <wp:extent cx="210222" cy="2667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366D3EF7" wp14:editId="18155603">
            <wp:extent cx="210222" cy="2667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0591611F" wp14:editId="3547A64C">
            <wp:extent cx="210222" cy="2667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8C388C1" wp14:editId="2062111B">
            <wp:extent cx="210222" cy="2667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6D370D1A" wp14:editId="73FE858B">
            <wp:extent cx="210222" cy="2667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0656234E" wp14:editId="319519EA">
            <wp:extent cx="210222" cy="2667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00FF0C9" wp14:editId="3E953380">
            <wp:extent cx="210222" cy="2667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CE57F3A" wp14:editId="0B4ECA16">
            <wp:extent cx="210222" cy="2667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p>
    <w:p w:rsidR="00090190" w:rsidRDefault="00090190">
      <w:pPr>
        <w:rPr>
          <w:rFonts w:ascii="Franklin Gothic Book" w:hAnsi="Franklin Gothic Book"/>
        </w:rPr>
      </w:pPr>
    </w:p>
    <w:p w:rsidR="003B62A0" w:rsidRPr="003B62A0" w:rsidRDefault="003B62A0" w:rsidP="003B62A0">
      <w:pPr>
        <w:spacing w:after="0"/>
        <w:jc w:val="center"/>
        <w:rPr>
          <w:rFonts w:ascii="Franklin Gothic Book" w:hAnsi="Franklin Gothic Book"/>
          <w:color w:val="833C0B" w:themeColor="accent2" w:themeShade="80"/>
          <w:sz w:val="26"/>
          <w:szCs w:val="26"/>
        </w:rPr>
      </w:pPr>
      <w:r w:rsidRPr="003B62A0">
        <w:rPr>
          <w:rFonts w:ascii="Franklin Gothic Book" w:hAnsi="Franklin Gothic Book"/>
          <w:color w:val="833C0B" w:themeColor="accent2" w:themeShade="80"/>
          <w:sz w:val="26"/>
          <w:szCs w:val="26"/>
        </w:rPr>
        <w:t xml:space="preserve">ДНЕВНИК </w:t>
      </w:r>
    </w:p>
    <w:p w:rsidR="003B62A0" w:rsidRPr="003B62A0" w:rsidRDefault="003B62A0" w:rsidP="003B62A0">
      <w:pPr>
        <w:spacing w:after="0"/>
        <w:jc w:val="center"/>
        <w:rPr>
          <w:rFonts w:ascii="Franklin Gothic Book" w:hAnsi="Franklin Gothic Book"/>
          <w:color w:val="833C0B" w:themeColor="accent2" w:themeShade="80"/>
          <w:sz w:val="26"/>
          <w:szCs w:val="26"/>
        </w:rPr>
      </w:pPr>
      <w:r w:rsidRPr="003B62A0">
        <w:rPr>
          <w:rFonts w:ascii="Franklin Gothic Book" w:hAnsi="Franklin Gothic Book"/>
          <w:color w:val="833C0B" w:themeColor="accent2" w:themeShade="80"/>
          <w:sz w:val="26"/>
          <w:szCs w:val="26"/>
        </w:rPr>
        <w:t xml:space="preserve">МУНИЦИПАЛЬНОГО КУРАТОРА </w:t>
      </w:r>
    </w:p>
    <w:p w:rsidR="003B62A0" w:rsidRDefault="003B62A0" w:rsidP="003B62A0">
      <w:pPr>
        <w:spacing w:after="0"/>
        <w:jc w:val="center"/>
        <w:rPr>
          <w:rFonts w:ascii="Franklin Gothic Book" w:hAnsi="Franklin Gothic Book"/>
          <w:color w:val="833C0B" w:themeColor="accent2" w:themeShade="80"/>
          <w:sz w:val="26"/>
          <w:szCs w:val="26"/>
        </w:rPr>
      </w:pPr>
      <w:r w:rsidRPr="003B62A0">
        <w:rPr>
          <w:rFonts w:ascii="Franklin Gothic Book" w:hAnsi="Franklin Gothic Book"/>
          <w:color w:val="833C0B" w:themeColor="accent2" w:themeShade="80"/>
          <w:sz w:val="26"/>
          <w:szCs w:val="26"/>
        </w:rPr>
        <w:t xml:space="preserve">по реализации целевой модели наставничества </w:t>
      </w:r>
    </w:p>
    <w:p w:rsidR="003B62A0" w:rsidRDefault="003B62A0" w:rsidP="003B62A0">
      <w:pPr>
        <w:spacing w:after="0"/>
        <w:jc w:val="center"/>
        <w:rPr>
          <w:rFonts w:ascii="Franklin Gothic Book" w:hAnsi="Franklin Gothic Book"/>
          <w:color w:val="833C0B" w:themeColor="accent2" w:themeShade="80"/>
          <w:sz w:val="26"/>
          <w:szCs w:val="26"/>
        </w:rPr>
      </w:pPr>
    </w:p>
    <w:p w:rsidR="003B62A0" w:rsidRDefault="003B62A0" w:rsidP="003B62A0">
      <w:pPr>
        <w:spacing w:after="0"/>
        <w:jc w:val="center"/>
        <w:rPr>
          <w:rFonts w:ascii="Franklin Gothic Book" w:hAnsi="Franklin Gothic Book"/>
          <w:color w:val="833C0B" w:themeColor="accent2" w:themeShade="80"/>
          <w:sz w:val="26"/>
          <w:szCs w:val="26"/>
        </w:rPr>
      </w:pPr>
    </w:p>
    <w:p w:rsidR="003B62A0" w:rsidRPr="003B62A0" w:rsidRDefault="003B62A0" w:rsidP="003B62A0">
      <w:pPr>
        <w:spacing w:after="0" w:line="276" w:lineRule="auto"/>
        <w:ind w:firstLine="567"/>
        <w:jc w:val="both"/>
        <w:rPr>
          <w:rFonts w:ascii="Franklin Gothic Book" w:hAnsi="Franklin Gothic Book" w:cs="Times New Roman"/>
        </w:rPr>
      </w:pPr>
      <w:r w:rsidRPr="003B62A0">
        <w:rPr>
          <w:rFonts w:ascii="Franklin Gothic Book" w:hAnsi="Franklin Gothic Book" w:cs="Times New Roman"/>
        </w:rPr>
        <w:t>Согласно Методическим рекомендациям по разработке и внедрению системы (целевой модели) наставничества педагогических работников в образовательных организациях (утв. 21.12.2021 г. № АЗ-1128/08/657), в образовательной организации и в муниципальном управлении образования назначается ответственное лицо – куратор реализации программ наставничества. В регионе назначается региональный куратор реализации целевой модели наставничества.</w:t>
      </w:r>
    </w:p>
    <w:p w:rsidR="003B62A0" w:rsidRPr="003B62A0" w:rsidRDefault="003B62A0" w:rsidP="003B62A0">
      <w:pPr>
        <w:spacing w:after="0" w:line="276" w:lineRule="auto"/>
        <w:ind w:firstLine="567"/>
        <w:jc w:val="both"/>
        <w:rPr>
          <w:rFonts w:ascii="Franklin Gothic Book" w:hAnsi="Franklin Gothic Book" w:cs="Times New Roman"/>
        </w:rPr>
      </w:pPr>
      <w:r w:rsidRPr="003B62A0">
        <w:rPr>
          <w:rFonts w:ascii="Franklin Gothic Book" w:hAnsi="Franklin Gothic Book" w:cs="Times New Roman"/>
        </w:rPr>
        <w:t>В республике Дагестан 53 муниципальных образования, 2836 образовательных организаций общего образования и дополнительного образования детей, в т.ч. 1133 дошкольных образовательных организации, 1412 – общеобразовательных организаций, 291 организация дополнительного образования детей. Таким образом, количество педагогических и управленческих работников, осуществляющих кураторскую деятельность по реализации программ и целевой модели наставничества составляет 2889.</w:t>
      </w:r>
    </w:p>
    <w:p w:rsidR="003B62A0" w:rsidRPr="003B62A0" w:rsidRDefault="003B62A0" w:rsidP="003B62A0">
      <w:pPr>
        <w:spacing w:after="0" w:line="276" w:lineRule="auto"/>
        <w:ind w:firstLine="567"/>
        <w:jc w:val="both"/>
        <w:rPr>
          <w:rFonts w:ascii="Franklin Gothic Book" w:hAnsi="Franklin Gothic Book" w:cs="Times New Roman"/>
        </w:rPr>
      </w:pPr>
      <w:r w:rsidRPr="003B62A0">
        <w:rPr>
          <w:rFonts w:ascii="Franklin Gothic Book" w:hAnsi="Franklin Gothic Book" w:cs="Times New Roman"/>
        </w:rPr>
        <w:t xml:space="preserve">В этой связи особую </w:t>
      </w:r>
      <w:r w:rsidRPr="003B62A0">
        <w:rPr>
          <w:rFonts w:ascii="Franklin Gothic Book" w:hAnsi="Franklin Gothic Book" w:cs="Times New Roman"/>
          <w:u w:val="single"/>
        </w:rPr>
        <w:t>актуальность</w:t>
      </w:r>
      <w:r w:rsidRPr="003B62A0">
        <w:rPr>
          <w:rFonts w:ascii="Franklin Gothic Book" w:hAnsi="Franklin Gothic Book" w:cs="Times New Roman"/>
        </w:rPr>
        <w:t xml:space="preserve"> приобретает создание системы координации и управления деятельностью кураторов (образовательных организаций и органов управления образованием), в обязанности которых входит в том числе обучение наставников.</w:t>
      </w:r>
    </w:p>
    <w:p w:rsidR="003B62A0" w:rsidRPr="003B62A0" w:rsidRDefault="003B62A0" w:rsidP="003B62A0">
      <w:pPr>
        <w:spacing w:after="0" w:line="276" w:lineRule="auto"/>
        <w:ind w:firstLine="567"/>
        <w:jc w:val="both"/>
        <w:rPr>
          <w:rFonts w:ascii="Franklin Gothic Book" w:hAnsi="Franklin Gothic Book" w:cs="Times New Roman"/>
          <w:b/>
        </w:rPr>
      </w:pPr>
      <w:r w:rsidRPr="003B62A0">
        <w:rPr>
          <w:rFonts w:ascii="Franklin Gothic Book" w:hAnsi="Franklin Gothic Book" w:cs="Times New Roman"/>
        </w:rPr>
        <w:t xml:space="preserve">Исходя из актуальности проблемы, региональным куратором по реализации целевой модели наставничества в системе общего и дополнительного образования Республики Дагестан был разработан </w:t>
      </w:r>
      <w:r w:rsidRPr="003B62A0">
        <w:rPr>
          <w:rFonts w:ascii="Franklin Gothic Book" w:hAnsi="Franklin Gothic Book" w:cs="Times New Roman"/>
          <w:b/>
        </w:rPr>
        <w:t>«Дневник куратора по наставничеству».</w:t>
      </w:r>
    </w:p>
    <w:p w:rsidR="003B62A0" w:rsidRDefault="003B62A0" w:rsidP="003B62A0">
      <w:pPr>
        <w:spacing w:after="0" w:line="276" w:lineRule="auto"/>
        <w:ind w:firstLine="567"/>
        <w:jc w:val="both"/>
        <w:rPr>
          <w:rFonts w:ascii="Times New Roman" w:hAnsi="Times New Roman" w:cs="Times New Roman"/>
          <w:sz w:val="28"/>
          <w:szCs w:val="28"/>
        </w:rPr>
      </w:pPr>
    </w:p>
    <w:p w:rsidR="003B62A0" w:rsidRPr="003B62A0" w:rsidRDefault="003B62A0" w:rsidP="003B62A0">
      <w:pPr>
        <w:spacing w:after="0" w:line="276" w:lineRule="auto"/>
        <w:ind w:firstLine="567"/>
        <w:jc w:val="both"/>
        <w:rPr>
          <w:rFonts w:ascii="Franklin Gothic Book" w:hAnsi="Franklin Gothic Book" w:cs="Times New Roman"/>
        </w:rPr>
      </w:pPr>
      <w:r w:rsidRPr="003B62A0">
        <w:rPr>
          <w:rFonts w:ascii="Franklin Gothic Book" w:hAnsi="Franklin Gothic Book" w:cs="Times New Roman"/>
        </w:rPr>
        <w:t>На первой странице Дневника предложена Инструкция по его ведению.</w:t>
      </w:r>
    </w:p>
    <w:p w:rsidR="003B62A0" w:rsidRPr="003B62A0" w:rsidRDefault="003B62A0" w:rsidP="003B62A0">
      <w:pPr>
        <w:pStyle w:val="af9"/>
        <w:spacing w:before="0" w:beforeAutospacing="0" w:after="0" w:afterAutospacing="0"/>
        <w:ind w:firstLine="567"/>
        <w:rPr>
          <w:rFonts w:ascii="Franklin Gothic Book" w:hAnsi="Franklin Gothic Book"/>
          <w:color w:val="002060"/>
          <w:sz w:val="22"/>
          <w:szCs w:val="22"/>
        </w:rPr>
      </w:pPr>
    </w:p>
    <w:tbl>
      <w:tblPr>
        <w:tblStyle w:val="a8"/>
        <w:tblW w:w="0" w:type="auto"/>
        <w:tblLook w:val="04A0" w:firstRow="1" w:lastRow="0" w:firstColumn="1" w:lastColumn="0" w:noHBand="0" w:noVBand="1"/>
      </w:tblPr>
      <w:tblGrid>
        <w:gridCol w:w="9070"/>
      </w:tblGrid>
      <w:tr w:rsidR="003B62A0" w:rsidRPr="003B62A0" w:rsidTr="003B62A0">
        <w:tc>
          <w:tcPr>
            <w:tcW w:w="9345" w:type="dxa"/>
            <w:tcBorders>
              <w:top w:val="nil"/>
              <w:left w:val="nil"/>
              <w:bottom w:val="nil"/>
              <w:right w:val="nil"/>
            </w:tcBorders>
            <w:shd w:val="clear" w:color="auto" w:fill="E7F0F9"/>
            <w:hideMark/>
          </w:tcPr>
          <w:p w:rsidR="003B62A0" w:rsidRPr="003B62A0" w:rsidRDefault="003B62A0">
            <w:pPr>
              <w:pStyle w:val="af9"/>
              <w:spacing w:before="0" w:beforeAutospacing="0" w:after="0" w:afterAutospacing="0"/>
              <w:ind w:firstLine="567"/>
              <w:jc w:val="both"/>
              <w:rPr>
                <w:rFonts w:ascii="Franklin Gothic Book" w:hAnsi="Franklin Gothic Book" w:cstheme="minorHAnsi"/>
                <w:sz w:val="22"/>
                <w:szCs w:val="22"/>
                <w:lang w:eastAsia="en-US"/>
              </w:rPr>
            </w:pPr>
            <w:r w:rsidRPr="003B62A0">
              <w:rPr>
                <w:rFonts w:ascii="Franklin Gothic Book" w:hAnsi="Franklin Gothic Book" w:cstheme="minorHAnsi"/>
                <w:color w:val="002060"/>
                <w:sz w:val="22"/>
                <w:szCs w:val="22"/>
                <w:lang w:eastAsia="en-US"/>
              </w:rPr>
              <w:t>Дневник разработан Региональным методическим центром ЦНППМ ДИРО, осуществляющим кураторство наставнической деятельности в регионе.</w:t>
            </w:r>
          </w:p>
          <w:p w:rsidR="003B62A0" w:rsidRPr="003B62A0" w:rsidRDefault="003B62A0">
            <w:pPr>
              <w:pStyle w:val="af9"/>
              <w:spacing w:before="0" w:beforeAutospacing="0" w:after="0" w:afterAutospacing="0"/>
              <w:jc w:val="both"/>
              <w:rPr>
                <w:rFonts w:ascii="Franklin Gothic Book" w:hAnsi="Franklin Gothic Book" w:cstheme="minorHAnsi"/>
                <w:sz w:val="22"/>
                <w:szCs w:val="22"/>
                <w:lang w:eastAsia="en-US"/>
              </w:rPr>
            </w:pPr>
            <w:r w:rsidRPr="003B62A0">
              <w:rPr>
                <w:rFonts w:ascii="Franklin Gothic Book" w:hAnsi="Franklin Gothic Book" w:cstheme="minorHAnsi"/>
                <w:color w:val="002060"/>
                <w:sz w:val="22"/>
                <w:szCs w:val="22"/>
                <w:lang w:eastAsia="en-US"/>
              </w:rPr>
              <w:t xml:space="preserve">Руководитель: </w:t>
            </w:r>
            <w:r w:rsidRPr="003B62A0">
              <w:rPr>
                <w:rFonts w:ascii="Franklin Gothic Book" w:hAnsi="Franklin Gothic Book" w:cstheme="minorHAnsi"/>
                <w:b/>
                <w:bCs/>
                <w:color w:val="002060"/>
                <w:sz w:val="22"/>
                <w:szCs w:val="22"/>
                <w:lang w:eastAsia="en-US"/>
              </w:rPr>
              <w:t>Кычкина Антонина Анатольевна</w:t>
            </w:r>
            <w:r w:rsidRPr="003B62A0">
              <w:rPr>
                <w:rFonts w:ascii="Franklin Gothic Book" w:hAnsi="Franklin Gothic Book" w:cstheme="minorHAnsi"/>
                <w:color w:val="002060"/>
                <w:sz w:val="22"/>
                <w:szCs w:val="22"/>
                <w:lang w:eastAsia="en-US"/>
              </w:rPr>
              <w:t>, региональный куратор по реализации целевой модели наставничества.</w:t>
            </w:r>
          </w:p>
          <w:p w:rsidR="003B62A0" w:rsidRPr="003B62A0" w:rsidRDefault="003B62A0">
            <w:pPr>
              <w:pStyle w:val="af9"/>
              <w:spacing w:before="0" w:beforeAutospacing="0" w:after="0" w:afterAutospacing="0"/>
              <w:rPr>
                <w:rFonts w:ascii="Franklin Gothic Book" w:hAnsi="Franklin Gothic Book" w:cstheme="minorHAnsi"/>
                <w:sz w:val="22"/>
                <w:szCs w:val="22"/>
                <w:lang w:eastAsia="en-US"/>
              </w:rPr>
            </w:pPr>
            <w:r w:rsidRPr="003B62A0">
              <w:rPr>
                <w:rFonts w:ascii="Franklin Gothic Book" w:hAnsi="Franklin Gothic Book" w:cstheme="minorHAnsi"/>
                <w:color w:val="002060"/>
                <w:sz w:val="22"/>
                <w:szCs w:val="22"/>
                <w:lang w:eastAsia="en-US"/>
              </w:rPr>
              <w:t>Специалист: Магомедова Татьяна Мутайлаевна.</w:t>
            </w:r>
          </w:p>
          <w:p w:rsidR="003B62A0" w:rsidRPr="003B62A0" w:rsidRDefault="003B62A0">
            <w:pPr>
              <w:pStyle w:val="af9"/>
              <w:spacing w:before="0" w:beforeAutospacing="0" w:after="0" w:afterAutospacing="0"/>
              <w:rPr>
                <w:rFonts w:ascii="Franklin Gothic Book" w:hAnsi="Franklin Gothic Book" w:cstheme="minorHAnsi"/>
                <w:sz w:val="22"/>
                <w:szCs w:val="22"/>
                <w:lang w:eastAsia="en-US"/>
              </w:rPr>
            </w:pPr>
            <w:r w:rsidRPr="003B62A0">
              <w:rPr>
                <w:rFonts w:ascii="Franklin Gothic Book" w:hAnsi="Franklin Gothic Book" w:cstheme="minorHAnsi"/>
                <w:color w:val="002060"/>
                <w:sz w:val="22"/>
                <w:szCs w:val="22"/>
                <w:lang w:eastAsia="en-US"/>
              </w:rPr>
              <w:t>Адрес: г. Махачкала, ул. Магомедтагирова, 159, каб. 117.</w:t>
            </w:r>
          </w:p>
          <w:p w:rsidR="003B62A0" w:rsidRPr="003B62A0" w:rsidRDefault="003B62A0">
            <w:pPr>
              <w:pStyle w:val="af9"/>
              <w:spacing w:before="0" w:beforeAutospacing="0" w:after="0" w:afterAutospacing="0"/>
              <w:rPr>
                <w:rFonts w:ascii="Franklin Gothic Book" w:hAnsi="Franklin Gothic Book" w:cstheme="minorHAnsi"/>
                <w:sz w:val="22"/>
                <w:szCs w:val="22"/>
                <w:lang w:eastAsia="en-US"/>
              </w:rPr>
            </w:pPr>
            <w:r w:rsidRPr="003B62A0">
              <w:rPr>
                <w:rFonts w:ascii="Franklin Gothic Book" w:hAnsi="Franklin Gothic Book" w:cstheme="minorHAnsi"/>
                <w:color w:val="002060"/>
                <w:sz w:val="22"/>
                <w:szCs w:val="22"/>
                <w:lang w:eastAsia="en-US"/>
              </w:rPr>
              <w:t>ГБУ ДПО РД «Дагестанский институт развития образования».</w:t>
            </w:r>
          </w:p>
          <w:p w:rsidR="003B62A0" w:rsidRPr="003B62A0" w:rsidRDefault="003B62A0">
            <w:pPr>
              <w:pStyle w:val="af9"/>
              <w:spacing w:before="0" w:beforeAutospacing="0" w:after="0" w:afterAutospacing="0"/>
              <w:rPr>
                <w:rFonts w:ascii="Franklin Gothic Book" w:hAnsi="Franklin Gothic Book" w:cstheme="minorHAnsi"/>
                <w:sz w:val="22"/>
                <w:szCs w:val="22"/>
                <w:lang w:eastAsia="en-US"/>
              </w:rPr>
            </w:pPr>
            <w:r w:rsidRPr="003B62A0">
              <w:rPr>
                <w:rFonts w:ascii="Franklin Gothic Book" w:hAnsi="Franklin Gothic Book" w:cstheme="minorHAnsi"/>
                <w:color w:val="002060"/>
                <w:sz w:val="22"/>
                <w:szCs w:val="22"/>
                <w:lang w:eastAsia="en-US"/>
              </w:rPr>
              <w:t>Телефон 8-928-057-07-87.</w:t>
            </w:r>
          </w:p>
          <w:p w:rsidR="003B62A0" w:rsidRPr="003B62A0" w:rsidRDefault="003B62A0">
            <w:pPr>
              <w:pStyle w:val="af9"/>
              <w:spacing w:before="0" w:beforeAutospacing="0" w:after="0" w:afterAutospacing="0"/>
              <w:rPr>
                <w:rFonts w:ascii="Franklin Gothic Book" w:hAnsi="Franklin Gothic Book" w:cstheme="minorHAnsi"/>
                <w:sz w:val="22"/>
                <w:szCs w:val="22"/>
                <w:lang w:eastAsia="en-US"/>
              </w:rPr>
            </w:pPr>
            <w:r w:rsidRPr="003B62A0">
              <w:rPr>
                <w:rFonts w:ascii="Franklin Gothic Book" w:hAnsi="Franklin Gothic Book" w:cstheme="minorHAnsi"/>
                <w:color w:val="002060"/>
                <w:sz w:val="22"/>
                <w:szCs w:val="22"/>
                <w:lang w:eastAsia="en-US"/>
              </w:rPr>
              <w:t xml:space="preserve">Электронная почта </w:t>
            </w:r>
            <w:hyperlink r:id="rId17" w:tooltip="mailto:NastavnikRMC@cpmrd.ru" w:history="1">
              <w:r w:rsidRPr="003B62A0">
                <w:rPr>
                  <w:rStyle w:val="af8"/>
                  <w:rFonts w:ascii="Franklin Gothic Book" w:eastAsiaTheme="minorEastAsia" w:hAnsi="Franklin Gothic Book" w:cstheme="minorHAnsi"/>
                  <w:color w:val="002060"/>
                  <w:sz w:val="22"/>
                  <w:szCs w:val="22"/>
                  <w:lang w:eastAsia="en-US"/>
                </w:rPr>
                <w:t>NastavnikRMC@cpmrd.ru</w:t>
              </w:r>
            </w:hyperlink>
          </w:p>
          <w:p w:rsidR="003B62A0" w:rsidRPr="003B62A0" w:rsidRDefault="003B62A0">
            <w:pPr>
              <w:pStyle w:val="af9"/>
              <w:spacing w:before="0" w:beforeAutospacing="0" w:after="0" w:afterAutospacing="0"/>
              <w:rPr>
                <w:rFonts w:ascii="Franklin Gothic Book" w:hAnsi="Franklin Gothic Book" w:cstheme="minorHAnsi"/>
                <w:sz w:val="22"/>
                <w:szCs w:val="22"/>
                <w:lang w:eastAsia="en-US"/>
              </w:rPr>
            </w:pPr>
            <w:r w:rsidRPr="003B62A0">
              <w:rPr>
                <w:rFonts w:ascii="Franklin Gothic Book" w:hAnsi="Franklin Gothic Book" w:cstheme="minorHAnsi"/>
                <w:color w:val="002060"/>
                <w:sz w:val="22"/>
                <w:szCs w:val="22"/>
                <w:lang w:eastAsia="en-US"/>
              </w:rPr>
              <w:t>Раздел «Наставничество» на сайте ГБУ ДПО РД «ДИРО» диро.рф на странице «ЦНППМ». </w:t>
            </w:r>
          </w:p>
          <w:p w:rsidR="003B62A0" w:rsidRPr="003B62A0" w:rsidRDefault="003B62A0">
            <w:pPr>
              <w:pStyle w:val="af9"/>
              <w:spacing w:before="0" w:beforeAutospacing="0" w:after="0" w:afterAutospacing="0"/>
              <w:rPr>
                <w:rFonts w:ascii="Franklin Gothic Book" w:hAnsi="Franklin Gothic Book" w:cstheme="minorHAnsi"/>
                <w:sz w:val="22"/>
                <w:szCs w:val="22"/>
                <w:lang w:eastAsia="en-US"/>
              </w:rPr>
            </w:pPr>
            <w:r w:rsidRPr="003B62A0">
              <w:rPr>
                <w:rFonts w:ascii="Franklin Gothic Book" w:hAnsi="Franklin Gothic Book" w:cstheme="minorHAnsi"/>
                <w:sz w:val="22"/>
                <w:szCs w:val="22"/>
                <w:lang w:eastAsia="en-US"/>
              </w:rPr>
              <w:t> </w:t>
            </w:r>
          </w:p>
          <w:p w:rsidR="003B62A0" w:rsidRPr="003B62A0" w:rsidRDefault="003B62A0" w:rsidP="009E23DE">
            <w:pPr>
              <w:pStyle w:val="af9"/>
              <w:numPr>
                <w:ilvl w:val="0"/>
                <w:numId w:val="29"/>
              </w:numPr>
              <w:tabs>
                <w:tab w:val="num" w:pos="284"/>
              </w:tabs>
              <w:spacing w:before="0" w:beforeAutospacing="0" w:after="0" w:afterAutospacing="0"/>
              <w:ind w:left="0" w:firstLine="0"/>
              <w:rPr>
                <w:rFonts w:ascii="Franklin Gothic Book" w:hAnsi="Franklin Gothic Book" w:cstheme="minorHAnsi"/>
                <w:sz w:val="22"/>
                <w:szCs w:val="22"/>
                <w:lang w:eastAsia="en-US"/>
              </w:rPr>
            </w:pPr>
            <w:r w:rsidRPr="003B62A0">
              <w:rPr>
                <w:rFonts w:ascii="Franklin Gothic Book" w:hAnsi="Franklin Gothic Book" w:cstheme="minorHAnsi"/>
                <w:color w:val="002060"/>
                <w:sz w:val="22"/>
                <w:szCs w:val="22"/>
                <w:lang w:eastAsia="en-US"/>
              </w:rPr>
              <w:t>Дневник создан в ГУГЛ-формате.</w:t>
            </w:r>
          </w:p>
          <w:p w:rsidR="003B62A0" w:rsidRPr="003B62A0" w:rsidRDefault="003B62A0" w:rsidP="009E23DE">
            <w:pPr>
              <w:pStyle w:val="af9"/>
              <w:numPr>
                <w:ilvl w:val="0"/>
                <w:numId w:val="29"/>
              </w:numPr>
              <w:tabs>
                <w:tab w:val="num" w:pos="284"/>
              </w:tabs>
              <w:spacing w:before="0" w:beforeAutospacing="0" w:after="0" w:afterAutospacing="0"/>
              <w:ind w:left="0" w:firstLine="0"/>
              <w:rPr>
                <w:rFonts w:ascii="Franklin Gothic Book" w:hAnsi="Franklin Gothic Book" w:cstheme="minorHAnsi"/>
                <w:sz w:val="22"/>
                <w:szCs w:val="22"/>
                <w:lang w:eastAsia="en-US"/>
              </w:rPr>
            </w:pPr>
            <w:r w:rsidRPr="003B62A0">
              <w:rPr>
                <w:rFonts w:ascii="Franklin Gothic Book" w:hAnsi="Franklin Gothic Book" w:cstheme="minorHAnsi"/>
                <w:color w:val="002060"/>
                <w:sz w:val="22"/>
                <w:szCs w:val="22"/>
                <w:lang w:eastAsia="en-US"/>
              </w:rPr>
              <w:t>Вся информация, вносимая в него, сразу отображается в Региональном методическом центре ГБУ ДПО РД «ДИРО» на компьютере регионального куратора по реализации целевой модели наставничества.</w:t>
            </w:r>
          </w:p>
          <w:p w:rsidR="003B62A0" w:rsidRPr="003B62A0" w:rsidRDefault="003B62A0" w:rsidP="009E23DE">
            <w:pPr>
              <w:pStyle w:val="af9"/>
              <w:numPr>
                <w:ilvl w:val="0"/>
                <w:numId w:val="29"/>
              </w:numPr>
              <w:tabs>
                <w:tab w:val="num" w:pos="284"/>
              </w:tabs>
              <w:spacing w:before="0" w:beforeAutospacing="0" w:after="0" w:afterAutospacing="0"/>
              <w:ind w:left="0" w:firstLine="0"/>
              <w:rPr>
                <w:rFonts w:ascii="Franklin Gothic Book" w:hAnsi="Franklin Gothic Book" w:cstheme="minorHAnsi"/>
                <w:sz w:val="22"/>
                <w:szCs w:val="22"/>
                <w:lang w:eastAsia="en-US"/>
              </w:rPr>
            </w:pPr>
            <w:r w:rsidRPr="003B62A0">
              <w:rPr>
                <w:rFonts w:ascii="Franklin Gothic Book" w:hAnsi="Franklin Gothic Book" w:cstheme="minorHAnsi"/>
                <w:color w:val="002060"/>
                <w:sz w:val="22"/>
                <w:szCs w:val="22"/>
                <w:lang w:eastAsia="en-US"/>
              </w:rPr>
              <w:t>Начало ведения Дневника: 15.01.2023 г.</w:t>
            </w:r>
          </w:p>
          <w:p w:rsidR="003B62A0" w:rsidRPr="003B62A0" w:rsidRDefault="003B62A0" w:rsidP="009E23DE">
            <w:pPr>
              <w:pStyle w:val="af9"/>
              <w:numPr>
                <w:ilvl w:val="0"/>
                <w:numId w:val="29"/>
              </w:numPr>
              <w:tabs>
                <w:tab w:val="num" w:pos="284"/>
              </w:tabs>
              <w:spacing w:before="0" w:beforeAutospacing="0" w:after="0" w:afterAutospacing="0"/>
              <w:ind w:left="0" w:firstLine="0"/>
              <w:rPr>
                <w:rFonts w:ascii="Franklin Gothic Book" w:hAnsi="Franklin Gothic Book" w:cstheme="minorHAnsi"/>
                <w:sz w:val="22"/>
                <w:szCs w:val="22"/>
                <w:lang w:eastAsia="en-US"/>
              </w:rPr>
            </w:pPr>
            <w:r w:rsidRPr="003B62A0">
              <w:rPr>
                <w:rFonts w:ascii="Franklin Gothic Book" w:hAnsi="Franklin Gothic Book" w:cstheme="minorHAnsi"/>
                <w:color w:val="002060"/>
                <w:sz w:val="22"/>
                <w:szCs w:val="22"/>
                <w:lang w:eastAsia="en-US"/>
              </w:rPr>
              <w:t>Дневник заполняется еженедельно.</w:t>
            </w:r>
          </w:p>
          <w:p w:rsidR="003B62A0" w:rsidRPr="003B62A0" w:rsidRDefault="003B62A0" w:rsidP="009E23DE">
            <w:pPr>
              <w:pStyle w:val="af9"/>
              <w:numPr>
                <w:ilvl w:val="0"/>
                <w:numId w:val="29"/>
              </w:numPr>
              <w:tabs>
                <w:tab w:val="num" w:pos="284"/>
              </w:tabs>
              <w:spacing w:before="0" w:beforeAutospacing="0" w:after="0" w:afterAutospacing="0"/>
              <w:ind w:left="0" w:firstLine="0"/>
              <w:jc w:val="both"/>
              <w:rPr>
                <w:rFonts w:ascii="Franklin Gothic Book" w:hAnsi="Franklin Gothic Book"/>
                <w:color w:val="002060"/>
                <w:sz w:val="22"/>
                <w:szCs w:val="22"/>
                <w:lang w:eastAsia="en-US"/>
              </w:rPr>
            </w:pPr>
            <w:r w:rsidRPr="003B62A0">
              <w:rPr>
                <w:rFonts w:ascii="Franklin Gothic Book" w:hAnsi="Franklin Gothic Book" w:cstheme="minorHAnsi"/>
                <w:color w:val="002060"/>
                <w:sz w:val="22"/>
                <w:szCs w:val="22"/>
                <w:lang w:eastAsia="en-US"/>
              </w:rPr>
              <w:t>Ведение Дневника значительно сократит письменные отчеты о проводимой в районе наставнической деятельности, позволит муниципальным кураторам по наставничеству иметь оперативную базу данных о проводимых мероприятиях научно-методической направленности, а региональному куратору иметь оперативную информацию о состоянии этой деятельности в муниципалитетах, образовательных организациях.</w:t>
            </w:r>
          </w:p>
        </w:tc>
      </w:tr>
    </w:tbl>
    <w:p w:rsidR="003B62A0" w:rsidRDefault="003B62A0" w:rsidP="003B62A0">
      <w:pPr>
        <w:pStyle w:val="af9"/>
        <w:spacing w:before="0" w:beforeAutospacing="0" w:after="0" w:afterAutospacing="0"/>
        <w:rPr>
          <w:color w:val="002060"/>
        </w:rPr>
      </w:pPr>
    </w:p>
    <w:p w:rsidR="003B62A0" w:rsidRPr="003B62A0" w:rsidRDefault="003B62A0" w:rsidP="003B62A0">
      <w:pPr>
        <w:pStyle w:val="af9"/>
        <w:spacing w:before="0" w:beforeAutospacing="0" w:after="0" w:afterAutospacing="0"/>
        <w:ind w:firstLine="567"/>
        <w:jc w:val="both"/>
        <w:rPr>
          <w:rFonts w:ascii="Franklin Gothic Book" w:hAnsi="Franklin Gothic Book"/>
          <w:sz w:val="22"/>
          <w:szCs w:val="22"/>
        </w:rPr>
      </w:pPr>
      <w:r w:rsidRPr="003B62A0">
        <w:rPr>
          <w:rFonts w:ascii="Franklin Gothic Book" w:hAnsi="Franklin Gothic Book"/>
          <w:sz w:val="22"/>
          <w:szCs w:val="22"/>
        </w:rPr>
        <w:t>Региональный куратор имеет интерактивные ссылки всех муниципальных кураторов.</w:t>
      </w:r>
    </w:p>
    <w:p w:rsidR="003B62A0" w:rsidRDefault="003B62A0" w:rsidP="003B62A0">
      <w:pPr>
        <w:shd w:val="clear" w:color="auto" w:fill="E7F0F9"/>
        <w:spacing w:after="0" w:line="276" w:lineRule="auto"/>
        <w:jc w:val="center"/>
        <w:rPr>
          <w:rFonts w:ascii="Times New Roman" w:hAnsi="Times New Roman" w:cs="Times New Roman"/>
          <w:sz w:val="28"/>
          <w:szCs w:val="28"/>
        </w:rPr>
      </w:pPr>
      <w:r>
        <w:rPr>
          <w:noProof/>
          <w:shd w:val="clear" w:color="auto" w:fill="DEEAF6" w:themeFill="accent5" w:themeFillTint="33"/>
          <w:lang w:eastAsia="ru-RU"/>
        </w:rPr>
        <w:lastRenderedPageBreak/>
        <w:drawing>
          <wp:inline distT="0" distB="0" distL="0" distR="0">
            <wp:extent cx="5856694" cy="8131039"/>
            <wp:effectExtent l="0" t="0" r="0" b="381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4761" cy="8211656"/>
                    </a:xfrm>
                    <a:prstGeom prst="rect">
                      <a:avLst/>
                    </a:prstGeom>
                    <a:noFill/>
                    <a:ln>
                      <a:noFill/>
                    </a:ln>
                  </pic:spPr>
                </pic:pic>
              </a:graphicData>
            </a:graphic>
          </wp:inline>
        </w:drawing>
      </w:r>
    </w:p>
    <w:p w:rsidR="003B62A0" w:rsidRDefault="003B62A0" w:rsidP="003B62A0">
      <w:pPr>
        <w:spacing w:after="0" w:line="276" w:lineRule="auto"/>
        <w:jc w:val="both"/>
        <w:rPr>
          <w:rFonts w:ascii="Times New Roman" w:hAnsi="Times New Roman" w:cs="Times New Roman"/>
          <w:sz w:val="28"/>
          <w:szCs w:val="28"/>
        </w:rPr>
      </w:pPr>
      <w:r>
        <w:rPr>
          <w:rFonts w:ascii="Times New Roman" w:hAnsi="Times New Roman" w:cs="Times New Roman"/>
          <w:sz w:val="28"/>
          <w:szCs w:val="28"/>
        </w:rPr>
        <w:tab/>
      </w:r>
    </w:p>
    <w:p w:rsidR="003B62A0" w:rsidRDefault="003B62A0" w:rsidP="003B62A0">
      <w:pPr>
        <w:spacing w:after="0" w:line="276" w:lineRule="auto"/>
        <w:jc w:val="center"/>
        <w:rPr>
          <w:rFonts w:ascii="Times New Roman" w:hAnsi="Times New Roman" w:cs="Times New Roman"/>
          <w:sz w:val="28"/>
          <w:szCs w:val="28"/>
        </w:rPr>
      </w:pPr>
    </w:p>
    <w:p w:rsidR="003B62A0" w:rsidRDefault="003B62A0" w:rsidP="003B62A0">
      <w:pPr>
        <w:spacing w:after="0" w:line="276" w:lineRule="auto"/>
        <w:jc w:val="center"/>
        <w:rPr>
          <w:rFonts w:ascii="Times New Roman" w:hAnsi="Times New Roman" w:cs="Times New Roman"/>
          <w:sz w:val="28"/>
          <w:szCs w:val="28"/>
        </w:rPr>
      </w:pPr>
    </w:p>
    <w:p w:rsidR="003B62A0" w:rsidRDefault="003B62A0">
      <w:pPr>
        <w:rPr>
          <w:rFonts w:ascii="Times New Roman" w:hAnsi="Times New Roman" w:cs="Times New Roman"/>
          <w:sz w:val="28"/>
          <w:szCs w:val="28"/>
        </w:rPr>
      </w:pPr>
      <w:r>
        <w:rPr>
          <w:rFonts w:ascii="Times New Roman" w:hAnsi="Times New Roman" w:cs="Times New Roman"/>
          <w:sz w:val="28"/>
          <w:szCs w:val="28"/>
        </w:rPr>
        <w:br w:type="page"/>
      </w:r>
    </w:p>
    <w:p w:rsidR="003B62A0" w:rsidRPr="003B62A0" w:rsidRDefault="003B62A0" w:rsidP="003B62A0">
      <w:pPr>
        <w:spacing w:after="0" w:line="276" w:lineRule="auto"/>
        <w:jc w:val="center"/>
        <w:rPr>
          <w:rFonts w:ascii="Franklin Gothic Book" w:hAnsi="Franklin Gothic Book" w:cs="Times New Roman"/>
        </w:rPr>
      </w:pPr>
      <w:r w:rsidRPr="003B62A0">
        <w:rPr>
          <w:rFonts w:ascii="Franklin Gothic Book" w:hAnsi="Franklin Gothic Book" w:cs="Times New Roman"/>
        </w:rPr>
        <w:lastRenderedPageBreak/>
        <w:t xml:space="preserve">Дневник куратора имеет следующие </w:t>
      </w:r>
      <w:r w:rsidRPr="003B62A0">
        <w:rPr>
          <w:rFonts w:ascii="Franklin Gothic Book" w:hAnsi="Franklin Gothic Book" w:cs="Times New Roman"/>
          <w:u w:val="single"/>
        </w:rPr>
        <w:t>разделы</w:t>
      </w:r>
      <w:r w:rsidRPr="003B62A0">
        <w:rPr>
          <w:rFonts w:ascii="Franklin Gothic Book" w:hAnsi="Franklin Gothic Book" w:cs="Times New Roman"/>
        </w:rPr>
        <w:t>:</w:t>
      </w:r>
    </w:p>
    <w:p w:rsidR="003B62A0" w:rsidRDefault="003B62A0" w:rsidP="003B62A0">
      <w:pPr>
        <w:pStyle w:val="a6"/>
        <w:spacing w:after="0"/>
        <w:jc w:val="center"/>
        <w:rPr>
          <w:rFonts w:cstheme="minorHAnsi"/>
          <w:b/>
          <w:color w:val="C00000"/>
          <w:sz w:val="20"/>
          <w:szCs w:val="20"/>
        </w:rPr>
      </w:pPr>
    </w:p>
    <w:p w:rsidR="003B62A0" w:rsidRPr="00474FBB" w:rsidRDefault="003B62A0" w:rsidP="003B62A0">
      <w:pPr>
        <w:pStyle w:val="a6"/>
        <w:spacing w:after="0"/>
        <w:ind w:hanging="11"/>
        <w:jc w:val="center"/>
        <w:rPr>
          <w:rFonts w:ascii="Franklin Gothic Book" w:hAnsi="Franklin Gothic Book" w:cstheme="minorHAnsi"/>
          <w:color w:val="C00000"/>
        </w:rPr>
      </w:pPr>
      <w:r w:rsidRPr="00474FBB">
        <w:rPr>
          <w:rFonts w:ascii="Franklin Gothic Book" w:hAnsi="Franklin Gothic Book" w:cstheme="minorHAnsi"/>
          <w:color w:val="C00000"/>
        </w:rPr>
        <w:t>МОДЕЛЬ МУНИЦИПАЛЬНОЙ СИСТЕМЫ НАСТАВНИЧЕСТВА</w:t>
      </w:r>
    </w:p>
    <w:tbl>
      <w:tblPr>
        <w:tblStyle w:val="a8"/>
        <w:tblW w:w="0" w:type="auto"/>
        <w:tblLook w:val="04A0" w:firstRow="1" w:lastRow="0" w:firstColumn="1" w:lastColumn="0" w:noHBand="0" w:noVBand="1"/>
      </w:tblPr>
      <w:tblGrid>
        <w:gridCol w:w="505"/>
        <w:gridCol w:w="5764"/>
        <w:gridCol w:w="2791"/>
      </w:tblGrid>
      <w:tr w:rsidR="003B62A0" w:rsidRPr="003B62A0" w:rsidTr="003B62A0">
        <w:tc>
          <w:tcPr>
            <w:tcW w:w="523" w:type="dxa"/>
            <w:tcBorders>
              <w:top w:val="single" w:sz="4" w:space="0" w:color="auto"/>
              <w:left w:val="single" w:sz="4" w:space="0" w:color="auto"/>
              <w:bottom w:val="single" w:sz="4" w:space="0" w:color="auto"/>
              <w:right w:val="single" w:sz="4" w:space="0" w:color="auto"/>
            </w:tcBorders>
            <w:hideMark/>
          </w:tcPr>
          <w:p w:rsidR="003B62A0" w:rsidRPr="003B62A0" w:rsidRDefault="003B62A0" w:rsidP="003B62A0">
            <w:pPr>
              <w:ind w:hanging="11"/>
              <w:jc w:val="center"/>
              <w:rPr>
                <w:rFonts w:ascii="Franklin Gothic Book" w:hAnsi="Franklin Gothic Book" w:cstheme="minorHAnsi"/>
                <w:color w:val="000000" w:themeColor="text1"/>
              </w:rPr>
            </w:pPr>
            <w:r w:rsidRPr="003B62A0">
              <w:rPr>
                <w:rFonts w:ascii="Franklin Gothic Book" w:hAnsi="Franklin Gothic Book" w:cstheme="minorHAnsi"/>
                <w:color w:val="000000" w:themeColor="text1"/>
              </w:rPr>
              <w:t>№</w:t>
            </w:r>
          </w:p>
        </w:tc>
        <w:tc>
          <w:tcPr>
            <w:tcW w:w="6735" w:type="dxa"/>
            <w:tcBorders>
              <w:top w:val="single" w:sz="4" w:space="0" w:color="auto"/>
              <w:left w:val="single" w:sz="4" w:space="0" w:color="auto"/>
              <w:bottom w:val="single" w:sz="4" w:space="0" w:color="auto"/>
              <w:right w:val="single" w:sz="4" w:space="0" w:color="auto"/>
            </w:tcBorders>
            <w:hideMark/>
          </w:tcPr>
          <w:p w:rsidR="003B62A0" w:rsidRPr="003B62A0" w:rsidRDefault="003B62A0" w:rsidP="003B62A0">
            <w:pPr>
              <w:ind w:hanging="11"/>
              <w:jc w:val="center"/>
              <w:rPr>
                <w:rFonts w:ascii="Franklin Gothic Book" w:hAnsi="Franklin Gothic Book" w:cstheme="minorHAnsi"/>
                <w:color w:val="000000" w:themeColor="text1"/>
              </w:rPr>
            </w:pPr>
            <w:r w:rsidRPr="003B62A0">
              <w:rPr>
                <w:rFonts w:ascii="Franklin Gothic Book" w:hAnsi="Franklin Gothic Book" w:cstheme="minorHAnsi"/>
                <w:color w:val="000000" w:themeColor="text1"/>
              </w:rPr>
              <w:t>Деятельность</w:t>
            </w:r>
          </w:p>
        </w:tc>
        <w:tc>
          <w:tcPr>
            <w:tcW w:w="3198" w:type="dxa"/>
            <w:tcBorders>
              <w:top w:val="single" w:sz="4" w:space="0" w:color="auto"/>
              <w:left w:val="single" w:sz="4" w:space="0" w:color="auto"/>
              <w:bottom w:val="single" w:sz="4" w:space="0" w:color="auto"/>
              <w:right w:val="single" w:sz="4" w:space="0" w:color="auto"/>
            </w:tcBorders>
            <w:hideMark/>
          </w:tcPr>
          <w:p w:rsidR="003B62A0" w:rsidRPr="003B62A0" w:rsidRDefault="003B62A0" w:rsidP="003B62A0">
            <w:pPr>
              <w:ind w:hanging="11"/>
              <w:jc w:val="center"/>
              <w:rPr>
                <w:rFonts w:ascii="Franklin Gothic Book" w:hAnsi="Franklin Gothic Book" w:cstheme="minorHAnsi"/>
                <w:color w:val="002060"/>
              </w:rPr>
            </w:pPr>
            <w:r w:rsidRPr="003B62A0">
              <w:rPr>
                <w:rFonts w:ascii="Franklin Gothic Book" w:hAnsi="Franklin Gothic Book" w:cstheme="minorHAnsi"/>
                <w:color w:val="000000" w:themeColor="text1"/>
              </w:rPr>
              <w:t>Дата утверждения</w:t>
            </w:r>
          </w:p>
        </w:tc>
      </w:tr>
      <w:tr w:rsidR="003B62A0" w:rsidRPr="003B62A0" w:rsidTr="003B62A0">
        <w:tc>
          <w:tcPr>
            <w:tcW w:w="523" w:type="dxa"/>
            <w:tcBorders>
              <w:top w:val="single" w:sz="4" w:space="0" w:color="auto"/>
              <w:left w:val="single" w:sz="4" w:space="0" w:color="auto"/>
              <w:bottom w:val="single" w:sz="4" w:space="0" w:color="auto"/>
              <w:right w:val="single" w:sz="4" w:space="0" w:color="auto"/>
            </w:tcBorders>
            <w:hideMark/>
          </w:tcPr>
          <w:p w:rsidR="003B62A0" w:rsidRPr="003B62A0" w:rsidRDefault="003B62A0" w:rsidP="003B62A0">
            <w:pPr>
              <w:ind w:hanging="11"/>
              <w:jc w:val="both"/>
              <w:rPr>
                <w:rFonts w:ascii="Franklin Gothic Book" w:hAnsi="Franklin Gothic Book" w:cstheme="minorHAnsi"/>
                <w:color w:val="000000" w:themeColor="text1"/>
              </w:rPr>
            </w:pPr>
            <w:r w:rsidRPr="003B62A0">
              <w:rPr>
                <w:rFonts w:ascii="Franklin Gothic Book" w:hAnsi="Franklin Gothic Book" w:cstheme="minorHAnsi"/>
                <w:color w:val="000000" w:themeColor="text1"/>
              </w:rPr>
              <w:t>1.</w:t>
            </w:r>
          </w:p>
        </w:tc>
        <w:tc>
          <w:tcPr>
            <w:tcW w:w="6735" w:type="dxa"/>
            <w:tcBorders>
              <w:top w:val="single" w:sz="4" w:space="0" w:color="auto"/>
              <w:left w:val="single" w:sz="4" w:space="0" w:color="auto"/>
              <w:bottom w:val="single" w:sz="4" w:space="0" w:color="auto"/>
              <w:right w:val="single" w:sz="4" w:space="0" w:color="auto"/>
            </w:tcBorders>
            <w:hideMark/>
          </w:tcPr>
          <w:p w:rsidR="003B62A0" w:rsidRPr="003B62A0" w:rsidRDefault="003B62A0" w:rsidP="003B62A0">
            <w:pPr>
              <w:ind w:hanging="11"/>
              <w:rPr>
                <w:rFonts w:ascii="Franklin Gothic Book" w:hAnsi="Franklin Gothic Book" w:cstheme="minorHAnsi"/>
                <w:color w:val="000000" w:themeColor="text1"/>
              </w:rPr>
            </w:pPr>
            <w:r w:rsidRPr="003B62A0">
              <w:rPr>
                <w:rFonts w:ascii="Franklin Gothic Book" w:hAnsi="Franklin Gothic Book" w:cstheme="minorHAnsi"/>
                <w:color w:val="000000" w:themeColor="text1"/>
              </w:rPr>
              <w:t xml:space="preserve">Модель муниципальной системы наставничества </w:t>
            </w:r>
            <w:r w:rsidRPr="003B62A0">
              <w:rPr>
                <w:rFonts w:ascii="Franklin Gothic Book" w:hAnsi="Franklin Gothic Book" w:cstheme="minorHAnsi"/>
                <w:b/>
                <w:color w:val="000000" w:themeColor="text1"/>
              </w:rPr>
              <w:t xml:space="preserve">разработана и  утверждена </w:t>
            </w:r>
          </w:p>
        </w:tc>
        <w:tc>
          <w:tcPr>
            <w:tcW w:w="3198" w:type="dxa"/>
            <w:tcBorders>
              <w:top w:val="single" w:sz="4" w:space="0" w:color="auto"/>
              <w:left w:val="single" w:sz="4" w:space="0" w:color="auto"/>
              <w:bottom w:val="single" w:sz="4" w:space="0" w:color="auto"/>
              <w:right w:val="single" w:sz="4" w:space="0" w:color="auto"/>
            </w:tcBorders>
            <w:hideMark/>
          </w:tcPr>
          <w:p w:rsidR="003B62A0" w:rsidRPr="003B62A0" w:rsidRDefault="003B62A0" w:rsidP="003B62A0">
            <w:pPr>
              <w:ind w:hanging="11"/>
              <w:rPr>
                <w:rFonts w:ascii="Franklin Gothic Book" w:hAnsi="Franklin Gothic Book" w:cstheme="minorHAnsi"/>
                <w:color w:val="00B050"/>
              </w:rPr>
            </w:pPr>
            <w:r w:rsidRPr="003B62A0">
              <w:rPr>
                <w:rFonts w:ascii="Franklin Gothic Book" w:hAnsi="Franklin Gothic Book" w:cstheme="minorHAnsi"/>
                <w:color w:val="00B050"/>
              </w:rPr>
              <w:t xml:space="preserve">Дата утверждения </w:t>
            </w:r>
          </w:p>
        </w:tc>
      </w:tr>
      <w:tr w:rsidR="003B62A0" w:rsidRPr="003B62A0" w:rsidTr="003B62A0">
        <w:tc>
          <w:tcPr>
            <w:tcW w:w="523" w:type="dxa"/>
            <w:tcBorders>
              <w:top w:val="single" w:sz="4" w:space="0" w:color="auto"/>
              <w:left w:val="single" w:sz="4" w:space="0" w:color="auto"/>
              <w:bottom w:val="single" w:sz="4" w:space="0" w:color="auto"/>
              <w:right w:val="single" w:sz="4" w:space="0" w:color="auto"/>
            </w:tcBorders>
            <w:hideMark/>
          </w:tcPr>
          <w:p w:rsidR="003B62A0" w:rsidRPr="003B62A0" w:rsidRDefault="003B62A0" w:rsidP="003B62A0">
            <w:pPr>
              <w:ind w:hanging="11"/>
              <w:jc w:val="both"/>
              <w:rPr>
                <w:rFonts w:ascii="Franklin Gothic Book" w:hAnsi="Franklin Gothic Book" w:cstheme="minorHAnsi"/>
                <w:color w:val="000000" w:themeColor="text1"/>
              </w:rPr>
            </w:pPr>
            <w:r w:rsidRPr="003B62A0">
              <w:rPr>
                <w:rFonts w:ascii="Franklin Gothic Book" w:hAnsi="Franklin Gothic Book" w:cstheme="minorHAnsi"/>
                <w:color w:val="000000" w:themeColor="text1"/>
              </w:rPr>
              <w:t>2.</w:t>
            </w:r>
          </w:p>
        </w:tc>
        <w:tc>
          <w:tcPr>
            <w:tcW w:w="6735" w:type="dxa"/>
            <w:tcBorders>
              <w:top w:val="single" w:sz="4" w:space="0" w:color="auto"/>
              <w:left w:val="single" w:sz="4" w:space="0" w:color="auto"/>
              <w:bottom w:val="single" w:sz="4" w:space="0" w:color="auto"/>
              <w:right w:val="single" w:sz="4" w:space="0" w:color="auto"/>
            </w:tcBorders>
            <w:hideMark/>
          </w:tcPr>
          <w:p w:rsidR="003B62A0" w:rsidRPr="003B62A0" w:rsidRDefault="003B62A0" w:rsidP="003B62A0">
            <w:pPr>
              <w:ind w:hanging="11"/>
              <w:rPr>
                <w:rFonts w:ascii="Franklin Gothic Book" w:hAnsi="Franklin Gothic Book" w:cstheme="minorHAnsi"/>
                <w:color w:val="000000" w:themeColor="text1"/>
              </w:rPr>
            </w:pPr>
            <w:r w:rsidRPr="003B62A0">
              <w:rPr>
                <w:rFonts w:ascii="Franklin Gothic Book" w:hAnsi="Franklin Gothic Book" w:cstheme="minorHAnsi"/>
                <w:color w:val="000000" w:themeColor="text1"/>
              </w:rPr>
              <w:t>Модель муниципальной системы наставничества</w:t>
            </w:r>
            <w:r w:rsidRPr="003B62A0">
              <w:rPr>
                <w:rFonts w:ascii="Franklin Gothic Book" w:hAnsi="Franklin Gothic Book" w:cstheme="minorHAnsi"/>
                <w:b/>
                <w:color w:val="000000" w:themeColor="text1"/>
              </w:rPr>
              <w:t xml:space="preserve"> опубликована на сайте МУО/ММС</w:t>
            </w:r>
            <w:r w:rsidRPr="003B62A0">
              <w:rPr>
                <w:rFonts w:ascii="Franklin Gothic Book" w:hAnsi="Franklin Gothic Book" w:cstheme="minorHAnsi"/>
                <w:color w:val="000000" w:themeColor="text1"/>
              </w:rPr>
              <w:t xml:space="preserve"> (сайт, страница)</w:t>
            </w:r>
          </w:p>
        </w:tc>
        <w:tc>
          <w:tcPr>
            <w:tcW w:w="3198" w:type="dxa"/>
            <w:tcBorders>
              <w:top w:val="single" w:sz="4" w:space="0" w:color="auto"/>
              <w:left w:val="single" w:sz="4" w:space="0" w:color="auto"/>
              <w:bottom w:val="single" w:sz="4" w:space="0" w:color="auto"/>
              <w:right w:val="single" w:sz="4" w:space="0" w:color="auto"/>
            </w:tcBorders>
            <w:hideMark/>
          </w:tcPr>
          <w:p w:rsidR="003B62A0" w:rsidRPr="003B62A0" w:rsidRDefault="003B62A0" w:rsidP="003B62A0">
            <w:pPr>
              <w:ind w:hanging="11"/>
              <w:jc w:val="both"/>
              <w:rPr>
                <w:rFonts w:ascii="Franklin Gothic Book" w:hAnsi="Franklin Gothic Book" w:cstheme="minorHAnsi"/>
                <w:color w:val="00B050"/>
              </w:rPr>
            </w:pPr>
            <w:r w:rsidRPr="003B62A0">
              <w:rPr>
                <w:rFonts w:ascii="Franklin Gothic Book" w:hAnsi="Franklin Gothic Book" w:cstheme="minorHAnsi"/>
                <w:color w:val="00B050"/>
              </w:rPr>
              <w:t>Электронная ссылка</w:t>
            </w:r>
          </w:p>
        </w:tc>
      </w:tr>
      <w:tr w:rsidR="003B62A0" w:rsidRPr="003B62A0" w:rsidTr="003B62A0">
        <w:tc>
          <w:tcPr>
            <w:tcW w:w="523" w:type="dxa"/>
            <w:tcBorders>
              <w:top w:val="single" w:sz="4" w:space="0" w:color="auto"/>
              <w:left w:val="single" w:sz="4" w:space="0" w:color="auto"/>
              <w:bottom w:val="single" w:sz="4" w:space="0" w:color="auto"/>
              <w:right w:val="single" w:sz="4" w:space="0" w:color="auto"/>
            </w:tcBorders>
          </w:tcPr>
          <w:p w:rsidR="003B62A0" w:rsidRPr="003B62A0" w:rsidRDefault="003B62A0" w:rsidP="003B62A0">
            <w:pPr>
              <w:ind w:hanging="11"/>
              <w:jc w:val="both"/>
              <w:rPr>
                <w:rFonts w:ascii="Franklin Gothic Book" w:hAnsi="Franklin Gothic Book" w:cstheme="minorHAnsi"/>
                <w:color w:val="000000" w:themeColor="text1"/>
              </w:rPr>
            </w:pPr>
          </w:p>
        </w:tc>
        <w:tc>
          <w:tcPr>
            <w:tcW w:w="6735" w:type="dxa"/>
            <w:tcBorders>
              <w:top w:val="single" w:sz="4" w:space="0" w:color="auto"/>
              <w:left w:val="single" w:sz="4" w:space="0" w:color="auto"/>
              <w:bottom w:val="single" w:sz="4" w:space="0" w:color="auto"/>
              <w:right w:val="single" w:sz="4" w:space="0" w:color="auto"/>
            </w:tcBorders>
          </w:tcPr>
          <w:p w:rsidR="003B62A0" w:rsidRPr="003B62A0" w:rsidRDefault="003B62A0" w:rsidP="003B62A0">
            <w:pPr>
              <w:ind w:hanging="11"/>
              <w:rPr>
                <w:rFonts w:ascii="Franklin Gothic Book" w:hAnsi="Franklin Gothic Book" w:cstheme="minorHAnsi"/>
                <w:color w:val="000000" w:themeColor="text1"/>
              </w:rPr>
            </w:pPr>
          </w:p>
        </w:tc>
        <w:tc>
          <w:tcPr>
            <w:tcW w:w="3198" w:type="dxa"/>
            <w:tcBorders>
              <w:top w:val="single" w:sz="4" w:space="0" w:color="auto"/>
              <w:left w:val="single" w:sz="4" w:space="0" w:color="auto"/>
              <w:bottom w:val="single" w:sz="4" w:space="0" w:color="auto"/>
              <w:right w:val="single" w:sz="4" w:space="0" w:color="auto"/>
            </w:tcBorders>
          </w:tcPr>
          <w:p w:rsidR="003B62A0" w:rsidRPr="003B62A0" w:rsidRDefault="003B62A0" w:rsidP="003B62A0">
            <w:pPr>
              <w:ind w:hanging="11"/>
              <w:jc w:val="both"/>
              <w:rPr>
                <w:rFonts w:ascii="Franklin Gothic Book" w:hAnsi="Franklin Gothic Book" w:cstheme="minorHAnsi"/>
                <w:color w:val="00B050"/>
              </w:rPr>
            </w:pPr>
          </w:p>
        </w:tc>
      </w:tr>
      <w:tr w:rsidR="003B62A0" w:rsidRPr="003B62A0" w:rsidTr="003B62A0">
        <w:tc>
          <w:tcPr>
            <w:tcW w:w="523" w:type="dxa"/>
            <w:tcBorders>
              <w:top w:val="single" w:sz="4" w:space="0" w:color="auto"/>
              <w:left w:val="single" w:sz="4" w:space="0" w:color="auto"/>
              <w:bottom w:val="single" w:sz="4" w:space="0" w:color="auto"/>
              <w:right w:val="single" w:sz="4" w:space="0" w:color="auto"/>
            </w:tcBorders>
          </w:tcPr>
          <w:p w:rsidR="003B62A0" w:rsidRPr="003B62A0" w:rsidRDefault="003B62A0" w:rsidP="003B62A0">
            <w:pPr>
              <w:ind w:hanging="11"/>
              <w:jc w:val="both"/>
              <w:rPr>
                <w:rFonts w:ascii="Franklin Gothic Book" w:hAnsi="Franklin Gothic Book" w:cstheme="minorHAnsi"/>
                <w:color w:val="000000" w:themeColor="text1"/>
              </w:rPr>
            </w:pPr>
          </w:p>
        </w:tc>
        <w:tc>
          <w:tcPr>
            <w:tcW w:w="6735" w:type="dxa"/>
            <w:tcBorders>
              <w:top w:val="single" w:sz="4" w:space="0" w:color="auto"/>
              <w:left w:val="single" w:sz="4" w:space="0" w:color="auto"/>
              <w:bottom w:val="single" w:sz="4" w:space="0" w:color="auto"/>
              <w:right w:val="single" w:sz="4" w:space="0" w:color="auto"/>
            </w:tcBorders>
          </w:tcPr>
          <w:p w:rsidR="003B62A0" w:rsidRPr="003B62A0" w:rsidRDefault="003B62A0" w:rsidP="003B62A0">
            <w:pPr>
              <w:ind w:hanging="11"/>
              <w:rPr>
                <w:rFonts w:ascii="Franklin Gothic Book" w:hAnsi="Franklin Gothic Book" w:cstheme="minorHAnsi"/>
                <w:color w:val="000000" w:themeColor="text1"/>
              </w:rPr>
            </w:pPr>
          </w:p>
        </w:tc>
        <w:tc>
          <w:tcPr>
            <w:tcW w:w="3198" w:type="dxa"/>
            <w:tcBorders>
              <w:top w:val="single" w:sz="4" w:space="0" w:color="auto"/>
              <w:left w:val="single" w:sz="4" w:space="0" w:color="auto"/>
              <w:bottom w:val="single" w:sz="4" w:space="0" w:color="auto"/>
              <w:right w:val="single" w:sz="4" w:space="0" w:color="auto"/>
            </w:tcBorders>
          </w:tcPr>
          <w:p w:rsidR="003B62A0" w:rsidRPr="003B62A0" w:rsidRDefault="003B62A0" w:rsidP="003B62A0">
            <w:pPr>
              <w:ind w:hanging="11"/>
              <w:jc w:val="both"/>
              <w:rPr>
                <w:rFonts w:ascii="Franklin Gothic Book" w:hAnsi="Franklin Gothic Book" w:cstheme="minorHAnsi"/>
                <w:color w:val="00B050"/>
              </w:rPr>
            </w:pPr>
          </w:p>
        </w:tc>
      </w:tr>
    </w:tbl>
    <w:p w:rsidR="003B62A0" w:rsidRPr="003B62A0" w:rsidRDefault="003B62A0" w:rsidP="003B62A0">
      <w:pPr>
        <w:spacing w:after="0" w:line="276" w:lineRule="auto"/>
        <w:ind w:hanging="11"/>
        <w:jc w:val="both"/>
        <w:rPr>
          <w:rFonts w:ascii="Franklin Gothic Book" w:hAnsi="Franklin Gothic Book" w:cs="Times New Roman"/>
        </w:rPr>
      </w:pPr>
    </w:p>
    <w:p w:rsidR="003B62A0" w:rsidRPr="00474FBB" w:rsidRDefault="003B62A0" w:rsidP="003B62A0">
      <w:pPr>
        <w:pStyle w:val="a6"/>
        <w:spacing w:after="0" w:line="240" w:lineRule="auto"/>
        <w:ind w:hanging="11"/>
        <w:jc w:val="center"/>
        <w:rPr>
          <w:rFonts w:ascii="Franklin Gothic Book" w:hAnsi="Franklin Gothic Book" w:cstheme="minorHAnsi"/>
          <w:color w:val="C00000"/>
        </w:rPr>
      </w:pPr>
      <w:r w:rsidRPr="00474FBB">
        <w:rPr>
          <w:rFonts w:ascii="Franklin Gothic Book" w:hAnsi="Franklin Gothic Book" w:cstheme="minorHAnsi"/>
          <w:color w:val="C00000"/>
        </w:rPr>
        <w:t>НОРМАТИВНОЕ ОБЕСПЕЧЕНИЕ</w:t>
      </w:r>
    </w:p>
    <w:tbl>
      <w:tblPr>
        <w:tblStyle w:val="a8"/>
        <w:tblW w:w="0" w:type="auto"/>
        <w:tblLook w:val="04A0" w:firstRow="1" w:lastRow="0" w:firstColumn="1" w:lastColumn="0" w:noHBand="0" w:noVBand="1"/>
      </w:tblPr>
      <w:tblGrid>
        <w:gridCol w:w="537"/>
        <w:gridCol w:w="6184"/>
        <w:gridCol w:w="2339"/>
      </w:tblGrid>
      <w:tr w:rsidR="003B62A0" w:rsidRPr="003B62A0" w:rsidTr="003B62A0">
        <w:tc>
          <w:tcPr>
            <w:tcW w:w="542" w:type="dxa"/>
            <w:tcBorders>
              <w:top w:val="single" w:sz="4" w:space="0" w:color="auto"/>
              <w:left w:val="single" w:sz="4" w:space="0" w:color="auto"/>
              <w:bottom w:val="single" w:sz="4" w:space="0" w:color="auto"/>
              <w:right w:val="single" w:sz="4" w:space="0" w:color="auto"/>
            </w:tcBorders>
            <w:hideMark/>
          </w:tcPr>
          <w:p w:rsidR="003B62A0" w:rsidRPr="003B62A0" w:rsidRDefault="003B62A0" w:rsidP="003B62A0">
            <w:pPr>
              <w:ind w:hanging="11"/>
              <w:jc w:val="center"/>
              <w:rPr>
                <w:rFonts w:ascii="Franklin Gothic Book" w:hAnsi="Franklin Gothic Book" w:cstheme="minorHAnsi"/>
                <w:color w:val="000000" w:themeColor="text1"/>
              </w:rPr>
            </w:pPr>
            <w:r w:rsidRPr="003B62A0">
              <w:rPr>
                <w:rFonts w:ascii="Franklin Gothic Book" w:hAnsi="Franklin Gothic Book" w:cstheme="minorHAnsi"/>
                <w:color w:val="000000" w:themeColor="text1"/>
              </w:rPr>
              <w:t>№</w:t>
            </w:r>
          </w:p>
        </w:tc>
        <w:tc>
          <w:tcPr>
            <w:tcW w:w="6404" w:type="dxa"/>
            <w:tcBorders>
              <w:top w:val="single" w:sz="4" w:space="0" w:color="auto"/>
              <w:left w:val="single" w:sz="4" w:space="0" w:color="auto"/>
              <w:bottom w:val="single" w:sz="4" w:space="0" w:color="auto"/>
              <w:right w:val="single" w:sz="4" w:space="0" w:color="auto"/>
            </w:tcBorders>
            <w:hideMark/>
          </w:tcPr>
          <w:p w:rsidR="003B62A0" w:rsidRPr="003B62A0" w:rsidRDefault="003B62A0" w:rsidP="003B62A0">
            <w:pPr>
              <w:ind w:hanging="11"/>
              <w:jc w:val="center"/>
              <w:rPr>
                <w:rFonts w:ascii="Franklin Gothic Book" w:hAnsi="Franklin Gothic Book" w:cstheme="minorHAnsi"/>
                <w:color w:val="000000" w:themeColor="text1"/>
              </w:rPr>
            </w:pPr>
            <w:r w:rsidRPr="003B62A0">
              <w:rPr>
                <w:rFonts w:ascii="Franklin Gothic Book" w:hAnsi="Franklin Gothic Book" w:cstheme="minorHAnsi"/>
                <w:color w:val="000000" w:themeColor="text1"/>
              </w:rPr>
              <w:t>Наименование документа</w:t>
            </w:r>
          </w:p>
        </w:tc>
        <w:tc>
          <w:tcPr>
            <w:tcW w:w="2399" w:type="dxa"/>
            <w:tcBorders>
              <w:top w:val="single" w:sz="4" w:space="0" w:color="auto"/>
              <w:left w:val="single" w:sz="4" w:space="0" w:color="auto"/>
              <w:bottom w:val="single" w:sz="4" w:space="0" w:color="auto"/>
              <w:right w:val="single" w:sz="4" w:space="0" w:color="auto"/>
            </w:tcBorders>
            <w:hideMark/>
          </w:tcPr>
          <w:p w:rsidR="003B62A0" w:rsidRPr="003B62A0" w:rsidRDefault="003B62A0" w:rsidP="003B62A0">
            <w:pPr>
              <w:ind w:hanging="11"/>
              <w:jc w:val="center"/>
              <w:rPr>
                <w:rFonts w:ascii="Franklin Gothic Book" w:hAnsi="Franklin Gothic Book" w:cstheme="minorHAnsi"/>
                <w:color w:val="000000" w:themeColor="text1"/>
              </w:rPr>
            </w:pPr>
            <w:r w:rsidRPr="003B62A0">
              <w:rPr>
                <w:rFonts w:ascii="Franklin Gothic Book" w:hAnsi="Franklin Gothic Book" w:cstheme="minorHAnsi"/>
                <w:color w:val="000000" w:themeColor="text1"/>
              </w:rPr>
              <w:t xml:space="preserve">Дата, №, </w:t>
            </w:r>
          </w:p>
          <w:p w:rsidR="003B62A0" w:rsidRPr="003B62A0" w:rsidRDefault="003B62A0" w:rsidP="003B62A0">
            <w:pPr>
              <w:ind w:hanging="11"/>
              <w:jc w:val="center"/>
              <w:rPr>
                <w:rFonts w:ascii="Franklin Gothic Book" w:hAnsi="Franklin Gothic Book" w:cstheme="minorHAnsi"/>
                <w:color w:val="000000" w:themeColor="text1"/>
              </w:rPr>
            </w:pPr>
            <w:r w:rsidRPr="003B62A0">
              <w:rPr>
                <w:rFonts w:ascii="Franklin Gothic Book" w:hAnsi="Franklin Gothic Book" w:cstheme="minorHAnsi"/>
                <w:color w:val="000000" w:themeColor="text1"/>
              </w:rPr>
              <w:t>электронная ссылка</w:t>
            </w:r>
          </w:p>
        </w:tc>
      </w:tr>
      <w:tr w:rsidR="003B62A0" w:rsidRPr="003B62A0" w:rsidTr="003B62A0">
        <w:tc>
          <w:tcPr>
            <w:tcW w:w="9345"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rsidR="003B62A0" w:rsidRPr="003B62A0" w:rsidRDefault="003B62A0" w:rsidP="003B62A0">
            <w:pPr>
              <w:ind w:hanging="11"/>
              <w:jc w:val="center"/>
              <w:rPr>
                <w:rFonts w:ascii="Franklin Gothic Book" w:hAnsi="Franklin Gothic Book" w:cstheme="minorHAnsi"/>
                <w:b/>
                <w:color w:val="000000" w:themeColor="text1"/>
              </w:rPr>
            </w:pPr>
            <w:r w:rsidRPr="003B62A0">
              <w:rPr>
                <w:rFonts w:ascii="Franklin Gothic Book" w:hAnsi="Franklin Gothic Book" w:cstheme="minorHAnsi"/>
                <w:b/>
                <w:color w:val="000000" w:themeColor="text1"/>
              </w:rPr>
              <w:t>ФЕДЕРАЛЬНЫЙ, РЕГИОНАЛЬНЫЙ уровни</w:t>
            </w:r>
          </w:p>
        </w:tc>
      </w:tr>
      <w:tr w:rsidR="003B62A0" w:rsidRPr="003B62A0" w:rsidTr="003B62A0">
        <w:tc>
          <w:tcPr>
            <w:tcW w:w="542" w:type="dxa"/>
            <w:tcBorders>
              <w:top w:val="single" w:sz="4" w:space="0" w:color="auto"/>
              <w:left w:val="single" w:sz="4" w:space="0" w:color="auto"/>
              <w:bottom w:val="single" w:sz="4" w:space="0" w:color="auto"/>
              <w:right w:val="single" w:sz="4" w:space="0" w:color="auto"/>
            </w:tcBorders>
            <w:hideMark/>
          </w:tcPr>
          <w:p w:rsidR="003B62A0" w:rsidRPr="003B62A0" w:rsidRDefault="003B62A0" w:rsidP="003B62A0">
            <w:pPr>
              <w:ind w:hanging="11"/>
              <w:jc w:val="both"/>
              <w:rPr>
                <w:rFonts w:ascii="Franklin Gothic Book" w:hAnsi="Franklin Gothic Book" w:cstheme="minorHAnsi"/>
                <w:color w:val="002060"/>
              </w:rPr>
            </w:pPr>
            <w:r w:rsidRPr="003B62A0">
              <w:rPr>
                <w:rFonts w:ascii="Franklin Gothic Book" w:hAnsi="Franklin Gothic Book" w:cstheme="minorHAnsi"/>
                <w:color w:val="002060"/>
              </w:rPr>
              <w:t>1.</w:t>
            </w:r>
          </w:p>
        </w:tc>
        <w:tc>
          <w:tcPr>
            <w:tcW w:w="6404" w:type="dxa"/>
            <w:tcBorders>
              <w:top w:val="single" w:sz="4" w:space="0" w:color="auto"/>
              <w:left w:val="single" w:sz="4" w:space="0" w:color="auto"/>
              <w:bottom w:val="single" w:sz="4" w:space="0" w:color="auto"/>
              <w:right w:val="single" w:sz="4" w:space="0" w:color="auto"/>
            </w:tcBorders>
          </w:tcPr>
          <w:p w:rsidR="003B62A0" w:rsidRPr="003B62A0" w:rsidRDefault="003B62A0" w:rsidP="003B62A0">
            <w:pPr>
              <w:ind w:hanging="11"/>
              <w:rPr>
                <w:rFonts w:ascii="Franklin Gothic Book" w:hAnsi="Franklin Gothic Book" w:cstheme="minorHAnsi"/>
                <w:color w:val="002060"/>
              </w:rPr>
            </w:pPr>
          </w:p>
        </w:tc>
        <w:tc>
          <w:tcPr>
            <w:tcW w:w="2399" w:type="dxa"/>
            <w:tcBorders>
              <w:top w:val="single" w:sz="4" w:space="0" w:color="auto"/>
              <w:left w:val="single" w:sz="4" w:space="0" w:color="auto"/>
              <w:bottom w:val="single" w:sz="4" w:space="0" w:color="auto"/>
              <w:right w:val="single" w:sz="4" w:space="0" w:color="auto"/>
            </w:tcBorders>
          </w:tcPr>
          <w:p w:rsidR="003B62A0" w:rsidRPr="003B62A0" w:rsidRDefault="003B62A0" w:rsidP="003B62A0">
            <w:pPr>
              <w:ind w:hanging="11"/>
              <w:rPr>
                <w:rFonts w:ascii="Franklin Gothic Book" w:hAnsi="Franklin Gothic Book" w:cstheme="minorHAnsi"/>
                <w:color w:val="002060"/>
              </w:rPr>
            </w:pPr>
          </w:p>
        </w:tc>
      </w:tr>
      <w:tr w:rsidR="003B62A0" w:rsidRPr="003B62A0" w:rsidTr="003B62A0">
        <w:tc>
          <w:tcPr>
            <w:tcW w:w="542" w:type="dxa"/>
            <w:tcBorders>
              <w:top w:val="single" w:sz="4" w:space="0" w:color="auto"/>
              <w:left w:val="single" w:sz="4" w:space="0" w:color="auto"/>
              <w:bottom w:val="single" w:sz="4" w:space="0" w:color="auto"/>
              <w:right w:val="single" w:sz="4" w:space="0" w:color="auto"/>
            </w:tcBorders>
            <w:hideMark/>
          </w:tcPr>
          <w:p w:rsidR="003B62A0" w:rsidRPr="003B62A0" w:rsidRDefault="003B62A0" w:rsidP="003B62A0">
            <w:pPr>
              <w:ind w:hanging="11"/>
              <w:jc w:val="both"/>
              <w:rPr>
                <w:rFonts w:ascii="Franklin Gothic Book" w:hAnsi="Franklin Gothic Book" w:cstheme="minorHAnsi"/>
                <w:color w:val="002060"/>
              </w:rPr>
            </w:pPr>
            <w:r w:rsidRPr="003B62A0">
              <w:rPr>
                <w:rFonts w:ascii="Franklin Gothic Book" w:hAnsi="Franklin Gothic Book" w:cstheme="minorHAnsi"/>
                <w:color w:val="002060"/>
              </w:rPr>
              <w:t>2.</w:t>
            </w:r>
          </w:p>
        </w:tc>
        <w:tc>
          <w:tcPr>
            <w:tcW w:w="6404" w:type="dxa"/>
            <w:tcBorders>
              <w:top w:val="single" w:sz="4" w:space="0" w:color="auto"/>
              <w:left w:val="single" w:sz="4" w:space="0" w:color="auto"/>
              <w:bottom w:val="single" w:sz="4" w:space="0" w:color="auto"/>
              <w:right w:val="single" w:sz="4" w:space="0" w:color="auto"/>
            </w:tcBorders>
          </w:tcPr>
          <w:p w:rsidR="003B62A0" w:rsidRPr="003B62A0" w:rsidRDefault="003B62A0" w:rsidP="003B62A0">
            <w:pPr>
              <w:ind w:hanging="11"/>
              <w:rPr>
                <w:rFonts w:ascii="Franklin Gothic Book" w:hAnsi="Franklin Gothic Book" w:cstheme="minorHAnsi"/>
              </w:rPr>
            </w:pPr>
          </w:p>
        </w:tc>
        <w:tc>
          <w:tcPr>
            <w:tcW w:w="2399" w:type="dxa"/>
            <w:tcBorders>
              <w:top w:val="single" w:sz="4" w:space="0" w:color="auto"/>
              <w:left w:val="single" w:sz="4" w:space="0" w:color="auto"/>
              <w:bottom w:val="single" w:sz="4" w:space="0" w:color="auto"/>
              <w:right w:val="single" w:sz="4" w:space="0" w:color="auto"/>
            </w:tcBorders>
          </w:tcPr>
          <w:p w:rsidR="003B62A0" w:rsidRPr="003B62A0" w:rsidRDefault="003B62A0" w:rsidP="003B62A0">
            <w:pPr>
              <w:ind w:hanging="11"/>
              <w:jc w:val="both"/>
              <w:rPr>
                <w:rFonts w:ascii="Franklin Gothic Book" w:hAnsi="Franklin Gothic Book" w:cstheme="minorHAnsi"/>
                <w:color w:val="002060"/>
              </w:rPr>
            </w:pPr>
          </w:p>
        </w:tc>
      </w:tr>
      <w:tr w:rsidR="003B62A0" w:rsidRPr="003B62A0" w:rsidTr="003B62A0">
        <w:tc>
          <w:tcPr>
            <w:tcW w:w="542" w:type="dxa"/>
            <w:tcBorders>
              <w:top w:val="single" w:sz="4" w:space="0" w:color="auto"/>
              <w:left w:val="single" w:sz="4" w:space="0" w:color="auto"/>
              <w:bottom w:val="single" w:sz="4" w:space="0" w:color="auto"/>
              <w:right w:val="single" w:sz="4" w:space="0" w:color="auto"/>
            </w:tcBorders>
          </w:tcPr>
          <w:p w:rsidR="003B62A0" w:rsidRPr="003B62A0" w:rsidRDefault="003B62A0" w:rsidP="003B62A0">
            <w:pPr>
              <w:ind w:hanging="11"/>
              <w:jc w:val="both"/>
              <w:rPr>
                <w:rFonts w:ascii="Franklin Gothic Book" w:hAnsi="Franklin Gothic Book" w:cstheme="minorHAnsi"/>
                <w:color w:val="002060"/>
              </w:rPr>
            </w:pPr>
          </w:p>
        </w:tc>
        <w:tc>
          <w:tcPr>
            <w:tcW w:w="6404" w:type="dxa"/>
            <w:tcBorders>
              <w:top w:val="single" w:sz="4" w:space="0" w:color="auto"/>
              <w:left w:val="single" w:sz="4" w:space="0" w:color="auto"/>
              <w:bottom w:val="single" w:sz="4" w:space="0" w:color="auto"/>
              <w:right w:val="single" w:sz="4" w:space="0" w:color="auto"/>
            </w:tcBorders>
          </w:tcPr>
          <w:p w:rsidR="003B62A0" w:rsidRPr="003B62A0" w:rsidRDefault="003B62A0" w:rsidP="003B62A0">
            <w:pPr>
              <w:ind w:hanging="11"/>
              <w:rPr>
                <w:rFonts w:ascii="Franklin Gothic Book" w:hAnsi="Franklin Gothic Book" w:cstheme="minorHAnsi"/>
              </w:rPr>
            </w:pPr>
          </w:p>
        </w:tc>
        <w:tc>
          <w:tcPr>
            <w:tcW w:w="2399" w:type="dxa"/>
            <w:tcBorders>
              <w:top w:val="single" w:sz="4" w:space="0" w:color="auto"/>
              <w:left w:val="single" w:sz="4" w:space="0" w:color="auto"/>
              <w:bottom w:val="single" w:sz="4" w:space="0" w:color="auto"/>
              <w:right w:val="single" w:sz="4" w:space="0" w:color="auto"/>
            </w:tcBorders>
          </w:tcPr>
          <w:p w:rsidR="003B62A0" w:rsidRPr="003B62A0" w:rsidRDefault="003B62A0" w:rsidP="003B62A0">
            <w:pPr>
              <w:ind w:hanging="11"/>
              <w:jc w:val="both"/>
              <w:rPr>
                <w:rFonts w:ascii="Franklin Gothic Book" w:hAnsi="Franklin Gothic Book" w:cstheme="minorHAnsi"/>
                <w:color w:val="002060"/>
              </w:rPr>
            </w:pPr>
          </w:p>
        </w:tc>
      </w:tr>
      <w:tr w:rsidR="003B62A0" w:rsidRPr="003B62A0" w:rsidTr="003B62A0">
        <w:tc>
          <w:tcPr>
            <w:tcW w:w="9345"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3B62A0" w:rsidRPr="003B62A0" w:rsidRDefault="003B62A0" w:rsidP="003B62A0">
            <w:pPr>
              <w:ind w:hanging="11"/>
              <w:jc w:val="center"/>
              <w:rPr>
                <w:rFonts w:ascii="Franklin Gothic Book" w:hAnsi="Franklin Gothic Book" w:cstheme="minorHAnsi"/>
                <w:b/>
                <w:color w:val="000000" w:themeColor="text1"/>
              </w:rPr>
            </w:pPr>
            <w:r w:rsidRPr="003B62A0">
              <w:rPr>
                <w:rFonts w:ascii="Franklin Gothic Book" w:hAnsi="Franklin Gothic Book" w:cstheme="minorHAnsi"/>
                <w:b/>
                <w:color w:val="000000" w:themeColor="text1"/>
              </w:rPr>
              <w:t>МУНИЦИПАЛЬНЫЙ уровень</w:t>
            </w:r>
          </w:p>
        </w:tc>
      </w:tr>
      <w:tr w:rsidR="003B62A0" w:rsidRPr="003B62A0" w:rsidTr="003B62A0">
        <w:tc>
          <w:tcPr>
            <w:tcW w:w="542" w:type="dxa"/>
            <w:tcBorders>
              <w:top w:val="single" w:sz="4" w:space="0" w:color="auto"/>
              <w:left w:val="single" w:sz="4" w:space="0" w:color="auto"/>
              <w:bottom w:val="single" w:sz="4" w:space="0" w:color="auto"/>
              <w:right w:val="single" w:sz="4" w:space="0" w:color="auto"/>
            </w:tcBorders>
            <w:hideMark/>
          </w:tcPr>
          <w:p w:rsidR="003B62A0" w:rsidRPr="003B62A0" w:rsidRDefault="003B62A0" w:rsidP="003B62A0">
            <w:pPr>
              <w:ind w:hanging="11"/>
              <w:jc w:val="both"/>
              <w:rPr>
                <w:rFonts w:ascii="Franklin Gothic Book" w:hAnsi="Franklin Gothic Book" w:cstheme="minorHAnsi"/>
                <w:color w:val="000000" w:themeColor="text1"/>
              </w:rPr>
            </w:pPr>
            <w:r w:rsidRPr="003B62A0">
              <w:rPr>
                <w:rFonts w:ascii="Franklin Gothic Book" w:hAnsi="Franklin Gothic Book" w:cstheme="minorHAnsi"/>
                <w:color w:val="000000" w:themeColor="text1"/>
              </w:rPr>
              <w:t>№</w:t>
            </w:r>
          </w:p>
        </w:tc>
        <w:tc>
          <w:tcPr>
            <w:tcW w:w="6404" w:type="dxa"/>
            <w:tcBorders>
              <w:top w:val="single" w:sz="4" w:space="0" w:color="auto"/>
              <w:left w:val="single" w:sz="4" w:space="0" w:color="auto"/>
              <w:bottom w:val="single" w:sz="4" w:space="0" w:color="auto"/>
              <w:right w:val="single" w:sz="4" w:space="0" w:color="auto"/>
            </w:tcBorders>
            <w:hideMark/>
          </w:tcPr>
          <w:p w:rsidR="003B62A0" w:rsidRPr="003B62A0" w:rsidRDefault="003B62A0" w:rsidP="003B62A0">
            <w:pPr>
              <w:ind w:hanging="11"/>
              <w:jc w:val="center"/>
              <w:rPr>
                <w:rFonts w:ascii="Franklin Gothic Book" w:hAnsi="Franklin Gothic Book" w:cstheme="minorHAnsi"/>
                <w:bCs/>
                <w:color w:val="000000" w:themeColor="text1"/>
              </w:rPr>
            </w:pPr>
            <w:r w:rsidRPr="003B62A0">
              <w:rPr>
                <w:rFonts w:ascii="Franklin Gothic Book" w:hAnsi="Franklin Gothic Book" w:cstheme="minorHAnsi"/>
                <w:color w:val="000000" w:themeColor="text1"/>
              </w:rPr>
              <w:t>Наименование документа</w:t>
            </w:r>
          </w:p>
        </w:tc>
        <w:tc>
          <w:tcPr>
            <w:tcW w:w="2399" w:type="dxa"/>
            <w:tcBorders>
              <w:top w:val="single" w:sz="4" w:space="0" w:color="auto"/>
              <w:left w:val="single" w:sz="4" w:space="0" w:color="auto"/>
              <w:bottom w:val="single" w:sz="4" w:space="0" w:color="auto"/>
              <w:right w:val="single" w:sz="4" w:space="0" w:color="auto"/>
            </w:tcBorders>
            <w:hideMark/>
          </w:tcPr>
          <w:p w:rsidR="003B62A0" w:rsidRPr="003B62A0" w:rsidRDefault="003B62A0" w:rsidP="003B62A0">
            <w:pPr>
              <w:ind w:hanging="11"/>
              <w:jc w:val="center"/>
              <w:rPr>
                <w:rFonts w:ascii="Franklin Gothic Book" w:hAnsi="Franklin Gothic Book" w:cstheme="minorHAnsi"/>
                <w:color w:val="000000" w:themeColor="text1"/>
              </w:rPr>
            </w:pPr>
            <w:r w:rsidRPr="003B62A0">
              <w:rPr>
                <w:rFonts w:ascii="Franklin Gothic Book" w:hAnsi="Franklin Gothic Book" w:cstheme="minorHAnsi"/>
                <w:color w:val="000000" w:themeColor="text1"/>
              </w:rPr>
              <w:t xml:space="preserve">Дата, №, </w:t>
            </w:r>
          </w:p>
          <w:p w:rsidR="003B62A0" w:rsidRPr="003B62A0" w:rsidRDefault="003B62A0" w:rsidP="003B62A0">
            <w:pPr>
              <w:ind w:hanging="11"/>
              <w:jc w:val="center"/>
              <w:rPr>
                <w:rFonts w:ascii="Franklin Gothic Book" w:hAnsi="Franklin Gothic Book" w:cs="Cambria"/>
                <w:bCs/>
                <w:color w:val="000000" w:themeColor="text1"/>
              </w:rPr>
            </w:pPr>
            <w:r w:rsidRPr="003B62A0">
              <w:rPr>
                <w:rFonts w:ascii="Franklin Gothic Book" w:hAnsi="Franklin Gothic Book" w:cstheme="minorHAnsi"/>
                <w:color w:val="000000" w:themeColor="text1"/>
              </w:rPr>
              <w:t>электронная ссылка</w:t>
            </w:r>
          </w:p>
        </w:tc>
      </w:tr>
      <w:tr w:rsidR="003B62A0" w:rsidRPr="003B62A0" w:rsidTr="003B62A0">
        <w:tc>
          <w:tcPr>
            <w:tcW w:w="542" w:type="dxa"/>
            <w:tcBorders>
              <w:top w:val="single" w:sz="4" w:space="0" w:color="auto"/>
              <w:left w:val="single" w:sz="4" w:space="0" w:color="auto"/>
              <w:bottom w:val="single" w:sz="4" w:space="0" w:color="auto"/>
              <w:right w:val="single" w:sz="4" w:space="0" w:color="auto"/>
            </w:tcBorders>
            <w:hideMark/>
          </w:tcPr>
          <w:p w:rsidR="003B62A0" w:rsidRPr="003B62A0" w:rsidRDefault="003B62A0" w:rsidP="003B62A0">
            <w:pPr>
              <w:ind w:hanging="11"/>
              <w:jc w:val="both"/>
              <w:rPr>
                <w:rFonts w:ascii="Franklin Gothic Book" w:hAnsi="Franklin Gothic Book" w:cstheme="minorHAnsi"/>
                <w:color w:val="000000" w:themeColor="text1"/>
              </w:rPr>
            </w:pPr>
            <w:r w:rsidRPr="003B62A0">
              <w:rPr>
                <w:rFonts w:ascii="Franklin Gothic Book" w:hAnsi="Franklin Gothic Book" w:cstheme="minorHAnsi"/>
                <w:color w:val="000000" w:themeColor="text1"/>
              </w:rPr>
              <w:t>1.</w:t>
            </w:r>
          </w:p>
        </w:tc>
        <w:tc>
          <w:tcPr>
            <w:tcW w:w="6404" w:type="dxa"/>
            <w:tcBorders>
              <w:top w:val="single" w:sz="4" w:space="0" w:color="auto"/>
              <w:left w:val="single" w:sz="4" w:space="0" w:color="auto"/>
              <w:bottom w:val="single" w:sz="4" w:space="0" w:color="auto"/>
              <w:right w:val="single" w:sz="4" w:space="0" w:color="auto"/>
            </w:tcBorders>
          </w:tcPr>
          <w:p w:rsidR="003B62A0" w:rsidRPr="003B62A0" w:rsidRDefault="003B62A0" w:rsidP="003B62A0">
            <w:pPr>
              <w:ind w:hanging="11"/>
              <w:rPr>
                <w:rFonts w:ascii="Franklin Gothic Book" w:hAnsi="Franklin Gothic Book" w:cstheme="minorHAnsi"/>
                <w:bCs/>
                <w:color w:val="000000" w:themeColor="text1"/>
              </w:rPr>
            </w:pPr>
          </w:p>
        </w:tc>
        <w:tc>
          <w:tcPr>
            <w:tcW w:w="2399" w:type="dxa"/>
            <w:tcBorders>
              <w:top w:val="single" w:sz="4" w:space="0" w:color="auto"/>
              <w:left w:val="single" w:sz="4" w:space="0" w:color="auto"/>
              <w:bottom w:val="single" w:sz="4" w:space="0" w:color="auto"/>
              <w:right w:val="single" w:sz="4" w:space="0" w:color="auto"/>
            </w:tcBorders>
          </w:tcPr>
          <w:p w:rsidR="003B62A0" w:rsidRPr="003B62A0" w:rsidRDefault="003B62A0" w:rsidP="003B62A0">
            <w:pPr>
              <w:ind w:hanging="11"/>
              <w:jc w:val="both"/>
              <w:rPr>
                <w:rFonts w:ascii="Franklin Gothic Book" w:hAnsi="Franklin Gothic Book" w:cs="Cambria"/>
                <w:bCs/>
                <w:color w:val="000000" w:themeColor="text1"/>
              </w:rPr>
            </w:pPr>
          </w:p>
        </w:tc>
      </w:tr>
      <w:tr w:rsidR="003B62A0" w:rsidRPr="003B62A0" w:rsidTr="003B62A0">
        <w:tc>
          <w:tcPr>
            <w:tcW w:w="542" w:type="dxa"/>
            <w:tcBorders>
              <w:top w:val="single" w:sz="4" w:space="0" w:color="auto"/>
              <w:left w:val="single" w:sz="4" w:space="0" w:color="auto"/>
              <w:bottom w:val="single" w:sz="4" w:space="0" w:color="auto"/>
              <w:right w:val="single" w:sz="4" w:space="0" w:color="auto"/>
            </w:tcBorders>
            <w:hideMark/>
          </w:tcPr>
          <w:p w:rsidR="003B62A0" w:rsidRPr="003B62A0" w:rsidRDefault="003B62A0" w:rsidP="003B62A0">
            <w:pPr>
              <w:ind w:hanging="11"/>
              <w:jc w:val="both"/>
              <w:rPr>
                <w:rFonts w:ascii="Franklin Gothic Book" w:hAnsi="Franklin Gothic Book" w:cstheme="minorHAnsi"/>
                <w:color w:val="002060"/>
              </w:rPr>
            </w:pPr>
            <w:r w:rsidRPr="003B62A0">
              <w:rPr>
                <w:rFonts w:ascii="Franklin Gothic Book" w:hAnsi="Franklin Gothic Book" w:cstheme="minorHAnsi"/>
                <w:color w:val="002060"/>
              </w:rPr>
              <w:t>2.</w:t>
            </w:r>
          </w:p>
        </w:tc>
        <w:tc>
          <w:tcPr>
            <w:tcW w:w="6404" w:type="dxa"/>
            <w:tcBorders>
              <w:top w:val="single" w:sz="4" w:space="0" w:color="auto"/>
              <w:left w:val="single" w:sz="4" w:space="0" w:color="auto"/>
              <w:bottom w:val="single" w:sz="4" w:space="0" w:color="auto"/>
              <w:right w:val="single" w:sz="4" w:space="0" w:color="auto"/>
            </w:tcBorders>
          </w:tcPr>
          <w:p w:rsidR="003B62A0" w:rsidRPr="003B62A0" w:rsidRDefault="003B62A0" w:rsidP="003B62A0">
            <w:pPr>
              <w:ind w:hanging="11"/>
              <w:rPr>
                <w:rFonts w:ascii="Franklin Gothic Book" w:hAnsi="Franklin Gothic Book" w:cstheme="minorHAnsi"/>
                <w:bCs/>
              </w:rPr>
            </w:pPr>
          </w:p>
        </w:tc>
        <w:tc>
          <w:tcPr>
            <w:tcW w:w="2399" w:type="dxa"/>
            <w:tcBorders>
              <w:top w:val="single" w:sz="4" w:space="0" w:color="auto"/>
              <w:left w:val="single" w:sz="4" w:space="0" w:color="auto"/>
              <w:bottom w:val="single" w:sz="4" w:space="0" w:color="auto"/>
              <w:right w:val="single" w:sz="4" w:space="0" w:color="auto"/>
            </w:tcBorders>
          </w:tcPr>
          <w:p w:rsidR="003B62A0" w:rsidRPr="003B62A0" w:rsidRDefault="003B62A0" w:rsidP="003B62A0">
            <w:pPr>
              <w:ind w:hanging="11"/>
              <w:jc w:val="both"/>
              <w:rPr>
                <w:rFonts w:ascii="Franklin Gothic Book" w:hAnsi="Franklin Gothic Book" w:cs="Cambria"/>
                <w:bCs/>
              </w:rPr>
            </w:pPr>
          </w:p>
        </w:tc>
      </w:tr>
      <w:tr w:rsidR="003B62A0" w:rsidRPr="003B62A0" w:rsidTr="003B62A0">
        <w:tc>
          <w:tcPr>
            <w:tcW w:w="542" w:type="dxa"/>
            <w:tcBorders>
              <w:top w:val="single" w:sz="4" w:space="0" w:color="auto"/>
              <w:left w:val="single" w:sz="4" w:space="0" w:color="auto"/>
              <w:bottom w:val="single" w:sz="4" w:space="0" w:color="auto"/>
              <w:right w:val="single" w:sz="4" w:space="0" w:color="auto"/>
            </w:tcBorders>
          </w:tcPr>
          <w:p w:rsidR="003B62A0" w:rsidRPr="003B62A0" w:rsidRDefault="003B62A0" w:rsidP="003B62A0">
            <w:pPr>
              <w:ind w:hanging="11"/>
              <w:jc w:val="both"/>
              <w:rPr>
                <w:rFonts w:ascii="Franklin Gothic Book" w:hAnsi="Franklin Gothic Book" w:cstheme="minorHAnsi"/>
                <w:color w:val="002060"/>
              </w:rPr>
            </w:pPr>
          </w:p>
        </w:tc>
        <w:tc>
          <w:tcPr>
            <w:tcW w:w="6404" w:type="dxa"/>
            <w:tcBorders>
              <w:top w:val="single" w:sz="4" w:space="0" w:color="auto"/>
              <w:left w:val="single" w:sz="4" w:space="0" w:color="auto"/>
              <w:bottom w:val="single" w:sz="4" w:space="0" w:color="auto"/>
              <w:right w:val="single" w:sz="4" w:space="0" w:color="auto"/>
            </w:tcBorders>
          </w:tcPr>
          <w:p w:rsidR="003B62A0" w:rsidRPr="003B62A0" w:rsidRDefault="003B62A0" w:rsidP="003B62A0">
            <w:pPr>
              <w:ind w:hanging="11"/>
              <w:rPr>
                <w:rFonts w:ascii="Franklin Gothic Book" w:hAnsi="Franklin Gothic Book" w:cstheme="minorHAnsi"/>
                <w:bCs/>
              </w:rPr>
            </w:pPr>
          </w:p>
        </w:tc>
        <w:tc>
          <w:tcPr>
            <w:tcW w:w="2399" w:type="dxa"/>
            <w:tcBorders>
              <w:top w:val="single" w:sz="4" w:space="0" w:color="auto"/>
              <w:left w:val="single" w:sz="4" w:space="0" w:color="auto"/>
              <w:bottom w:val="single" w:sz="4" w:space="0" w:color="auto"/>
              <w:right w:val="single" w:sz="4" w:space="0" w:color="auto"/>
            </w:tcBorders>
          </w:tcPr>
          <w:p w:rsidR="003B62A0" w:rsidRPr="003B62A0" w:rsidRDefault="003B62A0" w:rsidP="003B62A0">
            <w:pPr>
              <w:ind w:hanging="11"/>
              <w:jc w:val="both"/>
              <w:rPr>
                <w:rFonts w:ascii="Franklin Gothic Book" w:hAnsi="Franklin Gothic Book" w:cs="Cambria"/>
                <w:bCs/>
              </w:rPr>
            </w:pPr>
          </w:p>
        </w:tc>
      </w:tr>
    </w:tbl>
    <w:p w:rsidR="003B62A0" w:rsidRDefault="003B62A0" w:rsidP="003B62A0">
      <w:pPr>
        <w:spacing w:after="0" w:line="276" w:lineRule="auto"/>
        <w:jc w:val="both"/>
        <w:rPr>
          <w:rFonts w:ascii="Times New Roman" w:hAnsi="Times New Roman" w:cs="Times New Roman"/>
          <w:sz w:val="28"/>
          <w:szCs w:val="28"/>
        </w:rPr>
      </w:pPr>
    </w:p>
    <w:p w:rsidR="003B62A0" w:rsidRPr="00474FBB" w:rsidRDefault="003B62A0" w:rsidP="003B62A0">
      <w:pPr>
        <w:pStyle w:val="a6"/>
        <w:spacing w:after="0" w:line="240" w:lineRule="auto"/>
        <w:jc w:val="center"/>
        <w:rPr>
          <w:rFonts w:ascii="Franklin Gothic Book" w:hAnsi="Franklin Gothic Book" w:cstheme="minorHAnsi"/>
          <w:color w:val="C00000"/>
        </w:rPr>
      </w:pPr>
      <w:r w:rsidRPr="00474FBB">
        <w:rPr>
          <w:rFonts w:ascii="Franklin Gothic Book" w:hAnsi="Franklin Gothic Book" w:cstheme="minorHAnsi"/>
          <w:color w:val="C00000"/>
        </w:rPr>
        <w:t>РЕГЛАМЕНТИРУЮЩИЕ ДОКУМЕНТЫ</w:t>
      </w:r>
    </w:p>
    <w:p w:rsidR="003B62A0" w:rsidRPr="00474FBB" w:rsidRDefault="003B62A0" w:rsidP="003B62A0">
      <w:pPr>
        <w:pStyle w:val="a6"/>
        <w:spacing w:after="0" w:line="240" w:lineRule="auto"/>
        <w:jc w:val="center"/>
        <w:rPr>
          <w:rFonts w:ascii="Franklin Gothic Book" w:hAnsi="Franklin Gothic Book" w:cstheme="minorHAnsi"/>
          <w:color w:val="C00000"/>
        </w:rPr>
      </w:pPr>
      <w:r w:rsidRPr="00474FBB">
        <w:rPr>
          <w:rFonts w:ascii="Franklin Gothic Book" w:hAnsi="Franklin Gothic Book" w:cstheme="minorHAnsi"/>
          <w:color w:val="C00000"/>
        </w:rPr>
        <w:t>муниципалитета по вопросам наставничества</w:t>
      </w:r>
    </w:p>
    <w:p w:rsidR="003B62A0" w:rsidRPr="003B62A0" w:rsidRDefault="003B62A0" w:rsidP="003B62A0">
      <w:pPr>
        <w:pStyle w:val="a6"/>
        <w:spacing w:after="0"/>
        <w:ind w:left="284"/>
        <w:jc w:val="center"/>
        <w:rPr>
          <w:rFonts w:ascii="Franklin Gothic Book" w:hAnsi="Franklin Gothic Book" w:cstheme="minorHAnsi"/>
          <w:color w:val="C00000"/>
        </w:rPr>
      </w:pPr>
      <w:r w:rsidRPr="003B62A0">
        <w:rPr>
          <w:rFonts w:ascii="Franklin Gothic Book" w:hAnsi="Franklin Gothic Book" w:cstheme="minorHAnsi"/>
          <w:b/>
          <w:color w:val="0070C0"/>
        </w:rPr>
        <w:t>ПРИКАЗЫ</w:t>
      </w:r>
    </w:p>
    <w:tbl>
      <w:tblPr>
        <w:tblStyle w:val="a8"/>
        <w:tblW w:w="0" w:type="auto"/>
        <w:tblLook w:val="04A0" w:firstRow="1" w:lastRow="0" w:firstColumn="1" w:lastColumn="0" w:noHBand="0" w:noVBand="1"/>
      </w:tblPr>
      <w:tblGrid>
        <w:gridCol w:w="541"/>
        <w:gridCol w:w="6274"/>
        <w:gridCol w:w="2245"/>
      </w:tblGrid>
      <w:tr w:rsidR="003B62A0" w:rsidRPr="003B62A0" w:rsidTr="003B62A0">
        <w:tc>
          <w:tcPr>
            <w:tcW w:w="562"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both"/>
              <w:rPr>
                <w:rFonts w:ascii="Franklin Gothic Book" w:hAnsi="Franklin Gothic Book" w:cstheme="minorHAnsi"/>
                <w:color w:val="000000" w:themeColor="text1"/>
              </w:rPr>
            </w:pPr>
            <w:r w:rsidRPr="003B62A0">
              <w:rPr>
                <w:rFonts w:ascii="Franklin Gothic Book" w:hAnsi="Franklin Gothic Book" w:cstheme="minorHAnsi"/>
                <w:color w:val="000000" w:themeColor="text1"/>
              </w:rPr>
              <w:t>№</w:t>
            </w:r>
          </w:p>
        </w:tc>
        <w:tc>
          <w:tcPr>
            <w:tcW w:w="7371"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center"/>
              <w:rPr>
                <w:rFonts w:ascii="Franklin Gothic Book" w:hAnsi="Franklin Gothic Book" w:cstheme="minorHAnsi"/>
                <w:bCs/>
                <w:color w:val="000000" w:themeColor="text1"/>
              </w:rPr>
            </w:pPr>
            <w:r w:rsidRPr="003B62A0">
              <w:rPr>
                <w:rFonts w:ascii="Franklin Gothic Book" w:hAnsi="Franklin Gothic Book" w:cstheme="minorHAnsi"/>
                <w:color w:val="000000" w:themeColor="text1"/>
              </w:rPr>
              <w:t>Наименование документа</w:t>
            </w:r>
          </w:p>
        </w:tc>
        <w:tc>
          <w:tcPr>
            <w:tcW w:w="2523"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center"/>
              <w:rPr>
                <w:rFonts w:ascii="Franklin Gothic Book" w:hAnsi="Franklin Gothic Book" w:cstheme="minorHAnsi"/>
                <w:color w:val="000000" w:themeColor="text1"/>
              </w:rPr>
            </w:pPr>
            <w:r w:rsidRPr="003B62A0">
              <w:rPr>
                <w:rFonts w:ascii="Franklin Gothic Book" w:hAnsi="Franklin Gothic Book" w:cstheme="minorHAnsi"/>
                <w:color w:val="000000" w:themeColor="text1"/>
              </w:rPr>
              <w:t xml:space="preserve">Дата, №, </w:t>
            </w:r>
          </w:p>
          <w:p w:rsidR="003B62A0" w:rsidRPr="003B62A0" w:rsidRDefault="003B62A0">
            <w:pPr>
              <w:jc w:val="center"/>
              <w:rPr>
                <w:rFonts w:ascii="Franklin Gothic Book" w:hAnsi="Franklin Gothic Book" w:cs="Cambria"/>
                <w:bCs/>
                <w:color w:val="000000" w:themeColor="text1"/>
              </w:rPr>
            </w:pPr>
            <w:r w:rsidRPr="003B62A0">
              <w:rPr>
                <w:rFonts w:ascii="Franklin Gothic Book" w:hAnsi="Franklin Gothic Book" w:cstheme="minorHAnsi"/>
                <w:color w:val="000000" w:themeColor="text1"/>
              </w:rPr>
              <w:t>электронная ссылка</w:t>
            </w:r>
          </w:p>
        </w:tc>
      </w:tr>
      <w:tr w:rsidR="003B62A0" w:rsidRPr="003B62A0" w:rsidTr="003B62A0">
        <w:tc>
          <w:tcPr>
            <w:tcW w:w="562"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both"/>
              <w:rPr>
                <w:rFonts w:ascii="Franklin Gothic Book" w:hAnsi="Franklin Gothic Book" w:cstheme="minorHAnsi"/>
                <w:color w:val="002060"/>
              </w:rPr>
            </w:pPr>
            <w:r w:rsidRPr="003B62A0">
              <w:rPr>
                <w:rFonts w:ascii="Franklin Gothic Book" w:hAnsi="Franklin Gothic Book" w:cstheme="minorHAnsi"/>
                <w:color w:val="002060"/>
              </w:rPr>
              <w:t>1.</w:t>
            </w:r>
          </w:p>
        </w:tc>
        <w:tc>
          <w:tcPr>
            <w:tcW w:w="7371" w:type="dxa"/>
            <w:tcBorders>
              <w:top w:val="single" w:sz="4" w:space="0" w:color="auto"/>
              <w:left w:val="single" w:sz="4" w:space="0" w:color="auto"/>
              <w:bottom w:val="single" w:sz="4" w:space="0" w:color="auto"/>
              <w:right w:val="single" w:sz="4" w:space="0" w:color="auto"/>
            </w:tcBorders>
          </w:tcPr>
          <w:p w:rsidR="003B62A0" w:rsidRPr="003B62A0" w:rsidRDefault="003B62A0">
            <w:pPr>
              <w:rPr>
                <w:rFonts w:ascii="Franklin Gothic Book" w:hAnsi="Franklin Gothic Book" w:cstheme="minorHAnsi"/>
                <w:bCs/>
              </w:rPr>
            </w:pPr>
          </w:p>
        </w:tc>
        <w:tc>
          <w:tcPr>
            <w:tcW w:w="2523"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Cambria"/>
                <w:bCs/>
              </w:rPr>
            </w:pPr>
          </w:p>
        </w:tc>
      </w:tr>
      <w:tr w:rsidR="003B62A0" w:rsidRPr="003B62A0" w:rsidTr="003B62A0">
        <w:tc>
          <w:tcPr>
            <w:tcW w:w="562"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both"/>
              <w:rPr>
                <w:rFonts w:ascii="Franklin Gothic Book" w:hAnsi="Franklin Gothic Book" w:cstheme="minorHAnsi"/>
                <w:color w:val="002060"/>
              </w:rPr>
            </w:pPr>
            <w:r w:rsidRPr="003B62A0">
              <w:rPr>
                <w:rFonts w:ascii="Franklin Gothic Book" w:hAnsi="Franklin Gothic Book" w:cstheme="minorHAnsi"/>
                <w:color w:val="002060"/>
              </w:rPr>
              <w:t>2.</w:t>
            </w:r>
          </w:p>
        </w:tc>
        <w:tc>
          <w:tcPr>
            <w:tcW w:w="7371" w:type="dxa"/>
            <w:tcBorders>
              <w:top w:val="single" w:sz="4" w:space="0" w:color="auto"/>
              <w:left w:val="single" w:sz="4" w:space="0" w:color="auto"/>
              <w:bottom w:val="single" w:sz="4" w:space="0" w:color="auto"/>
              <w:right w:val="single" w:sz="4" w:space="0" w:color="auto"/>
            </w:tcBorders>
          </w:tcPr>
          <w:p w:rsidR="003B62A0" w:rsidRPr="003B62A0" w:rsidRDefault="003B62A0">
            <w:pPr>
              <w:rPr>
                <w:rFonts w:ascii="Franklin Gothic Book" w:hAnsi="Franklin Gothic Book" w:cstheme="minorHAnsi"/>
                <w:bCs/>
              </w:rPr>
            </w:pPr>
          </w:p>
        </w:tc>
        <w:tc>
          <w:tcPr>
            <w:tcW w:w="2523"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Cambria"/>
                <w:bCs/>
              </w:rPr>
            </w:pPr>
          </w:p>
        </w:tc>
      </w:tr>
      <w:tr w:rsidR="003B62A0" w:rsidRPr="003B62A0" w:rsidTr="003B62A0">
        <w:tc>
          <w:tcPr>
            <w:tcW w:w="562"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color w:val="002060"/>
              </w:rPr>
            </w:pPr>
          </w:p>
        </w:tc>
        <w:tc>
          <w:tcPr>
            <w:tcW w:w="7371" w:type="dxa"/>
            <w:tcBorders>
              <w:top w:val="single" w:sz="4" w:space="0" w:color="auto"/>
              <w:left w:val="single" w:sz="4" w:space="0" w:color="auto"/>
              <w:bottom w:val="single" w:sz="4" w:space="0" w:color="auto"/>
              <w:right w:val="single" w:sz="4" w:space="0" w:color="auto"/>
            </w:tcBorders>
          </w:tcPr>
          <w:p w:rsidR="003B62A0" w:rsidRPr="003B62A0" w:rsidRDefault="003B62A0">
            <w:pPr>
              <w:rPr>
                <w:rFonts w:ascii="Franklin Gothic Book" w:hAnsi="Franklin Gothic Book" w:cstheme="minorHAnsi"/>
                <w:bCs/>
              </w:rPr>
            </w:pPr>
          </w:p>
        </w:tc>
        <w:tc>
          <w:tcPr>
            <w:tcW w:w="2523"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Cambria"/>
                <w:bCs/>
              </w:rPr>
            </w:pPr>
          </w:p>
        </w:tc>
      </w:tr>
    </w:tbl>
    <w:p w:rsidR="003B62A0" w:rsidRPr="003B62A0" w:rsidRDefault="003B62A0" w:rsidP="003B62A0">
      <w:pPr>
        <w:spacing w:after="0" w:line="276" w:lineRule="auto"/>
        <w:jc w:val="both"/>
        <w:rPr>
          <w:rFonts w:ascii="Franklin Gothic Book" w:hAnsi="Franklin Gothic Book" w:cs="Times New Roman"/>
        </w:rPr>
      </w:pPr>
    </w:p>
    <w:p w:rsidR="003B62A0" w:rsidRPr="00474FBB" w:rsidRDefault="003B62A0" w:rsidP="003B62A0">
      <w:pPr>
        <w:pStyle w:val="a6"/>
        <w:spacing w:after="0" w:line="240" w:lineRule="auto"/>
        <w:jc w:val="center"/>
        <w:rPr>
          <w:rFonts w:ascii="Franklin Gothic Book" w:hAnsi="Franklin Gothic Book" w:cstheme="minorHAnsi"/>
          <w:color w:val="C00000"/>
        </w:rPr>
      </w:pPr>
      <w:r w:rsidRPr="00474FBB">
        <w:rPr>
          <w:rFonts w:ascii="Franklin Gothic Book" w:hAnsi="Franklin Gothic Book" w:cstheme="minorHAnsi"/>
          <w:color w:val="C00000"/>
        </w:rPr>
        <w:t>ПЛАНИРОВАНИЕ</w:t>
      </w:r>
    </w:p>
    <w:p w:rsidR="003B62A0" w:rsidRPr="003B62A0" w:rsidRDefault="003B62A0" w:rsidP="003B62A0">
      <w:pPr>
        <w:pStyle w:val="a6"/>
        <w:spacing w:after="0"/>
        <w:ind w:left="644"/>
        <w:jc w:val="center"/>
        <w:rPr>
          <w:rFonts w:ascii="Franklin Gothic Book" w:hAnsi="Franklin Gothic Book" w:cstheme="minorHAnsi"/>
          <w:b/>
          <w:color w:val="0070C0"/>
        </w:rPr>
      </w:pPr>
      <w:r w:rsidRPr="003B62A0">
        <w:rPr>
          <w:rFonts w:ascii="Franklin Gothic Book" w:hAnsi="Franklin Gothic Book" w:cstheme="minorHAnsi"/>
          <w:b/>
          <w:color w:val="0070C0"/>
        </w:rPr>
        <w:t>ПЛАНИРОВАНИЕ РАБОТЫ</w:t>
      </w:r>
    </w:p>
    <w:tbl>
      <w:tblPr>
        <w:tblStyle w:val="a8"/>
        <w:tblW w:w="0" w:type="auto"/>
        <w:tblLook w:val="04A0" w:firstRow="1" w:lastRow="0" w:firstColumn="1" w:lastColumn="0" w:noHBand="0" w:noVBand="1"/>
      </w:tblPr>
      <w:tblGrid>
        <w:gridCol w:w="533"/>
        <w:gridCol w:w="6253"/>
        <w:gridCol w:w="2274"/>
      </w:tblGrid>
      <w:tr w:rsidR="003B62A0" w:rsidRPr="003B62A0" w:rsidTr="003B62A0">
        <w:tc>
          <w:tcPr>
            <w:tcW w:w="538"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center"/>
              <w:rPr>
                <w:rFonts w:ascii="Franklin Gothic Book" w:hAnsi="Franklin Gothic Book" w:cstheme="minorHAnsi"/>
                <w:color w:val="000000" w:themeColor="text1"/>
              </w:rPr>
            </w:pPr>
            <w:r w:rsidRPr="003B62A0">
              <w:rPr>
                <w:rFonts w:ascii="Franklin Gothic Book" w:hAnsi="Franklin Gothic Book" w:cstheme="minorHAnsi"/>
                <w:color w:val="000000" w:themeColor="text1"/>
              </w:rPr>
              <w:t>№</w:t>
            </w:r>
          </w:p>
        </w:tc>
        <w:tc>
          <w:tcPr>
            <w:tcW w:w="6471"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center"/>
              <w:rPr>
                <w:rFonts w:ascii="Franklin Gothic Book" w:hAnsi="Franklin Gothic Book" w:cstheme="minorHAnsi"/>
                <w:color w:val="000000" w:themeColor="text1"/>
              </w:rPr>
            </w:pPr>
            <w:r w:rsidRPr="003B62A0">
              <w:rPr>
                <w:rFonts w:ascii="Franklin Gothic Book" w:hAnsi="Franklin Gothic Book" w:cstheme="minorHAnsi"/>
                <w:color w:val="000000" w:themeColor="text1"/>
              </w:rPr>
              <w:t>Деятельность</w:t>
            </w:r>
          </w:p>
        </w:tc>
        <w:tc>
          <w:tcPr>
            <w:tcW w:w="2336"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center"/>
              <w:rPr>
                <w:rFonts w:ascii="Franklin Gothic Book" w:hAnsi="Franklin Gothic Book" w:cstheme="minorHAnsi"/>
                <w:color w:val="000000" w:themeColor="text1"/>
              </w:rPr>
            </w:pPr>
            <w:r w:rsidRPr="003B62A0">
              <w:rPr>
                <w:rFonts w:ascii="Franklin Gothic Book" w:hAnsi="Franklin Gothic Book" w:cstheme="minorHAnsi"/>
                <w:color w:val="000000" w:themeColor="text1"/>
              </w:rPr>
              <w:t>Дата утверждения, электронная ссылка</w:t>
            </w:r>
          </w:p>
        </w:tc>
      </w:tr>
      <w:tr w:rsidR="003B62A0" w:rsidRPr="003B62A0" w:rsidTr="003B62A0">
        <w:tc>
          <w:tcPr>
            <w:tcW w:w="538"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both"/>
              <w:rPr>
                <w:rFonts w:ascii="Franklin Gothic Book" w:hAnsi="Franklin Gothic Book" w:cstheme="minorHAnsi"/>
                <w:color w:val="000000" w:themeColor="text1"/>
              </w:rPr>
            </w:pPr>
            <w:r w:rsidRPr="003B62A0">
              <w:rPr>
                <w:rFonts w:ascii="Franklin Gothic Book" w:hAnsi="Franklin Gothic Book" w:cstheme="minorHAnsi"/>
                <w:color w:val="000000" w:themeColor="text1"/>
              </w:rPr>
              <w:t>1.</w:t>
            </w:r>
          </w:p>
        </w:tc>
        <w:tc>
          <w:tcPr>
            <w:tcW w:w="6471" w:type="dxa"/>
            <w:tcBorders>
              <w:top w:val="single" w:sz="4" w:space="0" w:color="auto"/>
              <w:left w:val="single" w:sz="4" w:space="0" w:color="auto"/>
              <w:bottom w:val="single" w:sz="4" w:space="0" w:color="auto"/>
              <w:right w:val="single" w:sz="4" w:space="0" w:color="auto"/>
            </w:tcBorders>
            <w:hideMark/>
          </w:tcPr>
          <w:p w:rsidR="003B62A0" w:rsidRPr="003B62A0" w:rsidRDefault="003B62A0">
            <w:pPr>
              <w:rPr>
                <w:rFonts w:ascii="Franklin Gothic Book" w:hAnsi="Franklin Gothic Book" w:cstheme="minorHAnsi"/>
                <w:color w:val="000000" w:themeColor="text1"/>
              </w:rPr>
            </w:pPr>
            <w:r w:rsidRPr="003B62A0">
              <w:rPr>
                <w:rFonts w:ascii="Franklin Gothic Book" w:hAnsi="Franklin Gothic Book" w:cstheme="minorHAnsi"/>
                <w:color w:val="000000" w:themeColor="text1"/>
              </w:rPr>
              <w:t>Дорожная карта МОУО по реализации программы/модели наставничества</w:t>
            </w:r>
          </w:p>
        </w:tc>
        <w:tc>
          <w:tcPr>
            <w:tcW w:w="2336"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color w:val="000000" w:themeColor="text1"/>
              </w:rPr>
            </w:pPr>
          </w:p>
        </w:tc>
      </w:tr>
      <w:tr w:rsidR="003B62A0" w:rsidRPr="003B62A0" w:rsidTr="003B62A0">
        <w:tc>
          <w:tcPr>
            <w:tcW w:w="538"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both"/>
              <w:rPr>
                <w:rFonts w:ascii="Franklin Gothic Book" w:hAnsi="Franklin Gothic Book" w:cstheme="minorHAnsi"/>
                <w:color w:val="000000" w:themeColor="text1"/>
              </w:rPr>
            </w:pPr>
            <w:r w:rsidRPr="003B62A0">
              <w:rPr>
                <w:rFonts w:ascii="Franklin Gothic Book" w:hAnsi="Franklin Gothic Book" w:cstheme="minorHAnsi"/>
                <w:color w:val="000000" w:themeColor="text1"/>
              </w:rPr>
              <w:t>2.</w:t>
            </w:r>
          </w:p>
        </w:tc>
        <w:tc>
          <w:tcPr>
            <w:tcW w:w="6471"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both"/>
              <w:rPr>
                <w:rFonts w:ascii="Franklin Gothic Book" w:hAnsi="Franklin Gothic Book" w:cstheme="minorHAnsi"/>
                <w:color w:val="000000" w:themeColor="text1"/>
              </w:rPr>
            </w:pPr>
            <w:r w:rsidRPr="003B62A0">
              <w:rPr>
                <w:rFonts w:ascii="Franklin Gothic Book" w:hAnsi="Franklin Gothic Book" w:cstheme="minorHAnsi"/>
                <w:color w:val="000000" w:themeColor="text1"/>
              </w:rPr>
              <w:t>И др. планы</w:t>
            </w:r>
          </w:p>
        </w:tc>
        <w:tc>
          <w:tcPr>
            <w:tcW w:w="2336"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color w:val="000000" w:themeColor="text1"/>
              </w:rPr>
            </w:pPr>
          </w:p>
        </w:tc>
      </w:tr>
      <w:tr w:rsidR="003B62A0" w:rsidRPr="003B62A0" w:rsidTr="003B62A0">
        <w:tc>
          <w:tcPr>
            <w:tcW w:w="538"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color w:val="000000" w:themeColor="text1"/>
              </w:rPr>
            </w:pPr>
          </w:p>
        </w:tc>
        <w:tc>
          <w:tcPr>
            <w:tcW w:w="6471"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color w:val="000000" w:themeColor="text1"/>
              </w:rPr>
            </w:pPr>
          </w:p>
        </w:tc>
        <w:tc>
          <w:tcPr>
            <w:tcW w:w="2336"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color w:val="000000" w:themeColor="text1"/>
              </w:rPr>
            </w:pPr>
          </w:p>
        </w:tc>
      </w:tr>
    </w:tbl>
    <w:p w:rsidR="003B62A0" w:rsidRDefault="003B62A0" w:rsidP="003B62A0">
      <w:pPr>
        <w:pStyle w:val="a6"/>
        <w:spacing w:after="0"/>
        <w:ind w:left="284"/>
        <w:jc w:val="center"/>
        <w:rPr>
          <w:rFonts w:cstheme="minorHAnsi"/>
          <w:b/>
          <w:color w:val="0070C0"/>
          <w:sz w:val="20"/>
          <w:szCs w:val="20"/>
        </w:rPr>
      </w:pPr>
    </w:p>
    <w:p w:rsidR="003B62A0" w:rsidRPr="00474FBB" w:rsidRDefault="003B62A0" w:rsidP="003B62A0">
      <w:pPr>
        <w:pStyle w:val="a6"/>
        <w:spacing w:after="0"/>
        <w:ind w:left="284"/>
        <w:jc w:val="center"/>
        <w:rPr>
          <w:rFonts w:ascii="Franklin Gothic Book" w:hAnsi="Franklin Gothic Book" w:cstheme="minorHAnsi"/>
          <w:color w:val="C00000"/>
        </w:rPr>
      </w:pPr>
      <w:r w:rsidRPr="00474FBB">
        <w:rPr>
          <w:rFonts w:ascii="Franklin Gothic Book" w:hAnsi="Franklin Gothic Book" w:cstheme="minorHAnsi"/>
          <w:color w:val="C00000"/>
        </w:rPr>
        <w:t>ОПОРНЫЕ ОБРАЗОВАТЕЛЬНЫЕ ОРГАНИЗАЦИИ</w:t>
      </w:r>
    </w:p>
    <w:p w:rsidR="003B62A0" w:rsidRPr="003B62A0" w:rsidRDefault="003B62A0" w:rsidP="003B62A0">
      <w:pPr>
        <w:pStyle w:val="a6"/>
        <w:spacing w:after="0"/>
        <w:ind w:left="284"/>
        <w:jc w:val="center"/>
        <w:rPr>
          <w:rFonts w:ascii="Franklin Gothic Book" w:hAnsi="Franklin Gothic Book" w:cstheme="minorHAnsi"/>
          <w:b/>
          <w:color w:val="0070C0"/>
        </w:rPr>
      </w:pPr>
      <w:r w:rsidRPr="00474FBB">
        <w:rPr>
          <w:rFonts w:ascii="Franklin Gothic Book" w:hAnsi="Franklin Gothic Book" w:cstheme="minorHAnsi"/>
          <w:color w:val="C00000"/>
        </w:rPr>
        <w:t>ПО РАЗРАБОТКЕ, АПРОБАЦИИ и ВНЕДРЕНИЮ НАСТАВНИЧЕСКИХ ПРАКТИК</w:t>
      </w:r>
    </w:p>
    <w:tbl>
      <w:tblPr>
        <w:tblStyle w:val="a8"/>
        <w:tblW w:w="0" w:type="auto"/>
        <w:tblLook w:val="04A0" w:firstRow="1" w:lastRow="0" w:firstColumn="1" w:lastColumn="0" w:noHBand="0" w:noVBand="1"/>
      </w:tblPr>
      <w:tblGrid>
        <w:gridCol w:w="538"/>
        <w:gridCol w:w="4089"/>
        <w:gridCol w:w="2435"/>
        <w:gridCol w:w="1998"/>
      </w:tblGrid>
      <w:tr w:rsidR="003B62A0" w:rsidRPr="003B62A0" w:rsidTr="003B62A0">
        <w:tc>
          <w:tcPr>
            <w:tcW w:w="562"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center"/>
              <w:rPr>
                <w:rFonts w:ascii="Franklin Gothic Book" w:hAnsi="Franklin Gothic Book" w:cstheme="minorHAnsi"/>
                <w:color w:val="000000" w:themeColor="text1"/>
              </w:rPr>
            </w:pPr>
            <w:r w:rsidRPr="003B62A0">
              <w:rPr>
                <w:rFonts w:ascii="Franklin Gothic Book" w:hAnsi="Franklin Gothic Book" w:cstheme="minorHAnsi"/>
                <w:color w:val="000000" w:themeColor="text1"/>
              </w:rPr>
              <w:t>№</w:t>
            </w:r>
          </w:p>
        </w:tc>
        <w:tc>
          <w:tcPr>
            <w:tcW w:w="4820"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center"/>
              <w:rPr>
                <w:rFonts w:ascii="Franklin Gothic Book" w:hAnsi="Franklin Gothic Book" w:cstheme="minorHAnsi"/>
                <w:color w:val="000000" w:themeColor="text1"/>
              </w:rPr>
            </w:pPr>
            <w:r w:rsidRPr="003B62A0">
              <w:rPr>
                <w:rFonts w:ascii="Franklin Gothic Book" w:hAnsi="Franklin Gothic Book" w:cstheme="minorHAnsi"/>
                <w:color w:val="000000" w:themeColor="text1"/>
              </w:rPr>
              <w:t>Наименование образовательной организации</w:t>
            </w:r>
          </w:p>
        </w:tc>
        <w:tc>
          <w:tcPr>
            <w:tcW w:w="2820"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center"/>
              <w:rPr>
                <w:rFonts w:ascii="Franklin Gothic Book" w:hAnsi="Franklin Gothic Book" w:cstheme="minorHAnsi"/>
                <w:color w:val="000000" w:themeColor="text1"/>
              </w:rPr>
            </w:pPr>
            <w:r w:rsidRPr="003B62A0">
              <w:rPr>
                <w:rFonts w:ascii="Franklin Gothic Book" w:hAnsi="Franklin Gothic Book" w:cstheme="minorHAnsi"/>
                <w:color w:val="000000" w:themeColor="text1"/>
              </w:rPr>
              <w:t>Тема, реализуемая опорной ОО</w:t>
            </w:r>
          </w:p>
        </w:tc>
        <w:tc>
          <w:tcPr>
            <w:tcW w:w="2254"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center"/>
              <w:rPr>
                <w:rFonts w:ascii="Franklin Gothic Book" w:hAnsi="Franklin Gothic Book" w:cstheme="minorHAnsi"/>
                <w:color w:val="000000" w:themeColor="text1"/>
              </w:rPr>
            </w:pPr>
            <w:r w:rsidRPr="003B62A0">
              <w:rPr>
                <w:rFonts w:ascii="Franklin Gothic Book" w:hAnsi="Franklin Gothic Book" w:cstheme="minorHAnsi"/>
                <w:color w:val="000000" w:themeColor="text1"/>
              </w:rPr>
              <w:t>Электронная ссылка на приказ</w:t>
            </w:r>
          </w:p>
        </w:tc>
      </w:tr>
      <w:tr w:rsidR="003B62A0" w:rsidRPr="003B62A0" w:rsidTr="003B62A0">
        <w:tc>
          <w:tcPr>
            <w:tcW w:w="562"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both"/>
              <w:rPr>
                <w:rFonts w:ascii="Franklin Gothic Book" w:hAnsi="Franklin Gothic Book" w:cstheme="minorHAnsi"/>
                <w:color w:val="000000" w:themeColor="text1"/>
              </w:rPr>
            </w:pPr>
            <w:r w:rsidRPr="003B62A0">
              <w:rPr>
                <w:rFonts w:ascii="Franklin Gothic Book" w:hAnsi="Franklin Gothic Book" w:cstheme="minorHAnsi"/>
                <w:color w:val="000000" w:themeColor="text1"/>
              </w:rPr>
              <w:t>1.</w:t>
            </w:r>
          </w:p>
        </w:tc>
        <w:tc>
          <w:tcPr>
            <w:tcW w:w="4820" w:type="dxa"/>
            <w:tcBorders>
              <w:top w:val="single" w:sz="4" w:space="0" w:color="auto"/>
              <w:left w:val="single" w:sz="4" w:space="0" w:color="auto"/>
              <w:bottom w:val="single" w:sz="4" w:space="0" w:color="auto"/>
              <w:right w:val="single" w:sz="4" w:space="0" w:color="auto"/>
            </w:tcBorders>
          </w:tcPr>
          <w:p w:rsidR="003B62A0" w:rsidRPr="003B62A0" w:rsidRDefault="003B62A0">
            <w:pPr>
              <w:rPr>
                <w:rFonts w:ascii="Franklin Gothic Book" w:hAnsi="Franklin Gothic Book" w:cstheme="minorHAnsi"/>
                <w:color w:val="000000" w:themeColor="text1"/>
              </w:rPr>
            </w:pPr>
          </w:p>
        </w:tc>
        <w:tc>
          <w:tcPr>
            <w:tcW w:w="2820"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color w:val="000000" w:themeColor="text1"/>
              </w:rPr>
            </w:pPr>
          </w:p>
        </w:tc>
        <w:tc>
          <w:tcPr>
            <w:tcW w:w="2254"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color w:val="000000" w:themeColor="text1"/>
              </w:rPr>
            </w:pPr>
          </w:p>
        </w:tc>
      </w:tr>
      <w:tr w:rsidR="003B62A0" w:rsidRPr="003B62A0" w:rsidTr="003B62A0">
        <w:tc>
          <w:tcPr>
            <w:tcW w:w="562"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both"/>
              <w:rPr>
                <w:rFonts w:ascii="Franklin Gothic Book" w:hAnsi="Franklin Gothic Book" w:cstheme="minorHAnsi"/>
                <w:color w:val="000000" w:themeColor="text1"/>
              </w:rPr>
            </w:pPr>
            <w:r w:rsidRPr="003B62A0">
              <w:rPr>
                <w:rFonts w:ascii="Franklin Gothic Book" w:hAnsi="Franklin Gothic Book" w:cstheme="minorHAnsi"/>
                <w:color w:val="000000" w:themeColor="text1"/>
              </w:rPr>
              <w:t>2.</w:t>
            </w:r>
          </w:p>
        </w:tc>
        <w:tc>
          <w:tcPr>
            <w:tcW w:w="4820"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color w:val="000000" w:themeColor="text1"/>
              </w:rPr>
            </w:pPr>
          </w:p>
        </w:tc>
        <w:tc>
          <w:tcPr>
            <w:tcW w:w="2820"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color w:val="000000" w:themeColor="text1"/>
              </w:rPr>
            </w:pPr>
          </w:p>
        </w:tc>
        <w:tc>
          <w:tcPr>
            <w:tcW w:w="2254"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color w:val="000000" w:themeColor="text1"/>
              </w:rPr>
            </w:pPr>
          </w:p>
        </w:tc>
      </w:tr>
      <w:tr w:rsidR="003B62A0" w:rsidRPr="003B62A0" w:rsidTr="003B62A0">
        <w:tc>
          <w:tcPr>
            <w:tcW w:w="562"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color w:val="000000" w:themeColor="text1"/>
              </w:rPr>
            </w:pPr>
          </w:p>
        </w:tc>
        <w:tc>
          <w:tcPr>
            <w:tcW w:w="4820"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color w:val="000000" w:themeColor="text1"/>
              </w:rPr>
            </w:pPr>
          </w:p>
        </w:tc>
        <w:tc>
          <w:tcPr>
            <w:tcW w:w="2820"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color w:val="000000" w:themeColor="text1"/>
              </w:rPr>
            </w:pPr>
          </w:p>
        </w:tc>
        <w:tc>
          <w:tcPr>
            <w:tcW w:w="2254"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color w:val="000000" w:themeColor="text1"/>
              </w:rPr>
            </w:pPr>
          </w:p>
        </w:tc>
      </w:tr>
    </w:tbl>
    <w:p w:rsidR="003B62A0" w:rsidRPr="003B62A0" w:rsidRDefault="003B62A0" w:rsidP="003B62A0">
      <w:pPr>
        <w:spacing w:after="0" w:line="276" w:lineRule="auto"/>
        <w:ind w:firstLine="708"/>
        <w:jc w:val="both"/>
        <w:rPr>
          <w:rFonts w:ascii="Franklin Gothic Book" w:hAnsi="Franklin Gothic Book" w:cs="Times New Roman"/>
        </w:rPr>
      </w:pPr>
    </w:p>
    <w:p w:rsidR="003B62A0" w:rsidRPr="003B62A0" w:rsidRDefault="003B62A0" w:rsidP="003B62A0">
      <w:pPr>
        <w:rPr>
          <w:rFonts w:ascii="Franklin Gothic Book" w:hAnsi="Franklin Gothic Book" w:cstheme="minorHAnsi"/>
          <w:b/>
          <w:color w:val="C00000"/>
        </w:rPr>
      </w:pPr>
      <w:r w:rsidRPr="003B62A0">
        <w:rPr>
          <w:rFonts w:ascii="Franklin Gothic Book" w:hAnsi="Franklin Gothic Book" w:cstheme="minorHAnsi"/>
          <w:b/>
          <w:color w:val="C00000"/>
        </w:rPr>
        <w:br w:type="page"/>
      </w:r>
    </w:p>
    <w:p w:rsidR="003B62A0" w:rsidRPr="00474FBB" w:rsidRDefault="003B62A0" w:rsidP="00474FBB">
      <w:pPr>
        <w:pStyle w:val="a6"/>
        <w:spacing w:after="0" w:line="240" w:lineRule="auto"/>
        <w:ind w:hanging="720"/>
        <w:jc w:val="center"/>
        <w:rPr>
          <w:rFonts w:ascii="Franklin Gothic Book" w:hAnsi="Franklin Gothic Book" w:cstheme="minorHAnsi"/>
          <w:color w:val="C00000"/>
        </w:rPr>
      </w:pPr>
      <w:r w:rsidRPr="00474FBB">
        <w:rPr>
          <w:rFonts w:ascii="Franklin Gothic Book" w:hAnsi="Franklin Gothic Book" w:cstheme="minorHAnsi"/>
          <w:color w:val="C00000"/>
        </w:rPr>
        <w:lastRenderedPageBreak/>
        <w:t>ИНСТРУКТИВНО-МЕТОДИЧЕСКИЕ ПИСЬМА</w:t>
      </w:r>
    </w:p>
    <w:p w:rsidR="003B62A0" w:rsidRPr="00474FBB" w:rsidRDefault="003B62A0" w:rsidP="003B62A0">
      <w:pPr>
        <w:spacing w:after="0" w:line="240" w:lineRule="auto"/>
        <w:jc w:val="center"/>
        <w:rPr>
          <w:rFonts w:ascii="Franklin Gothic Book" w:hAnsi="Franklin Gothic Book" w:cstheme="minorHAnsi"/>
          <w:color w:val="C00000"/>
        </w:rPr>
      </w:pPr>
      <w:r w:rsidRPr="00474FBB">
        <w:rPr>
          <w:rFonts w:ascii="Franklin Gothic Book" w:hAnsi="Franklin Gothic Book" w:cstheme="minorHAnsi"/>
          <w:color w:val="C00000"/>
        </w:rPr>
        <w:t xml:space="preserve">по организации и совершенствованию наставничества </w:t>
      </w:r>
    </w:p>
    <w:p w:rsidR="003B62A0" w:rsidRPr="00474FBB" w:rsidRDefault="003B62A0" w:rsidP="003B62A0">
      <w:pPr>
        <w:spacing w:after="0" w:line="240" w:lineRule="auto"/>
        <w:jc w:val="center"/>
        <w:rPr>
          <w:rFonts w:ascii="Franklin Gothic Book" w:hAnsi="Franklin Gothic Book" w:cstheme="minorHAnsi"/>
          <w:color w:val="C00000"/>
        </w:rPr>
      </w:pPr>
      <w:r w:rsidRPr="00474FBB">
        <w:rPr>
          <w:rFonts w:ascii="Franklin Gothic Book" w:hAnsi="Franklin Gothic Book" w:cstheme="minorHAnsi"/>
          <w:color w:val="C00000"/>
        </w:rPr>
        <w:t>в образовательной системе муниципалитета</w:t>
      </w:r>
    </w:p>
    <w:tbl>
      <w:tblPr>
        <w:tblStyle w:val="a8"/>
        <w:tblW w:w="0" w:type="auto"/>
        <w:tblLook w:val="04A0" w:firstRow="1" w:lastRow="0" w:firstColumn="1" w:lastColumn="0" w:noHBand="0" w:noVBand="1"/>
      </w:tblPr>
      <w:tblGrid>
        <w:gridCol w:w="436"/>
        <w:gridCol w:w="4986"/>
        <w:gridCol w:w="1033"/>
        <w:gridCol w:w="2605"/>
      </w:tblGrid>
      <w:tr w:rsidR="003B62A0" w:rsidRPr="003B62A0" w:rsidTr="003B62A0">
        <w:tc>
          <w:tcPr>
            <w:tcW w:w="421"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center"/>
              <w:rPr>
                <w:rFonts w:ascii="Franklin Gothic Book" w:hAnsi="Franklin Gothic Book" w:cstheme="minorHAnsi"/>
                <w:color w:val="000000" w:themeColor="text1"/>
              </w:rPr>
            </w:pPr>
            <w:r w:rsidRPr="003B62A0">
              <w:rPr>
                <w:rFonts w:ascii="Franklin Gothic Book" w:hAnsi="Franklin Gothic Book" w:cstheme="minorHAnsi"/>
                <w:color w:val="000000" w:themeColor="text1"/>
              </w:rPr>
              <w:t>№</w:t>
            </w:r>
          </w:p>
        </w:tc>
        <w:tc>
          <w:tcPr>
            <w:tcW w:w="5185"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center"/>
              <w:rPr>
                <w:rFonts w:ascii="Franklin Gothic Book" w:hAnsi="Franklin Gothic Book" w:cstheme="minorHAnsi"/>
                <w:color w:val="000000" w:themeColor="text1"/>
              </w:rPr>
            </w:pPr>
            <w:r w:rsidRPr="003B62A0">
              <w:rPr>
                <w:rFonts w:ascii="Franklin Gothic Book" w:hAnsi="Franklin Gothic Book" w:cstheme="minorHAnsi"/>
                <w:color w:val="000000" w:themeColor="text1"/>
              </w:rPr>
              <w:t>Название документа</w:t>
            </w:r>
          </w:p>
        </w:tc>
        <w:tc>
          <w:tcPr>
            <w:tcW w:w="1051"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center"/>
              <w:rPr>
                <w:rFonts w:ascii="Franklin Gothic Book" w:hAnsi="Franklin Gothic Book" w:cstheme="minorHAnsi"/>
                <w:color w:val="000000" w:themeColor="text1"/>
              </w:rPr>
            </w:pPr>
            <w:r w:rsidRPr="003B62A0">
              <w:rPr>
                <w:rFonts w:ascii="Franklin Gothic Book" w:hAnsi="Franklin Gothic Book" w:cstheme="minorHAnsi"/>
                <w:color w:val="000000" w:themeColor="text1"/>
              </w:rPr>
              <w:t>Дата</w:t>
            </w:r>
          </w:p>
        </w:tc>
        <w:tc>
          <w:tcPr>
            <w:tcW w:w="2688"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center"/>
              <w:rPr>
                <w:rFonts w:ascii="Franklin Gothic Book" w:hAnsi="Franklin Gothic Book" w:cstheme="minorHAnsi"/>
                <w:color w:val="000000" w:themeColor="text1"/>
              </w:rPr>
            </w:pPr>
            <w:r w:rsidRPr="003B62A0">
              <w:rPr>
                <w:rFonts w:ascii="Franklin Gothic Book" w:hAnsi="Franklin Gothic Book" w:cstheme="minorHAnsi"/>
                <w:color w:val="000000" w:themeColor="text1"/>
              </w:rPr>
              <w:t>Электронная ссылка на документ</w:t>
            </w:r>
          </w:p>
        </w:tc>
      </w:tr>
      <w:tr w:rsidR="003B62A0" w:rsidRPr="003B62A0" w:rsidTr="003B62A0">
        <w:tc>
          <w:tcPr>
            <w:tcW w:w="421"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both"/>
              <w:rPr>
                <w:rFonts w:ascii="Franklin Gothic Book" w:hAnsi="Franklin Gothic Book" w:cstheme="minorHAnsi"/>
                <w:color w:val="000000" w:themeColor="text1"/>
              </w:rPr>
            </w:pPr>
            <w:r w:rsidRPr="003B62A0">
              <w:rPr>
                <w:rFonts w:ascii="Franklin Gothic Book" w:hAnsi="Franklin Gothic Book" w:cstheme="minorHAnsi"/>
                <w:color w:val="000000" w:themeColor="text1"/>
              </w:rPr>
              <w:t>1.</w:t>
            </w:r>
          </w:p>
        </w:tc>
        <w:tc>
          <w:tcPr>
            <w:tcW w:w="5185"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color w:val="000000" w:themeColor="text1"/>
              </w:rPr>
            </w:pPr>
          </w:p>
        </w:tc>
        <w:tc>
          <w:tcPr>
            <w:tcW w:w="1051"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color w:val="000000" w:themeColor="text1"/>
              </w:rPr>
            </w:pPr>
          </w:p>
        </w:tc>
        <w:tc>
          <w:tcPr>
            <w:tcW w:w="2688"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color w:val="000000" w:themeColor="text1"/>
              </w:rPr>
            </w:pPr>
          </w:p>
        </w:tc>
      </w:tr>
      <w:tr w:rsidR="003B62A0" w:rsidRPr="003B62A0" w:rsidTr="003B62A0">
        <w:tc>
          <w:tcPr>
            <w:tcW w:w="421"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both"/>
              <w:rPr>
                <w:rFonts w:ascii="Franklin Gothic Book" w:hAnsi="Franklin Gothic Book" w:cstheme="minorHAnsi"/>
                <w:color w:val="000000" w:themeColor="text1"/>
              </w:rPr>
            </w:pPr>
            <w:r w:rsidRPr="003B62A0">
              <w:rPr>
                <w:rFonts w:ascii="Franklin Gothic Book" w:hAnsi="Franklin Gothic Book" w:cstheme="minorHAnsi"/>
                <w:color w:val="000000" w:themeColor="text1"/>
              </w:rPr>
              <w:t>2.</w:t>
            </w:r>
          </w:p>
        </w:tc>
        <w:tc>
          <w:tcPr>
            <w:tcW w:w="5185"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color w:val="000000" w:themeColor="text1"/>
              </w:rPr>
            </w:pPr>
          </w:p>
        </w:tc>
        <w:tc>
          <w:tcPr>
            <w:tcW w:w="1051"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color w:val="000000" w:themeColor="text1"/>
              </w:rPr>
            </w:pPr>
          </w:p>
        </w:tc>
        <w:tc>
          <w:tcPr>
            <w:tcW w:w="2688"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color w:val="000000" w:themeColor="text1"/>
              </w:rPr>
            </w:pPr>
          </w:p>
        </w:tc>
      </w:tr>
      <w:tr w:rsidR="003B62A0" w:rsidRPr="003B62A0" w:rsidTr="003B62A0">
        <w:tc>
          <w:tcPr>
            <w:tcW w:w="421"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both"/>
              <w:rPr>
                <w:rFonts w:ascii="Franklin Gothic Book" w:hAnsi="Franklin Gothic Book" w:cstheme="minorHAnsi"/>
                <w:color w:val="000000" w:themeColor="text1"/>
              </w:rPr>
            </w:pPr>
            <w:r w:rsidRPr="003B62A0">
              <w:rPr>
                <w:rFonts w:ascii="Franklin Gothic Book" w:hAnsi="Franklin Gothic Book" w:cstheme="minorHAnsi"/>
                <w:color w:val="000000" w:themeColor="text1"/>
              </w:rPr>
              <w:t>3.</w:t>
            </w:r>
          </w:p>
        </w:tc>
        <w:tc>
          <w:tcPr>
            <w:tcW w:w="5185"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color w:val="000000" w:themeColor="text1"/>
              </w:rPr>
            </w:pPr>
          </w:p>
        </w:tc>
        <w:tc>
          <w:tcPr>
            <w:tcW w:w="1051"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color w:val="000000" w:themeColor="text1"/>
              </w:rPr>
            </w:pPr>
          </w:p>
        </w:tc>
        <w:tc>
          <w:tcPr>
            <w:tcW w:w="2688"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color w:val="000000" w:themeColor="text1"/>
              </w:rPr>
            </w:pPr>
          </w:p>
        </w:tc>
      </w:tr>
    </w:tbl>
    <w:p w:rsidR="003B62A0" w:rsidRPr="003B62A0" w:rsidRDefault="003B62A0" w:rsidP="003B62A0">
      <w:pPr>
        <w:spacing w:after="0" w:line="276" w:lineRule="auto"/>
        <w:ind w:firstLine="708"/>
        <w:jc w:val="both"/>
        <w:rPr>
          <w:rFonts w:ascii="Franklin Gothic Book" w:hAnsi="Franklin Gothic Book" w:cs="Times New Roman"/>
        </w:rPr>
      </w:pPr>
    </w:p>
    <w:p w:rsidR="003B62A0" w:rsidRPr="00474FBB" w:rsidRDefault="003B62A0" w:rsidP="003B62A0">
      <w:pPr>
        <w:pStyle w:val="a6"/>
        <w:spacing w:after="0" w:line="240" w:lineRule="auto"/>
        <w:ind w:hanging="720"/>
        <w:jc w:val="center"/>
        <w:rPr>
          <w:rFonts w:ascii="Franklin Gothic Book" w:hAnsi="Franklin Gothic Book" w:cstheme="minorHAnsi"/>
          <w:color w:val="C00000"/>
        </w:rPr>
      </w:pPr>
      <w:r w:rsidRPr="00474FBB">
        <w:rPr>
          <w:rFonts w:ascii="Franklin Gothic Book" w:hAnsi="Franklin Gothic Book" w:cstheme="minorHAnsi"/>
          <w:color w:val="C00000"/>
        </w:rPr>
        <w:t>СОГЛАШЕНИЯ</w:t>
      </w:r>
    </w:p>
    <w:p w:rsidR="003B62A0" w:rsidRPr="00474FBB" w:rsidRDefault="003B62A0" w:rsidP="003B62A0">
      <w:pPr>
        <w:spacing w:after="0" w:line="240" w:lineRule="auto"/>
        <w:jc w:val="center"/>
        <w:rPr>
          <w:rFonts w:ascii="Franklin Gothic Book" w:hAnsi="Franklin Gothic Book" w:cstheme="minorHAnsi"/>
          <w:color w:val="C00000"/>
        </w:rPr>
      </w:pPr>
      <w:r w:rsidRPr="00474FBB">
        <w:rPr>
          <w:rFonts w:ascii="Franklin Gothic Book" w:hAnsi="Franklin Gothic Book" w:cstheme="minorHAnsi"/>
          <w:color w:val="C00000"/>
        </w:rPr>
        <w:t>о совместной деятельности по научно-методическому сопровождению педагогов/руководителей в системе наставничества</w:t>
      </w:r>
    </w:p>
    <w:tbl>
      <w:tblPr>
        <w:tblStyle w:val="a8"/>
        <w:tblW w:w="0" w:type="auto"/>
        <w:tblLook w:val="04A0" w:firstRow="1" w:lastRow="0" w:firstColumn="1" w:lastColumn="0" w:noHBand="0" w:noVBand="1"/>
      </w:tblPr>
      <w:tblGrid>
        <w:gridCol w:w="614"/>
        <w:gridCol w:w="5625"/>
        <w:gridCol w:w="1430"/>
        <w:gridCol w:w="1391"/>
      </w:tblGrid>
      <w:tr w:rsidR="003B62A0" w:rsidRPr="003B62A0" w:rsidTr="003B62A0">
        <w:tc>
          <w:tcPr>
            <w:tcW w:w="654"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center"/>
              <w:rPr>
                <w:rFonts w:ascii="Franklin Gothic Book" w:hAnsi="Franklin Gothic Book" w:cstheme="minorHAnsi"/>
                <w:color w:val="000000" w:themeColor="text1"/>
              </w:rPr>
            </w:pPr>
            <w:r w:rsidRPr="003B62A0">
              <w:rPr>
                <w:rFonts w:ascii="Franklin Gothic Book" w:hAnsi="Franklin Gothic Book" w:cstheme="minorHAnsi"/>
                <w:color w:val="000000" w:themeColor="text1"/>
              </w:rPr>
              <w:t>№</w:t>
            </w:r>
          </w:p>
        </w:tc>
        <w:tc>
          <w:tcPr>
            <w:tcW w:w="6694"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center"/>
              <w:rPr>
                <w:rFonts w:ascii="Franklin Gothic Book" w:hAnsi="Franklin Gothic Book" w:cstheme="minorHAnsi"/>
                <w:color w:val="000000" w:themeColor="text1"/>
              </w:rPr>
            </w:pPr>
            <w:r w:rsidRPr="003B62A0">
              <w:rPr>
                <w:rFonts w:ascii="Franklin Gothic Book" w:hAnsi="Franklin Gothic Book" w:cstheme="minorHAnsi"/>
                <w:color w:val="000000" w:themeColor="text1"/>
              </w:rPr>
              <w:t>Название документа (образовательной организации)</w:t>
            </w:r>
          </w:p>
        </w:tc>
        <w:tc>
          <w:tcPr>
            <w:tcW w:w="1604"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center"/>
              <w:rPr>
                <w:rFonts w:ascii="Franklin Gothic Book" w:hAnsi="Franklin Gothic Book" w:cstheme="minorHAnsi"/>
                <w:color w:val="000000" w:themeColor="text1"/>
              </w:rPr>
            </w:pPr>
            <w:r w:rsidRPr="003B62A0">
              <w:rPr>
                <w:rFonts w:ascii="Franklin Gothic Book" w:hAnsi="Franklin Gothic Book" w:cstheme="minorHAnsi"/>
                <w:color w:val="000000" w:themeColor="text1"/>
              </w:rPr>
              <w:t>Дата</w:t>
            </w:r>
          </w:p>
        </w:tc>
        <w:tc>
          <w:tcPr>
            <w:tcW w:w="1504"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center"/>
              <w:rPr>
                <w:rFonts w:ascii="Franklin Gothic Book" w:hAnsi="Franklin Gothic Book" w:cstheme="minorHAnsi"/>
                <w:color w:val="000000" w:themeColor="text1"/>
              </w:rPr>
            </w:pPr>
            <w:r w:rsidRPr="003B62A0">
              <w:rPr>
                <w:rFonts w:ascii="Franklin Gothic Book" w:hAnsi="Franklin Gothic Book" w:cstheme="minorHAnsi"/>
                <w:color w:val="000000" w:themeColor="text1"/>
              </w:rPr>
              <w:t>Электронная ссылка</w:t>
            </w:r>
          </w:p>
        </w:tc>
      </w:tr>
      <w:tr w:rsidR="003B62A0" w:rsidRPr="003B62A0" w:rsidTr="003B62A0">
        <w:tc>
          <w:tcPr>
            <w:tcW w:w="654"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both"/>
              <w:rPr>
                <w:rFonts w:ascii="Franklin Gothic Book" w:hAnsi="Franklin Gothic Book" w:cstheme="minorHAnsi"/>
                <w:color w:val="000000" w:themeColor="text1"/>
              </w:rPr>
            </w:pPr>
            <w:r w:rsidRPr="003B62A0">
              <w:rPr>
                <w:rFonts w:ascii="Franklin Gothic Book" w:hAnsi="Franklin Gothic Book" w:cstheme="minorHAnsi"/>
                <w:color w:val="000000" w:themeColor="text1"/>
              </w:rPr>
              <w:t>1.</w:t>
            </w:r>
          </w:p>
        </w:tc>
        <w:tc>
          <w:tcPr>
            <w:tcW w:w="6694"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both"/>
              <w:rPr>
                <w:rFonts w:ascii="Franklin Gothic Book" w:hAnsi="Franklin Gothic Book" w:cstheme="minorHAnsi"/>
                <w:color w:val="000000" w:themeColor="text1"/>
              </w:rPr>
            </w:pPr>
            <w:r w:rsidRPr="003B62A0">
              <w:rPr>
                <w:rFonts w:ascii="Franklin Gothic Book" w:hAnsi="Franklin Gothic Book" w:cstheme="minorHAnsi"/>
                <w:color w:val="000000" w:themeColor="text1"/>
              </w:rPr>
              <w:t>Соглашение с ДИРО</w:t>
            </w:r>
          </w:p>
        </w:tc>
        <w:tc>
          <w:tcPr>
            <w:tcW w:w="1604"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color w:val="000000" w:themeColor="text1"/>
              </w:rPr>
            </w:pPr>
          </w:p>
        </w:tc>
        <w:tc>
          <w:tcPr>
            <w:tcW w:w="1504"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color w:val="000000" w:themeColor="text1"/>
              </w:rPr>
            </w:pPr>
          </w:p>
        </w:tc>
      </w:tr>
      <w:tr w:rsidR="003B62A0" w:rsidRPr="003B62A0" w:rsidTr="003B62A0">
        <w:tc>
          <w:tcPr>
            <w:tcW w:w="654"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color w:val="000000" w:themeColor="text1"/>
              </w:rPr>
            </w:pPr>
          </w:p>
        </w:tc>
        <w:tc>
          <w:tcPr>
            <w:tcW w:w="6694"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color w:val="000000" w:themeColor="text1"/>
              </w:rPr>
            </w:pPr>
          </w:p>
        </w:tc>
        <w:tc>
          <w:tcPr>
            <w:tcW w:w="1604"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color w:val="000000" w:themeColor="text1"/>
              </w:rPr>
            </w:pPr>
          </w:p>
        </w:tc>
        <w:tc>
          <w:tcPr>
            <w:tcW w:w="1504"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color w:val="000000" w:themeColor="text1"/>
              </w:rPr>
            </w:pPr>
          </w:p>
        </w:tc>
      </w:tr>
      <w:tr w:rsidR="003B62A0" w:rsidRPr="003B62A0" w:rsidTr="003B62A0">
        <w:tc>
          <w:tcPr>
            <w:tcW w:w="654"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both"/>
              <w:rPr>
                <w:rFonts w:ascii="Franklin Gothic Book" w:hAnsi="Franklin Gothic Book" w:cstheme="minorHAnsi"/>
                <w:color w:val="000000" w:themeColor="text1"/>
              </w:rPr>
            </w:pPr>
            <w:r w:rsidRPr="003B62A0">
              <w:rPr>
                <w:rFonts w:ascii="Franklin Gothic Book" w:hAnsi="Franklin Gothic Book" w:cstheme="minorHAnsi"/>
                <w:color w:val="000000" w:themeColor="text1"/>
              </w:rPr>
              <w:t>2.</w:t>
            </w:r>
          </w:p>
        </w:tc>
        <w:tc>
          <w:tcPr>
            <w:tcW w:w="6694"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both"/>
              <w:rPr>
                <w:rFonts w:ascii="Franklin Gothic Book" w:hAnsi="Franklin Gothic Book" w:cstheme="minorHAnsi"/>
                <w:color w:val="000000" w:themeColor="text1"/>
              </w:rPr>
            </w:pPr>
            <w:r w:rsidRPr="003B62A0">
              <w:rPr>
                <w:rFonts w:ascii="Franklin Gothic Book" w:hAnsi="Franklin Gothic Book" w:cstheme="minorHAnsi"/>
                <w:color w:val="000000" w:themeColor="text1"/>
              </w:rPr>
              <w:t>Соглашения с образовательными организациями (название ОО)</w:t>
            </w:r>
          </w:p>
        </w:tc>
        <w:tc>
          <w:tcPr>
            <w:tcW w:w="1604"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color w:val="000000" w:themeColor="text1"/>
              </w:rPr>
            </w:pPr>
          </w:p>
        </w:tc>
        <w:tc>
          <w:tcPr>
            <w:tcW w:w="1504"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color w:val="000000" w:themeColor="text1"/>
              </w:rPr>
            </w:pPr>
          </w:p>
        </w:tc>
      </w:tr>
      <w:tr w:rsidR="003B62A0" w:rsidRPr="003B62A0" w:rsidTr="003B62A0">
        <w:tc>
          <w:tcPr>
            <w:tcW w:w="654"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color w:val="000000" w:themeColor="text1"/>
              </w:rPr>
            </w:pPr>
          </w:p>
        </w:tc>
        <w:tc>
          <w:tcPr>
            <w:tcW w:w="6694"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color w:val="000000" w:themeColor="text1"/>
              </w:rPr>
            </w:pPr>
          </w:p>
        </w:tc>
        <w:tc>
          <w:tcPr>
            <w:tcW w:w="1604"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color w:val="000000" w:themeColor="text1"/>
              </w:rPr>
            </w:pPr>
          </w:p>
        </w:tc>
        <w:tc>
          <w:tcPr>
            <w:tcW w:w="1504"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color w:val="000000" w:themeColor="text1"/>
              </w:rPr>
            </w:pPr>
          </w:p>
        </w:tc>
      </w:tr>
      <w:tr w:rsidR="003B62A0" w:rsidRPr="003B62A0" w:rsidTr="003B62A0">
        <w:tc>
          <w:tcPr>
            <w:tcW w:w="654"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color w:val="000000" w:themeColor="text1"/>
              </w:rPr>
            </w:pPr>
          </w:p>
        </w:tc>
        <w:tc>
          <w:tcPr>
            <w:tcW w:w="6694"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color w:val="000000" w:themeColor="text1"/>
              </w:rPr>
            </w:pPr>
          </w:p>
        </w:tc>
        <w:tc>
          <w:tcPr>
            <w:tcW w:w="1604"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color w:val="000000" w:themeColor="text1"/>
              </w:rPr>
            </w:pPr>
          </w:p>
        </w:tc>
        <w:tc>
          <w:tcPr>
            <w:tcW w:w="1504"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color w:val="000000" w:themeColor="text1"/>
              </w:rPr>
            </w:pPr>
          </w:p>
        </w:tc>
      </w:tr>
      <w:tr w:rsidR="003B62A0" w:rsidRPr="003B62A0" w:rsidTr="003B62A0">
        <w:tc>
          <w:tcPr>
            <w:tcW w:w="654"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color w:val="000000" w:themeColor="text1"/>
              </w:rPr>
            </w:pPr>
          </w:p>
        </w:tc>
        <w:tc>
          <w:tcPr>
            <w:tcW w:w="6694"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color w:val="000000" w:themeColor="text1"/>
              </w:rPr>
            </w:pPr>
          </w:p>
        </w:tc>
        <w:tc>
          <w:tcPr>
            <w:tcW w:w="1604"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color w:val="000000" w:themeColor="text1"/>
              </w:rPr>
            </w:pPr>
          </w:p>
        </w:tc>
        <w:tc>
          <w:tcPr>
            <w:tcW w:w="1504"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color w:val="000000" w:themeColor="text1"/>
              </w:rPr>
            </w:pPr>
          </w:p>
        </w:tc>
      </w:tr>
    </w:tbl>
    <w:p w:rsidR="003B62A0" w:rsidRPr="003B62A0" w:rsidRDefault="003B62A0" w:rsidP="003B62A0">
      <w:pPr>
        <w:spacing w:after="0" w:line="276" w:lineRule="auto"/>
        <w:ind w:firstLine="708"/>
        <w:jc w:val="both"/>
        <w:rPr>
          <w:rFonts w:ascii="Franklin Gothic Book" w:hAnsi="Franklin Gothic Book" w:cs="Times New Roman"/>
        </w:rPr>
      </w:pPr>
    </w:p>
    <w:p w:rsidR="003B62A0" w:rsidRPr="00474FBB" w:rsidRDefault="003B62A0" w:rsidP="003B62A0">
      <w:pPr>
        <w:pStyle w:val="a6"/>
        <w:spacing w:after="0"/>
        <w:jc w:val="center"/>
        <w:rPr>
          <w:rFonts w:ascii="Franklin Gothic Book" w:hAnsi="Franklin Gothic Book"/>
          <w:color w:val="C00000"/>
        </w:rPr>
      </w:pPr>
      <w:r w:rsidRPr="00474FBB">
        <w:rPr>
          <w:rFonts w:ascii="Franklin Gothic Book" w:hAnsi="Franklin Gothic Book"/>
          <w:color w:val="C00000"/>
        </w:rPr>
        <w:t>БАНК/персонифицированный учёт/ НАСТАВНИКОВ</w:t>
      </w:r>
    </w:p>
    <w:tbl>
      <w:tblPr>
        <w:tblStyle w:val="a8"/>
        <w:tblW w:w="0" w:type="auto"/>
        <w:tblLook w:val="04A0" w:firstRow="1" w:lastRow="0" w:firstColumn="1" w:lastColumn="0" w:noHBand="0" w:noVBand="1"/>
      </w:tblPr>
      <w:tblGrid>
        <w:gridCol w:w="519"/>
        <w:gridCol w:w="2579"/>
        <w:gridCol w:w="1835"/>
        <w:gridCol w:w="2554"/>
        <w:gridCol w:w="1573"/>
      </w:tblGrid>
      <w:tr w:rsidR="003B62A0" w:rsidRPr="003B62A0" w:rsidTr="003B62A0">
        <w:tc>
          <w:tcPr>
            <w:tcW w:w="524"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center"/>
              <w:rPr>
                <w:rFonts w:ascii="Franklin Gothic Book" w:hAnsi="Franklin Gothic Book" w:cstheme="minorHAnsi"/>
              </w:rPr>
            </w:pPr>
            <w:r w:rsidRPr="003B62A0">
              <w:rPr>
                <w:rFonts w:ascii="Franklin Gothic Book" w:hAnsi="Franklin Gothic Book" w:cstheme="minorHAnsi"/>
              </w:rPr>
              <w:t>№</w:t>
            </w:r>
          </w:p>
        </w:tc>
        <w:tc>
          <w:tcPr>
            <w:tcW w:w="2671"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center"/>
              <w:rPr>
                <w:rFonts w:ascii="Franklin Gothic Book" w:hAnsi="Franklin Gothic Book" w:cstheme="minorHAnsi"/>
              </w:rPr>
            </w:pPr>
            <w:r w:rsidRPr="003B62A0">
              <w:rPr>
                <w:rFonts w:ascii="Franklin Gothic Book" w:hAnsi="Franklin Gothic Book" w:cstheme="minorHAnsi"/>
              </w:rPr>
              <w:t>ФИО наставника</w:t>
            </w:r>
          </w:p>
        </w:tc>
        <w:tc>
          <w:tcPr>
            <w:tcW w:w="1896"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center"/>
              <w:rPr>
                <w:rFonts w:ascii="Franklin Gothic Book" w:hAnsi="Franklin Gothic Book" w:cstheme="minorHAnsi"/>
              </w:rPr>
            </w:pPr>
            <w:r w:rsidRPr="003B62A0">
              <w:rPr>
                <w:rFonts w:ascii="Franklin Gothic Book" w:hAnsi="Franklin Gothic Book" w:cstheme="minorHAnsi"/>
              </w:rPr>
              <w:t>Место работы, должность</w:t>
            </w:r>
          </w:p>
        </w:tc>
        <w:tc>
          <w:tcPr>
            <w:tcW w:w="2645"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center"/>
              <w:rPr>
                <w:rFonts w:ascii="Franklin Gothic Book" w:hAnsi="Franklin Gothic Book" w:cstheme="minorHAnsi"/>
              </w:rPr>
            </w:pPr>
            <w:r w:rsidRPr="003B62A0">
              <w:rPr>
                <w:rFonts w:ascii="Franklin Gothic Book" w:hAnsi="Franklin Gothic Book" w:cstheme="minorHAnsi"/>
              </w:rPr>
              <w:t>Проблема наставничества</w:t>
            </w:r>
          </w:p>
        </w:tc>
        <w:tc>
          <w:tcPr>
            <w:tcW w:w="1609"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center"/>
              <w:rPr>
                <w:rFonts w:ascii="Franklin Gothic Book" w:hAnsi="Franklin Gothic Book" w:cstheme="minorHAnsi"/>
              </w:rPr>
            </w:pPr>
            <w:r w:rsidRPr="003B62A0">
              <w:rPr>
                <w:rFonts w:ascii="Franklin Gothic Book" w:hAnsi="Franklin Gothic Book" w:cstheme="minorHAnsi"/>
              </w:rPr>
              <w:t>Кол-во наставляемых</w:t>
            </w:r>
          </w:p>
        </w:tc>
      </w:tr>
      <w:tr w:rsidR="003B62A0" w:rsidRPr="00474FBB" w:rsidTr="003B62A0">
        <w:tc>
          <w:tcPr>
            <w:tcW w:w="9345" w:type="dxa"/>
            <w:gridSpan w:val="5"/>
            <w:tcBorders>
              <w:top w:val="single" w:sz="4" w:space="0" w:color="auto"/>
              <w:left w:val="single" w:sz="4" w:space="0" w:color="auto"/>
              <w:bottom w:val="single" w:sz="4" w:space="0" w:color="auto"/>
              <w:right w:val="single" w:sz="4" w:space="0" w:color="auto"/>
            </w:tcBorders>
            <w:hideMark/>
          </w:tcPr>
          <w:p w:rsidR="003B62A0" w:rsidRPr="00474FBB" w:rsidRDefault="003B62A0">
            <w:pPr>
              <w:rPr>
                <w:rFonts w:ascii="Franklin Gothic Book" w:hAnsi="Franklin Gothic Book" w:cstheme="minorHAnsi"/>
              </w:rPr>
            </w:pPr>
            <w:r w:rsidRPr="00474FBB">
              <w:rPr>
                <w:rFonts w:ascii="Franklin Gothic Book" w:hAnsi="Franklin Gothic Book" w:cstheme="minorHAnsi"/>
              </w:rPr>
              <w:t>НАСТАВНИКИ, утвержденные приказами руководителей образовательной организации</w:t>
            </w:r>
          </w:p>
        </w:tc>
      </w:tr>
      <w:tr w:rsidR="003B62A0" w:rsidRPr="003B62A0" w:rsidTr="003B62A0">
        <w:tc>
          <w:tcPr>
            <w:tcW w:w="524" w:type="dxa"/>
            <w:tcBorders>
              <w:top w:val="single" w:sz="4" w:space="0" w:color="auto"/>
              <w:left w:val="single" w:sz="4" w:space="0" w:color="auto"/>
              <w:bottom w:val="single" w:sz="4" w:space="0" w:color="auto"/>
              <w:right w:val="single" w:sz="4" w:space="0" w:color="auto"/>
            </w:tcBorders>
            <w:hideMark/>
          </w:tcPr>
          <w:p w:rsidR="003B62A0" w:rsidRPr="003B62A0" w:rsidRDefault="003B62A0">
            <w:pPr>
              <w:rPr>
                <w:rFonts w:ascii="Franklin Gothic Book" w:hAnsi="Franklin Gothic Book" w:cstheme="minorHAnsi"/>
              </w:rPr>
            </w:pPr>
            <w:r w:rsidRPr="003B62A0">
              <w:rPr>
                <w:rFonts w:ascii="Franklin Gothic Book" w:hAnsi="Franklin Gothic Book" w:cstheme="minorHAnsi"/>
              </w:rPr>
              <w:t>1.</w:t>
            </w:r>
          </w:p>
        </w:tc>
        <w:tc>
          <w:tcPr>
            <w:tcW w:w="2671" w:type="dxa"/>
            <w:tcBorders>
              <w:top w:val="single" w:sz="4" w:space="0" w:color="auto"/>
              <w:left w:val="single" w:sz="4" w:space="0" w:color="auto"/>
              <w:bottom w:val="single" w:sz="4" w:space="0" w:color="auto"/>
              <w:right w:val="single" w:sz="4" w:space="0" w:color="auto"/>
            </w:tcBorders>
          </w:tcPr>
          <w:p w:rsidR="003B62A0" w:rsidRPr="003B62A0" w:rsidRDefault="003B62A0">
            <w:pPr>
              <w:rPr>
                <w:rFonts w:ascii="Franklin Gothic Book" w:hAnsi="Franklin Gothic Book" w:cstheme="minorHAnsi"/>
              </w:rPr>
            </w:pPr>
          </w:p>
        </w:tc>
        <w:tc>
          <w:tcPr>
            <w:tcW w:w="1896" w:type="dxa"/>
            <w:tcBorders>
              <w:top w:val="single" w:sz="4" w:space="0" w:color="auto"/>
              <w:left w:val="single" w:sz="4" w:space="0" w:color="auto"/>
              <w:bottom w:val="single" w:sz="4" w:space="0" w:color="auto"/>
              <w:right w:val="single" w:sz="4" w:space="0" w:color="auto"/>
            </w:tcBorders>
          </w:tcPr>
          <w:p w:rsidR="003B62A0" w:rsidRPr="003B62A0" w:rsidRDefault="003B62A0">
            <w:pPr>
              <w:rPr>
                <w:rFonts w:ascii="Franklin Gothic Book" w:hAnsi="Franklin Gothic Book" w:cstheme="minorHAnsi"/>
              </w:rPr>
            </w:pPr>
          </w:p>
        </w:tc>
        <w:tc>
          <w:tcPr>
            <w:tcW w:w="2645" w:type="dxa"/>
            <w:tcBorders>
              <w:top w:val="single" w:sz="4" w:space="0" w:color="auto"/>
              <w:left w:val="single" w:sz="4" w:space="0" w:color="auto"/>
              <w:bottom w:val="single" w:sz="4" w:space="0" w:color="auto"/>
              <w:right w:val="single" w:sz="4" w:space="0" w:color="auto"/>
            </w:tcBorders>
          </w:tcPr>
          <w:p w:rsidR="003B62A0" w:rsidRPr="003B62A0" w:rsidRDefault="003B62A0">
            <w:pPr>
              <w:rPr>
                <w:rFonts w:ascii="Franklin Gothic Book" w:hAnsi="Franklin Gothic Book" w:cstheme="minorHAnsi"/>
              </w:rPr>
            </w:pPr>
          </w:p>
        </w:tc>
        <w:tc>
          <w:tcPr>
            <w:tcW w:w="1609" w:type="dxa"/>
            <w:tcBorders>
              <w:top w:val="single" w:sz="4" w:space="0" w:color="auto"/>
              <w:left w:val="single" w:sz="4" w:space="0" w:color="auto"/>
              <w:bottom w:val="single" w:sz="4" w:space="0" w:color="auto"/>
              <w:right w:val="single" w:sz="4" w:space="0" w:color="auto"/>
            </w:tcBorders>
          </w:tcPr>
          <w:p w:rsidR="003B62A0" w:rsidRPr="003B62A0" w:rsidRDefault="003B62A0">
            <w:pPr>
              <w:rPr>
                <w:rFonts w:ascii="Franklin Gothic Book" w:hAnsi="Franklin Gothic Book" w:cstheme="minorHAnsi"/>
              </w:rPr>
            </w:pPr>
          </w:p>
        </w:tc>
      </w:tr>
      <w:tr w:rsidR="003B62A0" w:rsidRPr="003B62A0" w:rsidTr="003B62A0">
        <w:tc>
          <w:tcPr>
            <w:tcW w:w="524" w:type="dxa"/>
            <w:tcBorders>
              <w:top w:val="single" w:sz="4" w:space="0" w:color="auto"/>
              <w:left w:val="single" w:sz="4" w:space="0" w:color="auto"/>
              <w:bottom w:val="single" w:sz="4" w:space="0" w:color="auto"/>
              <w:right w:val="single" w:sz="4" w:space="0" w:color="auto"/>
            </w:tcBorders>
            <w:hideMark/>
          </w:tcPr>
          <w:p w:rsidR="003B62A0" w:rsidRPr="003B62A0" w:rsidRDefault="003B62A0">
            <w:pPr>
              <w:rPr>
                <w:rFonts w:ascii="Franklin Gothic Book" w:hAnsi="Franklin Gothic Book" w:cstheme="minorHAnsi"/>
              </w:rPr>
            </w:pPr>
            <w:r w:rsidRPr="003B62A0">
              <w:rPr>
                <w:rFonts w:ascii="Franklin Gothic Book" w:hAnsi="Franklin Gothic Book" w:cstheme="minorHAnsi"/>
              </w:rPr>
              <w:t>2.</w:t>
            </w:r>
          </w:p>
        </w:tc>
        <w:tc>
          <w:tcPr>
            <w:tcW w:w="2671" w:type="dxa"/>
            <w:tcBorders>
              <w:top w:val="single" w:sz="4" w:space="0" w:color="auto"/>
              <w:left w:val="single" w:sz="4" w:space="0" w:color="auto"/>
              <w:bottom w:val="single" w:sz="4" w:space="0" w:color="auto"/>
              <w:right w:val="single" w:sz="4" w:space="0" w:color="auto"/>
            </w:tcBorders>
          </w:tcPr>
          <w:p w:rsidR="003B62A0" w:rsidRPr="003B62A0" w:rsidRDefault="003B62A0">
            <w:pPr>
              <w:rPr>
                <w:rFonts w:ascii="Franklin Gothic Book" w:hAnsi="Franklin Gothic Book" w:cstheme="minorHAnsi"/>
              </w:rPr>
            </w:pPr>
          </w:p>
        </w:tc>
        <w:tc>
          <w:tcPr>
            <w:tcW w:w="1896" w:type="dxa"/>
            <w:tcBorders>
              <w:top w:val="single" w:sz="4" w:space="0" w:color="auto"/>
              <w:left w:val="single" w:sz="4" w:space="0" w:color="auto"/>
              <w:bottom w:val="single" w:sz="4" w:space="0" w:color="auto"/>
              <w:right w:val="single" w:sz="4" w:space="0" w:color="auto"/>
            </w:tcBorders>
          </w:tcPr>
          <w:p w:rsidR="003B62A0" w:rsidRPr="003B62A0" w:rsidRDefault="003B62A0">
            <w:pPr>
              <w:rPr>
                <w:rFonts w:ascii="Franklin Gothic Book" w:hAnsi="Franklin Gothic Book" w:cstheme="minorHAnsi"/>
              </w:rPr>
            </w:pPr>
          </w:p>
        </w:tc>
        <w:tc>
          <w:tcPr>
            <w:tcW w:w="2645" w:type="dxa"/>
            <w:tcBorders>
              <w:top w:val="single" w:sz="4" w:space="0" w:color="auto"/>
              <w:left w:val="single" w:sz="4" w:space="0" w:color="auto"/>
              <w:bottom w:val="single" w:sz="4" w:space="0" w:color="auto"/>
              <w:right w:val="single" w:sz="4" w:space="0" w:color="auto"/>
            </w:tcBorders>
          </w:tcPr>
          <w:p w:rsidR="003B62A0" w:rsidRPr="003B62A0" w:rsidRDefault="003B62A0">
            <w:pPr>
              <w:rPr>
                <w:rFonts w:ascii="Franklin Gothic Book" w:hAnsi="Franklin Gothic Book" w:cstheme="minorHAnsi"/>
              </w:rPr>
            </w:pPr>
          </w:p>
        </w:tc>
        <w:tc>
          <w:tcPr>
            <w:tcW w:w="1609" w:type="dxa"/>
            <w:tcBorders>
              <w:top w:val="single" w:sz="4" w:space="0" w:color="auto"/>
              <w:left w:val="single" w:sz="4" w:space="0" w:color="auto"/>
              <w:bottom w:val="single" w:sz="4" w:space="0" w:color="auto"/>
              <w:right w:val="single" w:sz="4" w:space="0" w:color="auto"/>
            </w:tcBorders>
          </w:tcPr>
          <w:p w:rsidR="003B62A0" w:rsidRPr="003B62A0" w:rsidRDefault="003B62A0">
            <w:pPr>
              <w:rPr>
                <w:rFonts w:ascii="Franklin Gothic Book" w:hAnsi="Franklin Gothic Book" w:cstheme="minorHAnsi"/>
              </w:rPr>
            </w:pPr>
          </w:p>
        </w:tc>
      </w:tr>
      <w:tr w:rsidR="003B62A0" w:rsidRPr="003B62A0" w:rsidTr="003B62A0">
        <w:tc>
          <w:tcPr>
            <w:tcW w:w="524" w:type="dxa"/>
            <w:tcBorders>
              <w:top w:val="single" w:sz="4" w:space="0" w:color="auto"/>
              <w:left w:val="single" w:sz="4" w:space="0" w:color="auto"/>
              <w:bottom w:val="single" w:sz="4" w:space="0" w:color="auto"/>
              <w:right w:val="single" w:sz="4" w:space="0" w:color="auto"/>
            </w:tcBorders>
            <w:hideMark/>
          </w:tcPr>
          <w:p w:rsidR="003B62A0" w:rsidRPr="003B62A0" w:rsidRDefault="003B62A0">
            <w:pPr>
              <w:rPr>
                <w:rFonts w:ascii="Franklin Gothic Book" w:hAnsi="Franklin Gothic Book" w:cstheme="minorHAnsi"/>
              </w:rPr>
            </w:pPr>
            <w:r w:rsidRPr="003B62A0">
              <w:rPr>
                <w:rFonts w:ascii="Franklin Gothic Book" w:hAnsi="Franklin Gothic Book" w:cstheme="minorHAnsi"/>
              </w:rPr>
              <w:t>3.</w:t>
            </w:r>
          </w:p>
        </w:tc>
        <w:tc>
          <w:tcPr>
            <w:tcW w:w="2671" w:type="dxa"/>
            <w:tcBorders>
              <w:top w:val="single" w:sz="4" w:space="0" w:color="auto"/>
              <w:left w:val="single" w:sz="4" w:space="0" w:color="auto"/>
              <w:bottom w:val="single" w:sz="4" w:space="0" w:color="auto"/>
              <w:right w:val="single" w:sz="4" w:space="0" w:color="auto"/>
            </w:tcBorders>
          </w:tcPr>
          <w:p w:rsidR="003B62A0" w:rsidRPr="003B62A0" w:rsidRDefault="003B62A0">
            <w:pPr>
              <w:rPr>
                <w:rFonts w:ascii="Franklin Gothic Book" w:hAnsi="Franklin Gothic Book" w:cstheme="minorHAnsi"/>
              </w:rPr>
            </w:pPr>
          </w:p>
        </w:tc>
        <w:tc>
          <w:tcPr>
            <w:tcW w:w="1896" w:type="dxa"/>
            <w:tcBorders>
              <w:top w:val="single" w:sz="4" w:space="0" w:color="auto"/>
              <w:left w:val="single" w:sz="4" w:space="0" w:color="auto"/>
              <w:bottom w:val="single" w:sz="4" w:space="0" w:color="auto"/>
              <w:right w:val="single" w:sz="4" w:space="0" w:color="auto"/>
            </w:tcBorders>
          </w:tcPr>
          <w:p w:rsidR="003B62A0" w:rsidRPr="003B62A0" w:rsidRDefault="003B62A0">
            <w:pPr>
              <w:rPr>
                <w:rFonts w:ascii="Franklin Gothic Book" w:hAnsi="Franklin Gothic Book" w:cstheme="minorHAnsi"/>
              </w:rPr>
            </w:pPr>
          </w:p>
        </w:tc>
        <w:tc>
          <w:tcPr>
            <w:tcW w:w="2645" w:type="dxa"/>
            <w:tcBorders>
              <w:top w:val="single" w:sz="4" w:space="0" w:color="auto"/>
              <w:left w:val="single" w:sz="4" w:space="0" w:color="auto"/>
              <w:bottom w:val="single" w:sz="4" w:space="0" w:color="auto"/>
              <w:right w:val="single" w:sz="4" w:space="0" w:color="auto"/>
            </w:tcBorders>
          </w:tcPr>
          <w:p w:rsidR="003B62A0" w:rsidRPr="003B62A0" w:rsidRDefault="003B62A0">
            <w:pPr>
              <w:rPr>
                <w:rFonts w:ascii="Franklin Gothic Book" w:hAnsi="Franklin Gothic Book" w:cstheme="minorHAnsi"/>
              </w:rPr>
            </w:pPr>
          </w:p>
        </w:tc>
        <w:tc>
          <w:tcPr>
            <w:tcW w:w="1609" w:type="dxa"/>
            <w:tcBorders>
              <w:top w:val="single" w:sz="4" w:space="0" w:color="auto"/>
              <w:left w:val="single" w:sz="4" w:space="0" w:color="auto"/>
              <w:bottom w:val="single" w:sz="4" w:space="0" w:color="auto"/>
              <w:right w:val="single" w:sz="4" w:space="0" w:color="auto"/>
            </w:tcBorders>
          </w:tcPr>
          <w:p w:rsidR="003B62A0" w:rsidRPr="003B62A0" w:rsidRDefault="003B62A0">
            <w:pPr>
              <w:rPr>
                <w:rFonts w:ascii="Franklin Gothic Book" w:hAnsi="Franklin Gothic Book" w:cstheme="minorHAnsi"/>
              </w:rPr>
            </w:pPr>
          </w:p>
        </w:tc>
      </w:tr>
      <w:tr w:rsidR="003B62A0" w:rsidRPr="003B62A0" w:rsidTr="003B62A0">
        <w:tc>
          <w:tcPr>
            <w:tcW w:w="524" w:type="dxa"/>
            <w:tcBorders>
              <w:top w:val="single" w:sz="4" w:space="0" w:color="auto"/>
              <w:left w:val="single" w:sz="4" w:space="0" w:color="auto"/>
              <w:bottom w:val="single" w:sz="4" w:space="0" w:color="auto"/>
              <w:right w:val="single" w:sz="4" w:space="0" w:color="auto"/>
            </w:tcBorders>
          </w:tcPr>
          <w:p w:rsidR="003B62A0" w:rsidRPr="003B62A0" w:rsidRDefault="003B62A0">
            <w:pPr>
              <w:rPr>
                <w:rFonts w:ascii="Franklin Gothic Book" w:hAnsi="Franklin Gothic Book" w:cstheme="minorHAnsi"/>
              </w:rPr>
            </w:pPr>
          </w:p>
        </w:tc>
        <w:tc>
          <w:tcPr>
            <w:tcW w:w="2671" w:type="dxa"/>
            <w:tcBorders>
              <w:top w:val="single" w:sz="4" w:space="0" w:color="auto"/>
              <w:left w:val="single" w:sz="4" w:space="0" w:color="auto"/>
              <w:bottom w:val="single" w:sz="4" w:space="0" w:color="auto"/>
              <w:right w:val="single" w:sz="4" w:space="0" w:color="auto"/>
            </w:tcBorders>
          </w:tcPr>
          <w:p w:rsidR="003B62A0" w:rsidRPr="003B62A0" w:rsidRDefault="003B62A0">
            <w:pPr>
              <w:rPr>
                <w:rFonts w:ascii="Franklin Gothic Book" w:hAnsi="Franklin Gothic Book" w:cstheme="minorHAnsi"/>
              </w:rPr>
            </w:pPr>
          </w:p>
        </w:tc>
        <w:tc>
          <w:tcPr>
            <w:tcW w:w="1896" w:type="dxa"/>
            <w:tcBorders>
              <w:top w:val="single" w:sz="4" w:space="0" w:color="auto"/>
              <w:left w:val="single" w:sz="4" w:space="0" w:color="auto"/>
              <w:bottom w:val="single" w:sz="4" w:space="0" w:color="auto"/>
              <w:right w:val="single" w:sz="4" w:space="0" w:color="auto"/>
            </w:tcBorders>
          </w:tcPr>
          <w:p w:rsidR="003B62A0" w:rsidRPr="003B62A0" w:rsidRDefault="003B62A0">
            <w:pPr>
              <w:rPr>
                <w:rFonts w:ascii="Franklin Gothic Book" w:hAnsi="Franklin Gothic Book" w:cstheme="minorHAnsi"/>
              </w:rPr>
            </w:pPr>
          </w:p>
        </w:tc>
        <w:tc>
          <w:tcPr>
            <w:tcW w:w="2645" w:type="dxa"/>
            <w:tcBorders>
              <w:top w:val="single" w:sz="4" w:space="0" w:color="auto"/>
              <w:left w:val="single" w:sz="4" w:space="0" w:color="auto"/>
              <w:bottom w:val="single" w:sz="4" w:space="0" w:color="auto"/>
              <w:right w:val="single" w:sz="4" w:space="0" w:color="auto"/>
            </w:tcBorders>
          </w:tcPr>
          <w:p w:rsidR="003B62A0" w:rsidRPr="003B62A0" w:rsidRDefault="003B62A0">
            <w:pPr>
              <w:rPr>
                <w:rFonts w:ascii="Franklin Gothic Book" w:hAnsi="Franklin Gothic Book" w:cstheme="minorHAnsi"/>
              </w:rPr>
            </w:pPr>
          </w:p>
        </w:tc>
        <w:tc>
          <w:tcPr>
            <w:tcW w:w="1609" w:type="dxa"/>
            <w:tcBorders>
              <w:top w:val="single" w:sz="4" w:space="0" w:color="auto"/>
              <w:left w:val="single" w:sz="4" w:space="0" w:color="auto"/>
              <w:bottom w:val="single" w:sz="4" w:space="0" w:color="auto"/>
              <w:right w:val="single" w:sz="4" w:space="0" w:color="auto"/>
            </w:tcBorders>
          </w:tcPr>
          <w:p w:rsidR="003B62A0" w:rsidRPr="003B62A0" w:rsidRDefault="003B62A0">
            <w:pPr>
              <w:rPr>
                <w:rFonts w:ascii="Franklin Gothic Book" w:hAnsi="Franklin Gothic Book" w:cstheme="minorHAnsi"/>
              </w:rPr>
            </w:pPr>
          </w:p>
        </w:tc>
      </w:tr>
      <w:tr w:rsidR="003B62A0" w:rsidRPr="00474FBB" w:rsidTr="003B62A0">
        <w:tc>
          <w:tcPr>
            <w:tcW w:w="9345" w:type="dxa"/>
            <w:gridSpan w:val="5"/>
            <w:tcBorders>
              <w:top w:val="single" w:sz="4" w:space="0" w:color="auto"/>
              <w:left w:val="single" w:sz="4" w:space="0" w:color="auto"/>
              <w:bottom w:val="single" w:sz="4" w:space="0" w:color="auto"/>
              <w:right w:val="single" w:sz="4" w:space="0" w:color="auto"/>
            </w:tcBorders>
            <w:hideMark/>
          </w:tcPr>
          <w:p w:rsidR="003B62A0" w:rsidRPr="00474FBB" w:rsidRDefault="003B62A0">
            <w:pPr>
              <w:rPr>
                <w:rFonts w:ascii="Franklin Gothic Book" w:hAnsi="Franklin Gothic Book" w:cstheme="minorHAnsi"/>
              </w:rPr>
            </w:pPr>
            <w:r w:rsidRPr="00474FBB">
              <w:rPr>
                <w:rFonts w:ascii="Franklin Gothic Book" w:hAnsi="Franklin Gothic Book" w:cstheme="minorHAnsi"/>
              </w:rPr>
              <w:t xml:space="preserve">НАСТАВНИКИ, утвержденные совместным приказом органа управления образования и </w:t>
            </w:r>
          </w:p>
          <w:p w:rsidR="003B62A0" w:rsidRPr="00474FBB" w:rsidRDefault="003B62A0">
            <w:pPr>
              <w:rPr>
                <w:rFonts w:ascii="Franklin Gothic Book" w:hAnsi="Franklin Gothic Book" w:cstheme="minorHAnsi"/>
              </w:rPr>
            </w:pPr>
            <w:r w:rsidRPr="00474FBB">
              <w:rPr>
                <w:rFonts w:ascii="Franklin Gothic Book" w:hAnsi="Franklin Gothic Book" w:cstheme="minorHAnsi"/>
              </w:rPr>
              <w:t>ГБУ ДПО РД «ДИРО» из числа педагогов Регионального методического актива</w:t>
            </w:r>
          </w:p>
        </w:tc>
      </w:tr>
      <w:tr w:rsidR="003B62A0" w:rsidRPr="003B62A0" w:rsidTr="003B62A0">
        <w:tc>
          <w:tcPr>
            <w:tcW w:w="524" w:type="dxa"/>
            <w:tcBorders>
              <w:top w:val="single" w:sz="4" w:space="0" w:color="auto"/>
              <w:left w:val="single" w:sz="4" w:space="0" w:color="auto"/>
              <w:bottom w:val="single" w:sz="4" w:space="0" w:color="auto"/>
              <w:right w:val="single" w:sz="4" w:space="0" w:color="auto"/>
            </w:tcBorders>
            <w:hideMark/>
          </w:tcPr>
          <w:p w:rsidR="003B62A0" w:rsidRPr="003B62A0" w:rsidRDefault="003B62A0">
            <w:pPr>
              <w:rPr>
                <w:rFonts w:ascii="Franklin Gothic Book" w:hAnsi="Franklin Gothic Book" w:cstheme="minorHAnsi"/>
              </w:rPr>
            </w:pPr>
            <w:r w:rsidRPr="003B62A0">
              <w:rPr>
                <w:rFonts w:ascii="Franklin Gothic Book" w:hAnsi="Franklin Gothic Book" w:cstheme="minorHAnsi"/>
              </w:rPr>
              <w:t>1.</w:t>
            </w:r>
          </w:p>
        </w:tc>
        <w:tc>
          <w:tcPr>
            <w:tcW w:w="2671" w:type="dxa"/>
            <w:tcBorders>
              <w:top w:val="single" w:sz="4" w:space="0" w:color="auto"/>
              <w:left w:val="single" w:sz="4" w:space="0" w:color="auto"/>
              <w:bottom w:val="single" w:sz="4" w:space="0" w:color="auto"/>
              <w:right w:val="single" w:sz="4" w:space="0" w:color="auto"/>
            </w:tcBorders>
          </w:tcPr>
          <w:p w:rsidR="003B62A0" w:rsidRPr="003B62A0" w:rsidRDefault="003B62A0">
            <w:pPr>
              <w:rPr>
                <w:rFonts w:ascii="Franklin Gothic Book" w:hAnsi="Franklin Gothic Book" w:cstheme="minorHAnsi"/>
              </w:rPr>
            </w:pPr>
          </w:p>
        </w:tc>
        <w:tc>
          <w:tcPr>
            <w:tcW w:w="1896" w:type="dxa"/>
            <w:tcBorders>
              <w:top w:val="single" w:sz="4" w:space="0" w:color="auto"/>
              <w:left w:val="single" w:sz="4" w:space="0" w:color="auto"/>
              <w:bottom w:val="single" w:sz="4" w:space="0" w:color="auto"/>
              <w:right w:val="single" w:sz="4" w:space="0" w:color="auto"/>
            </w:tcBorders>
          </w:tcPr>
          <w:p w:rsidR="003B62A0" w:rsidRPr="003B62A0" w:rsidRDefault="003B62A0">
            <w:pPr>
              <w:rPr>
                <w:rFonts w:ascii="Franklin Gothic Book" w:hAnsi="Franklin Gothic Book" w:cstheme="minorHAnsi"/>
              </w:rPr>
            </w:pPr>
          </w:p>
        </w:tc>
        <w:tc>
          <w:tcPr>
            <w:tcW w:w="2645" w:type="dxa"/>
            <w:tcBorders>
              <w:top w:val="single" w:sz="4" w:space="0" w:color="auto"/>
              <w:left w:val="single" w:sz="4" w:space="0" w:color="auto"/>
              <w:bottom w:val="single" w:sz="4" w:space="0" w:color="auto"/>
              <w:right w:val="single" w:sz="4" w:space="0" w:color="auto"/>
            </w:tcBorders>
          </w:tcPr>
          <w:p w:rsidR="003B62A0" w:rsidRPr="003B62A0" w:rsidRDefault="003B62A0">
            <w:pPr>
              <w:rPr>
                <w:rFonts w:ascii="Franklin Gothic Book" w:hAnsi="Franklin Gothic Book" w:cstheme="minorHAnsi"/>
              </w:rPr>
            </w:pPr>
          </w:p>
        </w:tc>
        <w:tc>
          <w:tcPr>
            <w:tcW w:w="1609" w:type="dxa"/>
            <w:tcBorders>
              <w:top w:val="single" w:sz="4" w:space="0" w:color="auto"/>
              <w:left w:val="single" w:sz="4" w:space="0" w:color="auto"/>
              <w:bottom w:val="single" w:sz="4" w:space="0" w:color="auto"/>
              <w:right w:val="single" w:sz="4" w:space="0" w:color="auto"/>
            </w:tcBorders>
          </w:tcPr>
          <w:p w:rsidR="003B62A0" w:rsidRPr="003B62A0" w:rsidRDefault="003B62A0">
            <w:pPr>
              <w:rPr>
                <w:rFonts w:ascii="Franklin Gothic Book" w:hAnsi="Franklin Gothic Book" w:cstheme="minorHAnsi"/>
              </w:rPr>
            </w:pPr>
          </w:p>
        </w:tc>
      </w:tr>
      <w:tr w:rsidR="003B62A0" w:rsidRPr="003B62A0" w:rsidTr="003B62A0">
        <w:tc>
          <w:tcPr>
            <w:tcW w:w="524" w:type="dxa"/>
            <w:tcBorders>
              <w:top w:val="single" w:sz="4" w:space="0" w:color="auto"/>
              <w:left w:val="single" w:sz="4" w:space="0" w:color="auto"/>
              <w:bottom w:val="single" w:sz="4" w:space="0" w:color="auto"/>
              <w:right w:val="single" w:sz="4" w:space="0" w:color="auto"/>
            </w:tcBorders>
            <w:hideMark/>
          </w:tcPr>
          <w:p w:rsidR="003B62A0" w:rsidRPr="003B62A0" w:rsidRDefault="003B62A0">
            <w:pPr>
              <w:rPr>
                <w:rFonts w:ascii="Franklin Gothic Book" w:hAnsi="Franklin Gothic Book" w:cstheme="minorHAnsi"/>
              </w:rPr>
            </w:pPr>
            <w:r w:rsidRPr="003B62A0">
              <w:rPr>
                <w:rFonts w:ascii="Franklin Gothic Book" w:hAnsi="Franklin Gothic Book" w:cstheme="minorHAnsi"/>
              </w:rPr>
              <w:t>2.</w:t>
            </w:r>
          </w:p>
        </w:tc>
        <w:tc>
          <w:tcPr>
            <w:tcW w:w="2671" w:type="dxa"/>
            <w:tcBorders>
              <w:top w:val="single" w:sz="4" w:space="0" w:color="auto"/>
              <w:left w:val="single" w:sz="4" w:space="0" w:color="auto"/>
              <w:bottom w:val="single" w:sz="4" w:space="0" w:color="auto"/>
              <w:right w:val="single" w:sz="4" w:space="0" w:color="auto"/>
            </w:tcBorders>
          </w:tcPr>
          <w:p w:rsidR="003B62A0" w:rsidRPr="003B62A0" w:rsidRDefault="003B62A0">
            <w:pPr>
              <w:rPr>
                <w:rFonts w:ascii="Franklin Gothic Book" w:hAnsi="Franklin Gothic Book" w:cstheme="minorHAnsi"/>
              </w:rPr>
            </w:pPr>
          </w:p>
        </w:tc>
        <w:tc>
          <w:tcPr>
            <w:tcW w:w="1896" w:type="dxa"/>
            <w:tcBorders>
              <w:top w:val="single" w:sz="4" w:space="0" w:color="auto"/>
              <w:left w:val="single" w:sz="4" w:space="0" w:color="auto"/>
              <w:bottom w:val="single" w:sz="4" w:space="0" w:color="auto"/>
              <w:right w:val="single" w:sz="4" w:space="0" w:color="auto"/>
            </w:tcBorders>
          </w:tcPr>
          <w:p w:rsidR="003B62A0" w:rsidRPr="003B62A0" w:rsidRDefault="003B62A0">
            <w:pPr>
              <w:rPr>
                <w:rFonts w:ascii="Franklin Gothic Book" w:hAnsi="Franklin Gothic Book" w:cstheme="minorHAnsi"/>
              </w:rPr>
            </w:pPr>
          </w:p>
        </w:tc>
        <w:tc>
          <w:tcPr>
            <w:tcW w:w="2645" w:type="dxa"/>
            <w:tcBorders>
              <w:top w:val="single" w:sz="4" w:space="0" w:color="auto"/>
              <w:left w:val="single" w:sz="4" w:space="0" w:color="auto"/>
              <w:bottom w:val="single" w:sz="4" w:space="0" w:color="auto"/>
              <w:right w:val="single" w:sz="4" w:space="0" w:color="auto"/>
            </w:tcBorders>
          </w:tcPr>
          <w:p w:rsidR="003B62A0" w:rsidRPr="003B62A0" w:rsidRDefault="003B62A0">
            <w:pPr>
              <w:rPr>
                <w:rFonts w:ascii="Franklin Gothic Book" w:hAnsi="Franklin Gothic Book" w:cstheme="minorHAnsi"/>
              </w:rPr>
            </w:pPr>
          </w:p>
        </w:tc>
        <w:tc>
          <w:tcPr>
            <w:tcW w:w="1609" w:type="dxa"/>
            <w:tcBorders>
              <w:top w:val="single" w:sz="4" w:space="0" w:color="auto"/>
              <w:left w:val="single" w:sz="4" w:space="0" w:color="auto"/>
              <w:bottom w:val="single" w:sz="4" w:space="0" w:color="auto"/>
              <w:right w:val="single" w:sz="4" w:space="0" w:color="auto"/>
            </w:tcBorders>
          </w:tcPr>
          <w:p w:rsidR="003B62A0" w:rsidRPr="003B62A0" w:rsidRDefault="003B62A0">
            <w:pPr>
              <w:rPr>
                <w:rFonts w:ascii="Franklin Gothic Book" w:hAnsi="Franklin Gothic Book" w:cstheme="minorHAnsi"/>
              </w:rPr>
            </w:pPr>
          </w:p>
        </w:tc>
      </w:tr>
      <w:tr w:rsidR="003B62A0" w:rsidRPr="003B62A0" w:rsidTr="003B62A0">
        <w:tc>
          <w:tcPr>
            <w:tcW w:w="524" w:type="dxa"/>
            <w:tcBorders>
              <w:top w:val="single" w:sz="4" w:space="0" w:color="auto"/>
              <w:left w:val="single" w:sz="4" w:space="0" w:color="auto"/>
              <w:bottom w:val="single" w:sz="4" w:space="0" w:color="auto"/>
              <w:right w:val="single" w:sz="4" w:space="0" w:color="auto"/>
            </w:tcBorders>
            <w:hideMark/>
          </w:tcPr>
          <w:p w:rsidR="003B62A0" w:rsidRPr="003B62A0" w:rsidRDefault="003B62A0">
            <w:pPr>
              <w:rPr>
                <w:rFonts w:ascii="Franklin Gothic Book" w:hAnsi="Franklin Gothic Book" w:cstheme="minorHAnsi"/>
              </w:rPr>
            </w:pPr>
            <w:r w:rsidRPr="003B62A0">
              <w:rPr>
                <w:rFonts w:ascii="Franklin Gothic Book" w:hAnsi="Franklin Gothic Book" w:cstheme="minorHAnsi"/>
              </w:rPr>
              <w:t>3.</w:t>
            </w:r>
          </w:p>
        </w:tc>
        <w:tc>
          <w:tcPr>
            <w:tcW w:w="2671" w:type="dxa"/>
            <w:tcBorders>
              <w:top w:val="single" w:sz="4" w:space="0" w:color="auto"/>
              <w:left w:val="single" w:sz="4" w:space="0" w:color="auto"/>
              <w:bottom w:val="single" w:sz="4" w:space="0" w:color="auto"/>
              <w:right w:val="single" w:sz="4" w:space="0" w:color="auto"/>
            </w:tcBorders>
          </w:tcPr>
          <w:p w:rsidR="003B62A0" w:rsidRPr="003B62A0" w:rsidRDefault="003B62A0">
            <w:pPr>
              <w:rPr>
                <w:rFonts w:ascii="Franklin Gothic Book" w:hAnsi="Franklin Gothic Book" w:cstheme="minorHAnsi"/>
              </w:rPr>
            </w:pPr>
          </w:p>
        </w:tc>
        <w:tc>
          <w:tcPr>
            <w:tcW w:w="1896" w:type="dxa"/>
            <w:tcBorders>
              <w:top w:val="single" w:sz="4" w:space="0" w:color="auto"/>
              <w:left w:val="single" w:sz="4" w:space="0" w:color="auto"/>
              <w:bottom w:val="single" w:sz="4" w:space="0" w:color="auto"/>
              <w:right w:val="single" w:sz="4" w:space="0" w:color="auto"/>
            </w:tcBorders>
          </w:tcPr>
          <w:p w:rsidR="003B62A0" w:rsidRPr="003B62A0" w:rsidRDefault="003B62A0">
            <w:pPr>
              <w:rPr>
                <w:rFonts w:ascii="Franklin Gothic Book" w:hAnsi="Franklin Gothic Book" w:cstheme="minorHAnsi"/>
              </w:rPr>
            </w:pPr>
          </w:p>
        </w:tc>
        <w:tc>
          <w:tcPr>
            <w:tcW w:w="2645" w:type="dxa"/>
            <w:tcBorders>
              <w:top w:val="single" w:sz="4" w:space="0" w:color="auto"/>
              <w:left w:val="single" w:sz="4" w:space="0" w:color="auto"/>
              <w:bottom w:val="single" w:sz="4" w:space="0" w:color="auto"/>
              <w:right w:val="single" w:sz="4" w:space="0" w:color="auto"/>
            </w:tcBorders>
          </w:tcPr>
          <w:p w:rsidR="003B62A0" w:rsidRPr="003B62A0" w:rsidRDefault="003B62A0">
            <w:pPr>
              <w:rPr>
                <w:rFonts w:ascii="Franklin Gothic Book" w:hAnsi="Franklin Gothic Book" w:cstheme="minorHAnsi"/>
              </w:rPr>
            </w:pPr>
          </w:p>
        </w:tc>
        <w:tc>
          <w:tcPr>
            <w:tcW w:w="1609" w:type="dxa"/>
            <w:tcBorders>
              <w:top w:val="single" w:sz="4" w:space="0" w:color="auto"/>
              <w:left w:val="single" w:sz="4" w:space="0" w:color="auto"/>
              <w:bottom w:val="single" w:sz="4" w:space="0" w:color="auto"/>
              <w:right w:val="single" w:sz="4" w:space="0" w:color="auto"/>
            </w:tcBorders>
          </w:tcPr>
          <w:p w:rsidR="003B62A0" w:rsidRPr="003B62A0" w:rsidRDefault="003B62A0">
            <w:pPr>
              <w:rPr>
                <w:rFonts w:ascii="Franklin Gothic Book" w:hAnsi="Franklin Gothic Book" w:cstheme="minorHAnsi"/>
              </w:rPr>
            </w:pPr>
          </w:p>
        </w:tc>
      </w:tr>
      <w:tr w:rsidR="003B62A0" w:rsidRPr="003B62A0" w:rsidTr="003B62A0">
        <w:tc>
          <w:tcPr>
            <w:tcW w:w="524" w:type="dxa"/>
            <w:tcBorders>
              <w:top w:val="single" w:sz="4" w:space="0" w:color="auto"/>
              <w:left w:val="single" w:sz="4" w:space="0" w:color="auto"/>
              <w:bottom w:val="single" w:sz="4" w:space="0" w:color="auto"/>
              <w:right w:val="single" w:sz="4" w:space="0" w:color="auto"/>
            </w:tcBorders>
          </w:tcPr>
          <w:p w:rsidR="003B62A0" w:rsidRPr="003B62A0" w:rsidRDefault="003B62A0">
            <w:pPr>
              <w:rPr>
                <w:rFonts w:ascii="Franklin Gothic Book" w:hAnsi="Franklin Gothic Book" w:cstheme="minorHAnsi"/>
              </w:rPr>
            </w:pPr>
          </w:p>
        </w:tc>
        <w:tc>
          <w:tcPr>
            <w:tcW w:w="2671" w:type="dxa"/>
            <w:tcBorders>
              <w:top w:val="single" w:sz="4" w:space="0" w:color="auto"/>
              <w:left w:val="single" w:sz="4" w:space="0" w:color="auto"/>
              <w:bottom w:val="single" w:sz="4" w:space="0" w:color="auto"/>
              <w:right w:val="single" w:sz="4" w:space="0" w:color="auto"/>
            </w:tcBorders>
          </w:tcPr>
          <w:p w:rsidR="003B62A0" w:rsidRPr="003B62A0" w:rsidRDefault="003B62A0">
            <w:pPr>
              <w:rPr>
                <w:rFonts w:ascii="Franklin Gothic Book" w:hAnsi="Franklin Gothic Book" w:cstheme="minorHAnsi"/>
              </w:rPr>
            </w:pPr>
          </w:p>
        </w:tc>
        <w:tc>
          <w:tcPr>
            <w:tcW w:w="1896" w:type="dxa"/>
            <w:tcBorders>
              <w:top w:val="single" w:sz="4" w:space="0" w:color="auto"/>
              <w:left w:val="single" w:sz="4" w:space="0" w:color="auto"/>
              <w:bottom w:val="single" w:sz="4" w:space="0" w:color="auto"/>
              <w:right w:val="single" w:sz="4" w:space="0" w:color="auto"/>
            </w:tcBorders>
          </w:tcPr>
          <w:p w:rsidR="003B62A0" w:rsidRPr="003B62A0" w:rsidRDefault="003B62A0">
            <w:pPr>
              <w:rPr>
                <w:rFonts w:ascii="Franklin Gothic Book" w:hAnsi="Franklin Gothic Book" w:cstheme="minorHAnsi"/>
              </w:rPr>
            </w:pPr>
          </w:p>
        </w:tc>
        <w:tc>
          <w:tcPr>
            <w:tcW w:w="2645" w:type="dxa"/>
            <w:tcBorders>
              <w:top w:val="single" w:sz="4" w:space="0" w:color="auto"/>
              <w:left w:val="single" w:sz="4" w:space="0" w:color="auto"/>
              <w:bottom w:val="single" w:sz="4" w:space="0" w:color="auto"/>
              <w:right w:val="single" w:sz="4" w:space="0" w:color="auto"/>
            </w:tcBorders>
          </w:tcPr>
          <w:p w:rsidR="003B62A0" w:rsidRPr="003B62A0" w:rsidRDefault="003B62A0">
            <w:pPr>
              <w:rPr>
                <w:rFonts w:ascii="Franklin Gothic Book" w:hAnsi="Franklin Gothic Book" w:cstheme="minorHAnsi"/>
              </w:rPr>
            </w:pPr>
          </w:p>
        </w:tc>
        <w:tc>
          <w:tcPr>
            <w:tcW w:w="1609" w:type="dxa"/>
            <w:tcBorders>
              <w:top w:val="single" w:sz="4" w:space="0" w:color="auto"/>
              <w:left w:val="single" w:sz="4" w:space="0" w:color="auto"/>
              <w:bottom w:val="single" w:sz="4" w:space="0" w:color="auto"/>
              <w:right w:val="single" w:sz="4" w:space="0" w:color="auto"/>
            </w:tcBorders>
          </w:tcPr>
          <w:p w:rsidR="003B62A0" w:rsidRPr="003B62A0" w:rsidRDefault="003B62A0">
            <w:pPr>
              <w:rPr>
                <w:rFonts w:ascii="Franklin Gothic Book" w:hAnsi="Franklin Gothic Book" w:cstheme="minorHAnsi"/>
              </w:rPr>
            </w:pPr>
          </w:p>
        </w:tc>
      </w:tr>
    </w:tbl>
    <w:p w:rsidR="003B62A0" w:rsidRDefault="003B62A0" w:rsidP="003B62A0">
      <w:pPr>
        <w:spacing w:after="0" w:line="276" w:lineRule="auto"/>
        <w:ind w:firstLine="708"/>
        <w:jc w:val="both"/>
        <w:rPr>
          <w:rFonts w:ascii="Times New Roman" w:hAnsi="Times New Roman" w:cs="Times New Roman"/>
          <w:sz w:val="28"/>
          <w:szCs w:val="28"/>
        </w:rPr>
      </w:pPr>
    </w:p>
    <w:p w:rsidR="003B62A0" w:rsidRPr="00474FBB" w:rsidRDefault="003B62A0" w:rsidP="003B62A0">
      <w:pPr>
        <w:pStyle w:val="a6"/>
        <w:spacing w:after="0" w:line="240" w:lineRule="auto"/>
        <w:ind w:hanging="294"/>
        <w:jc w:val="center"/>
        <w:rPr>
          <w:rFonts w:ascii="Franklin Gothic Book" w:hAnsi="Franklin Gothic Book" w:cstheme="minorHAnsi"/>
          <w:color w:val="C00000"/>
        </w:rPr>
      </w:pPr>
      <w:r w:rsidRPr="00474FBB">
        <w:rPr>
          <w:rFonts w:ascii="Franklin Gothic Book" w:hAnsi="Franklin Gothic Book" w:cstheme="minorHAnsi"/>
          <w:color w:val="C00000"/>
        </w:rPr>
        <w:t>ОБУЧЕНИЕ</w:t>
      </w:r>
    </w:p>
    <w:p w:rsidR="003B62A0" w:rsidRPr="00474FBB" w:rsidRDefault="003B62A0" w:rsidP="003B62A0">
      <w:pPr>
        <w:spacing w:after="0" w:line="240" w:lineRule="auto"/>
        <w:ind w:hanging="294"/>
        <w:jc w:val="center"/>
        <w:rPr>
          <w:rFonts w:ascii="Franklin Gothic Book" w:hAnsi="Franklin Gothic Book" w:cstheme="minorHAnsi"/>
          <w:color w:val="002060"/>
        </w:rPr>
      </w:pPr>
      <w:r w:rsidRPr="00474FBB">
        <w:rPr>
          <w:rFonts w:ascii="Franklin Gothic Book" w:hAnsi="Franklin Gothic Book" w:cstheme="minorHAnsi"/>
          <w:color w:val="C00000"/>
        </w:rPr>
        <w:t>кураторов по наставничеству образовательных организаций, наставников и наставляемых на муниципальном уровне</w:t>
      </w:r>
    </w:p>
    <w:tbl>
      <w:tblPr>
        <w:tblStyle w:val="a8"/>
        <w:tblW w:w="0" w:type="auto"/>
        <w:tblLook w:val="04A0" w:firstRow="1" w:lastRow="0" w:firstColumn="1" w:lastColumn="0" w:noHBand="0" w:noVBand="1"/>
      </w:tblPr>
      <w:tblGrid>
        <w:gridCol w:w="556"/>
        <w:gridCol w:w="6547"/>
        <w:gridCol w:w="957"/>
        <w:gridCol w:w="1000"/>
      </w:tblGrid>
      <w:tr w:rsidR="003B62A0" w:rsidRPr="003B62A0" w:rsidTr="003B62A0">
        <w:tc>
          <w:tcPr>
            <w:tcW w:w="562"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center"/>
              <w:rPr>
                <w:rFonts w:ascii="Franklin Gothic Book" w:hAnsi="Franklin Gothic Book" w:cstheme="minorHAnsi"/>
              </w:rPr>
            </w:pPr>
            <w:r w:rsidRPr="003B62A0">
              <w:rPr>
                <w:rFonts w:ascii="Franklin Gothic Book" w:hAnsi="Franklin Gothic Book" w:cstheme="minorHAnsi"/>
              </w:rPr>
              <w:t>№</w:t>
            </w:r>
          </w:p>
        </w:tc>
        <w:tc>
          <w:tcPr>
            <w:tcW w:w="6802"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center"/>
              <w:rPr>
                <w:rFonts w:ascii="Franklin Gothic Book" w:hAnsi="Franklin Gothic Book" w:cstheme="minorHAnsi"/>
              </w:rPr>
            </w:pPr>
            <w:r w:rsidRPr="003B62A0">
              <w:rPr>
                <w:rFonts w:ascii="Franklin Gothic Book" w:hAnsi="Franklin Gothic Book" w:cstheme="minorHAnsi"/>
              </w:rPr>
              <w:t>Название семинара, вебинара, методического занятия</w:t>
            </w:r>
          </w:p>
        </w:tc>
        <w:tc>
          <w:tcPr>
            <w:tcW w:w="970"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center"/>
              <w:rPr>
                <w:rFonts w:ascii="Franklin Gothic Book" w:hAnsi="Franklin Gothic Book" w:cstheme="minorHAnsi"/>
              </w:rPr>
            </w:pPr>
            <w:r w:rsidRPr="003B62A0">
              <w:rPr>
                <w:rFonts w:ascii="Franklin Gothic Book" w:hAnsi="Franklin Gothic Book" w:cstheme="minorHAnsi"/>
              </w:rPr>
              <w:t>Дата</w:t>
            </w:r>
          </w:p>
        </w:tc>
        <w:tc>
          <w:tcPr>
            <w:tcW w:w="1011"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center"/>
              <w:rPr>
                <w:rFonts w:ascii="Franklin Gothic Book" w:hAnsi="Franklin Gothic Book" w:cstheme="minorHAnsi"/>
              </w:rPr>
            </w:pPr>
            <w:r w:rsidRPr="003B62A0">
              <w:rPr>
                <w:rFonts w:ascii="Franklin Gothic Book" w:hAnsi="Franklin Gothic Book" w:cstheme="minorHAnsi"/>
              </w:rPr>
              <w:t xml:space="preserve">Охват </w:t>
            </w:r>
          </w:p>
        </w:tc>
      </w:tr>
      <w:tr w:rsidR="003B62A0" w:rsidRPr="003B62A0" w:rsidTr="003B62A0">
        <w:tc>
          <w:tcPr>
            <w:tcW w:w="562"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both"/>
              <w:rPr>
                <w:rFonts w:ascii="Franklin Gothic Book" w:hAnsi="Franklin Gothic Book" w:cstheme="minorHAnsi"/>
              </w:rPr>
            </w:pPr>
            <w:r w:rsidRPr="003B62A0">
              <w:rPr>
                <w:rFonts w:ascii="Franklin Gothic Book" w:hAnsi="Franklin Gothic Book" w:cstheme="minorHAnsi"/>
              </w:rPr>
              <w:t>1.</w:t>
            </w:r>
          </w:p>
        </w:tc>
        <w:tc>
          <w:tcPr>
            <w:tcW w:w="6802"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rPr>
            </w:pPr>
          </w:p>
        </w:tc>
        <w:tc>
          <w:tcPr>
            <w:tcW w:w="970"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rPr>
            </w:pPr>
          </w:p>
        </w:tc>
        <w:tc>
          <w:tcPr>
            <w:tcW w:w="1011"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rPr>
            </w:pPr>
          </w:p>
        </w:tc>
      </w:tr>
      <w:tr w:rsidR="003B62A0" w:rsidRPr="003B62A0" w:rsidTr="003B62A0">
        <w:tc>
          <w:tcPr>
            <w:tcW w:w="562"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both"/>
              <w:rPr>
                <w:rFonts w:ascii="Franklin Gothic Book" w:hAnsi="Franklin Gothic Book" w:cstheme="minorHAnsi"/>
              </w:rPr>
            </w:pPr>
            <w:r w:rsidRPr="003B62A0">
              <w:rPr>
                <w:rFonts w:ascii="Franklin Gothic Book" w:hAnsi="Franklin Gothic Book" w:cstheme="minorHAnsi"/>
              </w:rPr>
              <w:t>2.</w:t>
            </w:r>
          </w:p>
        </w:tc>
        <w:tc>
          <w:tcPr>
            <w:tcW w:w="6802"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rPr>
            </w:pPr>
          </w:p>
        </w:tc>
        <w:tc>
          <w:tcPr>
            <w:tcW w:w="970"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rPr>
            </w:pPr>
          </w:p>
        </w:tc>
        <w:tc>
          <w:tcPr>
            <w:tcW w:w="1011"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rPr>
            </w:pPr>
          </w:p>
        </w:tc>
      </w:tr>
      <w:tr w:rsidR="003B62A0" w:rsidRPr="003B62A0" w:rsidTr="003B62A0">
        <w:tc>
          <w:tcPr>
            <w:tcW w:w="562"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both"/>
              <w:rPr>
                <w:rFonts w:ascii="Franklin Gothic Book" w:hAnsi="Franklin Gothic Book" w:cstheme="minorHAnsi"/>
              </w:rPr>
            </w:pPr>
            <w:r w:rsidRPr="003B62A0">
              <w:rPr>
                <w:rFonts w:ascii="Franklin Gothic Book" w:hAnsi="Franklin Gothic Book" w:cstheme="minorHAnsi"/>
              </w:rPr>
              <w:t>3.</w:t>
            </w:r>
          </w:p>
        </w:tc>
        <w:tc>
          <w:tcPr>
            <w:tcW w:w="6802"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rPr>
            </w:pPr>
          </w:p>
        </w:tc>
        <w:tc>
          <w:tcPr>
            <w:tcW w:w="970"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rPr>
            </w:pPr>
          </w:p>
        </w:tc>
        <w:tc>
          <w:tcPr>
            <w:tcW w:w="1011"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rPr>
            </w:pPr>
          </w:p>
        </w:tc>
      </w:tr>
      <w:tr w:rsidR="003B62A0" w:rsidRPr="003B62A0" w:rsidTr="003B62A0">
        <w:tc>
          <w:tcPr>
            <w:tcW w:w="562"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rPr>
            </w:pPr>
          </w:p>
        </w:tc>
        <w:tc>
          <w:tcPr>
            <w:tcW w:w="6802"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rPr>
            </w:pPr>
          </w:p>
        </w:tc>
        <w:tc>
          <w:tcPr>
            <w:tcW w:w="970"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rPr>
            </w:pPr>
          </w:p>
        </w:tc>
        <w:tc>
          <w:tcPr>
            <w:tcW w:w="1011"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rPr>
            </w:pPr>
          </w:p>
        </w:tc>
      </w:tr>
    </w:tbl>
    <w:p w:rsidR="003B62A0" w:rsidRPr="003B62A0" w:rsidRDefault="003B62A0" w:rsidP="003B62A0">
      <w:pPr>
        <w:spacing w:after="0" w:line="276" w:lineRule="auto"/>
        <w:ind w:firstLine="708"/>
        <w:jc w:val="both"/>
        <w:rPr>
          <w:rFonts w:ascii="Franklin Gothic Book" w:hAnsi="Franklin Gothic Book" w:cs="Times New Roman"/>
        </w:rPr>
      </w:pPr>
    </w:p>
    <w:p w:rsidR="003B62A0" w:rsidRPr="00474FBB" w:rsidRDefault="003B62A0" w:rsidP="00474FBB">
      <w:pPr>
        <w:pStyle w:val="a6"/>
        <w:spacing w:line="240" w:lineRule="auto"/>
        <w:ind w:left="0"/>
        <w:jc w:val="center"/>
        <w:rPr>
          <w:rFonts w:ascii="Franklin Gothic Book" w:hAnsi="Franklin Gothic Book" w:cstheme="minorHAnsi"/>
          <w:color w:val="C00000"/>
        </w:rPr>
      </w:pPr>
      <w:r w:rsidRPr="00474FBB">
        <w:rPr>
          <w:rFonts w:ascii="Franklin Gothic Book" w:hAnsi="Franklin Gothic Book" w:cstheme="minorHAnsi"/>
          <w:color w:val="C00000"/>
        </w:rPr>
        <w:t>ТИРАЖИРОВАНИЕ</w:t>
      </w:r>
    </w:p>
    <w:p w:rsidR="003B62A0" w:rsidRPr="00474FBB" w:rsidRDefault="003B62A0" w:rsidP="00474FBB">
      <w:pPr>
        <w:pStyle w:val="a6"/>
        <w:spacing w:line="240" w:lineRule="auto"/>
        <w:ind w:left="0"/>
        <w:jc w:val="center"/>
        <w:rPr>
          <w:rFonts w:ascii="Franklin Gothic Book" w:hAnsi="Franklin Gothic Book" w:cstheme="minorHAnsi"/>
          <w:color w:val="C00000"/>
        </w:rPr>
      </w:pPr>
      <w:r w:rsidRPr="00474FBB">
        <w:rPr>
          <w:rFonts w:ascii="Franklin Gothic Book" w:hAnsi="Franklin Gothic Book" w:cstheme="minorHAnsi"/>
          <w:color w:val="C00000"/>
        </w:rPr>
        <w:t>лучших практик по вопросам наставничества</w:t>
      </w:r>
    </w:p>
    <w:tbl>
      <w:tblPr>
        <w:tblStyle w:val="a8"/>
        <w:tblW w:w="9351" w:type="dxa"/>
        <w:tblLook w:val="04A0" w:firstRow="1" w:lastRow="0" w:firstColumn="1" w:lastColumn="0" w:noHBand="0" w:noVBand="1"/>
      </w:tblPr>
      <w:tblGrid>
        <w:gridCol w:w="561"/>
        <w:gridCol w:w="2978"/>
        <w:gridCol w:w="2977"/>
        <w:gridCol w:w="2126"/>
        <w:gridCol w:w="709"/>
      </w:tblGrid>
      <w:tr w:rsidR="003B62A0" w:rsidRPr="003B62A0" w:rsidTr="003B62A0">
        <w:tc>
          <w:tcPr>
            <w:tcW w:w="561"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center"/>
              <w:rPr>
                <w:rFonts w:ascii="Franklin Gothic Book" w:hAnsi="Franklin Gothic Book" w:cstheme="minorHAnsi"/>
              </w:rPr>
            </w:pPr>
            <w:r w:rsidRPr="003B62A0">
              <w:rPr>
                <w:rFonts w:ascii="Franklin Gothic Book" w:hAnsi="Franklin Gothic Book" w:cstheme="minorHAnsi"/>
              </w:rPr>
              <w:t>№</w:t>
            </w:r>
          </w:p>
        </w:tc>
        <w:tc>
          <w:tcPr>
            <w:tcW w:w="2978"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center"/>
              <w:rPr>
                <w:rFonts w:ascii="Franklin Gothic Book" w:hAnsi="Franklin Gothic Book" w:cstheme="minorHAnsi"/>
              </w:rPr>
            </w:pPr>
            <w:r w:rsidRPr="003B62A0">
              <w:rPr>
                <w:rFonts w:ascii="Franklin Gothic Book" w:hAnsi="Franklin Gothic Book" w:cstheme="minorHAnsi"/>
              </w:rPr>
              <w:t>Тема опыта (лучшей практики)</w:t>
            </w:r>
          </w:p>
        </w:tc>
        <w:tc>
          <w:tcPr>
            <w:tcW w:w="2977"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center"/>
              <w:rPr>
                <w:rFonts w:ascii="Franklin Gothic Book" w:hAnsi="Franklin Gothic Book" w:cstheme="minorHAnsi"/>
              </w:rPr>
            </w:pPr>
            <w:r w:rsidRPr="003B62A0">
              <w:rPr>
                <w:rFonts w:ascii="Franklin Gothic Book" w:hAnsi="Franklin Gothic Book" w:cstheme="minorHAnsi"/>
              </w:rPr>
              <w:t>Носитель опыта: место работы, должность</w:t>
            </w:r>
          </w:p>
        </w:tc>
        <w:tc>
          <w:tcPr>
            <w:tcW w:w="2126"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center"/>
              <w:rPr>
                <w:rFonts w:ascii="Franklin Gothic Book" w:hAnsi="Franklin Gothic Book" w:cstheme="minorHAnsi"/>
              </w:rPr>
            </w:pPr>
            <w:r w:rsidRPr="003B62A0">
              <w:rPr>
                <w:rFonts w:ascii="Franklin Gothic Book" w:hAnsi="Franklin Gothic Book" w:cstheme="minorHAnsi"/>
              </w:rPr>
              <w:t>Формат мероприятия</w:t>
            </w:r>
          </w:p>
        </w:tc>
        <w:tc>
          <w:tcPr>
            <w:tcW w:w="709"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center"/>
              <w:rPr>
                <w:rFonts w:ascii="Franklin Gothic Book" w:hAnsi="Franklin Gothic Book" w:cstheme="minorHAnsi"/>
              </w:rPr>
            </w:pPr>
            <w:r w:rsidRPr="003B62A0">
              <w:rPr>
                <w:rFonts w:ascii="Franklin Gothic Book" w:hAnsi="Franklin Gothic Book" w:cstheme="minorHAnsi"/>
              </w:rPr>
              <w:t>Дата</w:t>
            </w:r>
          </w:p>
        </w:tc>
      </w:tr>
      <w:tr w:rsidR="003B62A0" w:rsidRPr="003B62A0" w:rsidTr="003B62A0">
        <w:tc>
          <w:tcPr>
            <w:tcW w:w="561"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both"/>
              <w:rPr>
                <w:rFonts w:ascii="Franklin Gothic Book" w:hAnsi="Franklin Gothic Book" w:cstheme="minorHAnsi"/>
              </w:rPr>
            </w:pPr>
            <w:r w:rsidRPr="003B62A0">
              <w:rPr>
                <w:rFonts w:ascii="Franklin Gothic Book" w:hAnsi="Franklin Gothic Book" w:cstheme="minorHAnsi"/>
              </w:rPr>
              <w:t>1.</w:t>
            </w:r>
          </w:p>
        </w:tc>
        <w:tc>
          <w:tcPr>
            <w:tcW w:w="2978"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rPr>
            </w:pPr>
          </w:p>
        </w:tc>
        <w:tc>
          <w:tcPr>
            <w:tcW w:w="2977"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rPr>
            </w:pPr>
          </w:p>
        </w:tc>
        <w:tc>
          <w:tcPr>
            <w:tcW w:w="2126"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rPr>
            </w:pPr>
          </w:p>
        </w:tc>
        <w:tc>
          <w:tcPr>
            <w:tcW w:w="709"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rPr>
            </w:pPr>
          </w:p>
        </w:tc>
      </w:tr>
      <w:tr w:rsidR="003B62A0" w:rsidRPr="003B62A0" w:rsidTr="003B62A0">
        <w:tc>
          <w:tcPr>
            <w:tcW w:w="561"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both"/>
              <w:rPr>
                <w:rFonts w:ascii="Franklin Gothic Book" w:hAnsi="Franklin Gothic Book" w:cstheme="minorHAnsi"/>
              </w:rPr>
            </w:pPr>
            <w:r w:rsidRPr="003B62A0">
              <w:rPr>
                <w:rFonts w:ascii="Franklin Gothic Book" w:hAnsi="Franklin Gothic Book" w:cstheme="minorHAnsi"/>
              </w:rPr>
              <w:t>2.</w:t>
            </w:r>
          </w:p>
        </w:tc>
        <w:tc>
          <w:tcPr>
            <w:tcW w:w="2978"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rPr>
            </w:pPr>
          </w:p>
        </w:tc>
        <w:tc>
          <w:tcPr>
            <w:tcW w:w="2977"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rPr>
            </w:pPr>
          </w:p>
        </w:tc>
        <w:tc>
          <w:tcPr>
            <w:tcW w:w="2126"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rPr>
            </w:pPr>
          </w:p>
        </w:tc>
        <w:tc>
          <w:tcPr>
            <w:tcW w:w="709"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rPr>
            </w:pPr>
          </w:p>
        </w:tc>
      </w:tr>
      <w:tr w:rsidR="003B62A0" w:rsidRPr="003B62A0" w:rsidTr="003B62A0">
        <w:tc>
          <w:tcPr>
            <w:tcW w:w="561"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rPr>
            </w:pPr>
          </w:p>
        </w:tc>
        <w:tc>
          <w:tcPr>
            <w:tcW w:w="2978"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rPr>
            </w:pPr>
          </w:p>
        </w:tc>
        <w:tc>
          <w:tcPr>
            <w:tcW w:w="2977"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rPr>
            </w:pPr>
          </w:p>
        </w:tc>
        <w:tc>
          <w:tcPr>
            <w:tcW w:w="2126"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rPr>
            </w:pPr>
          </w:p>
        </w:tc>
        <w:tc>
          <w:tcPr>
            <w:tcW w:w="709"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rPr>
            </w:pPr>
          </w:p>
        </w:tc>
      </w:tr>
    </w:tbl>
    <w:p w:rsidR="003B62A0" w:rsidRPr="003B62A0" w:rsidRDefault="003B62A0" w:rsidP="003B62A0">
      <w:pPr>
        <w:spacing w:after="0" w:line="276" w:lineRule="auto"/>
        <w:ind w:firstLine="708"/>
        <w:jc w:val="center"/>
        <w:rPr>
          <w:rFonts w:ascii="Franklin Gothic Book" w:hAnsi="Franklin Gothic Book" w:cs="Times New Roman"/>
        </w:rPr>
      </w:pPr>
    </w:p>
    <w:p w:rsidR="003B62A0" w:rsidRPr="00474FBB" w:rsidRDefault="003B62A0" w:rsidP="003B62A0">
      <w:pPr>
        <w:pStyle w:val="a6"/>
        <w:spacing w:after="0" w:line="240" w:lineRule="auto"/>
        <w:ind w:left="426"/>
        <w:jc w:val="center"/>
        <w:rPr>
          <w:rFonts w:ascii="Franklin Gothic Book" w:hAnsi="Franklin Gothic Book" w:cstheme="minorHAnsi"/>
          <w:color w:val="C00000"/>
        </w:rPr>
      </w:pPr>
      <w:r w:rsidRPr="00474FBB">
        <w:rPr>
          <w:rFonts w:ascii="Franklin Gothic Book" w:hAnsi="Franklin Gothic Book" w:cstheme="minorHAnsi"/>
          <w:color w:val="C00000"/>
        </w:rPr>
        <w:lastRenderedPageBreak/>
        <w:t>МЕРОПРИЯТИЯ</w:t>
      </w:r>
    </w:p>
    <w:p w:rsidR="001D6A30" w:rsidRPr="00474FBB" w:rsidRDefault="003B62A0" w:rsidP="003B62A0">
      <w:pPr>
        <w:pStyle w:val="a6"/>
        <w:spacing w:after="0" w:line="240" w:lineRule="auto"/>
        <w:jc w:val="center"/>
        <w:rPr>
          <w:rFonts w:ascii="Franklin Gothic Book" w:hAnsi="Franklin Gothic Book" w:cstheme="minorHAnsi"/>
          <w:color w:val="C00000"/>
        </w:rPr>
      </w:pPr>
      <w:r w:rsidRPr="00474FBB">
        <w:rPr>
          <w:rFonts w:ascii="Franklin Gothic Book" w:hAnsi="Franklin Gothic Book" w:cstheme="minorHAnsi"/>
          <w:color w:val="C00000"/>
        </w:rPr>
        <w:t xml:space="preserve">с различными целевыми группами педагогов, руководителей по вопросам </w:t>
      </w:r>
    </w:p>
    <w:p w:rsidR="003B62A0" w:rsidRPr="00474FBB" w:rsidRDefault="003B62A0" w:rsidP="003B62A0">
      <w:pPr>
        <w:pStyle w:val="a6"/>
        <w:spacing w:after="0" w:line="240" w:lineRule="auto"/>
        <w:jc w:val="center"/>
        <w:rPr>
          <w:rFonts w:ascii="Franklin Gothic Book" w:hAnsi="Franklin Gothic Book" w:cstheme="minorHAnsi"/>
          <w:color w:val="C00000"/>
        </w:rPr>
      </w:pPr>
      <w:r w:rsidRPr="00474FBB">
        <w:rPr>
          <w:rFonts w:ascii="Franklin Gothic Book" w:hAnsi="Franklin Gothic Book" w:cstheme="minorHAnsi"/>
          <w:color w:val="C00000"/>
        </w:rPr>
        <w:t>наставнической деятельности</w:t>
      </w:r>
    </w:p>
    <w:tbl>
      <w:tblPr>
        <w:tblStyle w:val="a8"/>
        <w:tblW w:w="9351" w:type="dxa"/>
        <w:tblLook w:val="04A0" w:firstRow="1" w:lastRow="0" w:firstColumn="1" w:lastColumn="0" w:noHBand="0" w:noVBand="1"/>
      </w:tblPr>
      <w:tblGrid>
        <w:gridCol w:w="559"/>
        <w:gridCol w:w="2938"/>
        <w:gridCol w:w="2379"/>
        <w:gridCol w:w="1827"/>
        <w:gridCol w:w="987"/>
        <w:gridCol w:w="661"/>
      </w:tblGrid>
      <w:tr w:rsidR="003B62A0" w:rsidRPr="003B62A0" w:rsidTr="001D6A30">
        <w:tc>
          <w:tcPr>
            <w:tcW w:w="559"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center"/>
              <w:rPr>
                <w:rFonts w:ascii="Franklin Gothic Book" w:hAnsi="Franklin Gothic Book" w:cstheme="minorHAnsi"/>
              </w:rPr>
            </w:pPr>
            <w:r w:rsidRPr="003B62A0">
              <w:rPr>
                <w:rFonts w:ascii="Franklin Gothic Book" w:hAnsi="Franklin Gothic Book" w:cstheme="minorHAnsi"/>
              </w:rPr>
              <w:t>№</w:t>
            </w:r>
          </w:p>
        </w:tc>
        <w:tc>
          <w:tcPr>
            <w:tcW w:w="2938"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center"/>
              <w:rPr>
                <w:rFonts w:ascii="Franklin Gothic Book" w:hAnsi="Franklin Gothic Book" w:cstheme="minorHAnsi"/>
              </w:rPr>
            </w:pPr>
            <w:r w:rsidRPr="003B62A0">
              <w:rPr>
                <w:rFonts w:ascii="Franklin Gothic Book" w:hAnsi="Franklin Gothic Book" w:cstheme="minorHAnsi"/>
              </w:rPr>
              <w:t xml:space="preserve">Тема мероприятия </w:t>
            </w:r>
          </w:p>
        </w:tc>
        <w:tc>
          <w:tcPr>
            <w:tcW w:w="2379"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center"/>
              <w:rPr>
                <w:rFonts w:ascii="Franklin Gothic Book" w:hAnsi="Franklin Gothic Book" w:cstheme="minorHAnsi"/>
              </w:rPr>
            </w:pPr>
            <w:r w:rsidRPr="003B62A0">
              <w:rPr>
                <w:rFonts w:ascii="Franklin Gothic Book" w:hAnsi="Franklin Gothic Book" w:cstheme="minorHAnsi"/>
              </w:rPr>
              <w:t>Целевая группа</w:t>
            </w:r>
          </w:p>
        </w:tc>
        <w:tc>
          <w:tcPr>
            <w:tcW w:w="1827"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center"/>
              <w:rPr>
                <w:rFonts w:ascii="Franklin Gothic Book" w:hAnsi="Franklin Gothic Book" w:cstheme="minorHAnsi"/>
              </w:rPr>
            </w:pPr>
            <w:r w:rsidRPr="003B62A0">
              <w:rPr>
                <w:rFonts w:ascii="Franklin Gothic Book" w:hAnsi="Franklin Gothic Book" w:cstheme="minorHAnsi"/>
              </w:rPr>
              <w:t xml:space="preserve">Формат мероприятия </w:t>
            </w:r>
          </w:p>
        </w:tc>
        <w:tc>
          <w:tcPr>
            <w:tcW w:w="987"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center"/>
              <w:rPr>
                <w:rFonts w:ascii="Franklin Gothic Book" w:hAnsi="Franklin Gothic Book" w:cstheme="minorHAnsi"/>
              </w:rPr>
            </w:pPr>
            <w:r w:rsidRPr="003B62A0">
              <w:rPr>
                <w:rFonts w:ascii="Franklin Gothic Book" w:hAnsi="Franklin Gothic Book" w:cstheme="minorHAnsi"/>
              </w:rPr>
              <w:t xml:space="preserve">Охват </w:t>
            </w:r>
          </w:p>
        </w:tc>
        <w:tc>
          <w:tcPr>
            <w:tcW w:w="661"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center"/>
              <w:rPr>
                <w:rFonts w:ascii="Franklin Gothic Book" w:hAnsi="Franklin Gothic Book" w:cstheme="minorHAnsi"/>
              </w:rPr>
            </w:pPr>
            <w:r w:rsidRPr="003B62A0">
              <w:rPr>
                <w:rFonts w:ascii="Franklin Gothic Book" w:hAnsi="Franklin Gothic Book" w:cstheme="minorHAnsi"/>
              </w:rPr>
              <w:t>Дата</w:t>
            </w:r>
          </w:p>
        </w:tc>
      </w:tr>
      <w:tr w:rsidR="003B62A0" w:rsidRPr="003B62A0" w:rsidTr="001D6A30">
        <w:tc>
          <w:tcPr>
            <w:tcW w:w="559"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both"/>
              <w:rPr>
                <w:rFonts w:ascii="Franklin Gothic Book" w:hAnsi="Franklin Gothic Book" w:cstheme="minorHAnsi"/>
              </w:rPr>
            </w:pPr>
            <w:r w:rsidRPr="003B62A0">
              <w:rPr>
                <w:rFonts w:ascii="Franklin Gothic Book" w:hAnsi="Franklin Gothic Book" w:cstheme="minorHAnsi"/>
              </w:rPr>
              <w:t>1.</w:t>
            </w:r>
          </w:p>
        </w:tc>
        <w:tc>
          <w:tcPr>
            <w:tcW w:w="2938"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rPr>
            </w:pPr>
          </w:p>
        </w:tc>
        <w:tc>
          <w:tcPr>
            <w:tcW w:w="2379"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rPr>
            </w:pPr>
          </w:p>
        </w:tc>
        <w:tc>
          <w:tcPr>
            <w:tcW w:w="1827"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rPr>
            </w:pPr>
          </w:p>
        </w:tc>
        <w:tc>
          <w:tcPr>
            <w:tcW w:w="987"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rPr>
            </w:pPr>
          </w:p>
        </w:tc>
        <w:tc>
          <w:tcPr>
            <w:tcW w:w="661"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rPr>
            </w:pPr>
          </w:p>
        </w:tc>
      </w:tr>
      <w:tr w:rsidR="003B62A0" w:rsidRPr="003B62A0" w:rsidTr="001D6A30">
        <w:tc>
          <w:tcPr>
            <w:tcW w:w="559"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both"/>
              <w:rPr>
                <w:rFonts w:ascii="Franklin Gothic Book" w:hAnsi="Franklin Gothic Book" w:cstheme="minorHAnsi"/>
              </w:rPr>
            </w:pPr>
            <w:r w:rsidRPr="003B62A0">
              <w:rPr>
                <w:rFonts w:ascii="Franklin Gothic Book" w:hAnsi="Franklin Gothic Book" w:cstheme="minorHAnsi"/>
              </w:rPr>
              <w:t>2.</w:t>
            </w:r>
          </w:p>
        </w:tc>
        <w:tc>
          <w:tcPr>
            <w:tcW w:w="2938"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rPr>
            </w:pPr>
          </w:p>
        </w:tc>
        <w:tc>
          <w:tcPr>
            <w:tcW w:w="2379"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rPr>
            </w:pPr>
          </w:p>
        </w:tc>
        <w:tc>
          <w:tcPr>
            <w:tcW w:w="1827"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rPr>
            </w:pPr>
          </w:p>
        </w:tc>
        <w:tc>
          <w:tcPr>
            <w:tcW w:w="987"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rPr>
            </w:pPr>
          </w:p>
        </w:tc>
        <w:tc>
          <w:tcPr>
            <w:tcW w:w="661"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rPr>
            </w:pPr>
          </w:p>
        </w:tc>
      </w:tr>
    </w:tbl>
    <w:p w:rsidR="003B62A0" w:rsidRPr="003B62A0" w:rsidRDefault="003B62A0" w:rsidP="003B62A0">
      <w:pPr>
        <w:spacing w:after="0" w:line="276" w:lineRule="auto"/>
        <w:ind w:firstLine="708"/>
        <w:jc w:val="both"/>
        <w:rPr>
          <w:rFonts w:ascii="Franklin Gothic Book" w:hAnsi="Franklin Gothic Book" w:cs="Times New Roman"/>
        </w:rPr>
      </w:pPr>
    </w:p>
    <w:p w:rsidR="003B62A0" w:rsidRPr="00474FBB" w:rsidRDefault="003B62A0" w:rsidP="003B62A0">
      <w:pPr>
        <w:pStyle w:val="a6"/>
        <w:spacing w:after="0" w:line="240" w:lineRule="auto"/>
        <w:ind w:left="426"/>
        <w:jc w:val="center"/>
        <w:rPr>
          <w:rFonts w:ascii="Franklin Gothic Book" w:hAnsi="Franklin Gothic Book" w:cstheme="minorHAnsi"/>
          <w:color w:val="C00000"/>
        </w:rPr>
      </w:pPr>
      <w:r w:rsidRPr="00474FBB">
        <w:rPr>
          <w:rFonts w:ascii="Franklin Gothic Book" w:hAnsi="Franklin Gothic Book" w:cstheme="minorHAnsi"/>
          <w:color w:val="C00000"/>
        </w:rPr>
        <w:t>МОНИТОРИНГ осуществления НАСТАВНИЧЕСТВА</w:t>
      </w:r>
    </w:p>
    <w:p w:rsidR="003B62A0" w:rsidRPr="00474FBB" w:rsidRDefault="003B62A0" w:rsidP="003B62A0">
      <w:pPr>
        <w:pStyle w:val="a6"/>
        <w:spacing w:after="0" w:line="240" w:lineRule="auto"/>
        <w:ind w:hanging="720"/>
        <w:jc w:val="center"/>
        <w:rPr>
          <w:rFonts w:ascii="Franklin Gothic Book" w:hAnsi="Franklin Gothic Book" w:cstheme="minorHAnsi"/>
          <w:color w:val="C00000"/>
        </w:rPr>
      </w:pPr>
      <w:r w:rsidRPr="00474FBB">
        <w:rPr>
          <w:rFonts w:ascii="Franklin Gothic Book" w:hAnsi="Franklin Gothic Book" w:cstheme="minorHAnsi"/>
          <w:color w:val="C00000"/>
        </w:rPr>
        <w:t xml:space="preserve">         в образовательных организациях муниципалитета</w:t>
      </w:r>
    </w:p>
    <w:tbl>
      <w:tblPr>
        <w:tblStyle w:val="a8"/>
        <w:tblW w:w="9351" w:type="dxa"/>
        <w:tblLook w:val="04A0" w:firstRow="1" w:lastRow="0" w:firstColumn="1" w:lastColumn="0" w:noHBand="0" w:noVBand="1"/>
      </w:tblPr>
      <w:tblGrid>
        <w:gridCol w:w="532"/>
        <w:gridCol w:w="3432"/>
        <w:gridCol w:w="2410"/>
        <w:gridCol w:w="2977"/>
      </w:tblGrid>
      <w:tr w:rsidR="003B62A0" w:rsidRPr="003B62A0" w:rsidTr="003B62A0">
        <w:tc>
          <w:tcPr>
            <w:tcW w:w="532"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center"/>
              <w:rPr>
                <w:rFonts w:ascii="Franklin Gothic Book" w:hAnsi="Franklin Gothic Book" w:cstheme="minorHAnsi"/>
              </w:rPr>
            </w:pPr>
            <w:r w:rsidRPr="003B62A0">
              <w:rPr>
                <w:rFonts w:ascii="Franklin Gothic Book" w:hAnsi="Franklin Gothic Book" w:cstheme="minorHAnsi"/>
              </w:rPr>
              <w:t>№</w:t>
            </w:r>
          </w:p>
        </w:tc>
        <w:tc>
          <w:tcPr>
            <w:tcW w:w="3432"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center"/>
              <w:rPr>
                <w:rFonts w:ascii="Franklin Gothic Book" w:hAnsi="Franklin Gothic Book" w:cstheme="minorHAnsi"/>
              </w:rPr>
            </w:pPr>
            <w:r w:rsidRPr="003B62A0">
              <w:rPr>
                <w:rFonts w:ascii="Franklin Gothic Book" w:hAnsi="Franklin Gothic Book" w:cstheme="minorHAnsi"/>
              </w:rPr>
              <w:t xml:space="preserve">Наименование ОО, в которой действует система наставничества </w:t>
            </w:r>
          </w:p>
        </w:tc>
        <w:tc>
          <w:tcPr>
            <w:tcW w:w="2410"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center"/>
              <w:rPr>
                <w:rFonts w:ascii="Franklin Gothic Book" w:hAnsi="Franklin Gothic Book" w:cstheme="minorHAnsi"/>
              </w:rPr>
            </w:pPr>
            <w:r w:rsidRPr="003B62A0">
              <w:rPr>
                <w:rFonts w:ascii="Franklin Gothic Book" w:hAnsi="Franklin Gothic Book" w:cstheme="minorHAnsi"/>
              </w:rPr>
              <w:t>Создано наставнических групп (пар) - количество</w:t>
            </w:r>
          </w:p>
        </w:tc>
        <w:tc>
          <w:tcPr>
            <w:tcW w:w="2977"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center"/>
              <w:rPr>
                <w:rFonts w:ascii="Franklin Gothic Book" w:hAnsi="Franklin Gothic Book" w:cstheme="minorHAnsi"/>
              </w:rPr>
            </w:pPr>
            <w:r w:rsidRPr="003B62A0">
              <w:rPr>
                <w:rFonts w:ascii="Franklin Gothic Book" w:hAnsi="Franklin Gothic Book" w:cstheme="minorHAnsi"/>
              </w:rPr>
              <w:t xml:space="preserve">Создано </w:t>
            </w:r>
          </w:p>
          <w:p w:rsidR="003B62A0" w:rsidRPr="003B62A0" w:rsidRDefault="003B62A0">
            <w:pPr>
              <w:jc w:val="center"/>
              <w:rPr>
                <w:rFonts w:ascii="Franklin Gothic Book" w:hAnsi="Franklin Gothic Book" w:cstheme="minorHAnsi"/>
              </w:rPr>
            </w:pPr>
            <w:r w:rsidRPr="003B62A0">
              <w:rPr>
                <w:rFonts w:ascii="Franklin Gothic Book" w:hAnsi="Franklin Gothic Book"/>
              </w:rPr>
              <w:t>персонализированных программ наставничества (количество)</w:t>
            </w:r>
          </w:p>
        </w:tc>
      </w:tr>
      <w:tr w:rsidR="003B62A0" w:rsidRPr="003B62A0" w:rsidTr="003B62A0">
        <w:tc>
          <w:tcPr>
            <w:tcW w:w="532"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both"/>
              <w:rPr>
                <w:rFonts w:ascii="Franklin Gothic Book" w:hAnsi="Franklin Gothic Book" w:cstheme="minorHAnsi"/>
              </w:rPr>
            </w:pPr>
            <w:r w:rsidRPr="003B62A0">
              <w:rPr>
                <w:rFonts w:ascii="Franklin Gothic Book" w:hAnsi="Franklin Gothic Book" w:cstheme="minorHAnsi"/>
              </w:rPr>
              <w:t>1.</w:t>
            </w:r>
          </w:p>
        </w:tc>
        <w:tc>
          <w:tcPr>
            <w:tcW w:w="3432"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rPr>
            </w:pPr>
          </w:p>
        </w:tc>
        <w:tc>
          <w:tcPr>
            <w:tcW w:w="2410"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rPr>
            </w:pPr>
          </w:p>
        </w:tc>
        <w:tc>
          <w:tcPr>
            <w:tcW w:w="2977"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rPr>
            </w:pPr>
          </w:p>
        </w:tc>
      </w:tr>
      <w:tr w:rsidR="003B62A0" w:rsidRPr="003B62A0" w:rsidTr="003B62A0">
        <w:tc>
          <w:tcPr>
            <w:tcW w:w="532" w:type="dxa"/>
            <w:tcBorders>
              <w:top w:val="single" w:sz="4" w:space="0" w:color="auto"/>
              <w:left w:val="single" w:sz="4" w:space="0" w:color="auto"/>
              <w:bottom w:val="single" w:sz="4" w:space="0" w:color="auto"/>
              <w:right w:val="single" w:sz="4" w:space="0" w:color="auto"/>
            </w:tcBorders>
            <w:hideMark/>
          </w:tcPr>
          <w:p w:rsidR="003B62A0" w:rsidRPr="003B62A0" w:rsidRDefault="003B62A0">
            <w:pPr>
              <w:jc w:val="both"/>
              <w:rPr>
                <w:rFonts w:ascii="Franklin Gothic Book" w:hAnsi="Franklin Gothic Book" w:cstheme="minorHAnsi"/>
              </w:rPr>
            </w:pPr>
            <w:r w:rsidRPr="003B62A0">
              <w:rPr>
                <w:rFonts w:ascii="Franklin Gothic Book" w:hAnsi="Franklin Gothic Book" w:cstheme="minorHAnsi"/>
              </w:rPr>
              <w:t>2.</w:t>
            </w:r>
          </w:p>
        </w:tc>
        <w:tc>
          <w:tcPr>
            <w:tcW w:w="3432"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rPr>
            </w:pPr>
          </w:p>
        </w:tc>
        <w:tc>
          <w:tcPr>
            <w:tcW w:w="2410"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rPr>
            </w:pPr>
          </w:p>
        </w:tc>
        <w:tc>
          <w:tcPr>
            <w:tcW w:w="2977" w:type="dxa"/>
            <w:tcBorders>
              <w:top w:val="single" w:sz="4" w:space="0" w:color="auto"/>
              <w:left w:val="single" w:sz="4" w:space="0" w:color="auto"/>
              <w:bottom w:val="single" w:sz="4" w:space="0" w:color="auto"/>
              <w:right w:val="single" w:sz="4" w:space="0" w:color="auto"/>
            </w:tcBorders>
          </w:tcPr>
          <w:p w:rsidR="003B62A0" w:rsidRPr="003B62A0" w:rsidRDefault="003B62A0">
            <w:pPr>
              <w:jc w:val="both"/>
              <w:rPr>
                <w:rFonts w:ascii="Franklin Gothic Book" w:hAnsi="Franklin Gothic Book" w:cstheme="minorHAnsi"/>
              </w:rPr>
            </w:pPr>
          </w:p>
        </w:tc>
      </w:tr>
    </w:tbl>
    <w:p w:rsidR="003B62A0" w:rsidRPr="003B62A0" w:rsidRDefault="003B62A0" w:rsidP="003B62A0">
      <w:pPr>
        <w:spacing w:after="0" w:line="276" w:lineRule="auto"/>
        <w:ind w:firstLine="708"/>
        <w:jc w:val="both"/>
        <w:rPr>
          <w:rFonts w:ascii="Franklin Gothic Book" w:hAnsi="Franklin Gothic Book" w:cs="Times New Roman"/>
        </w:rPr>
      </w:pPr>
      <w:r w:rsidRPr="003B62A0">
        <w:rPr>
          <w:rFonts w:ascii="Franklin Gothic Book" w:hAnsi="Franklin Gothic Book" w:cs="Times New Roman"/>
        </w:rPr>
        <w:t>Региональный куратор еженедельно анализирует состояние работы по организации наставнической деятельности в муниципалитетах, даёт рекомендации.</w:t>
      </w:r>
    </w:p>
    <w:p w:rsidR="003B62A0" w:rsidRPr="003B62A0" w:rsidRDefault="003B62A0" w:rsidP="001D6A30">
      <w:pPr>
        <w:spacing w:after="0" w:line="276" w:lineRule="auto"/>
        <w:jc w:val="both"/>
        <w:rPr>
          <w:rFonts w:ascii="Franklin Gothic Book" w:hAnsi="Franklin Gothic Book" w:cs="Times New Roman"/>
        </w:rPr>
      </w:pPr>
      <w:r w:rsidRPr="003B62A0">
        <w:rPr>
          <w:rFonts w:ascii="Franklin Gothic Book" w:hAnsi="Franklin Gothic Book" w:cs="Times New Roman"/>
        </w:rPr>
        <w:tab/>
        <w:t>Покажем работу с Дневником куратора по наставничеству на примере г.Южно-Сухокумска, небольшого города, в котором действует только 4 общеобразовательных организации, 3 ДОО и 3 УДОД. Город расположен в отдаленной местности, находится на расстоянии 309 км от Махачкалы, примерное время преодоления расстояния на машине составляет 5 ч. 18 мин.</w:t>
      </w:r>
    </w:p>
    <w:p w:rsidR="003B62A0" w:rsidRPr="003B62A0" w:rsidRDefault="003B62A0" w:rsidP="003B62A0">
      <w:pPr>
        <w:spacing w:after="0" w:line="276" w:lineRule="auto"/>
        <w:ind w:firstLine="708"/>
        <w:jc w:val="both"/>
        <w:rPr>
          <w:rFonts w:ascii="Franklin Gothic Book" w:hAnsi="Franklin Gothic Book" w:cs="Times New Roman"/>
        </w:rPr>
      </w:pPr>
      <w:r w:rsidRPr="003B62A0">
        <w:rPr>
          <w:rFonts w:ascii="Franklin Gothic Book" w:hAnsi="Franklin Gothic Book" w:cs="Times New Roman"/>
        </w:rPr>
        <w:t>Фрагменты Дневника:</w:t>
      </w:r>
    </w:p>
    <w:p w:rsidR="003B62A0" w:rsidRDefault="003B62A0" w:rsidP="003B62A0">
      <w:pPr>
        <w:spacing w:after="0" w:line="276" w:lineRule="auto"/>
        <w:rPr>
          <w:rFonts w:ascii="Times New Roman" w:hAnsi="Times New Roman" w:cs="Times New Roman"/>
          <w:sz w:val="28"/>
          <w:szCs w:val="28"/>
        </w:rPr>
      </w:pPr>
      <w:r w:rsidRPr="003B62A0">
        <w:rPr>
          <w:rFonts w:ascii="Franklin Gothic Book" w:hAnsi="Franklin Gothic Book"/>
          <w:noProof/>
          <w:lang w:eastAsia="ru-RU"/>
        </w:rPr>
        <w:drawing>
          <wp:inline distT="0" distB="0" distL="0" distR="0">
            <wp:extent cx="5946921" cy="1125996"/>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t="24412"/>
                    <a:stretch/>
                  </pic:blipFill>
                  <pic:spPr bwMode="auto">
                    <a:xfrm>
                      <a:off x="0" y="0"/>
                      <a:ext cx="5953719" cy="1127283"/>
                    </a:xfrm>
                    <a:prstGeom prst="rect">
                      <a:avLst/>
                    </a:prstGeom>
                    <a:noFill/>
                    <a:ln>
                      <a:noFill/>
                    </a:ln>
                    <a:extLst>
                      <a:ext uri="{53640926-AAD7-44D8-BBD7-CCE9431645EC}">
                        <a14:shadowObscured xmlns:a14="http://schemas.microsoft.com/office/drawing/2010/main"/>
                      </a:ext>
                    </a:extLst>
                  </pic:spPr>
                </pic:pic>
              </a:graphicData>
            </a:graphic>
          </wp:inline>
        </w:drawing>
      </w:r>
    </w:p>
    <w:p w:rsidR="003B62A0" w:rsidRPr="001D6A30" w:rsidRDefault="003B62A0" w:rsidP="003B62A0">
      <w:pPr>
        <w:spacing w:after="0" w:line="276" w:lineRule="auto"/>
        <w:rPr>
          <w:rFonts w:ascii="Times New Roman" w:hAnsi="Times New Roman" w:cs="Times New Roman"/>
          <w:sz w:val="16"/>
          <w:szCs w:val="16"/>
        </w:rPr>
      </w:pPr>
    </w:p>
    <w:p w:rsidR="003B62A0" w:rsidRDefault="003B62A0" w:rsidP="003B62A0">
      <w:pPr>
        <w:spacing w:after="0" w:line="240" w:lineRule="auto"/>
        <w:rPr>
          <w:rFonts w:ascii="Times New Roman" w:hAnsi="Times New Roman" w:cs="Times New Roman"/>
          <w:sz w:val="28"/>
          <w:szCs w:val="28"/>
        </w:rPr>
      </w:pPr>
      <w:r w:rsidRPr="003B62A0">
        <w:rPr>
          <w:rFonts w:ascii="Franklin Gothic Book" w:hAnsi="Franklin Gothic Book"/>
          <w:noProof/>
          <w:lang w:eastAsia="ru-RU"/>
        </w:rPr>
        <w:drawing>
          <wp:inline distT="0" distB="0" distL="0" distR="0">
            <wp:extent cx="5946775" cy="127698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71303" cy="1282252"/>
                    </a:xfrm>
                    <a:prstGeom prst="rect">
                      <a:avLst/>
                    </a:prstGeom>
                    <a:noFill/>
                    <a:ln>
                      <a:noFill/>
                    </a:ln>
                  </pic:spPr>
                </pic:pic>
              </a:graphicData>
            </a:graphic>
          </wp:inline>
        </w:drawing>
      </w:r>
    </w:p>
    <w:p w:rsidR="001D6A30" w:rsidRDefault="001D6A30" w:rsidP="003B62A0">
      <w:pPr>
        <w:spacing w:after="0" w:line="240" w:lineRule="auto"/>
        <w:rPr>
          <w:rFonts w:ascii="Times New Roman" w:hAnsi="Times New Roman" w:cs="Times New Roman"/>
          <w:sz w:val="28"/>
          <w:szCs w:val="28"/>
        </w:rPr>
      </w:pPr>
    </w:p>
    <w:p w:rsidR="003B62A0" w:rsidRDefault="003B62A0" w:rsidP="003B62A0">
      <w:pPr>
        <w:spacing w:after="0" w:line="240" w:lineRule="auto"/>
        <w:ind w:hanging="142"/>
        <w:rPr>
          <w:rFonts w:ascii="Times New Roman" w:hAnsi="Times New Roman" w:cs="Times New Roman"/>
          <w:sz w:val="28"/>
          <w:szCs w:val="28"/>
        </w:rPr>
      </w:pPr>
      <w:r w:rsidRPr="003B62A0">
        <w:rPr>
          <w:rFonts w:ascii="Franklin Gothic Book" w:hAnsi="Franklin Gothic Book"/>
          <w:noProof/>
          <w:lang w:eastAsia="ru-RU"/>
        </w:rPr>
        <w:drawing>
          <wp:inline distT="0" distB="0" distL="0" distR="0">
            <wp:extent cx="6045835" cy="2546718"/>
            <wp:effectExtent l="0" t="0" r="0" b="635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050591" cy="2548721"/>
                    </a:xfrm>
                    <a:prstGeom prst="rect">
                      <a:avLst/>
                    </a:prstGeom>
                    <a:noFill/>
                    <a:ln>
                      <a:noFill/>
                    </a:ln>
                  </pic:spPr>
                </pic:pic>
              </a:graphicData>
            </a:graphic>
          </wp:inline>
        </w:drawing>
      </w:r>
    </w:p>
    <w:p w:rsidR="003B62A0" w:rsidRDefault="003B62A0" w:rsidP="003B62A0">
      <w:pPr>
        <w:spacing w:after="0" w:line="240" w:lineRule="auto"/>
        <w:jc w:val="both"/>
        <w:rPr>
          <w:rFonts w:ascii="Times New Roman" w:hAnsi="Times New Roman" w:cs="Times New Roman"/>
          <w:sz w:val="28"/>
          <w:szCs w:val="28"/>
        </w:rPr>
      </w:pPr>
      <w:r>
        <w:rPr>
          <w:noProof/>
          <w:lang w:eastAsia="ru-RU"/>
        </w:rPr>
        <w:lastRenderedPageBreak/>
        <w:drawing>
          <wp:inline distT="0" distB="0" distL="0" distR="0">
            <wp:extent cx="5947410" cy="18288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55615" cy="1831323"/>
                    </a:xfrm>
                    <a:prstGeom prst="rect">
                      <a:avLst/>
                    </a:prstGeom>
                    <a:noFill/>
                    <a:ln>
                      <a:noFill/>
                    </a:ln>
                  </pic:spPr>
                </pic:pic>
              </a:graphicData>
            </a:graphic>
          </wp:inline>
        </w:drawing>
      </w:r>
    </w:p>
    <w:p w:rsidR="003B62A0" w:rsidRDefault="003B62A0" w:rsidP="003B62A0">
      <w:pPr>
        <w:spacing w:after="0" w:line="240" w:lineRule="auto"/>
        <w:jc w:val="both"/>
        <w:rPr>
          <w:rFonts w:ascii="Times New Roman" w:hAnsi="Times New Roman" w:cs="Times New Roman"/>
          <w:sz w:val="28"/>
          <w:szCs w:val="28"/>
        </w:rPr>
      </w:pPr>
    </w:p>
    <w:p w:rsidR="003B62A0" w:rsidRDefault="003B62A0" w:rsidP="003B62A0">
      <w:pPr>
        <w:spacing w:after="0" w:line="240" w:lineRule="auto"/>
        <w:ind w:hanging="142"/>
        <w:jc w:val="both"/>
        <w:rPr>
          <w:rFonts w:ascii="Times New Roman" w:hAnsi="Times New Roman" w:cs="Times New Roman"/>
          <w:sz w:val="28"/>
          <w:szCs w:val="28"/>
        </w:rPr>
      </w:pPr>
      <w:r>
        <w:rPr>
          <w:noProof/>
          <w:lang w:eastAsia="ru-RU"/>
        </w:rPr>
        <w:drawing>
          <wp:inline distT="0" distB="0" distL="0" distR="0">
            <wp:extent cx="6000309" cy="1896745"/>
            <wp:effectExtent l="0" t="0" r="635" b="825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017323" cy="1902123"/>
                    </a:xfrm>
                    <a:prstGeom prst="rect">
                      <a:avLst/>
                    </a:prstGeom>
                    <a:noFill/>
                    <a:ln>
                      <a:noFill/>
                    </a:ln>
                  </pic:spPr>
                </pic:pic>
              </a:graphicData>
            </a:graphic>
          </wp:inline>
        </w:drawing>
      </w:r>
    </w:p>
    <w:p w:rsidR="003B62A0" w:rsidRPr="001D6A30" w:rsidRDefault="003B62A0" w:rsidP="003B62A0">
      <w:pPr>
        <w:spacing w:after="0" w:line="240" w:lineRule="auto"/>
        <w:jc w:val="both"/>
        <w:rPr>
          <w:rFonts w:ascii="Franklin Gothic Book" w:hAnsi="Franklin Gothic Book" w:cs="Times New Roman"/>
        </w:rPr>
      </w:pPr>
    </w:p>
    <w:p w:rsidR="003B62A0" w:rsidRPr="001D6A30" w:rsidRDefault="003B62A0" w:rsidP="003B62A0">
      <w:pPr>
        <w:spacing w:after="0" w:line="240" w:lineRule="auto"/>
        <w:jc w:val="center"/>
        <w:rPr>
          <w:rFonts w:ascii="Franklin Gothic Book" w:hAnsi="Franklin Gothic Book" w:cs="Times New Roman"/>
        </w:rPr>
      </w:pPr>
      <w:r w:rsidRPr="001D6A30">
        <w:rPr>
          <w:rFonts w:ascii="Franklin Gothic Book" w:hAnsi="Franklin Gothic Book"/>
          <w:noProof/>
          <w:lang w:eastAsia="ru-RU"/>
        </w:rPr>
        <w:drawing>
          <wp:inline distT="0" distB="0" distL="0" distR="0">
            <wp:extent cx="3521710" cy="332236"/>
            <wp:effectExtent l="0" t="0" r="254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44640" cy="334399"/>
                    </a:xfrm>
                    <a:prstGeom prst="rect">
                      <a:avLst/>
                    </a:prstGeom>
                    <a:noFill/>
                    <a:ln>
                      <a:noFill/>
                    </a:ln>
                  </pic:spPr>
                </pic:pic>
              </a:graphicData>
            </a:graphic>
          </wp:inline>
        </w:drawing>
      </w:r>
    </w:p>
    <w:p w:rsidR="003B62A0" w:rsidRDefault="003B62A0" w:rsidP="003B62A0">
      <w:pPr>
        <w:spacing w:after="0" w:line="240" w:lineRule="auto"/>
        <w:jc w:val="both"/>
        <w:rPr>
          <w:rFonts w:ascii="Franklin Gothic Book" w:hAnsi="Franklin Gothic Book" w:cs="Times New Roman"/>
        </w:rPr>
      </w:pPr>
      <w:r w:rsidRPr="001D6A30">
        <w:rPr>
          <w:rFonts w:ascii="Franklin Gothic Book" w:hAnsi="Franklin Gothic Book"/>
          <w:noProof/>
          <w:lang w:eastAsia="ru-RU"/>
        </w:rPr>
        <w:drawing>
          <wp:inline distT="0" distB="0" distL="0" distR="0">
            <wp:extent cx="5947410" cy="192722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47410" cy="1927225"/>
                    </a:xfrm>
                    <a:prstGeom prst="rect">
                      <a:avLst/>
                    </a:prstGeom>
                    <a:noFill/>
                    <a:ln>
                      <a:noFill/>
                    </a:ln>
                  </pic:spPr>
                </pic:pic>
              </a:graphicData>
            </a:graphic>
          </wp:inline>
        </w:drawing>
      </w:r>
    </w:p>
    <w:p w:rsidR="001D6A30" w:rsidRPr="001D6A30" w:rsidRDefault="001D6A30" w:rsidP="003B62A0">
      <w:pPr>
        <w:spacing w:after="0" w:line="240" w:lineRule="auto"/>
        <w:jc w:val="both"/>
        <w:rPr>
          <w:rFonts w:ascii="Franklin Gothic Book" w:hAnsi="Franklin Gothic Book" w:cs="Times New Roman"/>
        </w:rPr>
      </w:pPr>
    </w:p>
    <w:p w:rsidR="003B62A0" w:rsidRDefault="003B62A0" w:rsidP="003B62A0">
      <w:pPr>
        <w:spacing w:after="0" w:line="240" w:lineRule="auto"/>
        <w:ind w:hanging="142"/>
        <w:jc w:val="both"/>
        <w:rPr>
          <w:rFonts w:ascii="Times New Roman" w:hAnsi="Times New Roman" w:cs="Times New Roman"/>
          <w:sz w:val="28"/>
          <w:szCs w:val="28"/>
        </w:rPr>
      </w:pPr>
      <w:r w:rsidRPr="001D6A30">
        <w:rPr>
          <w:rFonts w:ascii="Franklin Gothic Book" w:hAnsi="Franklin Gothic Book"/>
          <w:noProof/>
          <w:lang w:eastAsia="ru-RU"/>
        </w:rPr>
        <w:drawing>
          <wp:inline distT="0" distB="0" distL="0" distR="0">
            <wp:extent cx="5939790" cy="1723002"/>
            <wp:effectExtent l="0" t="0" r="381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52020" cy="1726550"/>
                    </a:xfrm>
                    <a:prstGeom prst="rect">
                      <a:avLst/>
                    </a:prstGeom>
                    <a:noFill/>
                    <a:ln>
                      <a:noFill/>
                    </a:ln>
                  </pic:spPr>
                </pic:pic>
              </a:graphicData>
            </a:graphic>
          </wp:inline>
        </w:drawing>
      </w:r>
    </w:p>
    <w:p w:rsidR="003B62A0" w:rsidRDefault="003B62A0" w:rsidP="003B62A0">
      <w:pPr>
        <w:spacing w:after="0" w:line="240" w:lineRule="auto"/>
        <w:ind w:firstLine="426"/>
        <w:jc w:val="both"/>
        <w:rPr>
          <w:rFonts w:ascii="Times New Roman" w:hAnsi="Times New Roman" w:cs="Times New Roman"/>
          <w:sz w:val="28"/>
          <w:szCs w:val="28"/>
        </w:rPr>
      </w:pPr>
    </w:p>
    <w:p w:rsidR="003B62A0" w:rsidRPr="001D6A30" w:rsidRDefault="003B62A0" w:rsidP="003B62A0">
      <w:pPr>
        <w:spacing w:after="0" w:line="240" w:lineRule="auto"/>
        <w:jc w:val="both"/>
        <w:rPr>
          <w:rFonts w:ascii="Franklin Gothic Book" w:hAnsi="Franklin Gothic Book" w:cs="Times New Roman"/>
        </w:rPr>
      </w:pPr>
      <w:r w:rsidRPr="001D6A30">
        <w:rPr>
          <w:rFonts w:ascii="Franklin Gothic Book" w:hAnsi="Franklin Gothic Book"/>
          <w:noProof/>
          <w:lang w:eastAsia="ru-RU"/>
        </w:rPr>
        <w:lastRenderedPageBreak/>
        <w:drawing>
          <wp:inline distT="0" distB="0" distL="0" distR="0">
            <wp:extent cx="5947410" cy="2667629"/>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50875" cy="2669183"/>
                    </a:xfrm>
                    <a:prstGeom prst="rect">
                      <a:avLst/>
                    </a:prstGeom>
                    <a:noFill/>
                    <a:ln>
                      <a:noFill/>
                    </a:ln>
                  </pic:spPr>
                </pic:pic>
              </a:graphicData>
            </a:graphic>
          </wp:inline>
        </w:drawing>
      </w:r>
    </w:p>
    <w:p w:rsidR="003B62A0" w:rsidRDefault="003B62A0" w:rsidP="003B62A0">
      <w:pPr>
        <w:spacing w:after="0" w:line="240" w:lineRule="auto"/>
        <w:ind w:firstLine="426"/>
        <w:jc w:val="both"/>
        <w:rPr>
          <w:rFonts w:ascii="Franklin Gothic Book" w:hAnsi="Franklin Gothic Book" w:cs="Times New Roman"/>
        </w:rPr>
      </w:pPr>
    </w:p>
    <w:p w:rsidR="001D6A30" w:rsidRPr="001D6A30" w:rsidRDefault="001D6A30" w:rsidP="003B62A0">
      <w:pPr>
        <w:spacing w:after="0" w:line="240" w:lineRule="auto"/>
        <w:ind w:firstLine="426"/>
        <w:jc w:val="both"/>
        <w:rPr>
          <w:rFonts w:ascii="Franklin Gothic Book" w:hAnsi="Franklin Gothic Book" w:cs="Times New Roman"/>
        </w:rPr>
      </w:pPr>
    </w:p>
    <w:p w:rsidR="003B62A0" w:rsidRPr="001D6A30" w:rsidRDefault="003B62A0" w:rsidP="003B62A0">
      <w:pPr>
        <w:spacing w:after="0" w:line="240" w:lineRule="auto"/>
        <w:jc w:val="both"/>
        <w:rPr>
          <w:rFonts w:ascii="Franklin Gothic Book" w:hAnsi="Franklin Gothic Book" w:cs="Times New Roman"/>
        </w:rPr>
      </w:pPr>
      <w:r w:rsidRPr="001D6A30">
        <w:rPr>
          <w:rFonts w:ascii="Franklin Gothic Book" w:hAnsi="Franklin Gothic Book"/>
          <w:noProof/>
          <w:lang w:eastAsia="ru-RU"/>
        </w:rPr>
        <w:drawing>
          <wp:inline distT="0" distB="0" distL="0" distR="0">
            <wp:extent cx="5939790" cy="1269581"/>
            <wp:effectExtent l="0" t="0" r="3810" b="698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56944" cy="1273248"/>
                    </a:xfrm>
                    <a:prstGeom prst="rect">
                      <a:avLst/>
                    </a:prstGeom>
                    <a:noFill/>
                    <a:ln>
                      <a:noFill/>
                    </a:ln>
                  </pic:spPr>
                </pic:pic>
              </a:graphicData>
            </a:graphic>
          </wp:inline>
        </w:drawing>
      </w:r>
    </w:p>
    <w:p w:rsidR="003B62A0" w:rsidRDefault="003B62A0" w:rsidP="003B62A0">
      <w:pPr>
        <w:spacing w:after="0" w:line="240" w:lineRule="auto"/>
        <w:ind w:firstLine="567"/>
        <w:jc w:val="both"/>
        <w:rPr>
          <w:rFonts w:ascii="Times New Roman" w:hAnsi="Times New Roman" w:cs="Times New Roman"/>
          <w:sz w:val="28"/>
          <w:szCs w:val="28"/>
        </w:rPr>
      </w:pPr>
    </w:p>
    <w:p w:rsidR="003B62A0" w:rsidRPr="001D6A30" w:rsidRDefault="003B62A0" w:rsidP="003B62A0">
      <w:pPr>
        <w:spacing w:after="0" w:line="240" w:lineRule="auto"/>
        <w:jc w:val="both"/>
        <w:rPr>
          <w:rFonts w:ascii="Franklin Gothic Book" w:hAnsi="Franklin Gothic Book" w:cs="Times New Roman"/>
        </w:rPr>
      </w:pPr>
      <w:r w:rsidRPr="001D6A30">
        <w:rPr>
          <w:rFonts w:ascii="Franklin Gothic Book" w:hAnsi="Franklin Gothic Book"/>
          <w:noProof/>
          <w:lang w:eastAsia="ru-RU"/>
        </w:rPr>
        <w:drawing>
          <wp:inline distT="0" distB="0" distL="0" distR="0">
            <wp:extent cx="5939790" cy="2380463"/>
            <wp:effectExtent l="0" t="0" r="3810" b="127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47574" cy="2383583"/>
                    </a:xfrm>
                    <a:prstGeom prst="rect">
                      <a:avLst/>
                    </a:prstGeom>
                    <a:noFill/>
                    <a:ln>
                      <a:noFill/>
                    </a:ln>
                  </pic:spPr>
                </pic:pic>
              </a:graphicData>
            </a:graphic>
          </wp:inline>
        </w:drawing>
      </w:r>
    </w:p>
    <w:p w:rsidR="003B62A0" w:rsidRDefault="003B62A0" w:rsidP="003B62A0">
      <w:pPr>
        <w:spacing w:after="0" w:line="240" w:lineRule="auto"/>
        <w:ind w:firstLine="567"/>
        <w:jc w:val="both"/>
        <w:rPr>
          <w:rFonts w:ascii="Times New Roman" w:hAnsi="Times New Roman" w:cs="Times New Roman"/>
          <w:sz w:val="28"/>
          <w:szCs w:val="28"/>
        </w:rPr>
      </w:pPr>
    </w:p>
    <w:p w:rsidR="003B62A0" w:rsidRDefault="003B62A0" w:rsidP="003B62A0">
      <w:pPr>
        <w:spacing w:after="0" w:line="240" w:lineRule="auto"/>
        <w:rPr>
          <w:rFonts w:ascii="Times New Roman" w:hAnsi="Times New Roman" w:cs="Times New Roman"/>
          <w:sz w:val="28"/>
          <w:szCs w:val="28"/>
        </w:rPr>
      </w:pPr>
      <w:r w:rsidRPr="001D6A30">
        <w:rPr>
          <w:rFonts w:ascii="Franklin Gothic Book" w:hAnsi="Franklin Gothic Book"/>
          <w:noProof/>
          <w:lang w:eastAsia="ru-RU"/>
        </w:rPr>
        <w:drawing>
          <wp:inline distT="0" distB="0" distL="0" distR="0">
            <wp:extent cx="5947410" cy="2115967"/>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rotWithShape="1">
                    <a:blip r:embed="rId40">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b="19530"/>
                    <a:stretch/>
                  </pic:blipFill>
                  <pic:spPr bwMode="auto">
                    <a:xfrm>
                      <a:off x="0" y="0"/>
                      <a:ext cx="5947410" cy="2115967"/>
                    </a:xfrm>
                    <a:prstGeom prst="rect">
                      <a:avLst/>
                    </a:prstGeom>
                    <a:noFill/>
                    <a:ln>
                      <a:noFill/>
                    </a:ln>
                    <a:extLst>
                      <a:ext uri="{53640926-AAD7-44D8-BBD7-CCE9431645EC}">
                        <a14:shadowObscured xmlns:a14="http://schemas.microsoft.com/office/drawing/2010/main"/>
                      </a:ext>
                    </a:extLst>
                  </pic:spPr>
                </pic:pic>
              </a:graphicData>
            </a:graphic>
          </wp:inline>
        </w:drawing>
      </w:r>
    </w:p>
    <w:p w:rsidR="003B62A0" w:rsidRDefault="003B62A0" w:rsidP="003B62A0">
      <w:pPr>
        <w:spacing w:after="0" w:line="240" w:lineRule="auto"/>
        <w:jc w:val="both"/>
        <w:rPr>
          <w:rFonts w:ascii="Times New Roman" w:hAnsi="Times New Roman" w:cs="Times New Roman"/>
          <w:sz w:val="28"/>
          <w:szCs w:val="28"/>
        </w:rPr>
      </w:pPr>
      <w:r>
        <w:rPr>
          <w:noProof/>
          <w:lang w:eastAsia="ru-RU"/>
        </w:rPr>
        <w:lastRenderedPageBreak/>
        <w:drawing>
          <wp:inline distT="0" distB="0" distL="0" distR="0">
            <wp:extent cx="5939790" cy="604520"/>
            <wp:effectExtent l="0" t="0" r="3810" b="508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9790" cy="604520"/>
                    </a:xfrm>
                    <a:prstGeom prst="rect">
                      <a:avLst/>
                    </a:prstGeom>
                    <a:noFill/>
                    <a:ln>
                      <a:noFill/>
                    </a:ln>
                  </pic:spPr>
                </pic:pic>
              </a:graphicData>
            </a:graphic>
          </wp:inline>
        </w:drawing>
      </w:r>
    </w:p>
    <w:p w:rsidR="003B62A0" w:rsidRDefault="003B62A0" w:rsidP="003B62A0">
      <w:pPr>
        <w:spacing w:after="0" w:line="240" w:lineRule="auto"/>
        <w:jc w:val="both"/>
        <w:rPr>
          <w:rFonts w:ascii="Times New Roman" w:hAnsi="Times New Roman" w:cs="Times New Roman"/>
          <w:sz w:val="28"/>
          <w:szCs w:val="28"/>
        </w:rPr>
      </w:pPr>
    </w:p>
    <w:p w:rsidR="003B62A0" w:rsidRDefault="003B62A0" w:rsidP="003B62A0">
      <w:pPr>
        <w:spacing w:after="0" w:line="240" w:lineRule="auto"/>
        <w:jc w:val="both"/>
        <w:rPr>
          <w:rFonts w:ascii="Times New Roman" w:hAnsi="Times New Roman" w:cs="Times New Roman"/>
          <w:sz w:val="28"/>
          <w:szCs w:val="28"/>
        </w:rPr>
      </w:pPr>
      <w:r w:rsidRPr="001D6A30">
        <w:rPr>
          <w:rFonts w:ascii="Franklin Gothic Book" w:hAnsi="Franklin Gothic Book"/>
          <w:noProof/>
          <w:lang w:eastAsia="ru-RU"/>
        </w:rPr>
        <w:drawing>
          <wp:inline distT="0" distB="0" distL="0" distR="0">
            <wp:extent cx="5947410" cy="387667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47410" cy="3876675"/>
                    </a:xfrm>
                    <a:prstGeom prst="rect">
                      <a:avLst/>
                    </a:prstGeom>
                    <a:noFill/>
                    <a:ln>
                      <a:noFill/>
                    </a:ln>
                  </pic:spPr>
                </pic:pic>
              </a:graphicData>
            </a:graphic>
          </wp:inline>
        </w:drawing>
      </w:r>
    </w:p>
    <w:p w:rsidR="003B62A0" w:rsidRDefault="003B62A0" w:rsidP="003B62A0">
      <w:pPr>
        <w:spacing w:after="0" w:line="240" w:lineRule="auto"/>
        <w:ind w:firstLine="567"/>
        <w:jc w:val="both"/>
        <w:rPr>
          <w:rFonts w:ascii="Times New Roman" w:hAnsi="Times New Roman" w:cs="Times New Roman"/>
          <w:sz w:val="28"/>
          <w:szCs w:val="28"/>
        </w:rPr>
      </w:pPr>
    </w:p>
    <w:p w:rsidR="003B62A0" w:rsidRPr="001D6A30" w:rsidRDefault="003B62A0" w:rsidP="00474FBB">
      <w:pPr>
        <w:spacing w:after="0" w:line="276" w:lineRule="auto"/>
        <w:ind w:firstLine="567"/>
        <w:jc w:val="both"/>
        <w:rPr>
          <w:rFonts w:ascii="Franklin Gothic Book" w:hAnsi="Franklin Gothic Book" w:cs="Times New Roman"/>
        </w:rPr>
      </w:pPr>
      <w:r w:rsidRPr="001D6A30">
        <w:rPr>
          <w:rFonts w:ascii="Franklin Gothic Book" w:hAnsi="Franklin Gothic Book" w:cs="Times New Roman"/>
        </w:rPr>
        <w:t>В условиях требований к сокращению разных видов отчетности, внедрение Дневника куратора по наставничеству сводит к минимуму составление отчетных документов и обмен ими.</w:t>
      </w:r>
    </w:p>
    <w:p w:rsidR="003B62A0" w:rsidRPr="001D6A30" w:rsidRDefault="003B62A0" w:rsidP="00474FBB">
      <w:pPr>
        <w:spacing w:after="0" w:line="276" w:lineRule="auto"/>
        <w:ind w:firstLine="567"/>
        <w:jc w:val="both"/>
        <w:rPr>
          <w:rFonts w:ascii="Franklin Gothic Book" w:hAnsi="Franklin Gothic Book" w:cs="Times New Roman"/>
        </w:rPr>
      </w:pPr>
      <w:r w:rsidRPr="001D6A30">
        <w:rPr>
          <w:rFonts w:ascii="Franklin Gothic Book" w:hAnsi="Franklin Gothic Book" w:cs="Times New Roman"/>
        </w:rPr>
        <w:t xml:space="preserve">Кроме того, вся информация, внесенная муниципальным куратором, сохраняется автоматически и хранится до тех пор, пока не будет удалена интерактивная ссылка. Таким образом, этот документ является фактически Банком всех видов работ по наставничеству в муниципалитете, имеющим электронные ссылки на документы, планы, мероприятия и др. </w:t>
      </w:r>
    </w:p>
    <w:p w:rsidR="003B62A0" w:rsidRPr="001D6A30" w:rsidRDefault="003B62A0" w:rsidP="00474FBB">
      <w:pPr>
        <w:spacing w:after="0" w:line="276" w:lineRule="auto"/>
        <w:ind w:firstLine="567"/>
        <w:jc w:val="both"/>
        <w:rPr>
          <w:rFonts w:ascii="Franklin Gothic Book" w:hAnsi="Franklin Gothic Book" w:cs="Times New Roman"/>
        </w:rPr>
      </w:pPr>
    </w:p>
    <w:p w:rsidR="003B62A0" w:rsidRDefault="003B62A0" w:rsidP="00474FBB">
      <w:pPr>
        <w:spacing w:after="0" w:line="276" w:lineRule="auto"/>
        <w:ind w:firstLine="567"/>
        <w:jc w:val="both"/>
        <w:rPr>
          <w:rFonts w:ascii="Times New Roman" w:hAnsi="Times New Roman" w:cs="Times New Roman"/>
          <w:sz w:val="28"/>
          <w:szCs w:val="28"/>
        </w:rPr>
      </w:pPr>
      <w:r w:rsidRPr="001D6A30">
        <w:rPr>
          <w:rFonts w:ascii="Franklin Gothic Book" w:hAnsi="Franklin Gothic Book" w:cs="Times New Roman"/>
        </w:rPr>
        <w:t>Интерактивный Дневник, предложенный региональным координатором, стал ситуацией-образцом, и в данный момент муниципальные органы управления образованием, муниципальные методические службы разрабатывают и запускают подобного типа документы во взаимодействие с образовательными организациями. Это особенно ценно, когда в муниципалитете большое количество образовательных организаций и информационный пласт велик: (например, в Хасавюртовском районе 115 образовательных организаций, Хунзахском – 81, в г.Махачкала – 172).</w:t>
      </w:r>
    </w:p>
    <w:p w:rsidR="003B62A0" w:rsidRDefault="003B62A0" w:rsidP="003B62A0">
      <w:pPr>
        <w:spacing w:after="0"/>
        <w:jc w:val="center"/>
        <w:rPr>
          <w:rFonts w:ascii="Franklin Gothic Book" w:hAnsi="Franklin Gothic Book"/>
          <w:color w:val="833C0B" w:themeColor="accent2" w:themeShade="80"/>
          <w:sz w:val="26"/>
          <w:szCs w:val="26"/>
        </w:rPr>
      </w:pPr>
    </w:p>
    <w:p w:rsidR="009714DE" w:rsidRPr="009666A7" w:rsidRDefault="009714DE" w:rsidP="009714DE">
      <w:pPr>
        <w:spacing w:after="0"/>
        <w:ind w:firstLine="426"/>
        <w:jc w:val="both"/>
        <w:rPr>
          <w:rFonts w:ascii="Franklin Gothic Book" w:hAnsi="Franklin Gothic Book"/>
          <w:sz w:val="24"/>
          <w:szCs w:val="24"/>
        </w:rPr>
      </w:pPr>
      <w:r w:rsidRPr="009666A7">
        <w:rPr>
          <w:rFonts w:ascii="Franklin Gothic Book" w:hAnsi="Franklin Gothic Book"/>
          <w:sz w:val="24"/>
          <w:szCs w:val="24"/>
        </w:rPr>
        <w:t>Анализ качества ведения Дневников Наставника показал, что муниципальные кураторы по реализации целевой модели наставничества Агульского, Ботлихского, Гергебильского, Гумбетовского, Дербентского, Кайтагского, Левашинского, Новолакского, Рутульского, Цумадинского, Чародинского районов, городов Дербент, Каспийск, Кизилюрт, Махачкала</w:t>
      </w:r>
      <w:r w:rsidR="009666A7" w:rsidRPr="009666A7">
        <w:rPr>
          <w:rFonts w:ascii="Franklin Gothic Book" w:hAnsi="Franklin Gothic Book"/>
          <w:sz w:val="24"/>
          <w:szCs w:val="24"/>
        </w:rPr>
        <w:t xml:space="preserve"> учёта проделанной работы в Дневник не заносят. Поэтому не представляется возможным оценить качество и полноту их деятельности.</w:t>
      </w:r>
    </w:p>
    <w:p w:rsidR="00090190" w:rsidRDefault="001D6A30" w:rsidP="001D6A30">
      <w:pPr>
        <w:jc w:val="center"/>
        <w:rPr>
          <w:rFonts w:ascii="Franklin Gothic Book" w:hAnsi="Franklin Gothic Book"/>
        </w:rPr>
      </w:pPr>
      <w:r w:rsidRPr="00E678FA">
        <w:rPr>
          <w:noProof/>
          <w:lang w:eastAsia="ru-RU"/>
        </w:rPr>
        <w:drawing>
          <wp:inline distT="0" distB="0" distL="0" distR="0" wp14:anchorId="75BDF6E7" wp14:editId="13B5E6D8">
            <wp:extent cx="223520" cy="201930"/>
            <wp:effectExtent l="0" t="0" r="5080" b="762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520" cy="201930"/>
                    </a:xfrm>
                    <a:prstGeom prst="rect">
                      <a:avLst/>
                    </a:prstGeom>
                    <a:noFill/>
                    <a:ln>
                      <a:noFill/>
                    </a:ln>
                  </pic:spPr>
                </pic:pic>
              </a:graphicData>
            </a:graphic>
          </wp:inline>
        </w:drawing>
      </w:r>
    </w:p>
    <w:p w:rsidR="00090190" w:rsidRDefault="00090190">
      <w:pPr>
        <w:rPr>
          <w:rFonts w:ascii="Franklin Gothic Book" w:hAnsi="Franklin Gothic Book"/>
        </w:rPr>
      </w:pPr>
    </w:p>
    <w:p w:rsidR="00090190" w:rsidRDefault="00090190">
      <w:pPr>
        <w:rPr>
          <w:rFonts w:ascii="Franklin Gothic Book" w:hAnsi="Franklin Gothic Book"/>
        </w:rPr>
      </w:pPr>
    </w:p>
    <w:p w:rsidR="00090190" w:rsidRDefault="00090190">
      <w:pPr>
        <w:rPr>
          <w:rFonts w:ascii="Franklin Gothic Book" w:hAnsi="Franklin Gothic Book"/>
        </w:rPr>
      </w:pPr>
    </w:p>
    <w:p w:rsidR="00090190" w:rsidRDefault="00090190">
      <w:pPr>
        <w:rPr>
          <w:rFonts w:ascii="Franklin Gothic Book" w:hAnsi="Franklin Gothic Book"/>
        </w:rPr>
      </w:pPr>
    </w:p>
    <w:p w:rsidR="00090190" w:rsidRDefault="00090190">
      <w:pPr>
        <w:rPr>
          <w:rFonts w:ascii="Franklin Gothic Book" w:hAnsi="Franklin Gothic Book"/>
        </w:rPr>
      </w:pPr>
    </w:p>
    <w:p w:rsidR="00D273C8" w:rsidRDefault="00D273C8">
      <w:pPr>
        <w:rPr>
          <w:rFonts w:ascii="Franklin Gothic Book" w:hAnsi="Franklin Gothic Book"/>
        </w:rPr>
      </w:pPr>
    </w:p>
    <w:p w:rsidR="00D273C8" w:rsidRDefault="00D273C8">
      <w:pPr>
        <w:rPr>
          <w:rFonts w:ascii="Franklin Gothic Book" w:hAnsi="Franklin Gothic Book"/>
        </w:rPr>
      </w:pPr>
    </w:p>
    <w:p w:rsidR="00D273C8" w:rsidRDefault="00D273C8">
      <w:pPr>
        <w:rPr>
          <w:rFonts w:ascii="Franklin Gothic Book" w:hAnsi="Franklin Gothic Book"/>
        </w:rPr>
      </w:pPr>
    </w:p>
    <w:p w:rsidR="00D273C8" w:rsidRDefault="00D273C8">
      <w:pPr>
        <w:rPr>
          <w:rFonts w:ascii="Franklin Gothic Book" w:hAnsi="Franklin Gothic Book"/>
        </w:rPr>
      </w:pPr>
    </w:p>
    <w:tbl>
      <w:tblPr>
        <w:tblW w:w="9597" w:type="dxa"/>
        <w:tblInd w:w="239" w:type="dxa"/>
        <w:tblBorders>
          <w:top w:val="single" w:sz="4" w:space="0" w:color="auto"/>
          <w:left w:val="single" w:sz="4" w:space="0" w:color="C00000"/>
          <w:bottom w:val="single" w:sz="4" w:space="0" w:color="auto"/>
          <w:right w:val="single" w:sz="4" w:space="0" w:color="auto"/>
          <w:insideH w:val="single" w:sz="4" w:space="0" w:color="C00000"/>
          <w:insideV w:val="single" w:sz="4" w:space="0" w:color="C00000"/>
        </w:tblBorders>
        <w:tblLook w:val="04A0" w:firstRow="1" w:lastRow="0" w:firstColumn="1" w:lastColumn="0" w:noHBand="0" w:noVBand="1"/>
      </w:tblPr>
      <w:tblGrid>
        <w:gridCol w:w="283"/>
        <w:gridCol w:w="9314"/>
      </w:tblGrid>
      <w:tr w:rsidR="00090190" w:rsidRPr="00A631DF" w:rsidTr="00AC210B">
        <w:tc>
          <w:tcPr>
            <w:tcW w:w="283" w:type="dxa"/>
            <w:tcBorders>
              <w:top w:val="nil"/>
              <w:left w:val="single" w:sz="36" w:space="0" w:color="C00000"/>
              <w:bottom w:val="nil"/>
              <w:right w:val="single" w:sz="36" w:space="0" w:color="C00000"/>
            </w:tcBorders>
          </w:tcPr>
          <w:p w:rsidR="00090190" w:rsidRPr="00A631DF" w:rsidRDefault="00090190" w:rsidP="00AC210B">
            <w:pPr>
              <w:spacing w:after="0"/>
              <w:rPr>
                <w:rFonts w:eastAsia="Malgun Gothic"/>
              </w:rPr>
            </w:pPr>
          </w:p>
        </w:tc>
        <w:tc>
          <w:tcPr>
            <w:tcW w:w="9314" w:type="dxa"/>
            <w:tcBorders>
              <w:top w:val="nil"/>
              <w:left w:val="single" w:sz="36" w:space="0" w:color="C00000"/>
              <w:bottom w:val="nil"/>
              <w:right w:val="nil"/>
            </w:tcBorders>
          </w:tcPr>
          <w:tbl>
            <w:tblPr>
              <w:tblW w:w="0" w:type="auto"/>
              <w:tblLook w:val="04A0" w:firstRow="1" w:lastRow="0" w:firstColumn="1" w:lastColumn="0" w:noHBand="0" w:noVBand="1"/>
            </w:tblPr>
            <w:tblGrid>
              <w:gridCol w:w="1457"/>
              <w:gridCol w:w="7079"/>
            </w:tblGrid>
            <w:tr w:rsidR="00090190" w:rsidTr="00AC210B">
              <w:trPr>
                <w:trHeight w:val="2871"/>
              </w:trPr>
              <w:tc>
                <w:tcPr>
                  <w:tcW w:w="1457" w:type="dxa"/>
                </w:tcPr>
                <w:p w:rsidR="00090190" w:rsidRDefault="00090190" w:rsidP="00AC210B">
                  <w:pPr>
                    <w:rPr>
                      <w:noProof/>
                    </w:rPr>
                  </w:pPr>
                </w:p>
                <w:p w:rsidR="00090190" w:rsidRDefault="00090190" w:rsidP="00AC210B">
                  <w:pPr>
                    <w:rPr>
                      <w:noProof/>
                    </w:rPr>
                  </w:pPr>
                </w:p>
                <w:p w:rsidR="00090190" w:rsidRDefault="00090190" w:rsidP="00AC210B">
                  <w:pPr>
                    <w:rPr>
                      <w:rFonts w:ascii="Franklin Gothic Book" w:eastAsia="Malgun Gothic" w:hAnsi="Franklin Gothic Book" w:cs="Times New Roman"/>
                      <w:sz w:val="44"/>
                      <w:szCs w:val="44"/>
                    </w:rPr>
                  </w:pPr>
                  <w:r w:rsidRPr="00EF728C">
                    <w:rPr>
                      <w:noProof/>
                      <w:lang w:eastAsia="ru-RU"/>
                    </w:rPr>
                    <w:drawing>
                      <wp:inline distT="0" distB="0" distL="0" distR="0" wp14:anchorId="36AF4B55" wp14:editId="7DE9C8FA">
                        <wp:extent cx="659985" cy="691117"/>
                        <wp:effectExtent l="0" t="0" r="6985" b="0"/>
                        <wp:docPr id="1019" name="Рисунок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73035" cy="704783"/>
                                </a:xfrm>
                                <a:prstGeom prst="rect">
                                  <a:avLst/>
                                </a:prstGeom>
                                <a:noFill/>
                                <a:ln w="9525">
                                  <a:noFill/>
                                  <a:miter lim="800000"/>
                                  <a:headEnd/>
                                  <a:tailEnd/>
                                </a:ln>
                              </pic:spPr>
                            </pic:pic>
                          </a:graphicData>
                        </a:graphic>
                      </wp:inline>
                    </w:drawing>
                  </w:r>
                </w:p>
              </w:tc>
              <w:tc>
                <w:tcPr>
                  <w:tcW w:w="7079" w:type="dxa"/>
                </w:tcPr>
                <w:p w:rsidR="00090190" w:rsidRDefault="00090190" w:rsidP="00AC210B">
                  <w:pPr>
                    <w:ind w:left="173" w:firstLine="4"/>
                    <w:rPr>
                      <w:rFonts w:ascii="Franklin Gothic Book" w:eastAsia="Malgun Gothic" w:hAnsi="Franklin Gothic Book" w:cs="Times New Roman"/>
                      <w:b/>
                      <w:color w:val="0000CC"/>
                      <w:sz w:val="20"/>
                      <w:szCs w:val="20"/>
                    </w:rPr>
                  </w:pPr>
                </w:p>
                <w:p w:rsidR="00090190" w:rsidRPr="00BD41D5" w:rsidRDefault="00090190" w:rsidP="00AC210B">
                  <w:pPr>
                    <w:spacing w:after="0"/>
                    <w:rPr>
                      <w:rFonts w:ascii="Franklin Gothic Book" w:eastAsia="Malgun Gothic" w:hAnsi="Franklin Gothic Book" w:cs="Times New Roman"/>
                      <w:b/>
                      <w:color w:val="663300"/>
                      <w:sz w:val="48"/>
                      <w:szCs w:val="48"/>
                    </w:rPr>
                  </w:pPr>
                  <w:r>
                    <w:rPr>
                      <w:rFonts w:ascii="Franklin Gothic Book" w:eastAsia="Malgun Gothic" w:hAnsi="Franklin Gothic Book" w:cs="Times New Roman"/>
                      <w:b/>
                      <w:color w:val="663300"/>
                      <w:sz w:val="48"/>
                      <w:szCs w:val="48"/>
                    </w:rPr>
                    <w:t xml:space="preserve">Научно-методическое </w:t>
                  </w:r>
                </w:p>
                <w:p w:rsidR="00090190" w:rsidRPr="00BD41D5" w:rsidRDefault="00090190" w:rsidP="00AC210B">
                  <w:pPr>
                    <w:spacing w:after="0"/>
                    <w:rPr>
                      <w:rFonts w:ascii="Franklin Gothic Book" w:eastAsia="Malgun Gothic" w:hAnsi="Franklin Gothic Book" w:cs="Times New Roman"/>
                      <w:b/>
                      <w:color w:val="663300"/>
                      <w:sz w:val="48"/>
                      <w:szCs w:val="48"/>
                    </w:rPr>
                  </w:pPr>
                  <w:r w:rsidRPr="00BD41D5">
                    <w:rPr>
                      <w:rFonts w:ascii="Franklin Gothic Book" w:eastAsia="Malgun Gothic" w:hAnsi="Franklin Gothic Book" w:cs="Times New Roman"/>
                      <w:b/>
                      <w:color w:val="663300"/>
                      <w:sz w:val="48"/>
                      <w:szCs w:val="48"/>
                    </w:rPr>
                    <w:t xml:space="preserve">сопровождение </w:t>
                  </w:r>
                </w:p>
                <w:p w:rsidR="00090190" w:rsidRPr="00BD41D5" w:rsidRDefault="00090190" w:rsidP="00AC210B">
                  <w:pPr>
                    <w:spacing w:after="0"/>
                    <w:rPr>
                      <w:rFonts w:ascii="Franklin Gothic Book" w:eastAsia="Malgun Gothic" w:hAnsi="Franklin Gothic Book" w:cs="Times New Roman"/>
                      <w:b/>
                      <w:color w:val="663300"/>
                      <w:sz w:val="48"/>
                      <w:szCs w:val="48"/>
                    </w:rPr>
                  </w:pPr>
                  <w:r w:rsidRPr="00BD41D5">
                    <w:rPr>
                      <w:rFonts w:ascii="Franklin Gothic Book" w:eastAsia="Malgun Gothic" w:hAnsi="Franklin Gothic Book" w:cs="Times New Roman"/>
                      <w:b/>
                      <w:color w:val="663300"/>
                      <w:sz w:val="48"/>
                      <w:szCs w:val="48"/>
                    </w:rPr>
                    <w:t xml:space="preserve">муниципальных </w:t>
                  </w:r>
                  <w:r>
                    <w:rPr>
                      <w:rFonts w:ascii="Franklin Gothic Book" w:eastAsia="Malgun Gothic" w:hAnsi="Franklin Gothic Book" w:cs="Times New Roman"/>
                      <w:b/>
                      <w:color w:val="663300"/>
                      <w:sz w:val="48"/>
                      <w:szCs w:val="48"/>
                    </w:rPr>
                    <w:t>кураторов по   наставничеству</w:t>
                  </w:r>
                </w:p>
                <w:p w:rsidR="00090190" w:rsidRDefault="00090190" w:rsidP="00AC210B">
                  <w:pPr>
                    <w:ind w:firstLine="340"/>
                    <w:rPr>
                      <w:rFonts w:ascii="Franklin Gothic Book" w:eastAsia="Malgun Gothic" w:hAnsi="Franklin Gothic Book" w:cs="Times New Roman"/>
                      <w:sz w:val="44"/>
                      <w:szCs w:val="44"/>
                    </w:rPr>
                  </w:pPr>
                </w:p>
              </w:tc>
            </w:tr>
          </w:tbl>
          <w:p w:rsidR="00090190" w:rsidRPr="00126F9C" w:rsidRDefault="00090190" w:rsidP="00AC210B">
            <w:pPr>
              <w:spacing w:after="0"/>
              <w:rPr>
                <w:rFonts w:eastAsia="Malgun Gothic"/>
                <w:sz w:val="10"/>
                <w:szCs w:val="10"/>
              </w:rPr>
            </w:pPr>
            <w:r w:rsidRPr="00A631DF">
              <w:rPr>
                <w:rFonts w:ascii="Franklin Gothic Book" w:eastAsia="Malgun Gothic" w:hAnsi="Franklin Gothic Book" w:cs="Times New Roman"/>
                <w:color w:val="0000CC"/>
                <w:sz w:val="48"/>
                <w:szCs w:val="48"/>
              </w:rPr>
              <w:t xml:space="preserve"> </w:t>
            </w:r>
          </w:p>
        </w:tc>
      </w:tr>
    </w:tbl>
    <w:p w:rsidR="00270F9B" w:rsidRDefault="00270F9B">
      <w:pPr>
        <w:rPr>
          <w:rFonts w:ascii="Franklin Gothic Book" w:hAnsi="Franklin Gothic Book"/>
        </w:rPr>
      </w:pPr>
    </w:p>
    <w:p w:rsidR="00270F9B" w:rsidRDefault="00270F9B" w:rsidP="00270F9B">
      <w:pPr>
        <w:rPr>
          <w:rFonts w:ascii="Franklin Gothic Book" w:hAnsi="Franklin Gothic Book"/>
        </w:rPr>
      </w:pPr>
    </w:p>
    <w:p w:rsidR="00270F9B" w:rsidRPr="00270F9B" w:rsidRDefault="00270F9B" w:rsidP="00270F9B">
      <w:pPr>
        <w:rPr>
          <w:rFonts w:ascii="Franklin Gothic Book" w:hAnsi="Franklin Gothic Book"/>
        </w:rPr>
      </w:pPr>
    </w:p>
    <w:p w:rsidR="0079493D" w:rsidRDefault="0079493D" w:rsidP="00A74D59">
      <w:pPr>
        <w:spacing w:after="0"/>
        <w:jc w:val="center"/>
        <w:rPr>
          <w:rFonts w:ascii="Franklin Gothic Book" w:hAnsi="Franklin Gothic Book" w:cs="Cambria"/>
          <w:sz w:val="28"/>
          <w:szCs w:val="28"/>
        </w:rPr>
      </w:pPr>
    </w:p>
    <w:p w:rsidR="00090190" w:rsidRDefault="00090190">
      <w:pPr>
        <w:rPr>
          <w:rFonts w:ascii="Franklin Gothic Book" w:hAnsi="Franklin Gothic Book" w:cs="Cambria"/>
          <w:color w:val="833C0B" w:themeColor="accent2" w:themeShade="80"/>
          <w:sz w:val="28"/>
          <w:szCs w:val="28"/>
        </w:rPr>
      </w:pPr>
      <w:r>
        <w:rPr>
          <w:rFonts w:ascii="Franklin Gothic Book" w:hAnsi="Franklin Gothic Book" w:cs="Cambria"/>
          <w:color w:val="833C0B" w:themeColor="accent2" w:themeShade="80"/>
          <w:sz w:val="28"/>
          <w:szCs w:val="28"/>
        </w:rPr>
        <w:br w:type="page"/>
      </w:r>
    </w:p>
    <w:p w:rsidR="00F1621E" w:rsidRDefault="00F1621E" w:rsidP="00F1621E">
      <w:pPr>
        <w:spacing w:after="0"/>
        <w:ind w:right="-286"/>
        <w:rPr>
          <w:rFonts w:ascii="Franklin Gothic Book" w:hAnsi="Franklin Gothic Book"/>
        </w:rPr>
      </w:pPr>
      <w:r w:rsidRPr="0071542D">
        <w:rPr>
          <w:rFonts w:ascii="Cambria" w:hAnsi="Cambria" w:cs="Cambria"/>
          <w:noProof/>
          <w:color w:val="002060"/>
          <w:sz w:val="20"/>
          <w:szCs w:val="20"/>
          <w:lang w:eastAsia="ru-RU"/>
        </w:rPr>
        <w:lastRenderedPageBreak/>
        <w:drawing>
          <wp:inline distT="0" distB="0" distL="0" distR="0" wp14:anchorId="51B4D383" wp14:editId="212326B4">
            <wp:extent cx="210222" cy="266700"/>
            <wp:effectExtent l="0" t="0" r="0" b="0"/>
            <wp:docPr id="1020" name="Рисунок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5C908043" wp14:editId="2E955F03">
            <wp:extent cx="210222" cy="266700"/>
            <wp:effectExtent l="0" t="0" r="0" b="0"/>
            <wp:docPr id="1021" name="Рисунок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336AB34F" wp14:editId="1F6DA08A">
            <wp:extent cx="210222" cy="266700"/>
            <wp:effectExtent l="0" t="0" r="0" b="0"/>
            <wp:docPr id="1022" name="Рисунок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BB48282" wp14:editId="66FF8DCA">
            <wp:extent cx="210222" cy="266700"/>
            <wp:effectExtent l="0" t="0" r="0" b="0"/>
            <wp:docPr id="1023"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4EF730B" wp14:editId="211D6615">
            <wp:extent cx="210222" cy="266700"/>
            <wp:effectExtent l="0" t="0" r="0" b="0"/>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FE1FB7B" wp14:editId="1B79A54E">
            <wp:extent cx="210222" cy="266700"/>
            <wp:effectExtent l="0" t="0" r="0" b="0"/>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4C7727C" wp14:editId="127FCE06">
            <wp:extent cx="210222" cy="266700"/>
            <wp:effectExtent l="0" t="0" r="0" b="0"/>
            <wp:docPr id="1026" name="Рисунок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C0F80E3" wp14:editId="09D073F6">
            <wp:extent cx="210222" cy="266700"/>
            <wp:effectExtent l="0" t="0" r="0" b="0"/>
            <wp:docPr id="102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CFD62A3" wp14:editId="3FBDB885">
            <wp:extent cx="210222" cy="266700"/>
            <wp:effectExtent l="0" t="0" r="0" b="0"/>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6C5C8DB8" wp14:editId="35B5D005">
            <wp:extent cx="210222" cy="266700"/>
            <wp:effectExtent l="0" t="0" r="0" b="0"/>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AFA132E" wp14:editId="06BE8A81">
            <wp:extent cx="210222" cy="266700"/>
            <wp:effectExtent l="0" t="0" r="0" b="0"/>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56D43294" wp14:editId="25A54F0E">
            <wp:extent cx="210222" cy="266700"/>
            <wp:effectExtent l="0" t="0" r="0" b="0"/>
            <wp:docPr id="1031"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51D68628" wp14:editId="2DE57D9B">
            <wp:extent cx="210222" cy="266700"/>
            <wp:effectExtent l="0" t="0" r="0" b="0"/>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58106B50" wp14:editId="08F1CB43">
            <wp:extent cx="210222" cy="266700"/>
            <wp:effectExtent l="0" t="0" r="0" b="0"/>
            <wp:docPr id="1033"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3F0F6BBB" wp14:editId="4DA4CD15">
            <wp:extent cx="210222" cy="266700"/>
            <wp:effectExtent l="0" t="0" r="0" b="0"/>
            <wp:docPr id="103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65C8AE6" wp14:editId="67498573">
            <wp:extent cx="210222" cy="266700"/>
            <wp:effectExtent l="0" t="0" r="0" b="0"/>
            <wp:docPr id="1035" name="Рисунок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0A917C33" wp14:editId="0A5667D4">
            <wp:extent cx="210222" cy="266700"/>
            <wp:effectExtent l="0" t="0" r="0" b="0"/>
            <wp:docPr id="1036"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FD9E571" wp14:editId="5543E715">
            <wp:extent cx="210222" cy="266700"/>
            <wp:effectExtent l="0" t="0" r="0" b="0"/>
            <wp:docPr id="1037" name="Рисунок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904F1F6" wp14:editId="3DC34255">
            <wp:extent cx="210222" cy="266700"/>
            <wp:effectExtent l="0" t="0" r="0" b="0"/>
            <wp:docPr id="1038" name="Рисунок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06D49A2A" wp14:editId="252AE439">
            <wp:extent cx="210222" cy="266700"/>
            <wp:effectExtent l="0" t="0" r="0" b="0"/>
            <wp:docPr id="1039" name="Рисунок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9822390" wp14:editId="109B48BF">
            <wp:extent cx="210222" cy="266700"/>
            <wp:effectExtent l="0" t="0" r="0" b="0"/>
            <wp:docPr id="1040" name="Рисунок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30427D90" wp14:editId="01D7BD4E">
            <wp:extent cx="210222" cy="266700"/>
            <wp:effectExtent l="0" t="0" r="0" b="0"/>
            <wp:docPr id="1041" name="Рисунок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C861175" wp14:editId="4E589138">
            <wp:extent cx="210222" cy="266700"/>
            <wp:effectExtent l="0" t="0" r="0" b="0"/>
            <wp:docPr id="1042" name="Рисунок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36C7E869" wp14:editId="2E2BE088">
            <wp:extent cx="210222" cy="266700"/>
            <wp:effectExtent l="0" t="0" r="0" b="0"/>
            <wp:docPr id="1043" name="Рисунок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645199D2" wp14:editId="2986F404">
            <wp:extent cx="210222" cy="266700"/>
            <wp:effectExtent l="0" t="0" r="0" b="0"/>
            <wp:docPr id="1044" name="Рисунок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394C186B" wp14:editId="375187FB">
            <wp:extent cx="210222" cy="266700"/>
            <wp:effectExtent l="0" t="0" r="0" b="0"/>
            <wp:docPr id="1045" name="Рисунок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DDA6A1F" wp14:editId="4F25FB1B">
            <wp:extent cx="210222" cy="266700"/>
            <wp:effectExtent l="0" t="0" r="0" b="0"/>
            <wp:docPr id="1046" name="Рисунок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F1F1E76" wp14:editId="67E08508">
            <wp:extent cx="210222" cy="266700"/>
            <wp:effectExtent l="0" t="0" r="0" b="0"/>
            <wp:docPr id="1047" name="Рисунок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p>
    <w:p w:rsidR="00F1621E" w:rsidRDefault="00F1621E" w:rsidP="00A74D59">
      <w:pPr>
        <w:spacing w:after="0"/>
        <w:jc w:val="center"/>
        <w:rPr>
          <w:rFonts w:ascii="Franklin Gothic Book" w:hAnsi="Franklin Gothic Book" w:cs="Cambria"/>
          <w:color w:val="833C0B" w:themeColor="accent2" w:themeShade="80"/>
          <w:sz w:val="28"/>
          <w:szCs w:val="28"/>
        </w:rPr>
      </w:pPr>
    </w:p>
    <w:p w:rsidR="00A74D59" w:rsidRPr="00F1621E" w:rsidRDefault="00A74D59" w:rsidP="00A74D59">
      <w:pPr>
        <w:spacing w:after="0"/>
        <w:jc w:val="center"/>
        <w:rPr>
          <w:rFonts w:ascii="Franklin Gothic Book" w:hAnsi="Franklin Gothic Book" w:cs="Times New Roman"/>
          <w:color w:val="833C0B" w:themeColor="accent2" w:themeShade="80"/>
          <w:sz w:val="26"/>
          <w:szCs w:val="26"/>
        </w:rPr>
      </w:pPr>
      <w:r w:rsidRPr="00F1621E">
        <w:rPr>
          <w:rFonts w:ascii="Franklin Gothic Book" w:hAnsi="Franklin Gothic Book" w:cs="Cambria"/>
          <w:color w:val="833C0B" w:themeColor="accent2" w:themeShade="80"/>
          <w:sz w:val="26"/>
          <w:szCs w:val="26"/>
        </w:rPr>
        <w:t>МЕТОДИЧЕСКОЕ</w:t>
      </w:r>
      <w:r w:rsidRPr="00F1621E">
        <w:rPr>
          <w:rFonts w:ascii="Franklin Gothic Book" w:hAnsi="Franklin Gothic Book" w:cs="Times New Roman"/>
          <w:color w:val="833C0B" w:themeColor="accent2" w:themeShade="80"/>
          <w:sz w:val="26"/>
          <w:szCs w:val="26"/>
        </w:rPr>
        <w:t xml:space="preserve"> </w:t>
      </w:r>
      <w:r w:rsidRPr="00F1621E">
        <w:rPr>
          <w:rFonts w:ascii="Franklin Gothic Book" w:hAnsi="Franklin Gothic Book" w:cs="Cambria"/>
          <w:color w:val="833C0B" w:themeColor="accent2" w:themeShade="80"/>
          <w:sz w:val="26"/>
          <w:szCs w:val="26"/>
        </w:rPr>
        <w:t>СОПРОВОЖДЕНИЕ</w:t>
      </w:r>
      <w:r w:rsidRPr="00F1621E">
        <w:rPr>
          <w:rFonts w:ascii="Franklin Gothic Book" w:hAnsi="Franklin Gothic Book" w:cs="Times New Roman"/>
          <w:color w:val="833C0B" w:themeColor="accent2" w:themeShade="80"/>
          <w:sz w:val="26"/>
          <w:szCs w:val="26"/>
        </w:rPr>
        <w:t xml:space="preserve"> </w:t>
      </w:r>
    </w:p>
    <w:p w:rsidR="00F1621E" w:rsidRPr="00F1621E" w:rsidRDefault="00A74D59" w:rsidP="00A74D59">
      <w:pPr>
        <w:spacing w:after="0"/>
        <w:jc w:val="center"/>
        <w:rPr>
          <w:rFonts w:ascii="Franklin Gothic Book" w:hAnsi="Franklin Gothic Book" w:cs="Times New Roman"/>
          <w:color w:val="833C0B" w:themeColor="accent2" w:themeShade="80"/>
          <w:sz w:val="26"/>
          <w:szCs w:val="26"/>
        </w:rPr>
      </w:pPr>
      <w:r w:rsidRPr="00F1621E">
        <w:rPr>
          <w:rFonts w:ascii="Franklin Gothic Book" w:hAnsi="Franklin Gothic Book" w:cs="Cambria"/>
          <w:color w:val="833C0B" w:themeColor="accent2" w:themeShade="80"/>
          <w:sz w:val="26"/>
          <w:szCs w:val="26"/>
        </w:rPr>
        <w:t>ПЕДАГОГА</w:t>
      </w:r>
      <w:r w:rsidRPr="00F1621E">
        <w:rPr>
          <w:rFonts w:ascii="Franklin Gothic Book" w:hAnsi="Franklin Gothic Book" w:cs="Times New Roman"/>
          <w:color w:val="833C0B" w:themeColor="accent2" w:themeShade="80"/>
          <w:sz w:val="26"/>
          <w:szCs w:val="26"/>
        </w:rPr>
        <w:t xml:space="preserve"> </w:t>
      </w:r>
      <w:r w:rsidRPr="00F1621E">
        <w:rPr>
          <w:rFonts w:ascii="Franklin Gothic Book" w:hAnsi="Franklin Gothic Book" w:cs="Cambria"/>
          <w:color w:val="833C0B" w:themeColor="accent2" w:themeShade="80"/>
          <w:sz w:val="26"/>
          <w:szCs w:val="26"/>
        </w:rPr>
        <w:t>В</w:t>
      </w:r>
      <w:r w:rsidRPr="00F1621E">
        <w:rPr>
          <w:rFonts w:ascii="Franklin Gothic Book" w:hAnsi="Franklin Gothic Book" w:cs="Times New Roman"/>
          <w:color w:val="833C0B" w:themeColor="accent2" w:themeShade="80"/>
          <w:sz w:val="26"/>
          <w:szCs w:val="26"/>
        </w:rPr>
        <w:t xml:space="preserve"> </w:t>
      </w:r>
      <w:r w:rsidRPr="00F1621E">
        <w:rPr>
          <w:rFonts w:ascii="Franklin Gothic Book" w:hAnsi="Franklin Gothic Book" w:cs="Cambria"/>
          <w:color w:val="833C0B" w:themeColor="accent2" w:themeShade="80"/>
          <w:sz w:val="26"/>
          <w:szCs w:val="26"/>
        </w:rPr>
        <w:t>РАЗРАБОТКЕ</w:t>
      </w:r>
      <w:r w:rsidRPr="00F1621E">
        <w:rPr>
          <w:rFonts w:ascii="Franklin Gothic Book" w:hAnsi="Franklin Gothic Book" w:cs="Times New Roman"/>
          <w:color w:val="833C0B" w:themeColor="accent2" w:themeShade="80"/>
          <w:sz w:val="26"/>
          <w:szCs w:val="26"/>
        </w:rPr>
        <w:t xml:space="preserve"> </w:t>
      </w:r>
      <w:r w:rsidRPr="00F1621E">
        <w:rPr>
          <w:rFonts w:ascii="Franklin Gothic Book" w:hAnsi="Franklin Gothic Book" w:cs="Cambria"/>
          <w:color w:val="833C0B" w:themeColor="accent2" w:themeShade="80"/>
          <w:sz w:val="26"/>
          <w:szCs w:val="26"/>
        </w:rPr>
        <w:t>И</w:t>
      </w:r>
      <w:r w:rsidRPr="00F1621E">
        <w:rPr>
          <w:rFonts w:ascii="Franklin Gothic Book" w:hAnsi="Franklin Gothic Book" w:cs="Times New Roman"/>
          <w:color w:val="833C0B" w:themeColor="accent2" w:themeShade="80"/>
          <w:sz w:val="26"/>
          <w:szCs w:val="26"/>
        </w:rPr>
        <w:t xml:space="preserve"> </w:t>
      </w:r>
      <w:r w:rsidRPr="00F1621E">
        <w:rPr>
          <w:rFonts w:ascii="Franklin Gothic Book" w:hAnsi="Franklin Gothic Book" w:cs="Cambria"/>
          <w:color w:val="833C0B" w:themeColor="accent2" w:themeShade="80"/>
          <w:sz w:val="26"/>
          <w:szCs w:val="26"/>
        </w:rPr>
        <w:t>РЕАЛИЗАЦИИ</w:t>
      </w:r>
      <w:r w:rsidRPr="00F1621E">
        <w:rPr>
          <w:rFonts w:ascii="Franklin Gothic Book" w:hAnsi="Franklin Gothic Book" w:cs="Times New Roman"/>
          <w:color w:val="833C0B" w:themeColor="accent2" w:themeShade="80"/>
          <w:sz w:val="26"/>
          <w:szCs w:val="26"/>
        </w:rPr>
        <w:t xml:space="preserve"> </w:t>
      </w:r>
    </w:p>
    <w:p w:rsidR="00A74D59" w:rsidRPr="0079493D" w:rsidRDefault="00A74D59" w:rsidP="00A74D59">
      <w:pPr>
        <w:spacing w:after="0"/>
        <w:jc w:val="center"/>
        <w:rPr>
          <w:rFonts w:ascii="Cambria" w:hAnsi="Cambria" w:cs="Cambria"/>
          <w:b/>
          <w:color w:val="833C0B" w:themeColor="accent2" w:themeShade="80"/>
          <w:sz w:val="40"/>
          <w:szCs w:val="40"/>
        </w:rPr>
      </w:pPr>
      <w:r w:rsidRPr="00F1621E">
        <w:rPr>
          <w:rFonts w:ascii="Franklin Gothic Book" w:hAnsi="Franklin Gothic Book" w:cs="Cambria"/>
          <w:color w:val="833C0B" w:themeColor="accent2" w:themeShade="80"/>
          <w:sz w:val="26"/>
          <w:szCs w:val="26"/>
        </w:rPr>
        <w:t>ИНДИВИДУАЛЬНОГО</w:t>
      </w:r>
      <w:r w:rsidRPr="00F1621E">
        <w:rPr>
          <w:rFonts w:ascii="Franklin Gothic Book" w:hAnsi="Franklin Gothic Book" w:cs="Times New Roman"/>
          <w:color w:val="833C0B" w:themeColor="accent2" w:themeShade="80"/>
          <w:sz w:val="26"/>
          <w:szCs w:val="26"/>
        </w:rPr>
        <w:t xml:space="preserve"> </w:t>
      </w:r>
      <w:r w:rsidRPr="00F1621E">
        <w:rPr>
          <w:rFonts w:ascii="Franklin Gothic Book" w:hAnsi="Franklin Gothic Book" w:cs="Cambria"/>
          <w:color w:val="833C0B" w:themeColor="accent2" w:themeShade="80"/>
          <w:sz w:val="26"/>
          <w:szCs w:val="26"/>
        </w:rPr>
        <w:t>ОБРАЗОВАТЕЛЬНОГО</w:t>
      </w:r>
      <w:r w:rsidRPr="00F1621E">
        <w:rPr>
          <w:rFonts w:ascii="Franklin Gothic Book" w:hAnsi="Franklin Gothic Book" w:cs="Times New Roman"/>
          <w:color w:val="833C0B" w:themeColor="accent2" w:themeShade="80"/>
          <w:sz w:val="26"/>
          <w:szCs w:val="26"/>
        </w:rPr>
        <w:t xml:space="preserve"> </w:t>
      </w:r>
      <w:r w:rsidRPr="00F1621E">
        <w:rPr>
          <w:rFonts w:ascii="Franklin Gothic Book" w:hAnsi="Franklin Gothic Book" w:cs="Cambria"/>
          <w:color w:val="833C0B" w:themeColor="accent2" w:themeShade="80"/>
          <w:sz w:val="26"/>
          <w:szCs w:val="26"/>
        </w:rPr>
        <w:t>МАРШРУТА</w:t>
      </w:r>
    </w:p>
    <w:p w:rsidR="00A74D59" w:rsidRPr="008264EF" w:rsidRDefault="00A74D59" w:rsidP="00A74D59">
      <w:pPr>
        <w:spacing w:after="0"/>
        <w:jc w:val="center"/>
        <w:rPr>
          <w:rFonts w:ascii="Cambria" w:hAnsi="Cambria" w:cs="Cambria"/>
          <w:b/>
          <w:sz w:val="40"/>
          <w:szCs w:val="40"/>
        </w:rPr>
      </w:pPr>
    </w:p>
    <w:tbl>
      <w:tblPr>
        <w:tblW w:w="0" w:type="auto"/>
        <w:tblLook w:val="04A0" w:firstRow="1" w:lastRow="0" w:firstColumn="1" w:lastColumn="0" w:noHBand="0" w:noVBand="1"/>
      </w:tblPr>
      <w:tblGrid>
        <w:gridCol w:w="816"/>
        <w:gridCol w:w="8254"/>
      </w:tblGrid>
      <w:tr w:rsidR="00A74D59" w:rsidTr="00F1621E">
        <w:trPr>
          <w:trHeight w:val="319"/>
        </w:trPr>
        <w:tc>
          <w:tcPr>
            <w:tcW w:w="816" w:type="dxa"/>
          </w:tcPr>
          <w:p w:rsidR="00A74D59" w:rsidRDefault="00A74D59" w:rsidP="0079493D">
            <w:pPr>
              <w:rPr>
                <w:rFonts w:ascii="Cambria" w:hAnsi="Cambria" w:cs="Cambria"/>
                <w:b/>
                <w:sz w:val="28"/>
                <w:szCs w:val="28"/>
              </w:rPr>
            </w:pPr>
          </w:p>
        </w:tc>
        <w:tc>
          <w:tcPr>
            <w:tcW w:w="8256" w:type="dxa"/>
          </w:tcPr>
          <w:p w:rsidR="005B53E3" w:rsidRPr="00D90F9F" w:rsidRDefault="005B53E3" w:rsidP="005B53E3">
            <w:pPr>
              <w:spacing w:after="0"/>
              <w:ind w:left="567" w:hanging="567"/>
              <w:jc w:val="right"/>
              <w:rPr>
                <w:rFonts w:ascii="Franklin Gothic Book" w:hAnsi="Franklin Gothic Book" w:cs="Times New Roman"/>
                <w:i/>
                <w:sz w:val="24"/>
                <w:szCs w:val="24"/>
              </w:rPr>
            </w:pPr>
            <w:r w:rsidRPr="00D90F9F">
              <w:rPr>
                <w:rFonts w:ascii="Franklin Gothic Book" w:hAnsi="Franklin Gothic Book" w:cs="Times New Roman"/>
                <w:i/>
                <w:sz w:val="24"/>
                <w:szCs w:val="24"/>
              </w:rPr>
              <w:t xml:space="preserve">Методическое пособие по разработке и реализации </w:t>
            </w:r>
          </w:p>
          <w:p w:rsidR="005B53E3" w:rsidRPr="00D90F9F" w:rsidRDefault="005B53E3" w:rsidP="005B53E3">
            <w:pPr>
              <w:spacing w:after="0"/>
              <w:ind w:left="567" w:hanging="567"/>
              <w:jc w:val="right"/>
              <w:rPr>
                <w:rFonts w:ascii="Franklin Gothic Book" w:hAnsi="Franklin Gothic Book" w:cs="Times New Roman"/>
                <w:i/>
                <w:sz w:val="24"/>
                <w:szCs w:val="24"/>
              </w:rPr>
            </w:pPr>
            <w:r w:rsidRPr="00D90F9F">
              <w:rPr>
                <w:rFonts w:ascii="Franklin Gothic Book" w:hAnsi="Franklin Gothic Book" w:cs="Times New Roman"/>
                <w:i/>
                <w:sz w:val="24"/>
                <w:szCs w:val="24"/>
              </w:rPr>
              <w:t>Индивидуального образовательного маршрута</w:t>
            </w:r>
          </w:p>
          <w:p w:rsidR="00A74D59" w:rsidRPr="00D90F9F" w:rsidRDefault="00A74D59" w:rsidP="005B53E3">
            <w:pPr>
              <w:spacing w:after="0"/>
              <w:ind w:left="567" w:hanging="567"/>
              <w:jc w:val="right"/>
              <w:rPr>
                <w:rFonts w:ascii="Cambria" w:hAnsi="Cambria" w:cs="Cambria"/>
                <w:b/>
                <w:sz w:val="28"/>
                <w:szCs w:val="28"/>
              </w:rPr>
            </w:pPr>
            <w:r w:rsidRPr="00D90F9F">
              <w:rPr>
                <w:rFonts w:ascii="Franklin Gothic Book" w:hAnsi="Franklin Gothic Book" w:cs="Times New Roman"/>
                <w:i/>
                <w:sz w:val="20"/>
                <w:szCs w:val="20"/>
              </w:rPr>
              <w:t>Авторы: З.К. Омарова, А.А. Кычкина</w:t>
            </w:r>
          </w:p>
        </w:tc>
      </w:tr>
    </w:tbl>
    <w:p w:rsidR="00F1621E" w:rsidRPr="00F1621E" w:rsidRDefault="00F1621E" w:rsidP="00F1621E">
      <w:pPr>
        <w:pStyle w:val="a6"/>
        <w:spacing w:after="0" w:line="240" w:lineRule="auto"/>
        <w:ind w:left="426"/>
        <w:rPr>
          <w:rFonts w:ascii="Franklin Gothic Book" w:hAnsi="Franklin Gothic Book" w:cs="Times New Roman"/>
          <w:b/>
          <w:color w:val="833C0B" w:themeColor="accent2" w:themeShade="80"/>
          <w:shd w:val="clear" w:color="auto" w:fill="FFFFFF" w:themeFill="background1"/>
        </w:rPr>
      </w:pPr>
    </w:p>
    <w:p w:rsidR="00A74D59" w:rsidRPr="00F1621E" w:rsidRDefault="00A74D59" w:rsidP="009E23DE">
      <w:pPr>
        <w:pStyle w:val="a6"/>
        <w:numPr>
          <w:ilvl w:val="0"/>
          <w:numId w:val="17"/>
        </w:numPr>
        <w:spacing w:after="0" w:line="240" w:lineRule="auto"/>
        <w:ind w:left="426" w:hanging="426"/>
        <w:rPr>
          <w:rFonts w:ascii="Franklin Gothic Book" w:hAnsi="Franklin Gothic Book" w:cs="Times New Roman"/>
          <w:color w:val="833C0B" w:themeColor="accent2" w:themeShade="80"/>
          <w:sz w:val="24"/>
          <w:szCs w:val="24"/>
          <w:shd w:val="clear" w:color="auto" w:fill="FFFFFF" w:themeFill="background1"/>
        </w:rPr>
      </w:pPr>
      <w:r w:rsidRPr="00F1621E">
        <w:rPr>
          <w:rFonts w:ascii="Franklin Gothic Book" w:hAnsi="Franklin Gothic Book"/>
          <w:color w:val="833C0B" w:themeColor="accent2" w:themeShade="80"/>
          <w:sz w:val="24"/>
          <w:szCs w:val="24"/>
        </w:rPr>
        <w:t xml:space="preserve">Индивидуальный образовательный маршрут – </w:t>
      </w:r>
    </w:p>
    <w:p w:rsidR="00A74D59" w:rsidRPr="00F1621E" w:rsidRDefault="00A74D59" w:rsidP="00A74D59">
      <w:pPr>
        <w:pStyle w:val="a6"/>
        <w:spacing w:after="0" w:line="240" w:lineRule="auto"/>
        <w:ind w:left="426"/>
        <w:rPr>
          <w:rFonts w:ascii="Franklin Gothic Book" w:hAnsi="Franklin Gothic Book" w:cs="Times New Roman"/>
          <w:color w:val="833C0B" w:themeColor="accent2" w:themeShade="80"/>
          <w:sz w:val="24"/>
          <w:szCs w:val="24"/>
          <w:shd w:val="clear" w:color="auto" w:fill="FFFFFF" w:themeFill="background1"/>
        </w:rPr>
      </w:pPr>
      <w:r w:rsidRPr="00F1621E">
        <w:rPr>
          <w:rFonts w:ascii="Franklin Gothic Book" w:hAnsi="Franklin Gothic Book"/>
          <w:color w:val="833C0B" w:themeColor="accent2" w:themeShade="80"/>
          <w:sz w:val="24"/>
          <w:szCs w:val="24"/>
        </w:rPr>
        <w:t>персональный путь творческой реализации профессионального и личностного потенциала учителя.</w:t>
      </w:r>
    </w:p>
    <w:p w:rsidR="00A74D59" w:rsidRPr="0079493D" w:rsidRDefault="00A74D59" w:rsidP="0079493D">
      <w:pPr>
        <w:shd w:val="clear" w:color="auto" w:fill="FFFFFF" w:themeFill="background1"/>
        <w:spacing w:after="150" w:line="240" w:lineRule="auto"/>
        <w:ind w:right="141"/>
        <w:jc w:val="both"/>
        <w:rPr>
          <w:rFonts w:ascii="Franklin Gothic Book" w:hAnsi="Franklin Gothic Book" w:cs="Times New Roman"/>
          <w:color w:val="000000" w:themeColor="text1"/>
          <w:shd w:val="clear" w:color="auto" w:fill="FFFFFF" w:themeFill="background1"/>
        </w:rPr>
      </w:pPr>
      <w:r w:rsidRPr="0079493D">
        <w:rPr>
          <w:rFonts w:ascii="Franklin Gothic Book" w:hAnsi="Franklin Gothic Book" w:cs="Times New Roman"/>
          <w:noProof/>
          <w:lang w:eastAsia="ru-RU"/>
        </w:rPr>
        <mc:AlternateContent>
          <mc:Choice Requires="wps">
            <w:drawing>
              <wp:anchor distT="0" distB="0" distL="114300" distR="114300" simplePos="0" relativeHeight="251659264" behindDoc="0" locked="0" layoutInCell="1" allowOverlap="1" wp14:anchorId="138B25C3" wp14:editId="5C345B24">
                <wp:simplePos x="0" y="0"/>
                <wp:positionH relativeFrom="margin">
                  <wp:posOffset>1099821</wp:posOffset>
                </wp:positionH>
                <wp:positionV relativeFrom="paragraph">
                  <wp:posOffset>31115</wp:posOffset>
                </wp:positionV>
                <wp:extent cx="4556760" cy="0"/>
                <wp:effectExtent l="0" t="0" r="34290" b="19050"/>
                <wp:wrapNone/>
                <wp:docPr id="654" name="Прямая соединительная линия 654"/>
                <wp:cNvGraphicFramePr/>
                <a:graphic xmlns:a="http://schemas.openxmlformats.org/drawingml/2006/main">
                  <a:graphicData uri="http://schemas.microsoft.com/office/word/2010/wordprocessingShape">
                    <wps:wsp>
                      <wps:cNvCnPr/>
                      <wps:spPr>
                        <a:xfrm>
                          <a:off x="0" y="0"/>
                          <a:ext cx="455676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23F736" id="Прямая соединительная линия 654"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6.6pt,2.45pt" to="445.4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" strokecolor="#ed7d31 [3205]" strokeweight="1.5pt">
                <v:stroke joinstyle="miter"/>
                <w10:wrap anchorx="margin"/>
              </v:line>
            </w:pict>
          </mc:Fallback>
        </mc:AlternateContent>
      </w:r>
    </w:p>
    <w:p w:rsidR="00A74D59" w:rsidRPr="0079493D" w:rsidRDefault="00A74D59" w:rsidP="00A74D59">
      <w:pPr>
        <w:shd w:val="clear" w:color="auto" w:fill="FFFFFF" w:themeFill="background1"/>
        <w:spacing w:after="150" w:line="276" w:lineRule="auto"/>
        <w:ind w:right="-2"/>
        <w:jc w:val="both"/>
        <w:rPr>
          <w:rFonts w:ascii="Franklin Gothic Book" w:hAnsi="Franklin Gothic Book"/>
          <w:i/>
        </w:rPr>
      </w:pPr>
      <w:r w:rsidRPr="0079493D">
        <w:rPr>
          <w:rFonts w:ascii="Franklin Gothic Book" w:hAnsi="Franklin Gothic Book"/>
          <w:noProof/>
          <w:lang w:eastAsia="ru-RU"/>
        </w:rPr>
        <w:drawing>
          <wp:inline distT="0" distB="0" distL="0" distR="0" wp14:anchorId="5F9961D9" wp14:editId="1A4B9FA5">
            <wp:extent cx="301928" cy="287079"/>
            <wp:effectExtent l="0" t="0" r="3175"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79493D">
        <w:rPr>
          <w:rFonts w:ascii="Franklin Gothic Book" w:hAnsi="Franklin Gothic Book"/>
          <w:i/>
        </w:rPr>
        <w:t xml:space="preserve"> Что такое индивидуальный образовательный маршрут педагога?</w:t>
      </w:r>
    </w:p>
    <w:p w:rsidR="00A74D59" w:rsidRPr="0079493D" w:rsidRDefault="00A74D59" w:rsidP="0079493D">
      <w:pPr>
        <w:shd w:val="clear" w:color="auto" w:fill="FFFFFF" w:themeFill="background1"/>
        <w:spacing w:after="150" w:line="276" w:lineRule="auto"/>
        <w:ind w:right="-2" w:firstLine="426"/>
        <w:jc w:val="both"/>
        <w:rPr>
          <w:rFonts w:ascii="Franklin Gothic Book" w:hAnsi="Franklin Gothic Book"/>
        </w:rPr>
      </w:pPr>
      <w:r w:rsidRPr="0079493D">
        <w:rPr>
          <w:rFonts w:ascii="Franklin Gothic Book" w:hAnsi="Franklin Gothic Book"/>
        </w:rPr>
        <w:t xml:space="preserve">Современное образование ориентировано на оптимизацию внутренней активности педагога в его профессиональном развитии. Педагог должен овладеть навыком самооценки, знанием своих сильных сторон, умением определять профессиональные затруднения, находить варианты их разрешения. </w:t>
      </w:r>
    </w:p>
    <w:p w:rsidR="00A74D59" w:rsidRPr="0079493D" w:rsidRDefault="00A74D59" w:rsidP="0079493D">
      <w:pPr>
        <w:shd w:val="clear" w:color="auto" w:fill="FFFFFF" w:themeFill="background1"/>
        <w:spacing w:after="150" w:line="276" w:lineRule="auto"/>
        <w:ind w:right="-2" w:firstLine="426"/>
        <w:jc w:val="both"/>
        <w:rPr>
          <w:rFonts w:ascii="Franklin Gothic Book" w:hAnsi="Franklin Gothic Book"/>
        </w:rPr>
      </w:pPr>
      <w:r w:rsidRPr="0079493D">
        <w:rPr>
          <w:rFonts w:ascii="Franklin Gothic Book" w:hAnsi="Franklin Gothic Book"/>
        </w:rPr>
        <w:t>Ведущим путем, способствующим реализации индивидуальных профессиональных потребностей и профессиональных дефицитов, является индивидуальный образовательный маршрут. Индивидуализация и персонализация становятся ведущими трендами современного образования.</w:t>
      </w:r>
    </w:p>
    <w:p w:rsidR="00A74D59" w:rsidRPr="0079493D" w:rsidRDefault="00A74D59" w:rsidP="0079493D">
      <w:pPr>
        <w:shd w:val="clear" w:color="auto" w:fill="FFFFFF" w:themeFill="background1"/>
        <w:spacing w:after="150" w:line="276" w:lineRule="auto"/>
        <w:ind w:right="-2" w:firstLine="426"/>
        <w:jc w:val="both"/>
        <w:rPr>
          <w:rFonts w:ascii="Franklin Gothic Book" w:hAnsi="Franklin Gothic Book"/>
        </w:rPr>
      </w:pPr>
      <w:r w:rsidRPr="0079493D">
        <w:rPr>
          <w:rFonts w:ascii="Franklin Gothic Book" w:hAnsi="Franklin Gothic Book"/>
        </w:rPr>
        <w:t>Индивидуализация – центральный вектор проводимых реформ российского образования, последовательно отражаемый в основополагающих документах – в Национальной доктрине образования Российской Федерации, в Государственной программе Российской Федерации «Развитие образования» на 2018–2025 гг., Национальном проекте «Образование» и его федеральных проектах, Федеральных государственных образовательных стандартах общего образования, профессиональных стандартах педагогов.</w:t>
      </w:r>
    </w:p>
    <w:p w:rsidR="00A74D59" w:rsidRPr="0079493D" w:rsidRDefault="00A74D59" w:rsidP="0079493D">
      <w:pPr>
        <w:shd w:val="clear" w:color="auto" w:fill="FFFFFF" w:themeFill="background1"/>
        <w:spacing w:after="150" w:line="276" w:lineRule="auto"/>
        <w:ind w:right="-2" w:firstLine="426"/>
        <w:jc w:val="both"/>
        <w:rPr>
          <w:rFonts w:ascii="Franklin Gothic Book" w:hAnsi="Franklin Gothic Book"/>
        </w:rPr>
      </w:pPr>
      <w:r w:rsidRPr="0079493D">
        <w:rPr>
          <w:rFonts w:ascii="Franklin Gothic Book" w:hAnsi="Franklin Gothic Book"/>
        </w:rPr>
        <w:t>Индивидуализация/персонализация требуется не только обучающимся, но и педагогам, во-первых, потому, что, работая с уникальными образовательными ситуациями, они нуждаются в освоении эффективных современных методик; во-вторых, потому, что для построения индивидуального подхода к ученику важно освоить данный подход в режиме решения собственных образовательных задач.</w:t>
      </w:r>
    </w:p>
    <w:p w:rsidR="00A74D59" w:rsidRPr="0079493D" w:rsidRDefault="00A74D59" w:rsidP="0079493D">
      <w:pPr>
        <w:shd w:val="clear" w:color="auto" w:fill="FFFFFF" w:themeFill="background1"/>
        <w:spacing w:after="150" w:line="276" w:lineRule="auto"/>
        <w:ind w:right="-2" w:firstLine="426"/>
        <w:jc w:val="both"/>
        <w:rPr>
          <w:rFonts w:ascii="Franklin Gothic Book" w:hAnsi="Franklin Gothic Book"/>
        </w:rPr>
      </w:pPr>
      <w:r w:rsidRPr="0079493D">
        <w:rPr>
          <w:rFonts w:ascii="Franklin Gothic Book" w:hAnsi="Franklin Gothic Book"/>
        </w:rPr>
        <w:t>Индивидуальный образовательный маршрут (далее – ИОМ) педагога должен исходить из запросов педагога, его профессиональных дефицитов и обеспечиваться ресурсами региона и муниципалитета, образовательной организации – как организационно-управленческими, так и методическими. Образовательный запрос педагогического работника может возникать не только на основе диагностики/самодиагностики профессиональных дефицитов, но и из принятия персональной ответственности за решение задач предстоящей деятельности.</w:t>
      </w:r>
    </w:p>
    <w:p w:rsidR="00A74D59" w:rsidRPr="0079493D" w:rsidRDefault="00A74D59" w:rsidP="0079493D">
      <w:pPr>
        <w:shd w:val="clear" w:color="auto" w:fill="FFFFFF" w:themeFill="background1"/>
        <w:spacing w:after="150" w:line="276" w:lineRule="auto"/>
        <w:ind w:right="-2" w:firstLine="426"/>
        <w:jc w:val="both"/>
        <w:rPr>
          <w:rFonts w:ascii="Franklin Gothic Book" w:hAnsi="Franklin Gothic Book"/>
        </w:rPr>
      </w:pPr>
      <w:r w:rsidRPr="0079493D">
        <w:rPr>
          <w:rFonts w:ascii="Franklin Gothic Book" w:hAnsi="Franklin Gothic Book"/>
        </w:rPr>
        <w:t xml:space="preserve">Индивидуальный образовательный маршрут педагога – это документ, фиксирующий содержание непрерывного профессионального образования в выбранном формате и в установленный разработчиком период. Посредством индивидуального образовательного маршрута реализуется право на выбор траектории повышения профессионального мастерства, которая разрабатывается педагогом самостоятельно. </w:t>
      </w:r>
    </w:p>
    <w:p w:rsidR="00A74D59" w:rsidRPr="0079493D" w:rsidRDefault="00A74D59" w:rsidP="0079493D">
      <w:pPr>
        <w:shd w:val="clear" w:color="auto" w:fill="FFFFFF" w:themeFill="background1"/>
        <w:spacing w:after="150" w:line="276" w:lineRule="auto"/>
        <w:ind w:right="-2" w:firstLine="426"/>
        <w:jc w:val="both"/>
        <w:rPr>
          <w:rFonts w:ascii="Franklin Gothic Book" w:hAnsi="Franklin Gothic Book"/>
        </w:rPr>
      </w:pPr>
      <w:r w:rsidRPr="0079493D">
        <w:rPr>
          <w:rFonts w:ascii="Franklin Gothic Book" w:hAnsi="Franklin Gothic Book"/>
        </w:rPr>
        <w:lastRenderedPageBreak/>
        <w:t>Таким образом, индивидуальный образовательный маршрут педагога – это замыслы педагога относительно его собственного продвижения в образовании, оформленные и упорядоченные им, готовые к реализации в педагогической деятельности.</w:t>
      </w:r>
    </w:p>
    <w:p w:rsidR="00A74D59" w:rsidRPr="0079493D" w:rsidRDefault="00A74D59" w:rsidP="00A74D59">
      <w:pPr>
        <w:shd w:val="clear" w:color="auto" w:fill="FFFFFF" w:themeFill="background1"/>
        <w:spacing w:after="150" w:line="276" w:lineRule="auto"/>
        <w:ind w:right="-2"/>
        <w:jc w:val="both"/>
        <w:rPr>
          <w:rFonts w:ascii="Franklin Gothic Book" w:hAnsi="Franklin Gothic Book"/>
          <w:i/>
        </w:rPr>
      </w:pPr>
      <w:r w:rsidRPr="0079493D">
        <w:rPr>
          <w:rFonts w:ascii="Franklin Gothic Book" w:hAnsi="Franklin Gothic Book"/>
          <w:noProof/>
          <w:lang w:eastAsia="ru-RU"/>
        </w:rPr>
        <w:drawing>
          <wp:inline distT="0" distB="0" distL="0" distR="0" wp14:anchorId="6238404D" wp14:editId="2307AF21">
            <wp:extent cx="301928" cy="287079"/>
            <wp:effectExtent l="0" t="0" r="3175"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79493D">
        <w:rPr>
          <w:rFonts w:ascii="Franklin Gothic Book" w:hAnsi="Franklin Gothic Book"/>
          <w:i/>
        </w:rPr>
        <w:t xml:space="preserve"> Каков алгоритм работы с индивидуальным образовательным маршрутом?</w:t>
      </w:r>
    </w:p>
    <w:p w:rsidR="00A74D59" w:rsidRPr="0079493D" w:rsidRDefault="00A74D59" w:rsidP="0079493D">
      <w:pPr>
        <w:shd w:val="clear" w:color="auto" w:fill="FFFFFF" w:themeFill="background1"/>
        <w:spacing w:after="150" w:line="276" w:lineRule="auto"/>
        <w:ind w:left="426" w:right="-2" w:hanging="426"/>
        <w:jc w:val="both"/>
        <w:rPr>
          <w:rFonts w:ascii="Franklin Gothic Book" w:hAnsi="Franklin Gothic Book"/>
        </w:rPr>
      </w:pPr>
      <w:r w:rsidRPr="0079493D">
        <w:rPr>
          <w:rFonts w:ascii="Franklin Gothic Book" w:hAnsi="Franklin Gothic Book"/>
        </w:rPr>
        <w:t>Индивидуальная траектория профессионального роста (персональный путь творческой реализации личностного потенциала педагога) осуществляется через:</w:t>
      </w:r>
    </w:p>
    <w:p w:rsidR="00A74D59" w:rsidRPr="0079493D" w:rsidRDefault="00A74D59" w:rsidP="009E23DE">
      <w:pPr>
        <w:pStyle w:val="a6"/>
        <w:numPr>
          <w:ilvl w:val="0"/>
          <w:numId w:val="15"/>
        </w:numPr>
        <w:shd w:val="clear" w:color="auto" w:fill="FFFFFF" w:themeFill="background1"/>
        <w:spacing w:line="276" w:lineRule="auto"/>
        <w:ind w:left="426" w:hanging="426"/>
        <w:jc w:val="both"/>
        <w:rPr>
          <w:rFonts w:ascii="Franklin Gothic Book" w:hAnsi="Franklin Gothic Book" w:cs="Times New Roman"/>
          <w:color w:val="000000" w:themeColor="text1"/>
          <w:shd w:val="clear" w:color="auto" w:fill="FFFFFF" w:themeFill="background1"/>
        </w:rPr>
      </w:pPr>
      <w:r w:rsidRPr="0079493D">
        <w:rPr>
          <w:rFonts w:ascii="Franklin Gothic Book" w:hAnsi="Franklin Gothic Book" w:cs="Times New Roman"/>
          <w:color w:val="000000" w:themeColor="text1"/>
          <w:shd w:val="clear" w:color="auto" w:fill="FFFFFF" w:themeFill="background1"/>
        </w:rPr>
        <w:t>Диагностико-аналитический этап (комплексная оценка уровня профессиональной компетентности).</w:t>
      </w:r>
    </w:p>
    <w:p w:rsidR="00A74D59" w:rsidRPr="0079493D" w:rsidRDefault="00A74D59" w:rsidP="0079493D">
      <w:pPr>
        <w:shd w:val="clear" w:color="auto" w:fill="FFFFFF" w:themeFill="background1"/>
        <w:spacing w:after="150" w:line="276" w:lineRule="auto"/>
        <w:ind w:left="426" w:hanging="426"/>
        <w:jc w:val="both"/>
        <w:rPr>
          <w:rFonts w:ascii="Franklin Gothic Book" w:hAnsi="Franklin Gothic Book"/>
        </w:rPr>
      </w:pPr>
      <w:r w:rsidRPr="0079493D">
        <w:rPr>
          <w:rFonts w:ascii="Franklin Gothic Book" w:hAnsi="Franklin Gothic Book"/>
        </w:rPr>
        <w:t>Предназначением диагностико-аналитического этапа сопровождения роста профессиональной деятельности педагога является выявление проблем в его профессиональной деятельности и актуализация его образовательных потребностей. Средством реализации данного предназначения является методическое наблюдение, рефлексивный анализ учебных занятий, анализ результатов диагностических работ. На данном этапе важно, с одной стороны, осуществлять проблематизацию профессиональной деятельности педагога, выводя его на осознание проблем его практики, с другой – формировать его мотивацию к совершенствованию собственных профессиональных компетенций и соответственно собственной профессиональной деятельности. Данная работа организуется непосредственно на рабочем месте педагога в образовательной организации и методическую позицию при этом занимает заместитель руководителя или руководитель методического объединения (кафедры).</w:t>
      </w:r>
    </w:p>
    <w:p w:rsidR="00A74D59" w:rsidRPr="0079493D" w:rsidRDefault="00A74D59" w:rsidP="009E23DE">
      <w:pPr>
        <w:pStyle w:val="a6"/>
        <w:numPr>
          <w:ilvl w:val="0"/>
          <w:numId w:val="15"/>
        </w:numPr>
        <w:shd w:val="clear" w:color="auto" w:fill="FFFFFF" w:themeFill="background1"/>
        <w:spacing w:line="276" w:lineRule="auto"/>
        <w:ind w:left="426" w:hanging="426"/>
        <w:jc w:val="both"/>
        <w:rPr>
          <w:rFonts w:ascii="Franklin Gothic Book" w:hAnsi="Franklin Gothic Book" w:cs="Times New Roman"/>
          <w:color w:val="000000" w:themeColor="text1"/>
          <w:shd w:val="clear" w:color="auto" w:fill="FFFFFF" w:themeFill="background1"/>
        </w:rPr>
      </w:pPr>
      <w:r w:rsidRPr="0079493D">
        <w:rPr>
          <w:rFonts w:ascii="Franklin Gothic Book" w:hAnsi="Franklin Gothic Book" w:cs="Times New Roman"/>
          <w:color w:val="000000" w:themeColor="text1"/>
          <w:shd w:val="clear" w:color="auto" w:fill="FFFFFF" w:themeFill="background1"/>
        </w:rPr>
        <w:t>Содержательно-технологический/проектировочный этап.</w:t>
      </w:r>
    </w:p>
    <w:p w:rsidR="00A74D59" w:rsidRPr="0079493D" w:rsidRDefault="00A74D59" w:rsidP="009E23DE">
      <w:pPr>
        <w:pStyle w:val="a6"/>
        <w:numPr>
          <w:ilvl w:val="0"/>
          <w:numId w:val="14"/>
        </w:numPr>
        <w:shd w:val="clear" w:color="auto" w:fill="FFFFFF" w:themeFill="background1"/>
        <w:spacing w:line="276" w:lineRule="auto"/>
        <w:ind w:left="426" w:hanging="426"/>
        <w:jc w:val="both"/>
        <w:rPr>
          <w:rFonts w:ascii="Franklin Gothic Book" w:hAnsi="Franklin Gothic Book" w:cs="Times New Roman"/>
          <w:color w:val="000000" w:themeColor="text1"/>
          <w:shd w:val="clear" w:color="auto" w:fill="FFFFFF" w:themeFill="background1"/>
        </w:rPr>
      </w:pPr>
      <w:r w:rsidRPr="0079493D">
        <w:rPr>
          <w:rFonts w:ascii="Franklin Gothic Book" w:hAnsi="Franklin Gothic Book" w:cs="Times New Roman"/>
          <w:color w:val="000000" w:themeColor="text1"/>
          <w:shd w:val="clear" w:color="auto" w:fill="FFFFFF" w:themeFill="background1"/>
        </w:rPr>
        <w:t>Саморазвитие (профессиональные, психолого-педагогические, методические, информационные, коммуникативные, личностные компетентности) через курсы повышения квалификации, стажировки, семинары, реализацию самообразовательных программ, программы профессиональной переподготовки и др.).</w:t>
      </w:r>
    </w:p>
    <w:p w:rsidR="00A74D59" w:rsidRPr="0079493D" w:rsidRDefault="00A74D59" w:rsidP="0079493D">
      <w:pPr>
        <w:pStyle w:val="a6"/>
        <w:shd w:val="clear" w:color="auto" w:fill="FFFFFF" w:themeFill="background1"/>
        <w:spacing w:line="276" w:lineRule="auto"/>
        <w:ind w:left="426" w:hanging="426"/>
        <w:jc w:val="both"/>
        <w:rPr>
          <w:rFonts w:ascii="Franklin Gothic Book" w:hAnsi="Franklin Gothic Book"/>
        </w:rPr>
      </w:pPr>
      <w:r w:rsidRPr="0079493D">
        <w:rPr>
          <w:rFonts w:ascii="Franklin Gothic Book" w:hAnsi="Franklin Gothic Book"/>
        </w:rPr>
        <w:t xml:space="preserve">Проектировочный этап предназначен для составления индивидуальной образовательной программы педагога на основе выявленных проблем. </w:t>
      </w:r>
    </w:p>
    <w:p w:rsidR="00A74D59" w:rsidRPr="0079493D" w:rsidRDefault="00A74D59" w:rsidP="0079493D">
      <w:pPr>
        <w:pStyle w:val="a6"/>
        <w:shd w:val="clear" w:color="auto" w:fill="FFFFFF" w:themeFill="background1"/>
        <w:spacing w:line="276" w:lineRule="auto"/>
        <w:ind w:left="426" w:hanging="426"/>
        <w:jc w:val="both"/>
        <w:rPr>
          <w:rFonts w:ascii="Franklin Gothic Book" w:hAnsi="Franklin Gothic Book"/>
        </w:rPr>
      </w:pPr>
      <w:r w:rsidRPr="0079493D">
        <w:rPr>
          <w:rFonts w:ascii="Franklin Gothic Book" w:hAnsi="Franklin Gothic Book"/>
        </w:rPr>
        <w:t xml:space="preserve">Индивидуальная образовательная программа содержит образовательные задачи, способы их реализации, процедуры проверки или самопроверки освоенного содержания. Оформление образовательных задач педагогом происходит во взаимодействии с методистом на уровне образовательной организации. В основу такого взаимодействия положена рефлексия. </w:t>
      </w:r>
    </w:p>
    <w:p w:rsidR="00A74D59" w:rsidRPr="0079493D" w:rsidRDefault="00A74D59" w:rsidP="0079493D">
      <w:pPr>
        <w:pStyle w:val="a6"/>
        <w:shd w:val="clear" w:color="auto" w:fill="FFFFFF" w:themeFill="background1"/>
        <w:spacing w:line="276" w:lineRule="auto"/>
        <w:ind w:left="426" w:hanging="426"/>
        <w:jc w:val="both"/>
        <w:rPr>
          <w:rFonts w:ascii="Franklin Gothic Book" w:hAnsi="Franklin Gothic Book"/>
        </w:rPr>
      </w:pPr>
      <w:r w:rsidRPr="0079493D">
        <w:rPr>
          <w:rFonts w:ascii="Franklin Gothic Book" w:hAnsi="Franklin Gothic Book"/>
        </w:rPr>
        <w:t xml:space="preserve">Работа по пониманию оснований проблем позволяет педагогу осознать свои образовательные потребности и на основании этого оформить образовательные задачи и обсудить примерный перечень действий по их реализации. Методист при этом проводит экспертное консультирование посредством групповых и индивидуальных бесед, семинаров-практикумов. Данные формы взаимодействия педагога и методиста являются необходимыми, но не всегда достаточными и поэтому дополняются при необходимости тренингами, мозговыми штурмами и другими продуктивными формами работы. Для понимания возможностей реализации образовательных задач педагогу необходима ресурсная карта, с помощью которой он может определиться со способами реализации задач, возможных коопераций при реализации собственных образовательных задач с другими. </w:t>
      </w:r>
    </w:p>
    <w:p w:rsidR="00A74D59" w:rsidRPr="0079493D" w:rsidRDefault="00A74D59" w:rsidP="00474FBB">
      <w:pPr>
        <w:pStyle w:val="a6"/>
        <w:shd w:val="clear" w:color="auto" w:fill="FFFFFF" w:themeFill="background1"/>
        <w:spacing w:line="276" w:lineRule="auto"/>
        <w:ind w:left="426" w:hanging="426"/>
        <w:jc w:val="both"/>
        <w:rPr>
          <w:rFonts w:ascii="Franklin Gothic Book" w:hAnsi="Franklin Gothic Book"/>
        </w:rPr>
      </w:pPr>
      <w:r w:rsidRPr="0079493D">
        <w:rPr>
          <w:rFonts w:ascii="Franklin Gothic Book" w:hAnsi="Franklin Gothic Book"/>
        </w:rPr>
        <w:t xml:space="preserve">Ресурсная карта включает информационные ресурсы (в том числе цифровые, ресурсы профессиональных сообществ), коммуникативные (форматы, где организована коммуникация по той или иной проблеме), деятельностные (форматы осуществления проб, освоения определенных действий), социально-общественные (форматы неформального образования). В ресурсную карту также вносятся собственные ресурсы педагогов для того, чтобы при необходимости можно было организовать горизонтальное обучение. </w:t>
      </w:r>
    </w:p>
    <w:p w:rsidR="00A74D59" w:rsidRPr="0079493D" w:rsidRDefault="00A74D59" w:rsidP="009E23DE">
      <w:pPr>
        <w:pStyle w:val="a6"/>
        <w:numPr>
          <w:ilvl w:val="0"/>
          <w:numId w:val="14"/>
        </w:numPr>
        <w:shd w:val="clear" w:color="auto" w:fill="FFFFFF" w:themeFill="background1"/>
        <w:spacing w:line="276" w:lineRule="auto"/>
        <w:ind w:left="426" w:hanging="426"/>
        <w:jc w:val="both"/>
        <w:rPr>
          <w:rFonts w:ascii="Franklin Gothic Book" w:hAnsi="Franklin Gothic Book" w:cs="Times New Roman"/>
          <w:color w:val="000000" w:themeColor="text1"/>
          <w:shd w:val="clear" w:color="auto" w:fill="FFFFFF" w:themeFill="background1"/>
        </w:rPr>
      </w:pPr>
      <w:r w:rsidRPr="0079493D">
        <w:rPr>
          <w:rFonts w:ascii="Franklin Gothic Book" w:hAnsi="Franklin Gothic Book" w:cs="Times New Roman"/>
          <w:color w:val="000000" w:themeColor="text1"/>
          <w:shd w:val="clear" w:color="auto" w:fill="FFFFFF" w:themeFill="background1"/>
        </w:rPr>
        <w:lastRenderedPageBreak/>
        <w:t>Система профессиональной поддержки, осуществляемая ДИРО, ЦНППМ ДИРО (курсы, стажировки, семинары, вебинары, образовательные туры, мастер-классы и др.).</w:t>
      </w:r>
    </w:p>
    <w:p w:rsidR="00A74D59" w:rsidRPr="0079493D" w:rsidRDefault="00A74D59" w:rsidP="009E23DE">
      <w:pPr>
        <w:pStyle w:val="a6"/>
        <w:numPr>
          <w:ilvl w:val="0"/>
          <w:numId w:val="14"/>
        </w:numPr>
        <w:shd w:val="clear" w:color="auto" w:fill="FFFFFF" w:themeFill="background1"/>
        <w:spacing w:line="276" w:lineRule="auto"/>
        <w:ind w:left="426" w:hanging="426"/>
        <w:jc w:val="both"/>
        <w:rPr>
          <w:rFonts w:ascii="Franklin Gothic Book" w:hAnsi="Franklin Gothic Book" w:cs="Times New Roman"/>
          <w:color w:val="000000" w:themeColor="text1"/>
          <w:shd w:val="clear" w:color="auto" w:fill="FFFFFF" w:themeFill="background1"/>
        </w:rPr>
      </w:pPr>
      <w:r w:rsidRPr="0079493D">
        <w:rPr>
          <w:rFonts w:ascii="Franklin Gothic Book" w:hAnsi="Franklin Gothic Book" w:cs="Times New Roman"/>
          <w:color w:val="000000" w:themeColor="text1"/>
          <w:shd w:val="clear" w:color="auto" w:fill="FFFFFF" w:themeFill="background1"/>
        </w:rPr>
        <w:t xml:space="preserve">Методическое сопровождение через корпоративную развивающую педагогическую образовательную среду (методическую работу образовательной организации), персонифицированную деятельность муниципальных методических служб, районных методических объединений, регионального методиста, наставничество. </w:t>
      </w:r>
    </w:p>
    <w:p w:rsidR="00A74D59" w:rsidRPr="0079493D" w:rsidRDefault="00A74D59" w:rsidP="0079493D">
      <w:pPr>
        <w:pStyle w:val="a6"/>
        <w:shd w:val="clear" w:color="auto" w:fill="FFFFFF" w:themeFill="background1"/>
        <w:spacing w:line="276" w:lineRule="auto"/>
        <w:ind w:left="0" w:firstLine="426"/>
        <w:jc w:val="both"/>
        <w:rPr>
          <w:rFonts w:ascii="Franklin Gothic Book" w:hAnsi="Franklin Gothic Book"/>
        </w:rPr>
      </w:pPr>
      <w:r w:rsidRPr="0079493D">
        <w:rPr>
          <w:rFonts w:ascii="Franklin Gothic Book" w:hAnsi="Franklin Gothic Book"/>
        </w:rPr>
        <w:t>Этап реализации индивидуальной образовательной программы направлен на создание образовательного пространства для педагога, организацию площадок разного типа, где осуществляется взаимодействие, профессиональная коммуникация педагога с коллегами, организуется практическая деятельность. Этот этап фиксирован по времени и реализуется на муниципальном уровне, так как ресурсов для реализации индивидуальных образовательных программ педагогов на уровне образовательной организации недостаточно. На данном этапе могут формироваться разные типы групп (проблемные, творческие, проектные и т.п.) в зависимости от того, в каком содержании образования и способах работы нуждаются педагоги. По формам это могут быть круглые столы по обсуждению проблем, стажировки, коуч-сессии, тренинги, фасилитационные сессии, индивидуальные и групповые консультации. Методист при этом актуализирует образовательные задачи, предлагает варианты их решения, организует взаимодействия педагогов.</w:t>
      </w:r>
    </w:p>
    <w:p w:rsidR="00A74D59" w:rsidRPr="0079493D" w:rsidRDefault="00A74D59" w:rsidP="00A74D59">
      <w:pPr>
        <w:pStyle w:val="a6"/>
        <w:shd w:val="clear" w:color="auto" w:fill="FFFFFF" w:themeFill="background1"/>
        <w:spacing w:line="276" w:lineRule="auto"/>
        <w:ind w:left="851"/>
        <w:jc w:val="both"/>
        <w:rPr>
          <w:rFonts w:ascii="Franklin Gothic Book" w:hAnsi="Franklin Gothic Book"/>
        </w:rPr>
      </w:pPr>
    </w:p>
    <w:p w:rsidR="00A74D59" w:rsidRPr="0079493D" w:rsidRDefault="00A74D59" w:rsidP="009E23DE">
      <w:pPr>
        <w:pStyle w:val="a6"/>
        <w:numPr>
          <w:ilvl w:val="0"/>
          <w:numId w:val="15"/>
        </w:numPr>
        <w:shd w:val="clear" w:color="auto" w:fill="FFFFFF" w:themeFill="background1"/>
        <w:spacing w:line="276" w:lineRule="auto"/>
        <w:ind w:left="426" w:hanging="426"/>
        <w:jc w:val="both"/>
        <w:rPr>
          <w:rFonts w:ascii="Franklin Gothic Book" w:hAnsi="Franklin Gothic Book" w:cs="Times New Roman"/>
          <w:color w:val="000000" w:themeColor="text1"/>
          <w:shd w:val="clear" w:color="auto" w:fill="FFFFFF" w:themeFill="background1"/>
        </w:rPr>
      </w:pPr>
      <w:r w:rsidRPr="0079493D">
        <w:rPr>
          <w:rFonts w:ascii="Franklin Gothic Book" w:hAnsi="Franklin Gothic Book" w:cs="Times New Roman"/>
          <w:color w:val="000000" w:themeColor="text1"/>
          <w:shd w:val="clear" w:color="auto" w:fill="FFFFFF" w:themeFill="background1"/>
        </w:rPr>
        <w:t>Оценочно-рефлексивный этап: анализ достигнутых результатов, постановка целей и задач на следующий этап (если есть необходимость), проведение итогового мероприятия.</w:t>
      </w:r>
    </w:p>
    <w:p w:rsidR="00A74D59" w:rsidRPr="0079493D" w:rsidRDefault="00A74D59" w:rsidP="0079493D">
      <w:pPr>
        <w:pStyle w:val="a6"/>
        <w:shd w:val="clear" w:color="auto" w:fill="FFFFFF" w:themeFill="background1"/>
        <w:spacing w:line="276" w:lineRule="auto"/>
        <w:ind w:left="426" w:hanging="426"/>
        <w:jc w:val="both"/>
        <w:rPr>
          <w:rFonts w:ascii="Franklin Gothic Book" w:hAnsi="Franklin Gothic Book"/>
        </w:rPr>
      </w:pPr>
      <w:r w:rsidRPr="0079493D">
        <w:rPr>
          <w:rFonts w:ascii="Franklin Gothic Book" w:hAnsi="Franklin Gothic Book"/>
        </w:rPr>
        <w:t xml:space="preserve">Итоговые мероприятия, представление результатов реализации ИОМ может быть организовано в формате семинара для коллег, разработки и проведения мастер-класса, открытого учебного занятия, оформления рефлексивного отчета или методического продукта. Данный этап </w:t>
      </w:r>
      <w:r w:rsidRPr="0079493D">
        <w:rPr>
          <w:rFonts w:ascii="Franklin Gothic Book" w:hAnsi="Franklin Gothic Book" w:cs="Times New Roman"/>
          <w:color w:val="000000" w:themeColor="text1"/>
          <w:shd w:val="clear" w:color="auto" w:fill="FFFFFF" w:themeFill="background1"/>
        </w:rPr>
        <w:t xml:space="preserve">– </w:t>
      </w:r>
      <w:r w:rsidRPr="0079493D">
        <w:rPr>
          <w:rFonts w:ascii="Franklin Gothic Book" w:hAnsi="Franklin Gothic Book"/>
        </w:rPr>
        <w:t>это общественно-профессиональная оценка результатов обучения. В рамках рефлексивно-аналитического этапа осуществляется организация и проведение мероприятия по итогам реализации индивидуальных образовательных программ. Форматы проведения мероприятия могут быть разными: конференции, фасилитационные сессии и т.п. Предназначение данного этапа заключается в создании условий для рефлексии каждым участником содержания и способов его освоения, анализе результатов, понимании дальнейших действий по совершенствованию собственных профессиональных компетенций.</w:t>
      </w:r>
    </w:p>
    <w:p w:rsidR="00A74D59" w:rsidRPr="0079493D" w:rsidRDefault="00A74D59" w:rsidP="00A74D59">
      <w:pPr>
        <w:pStyle w:val="a6"/>
        <w:shd w:val="clear" w:color="auto" w:fill="FFFFFF" w:themeFill="background1"/>
        <w:spacing w:line="276" w:lineRule="auto"/>
        <w:ind w:left="567"/>
        <w:jc w:val="both"/>
        <w:rPr>
          <w:rFonts w:ascii="Franklin Gothic Book" w:hAnsi="Franklin Gothic Book"/>
        </w:rPr>
      </w:pPr>
    </w:p>
    <w:p w:rsidR="00A74D59" w:rsidRPr="0079493D" w:rsidRDefault="00A74D59" w:rsidP="0079493D">
      <w:pPr>
        <w:pStyle w:val="a6"/>
        <w:shd w:val="clear" w:color="auto" w:fill="FFFFFF" w:themeFill="background1"/>
        <w:spacing w:line="276" w:lineRule="auto"/>
        <w:ind w:left="426" w:hanging="426"/>
        <w:jc w:val="both"/>
        <w:rPr>
          <w:rFonts w:ascii="Franklin Gothic Book" w:hAnsi="Franklin Gothic Book"/>
        </w:rPr>
      </w:pPr>
      <w:r w:rsidRPr="0079493D">
        <w:rPr>
          <w:rFonts w:ascii="Franklin Gothic Book" w:hAnsi="Franklin Gothic Book"/>
        </w:rPr>
        <w:t xml:space="preserve">В деятельности по разработке и реализации ИОМ со стороны методиста по требуются специально организованные усилия, способствующие актуализации профессионально-личностного потенциала педагога: </w:t>
      </w:r>
    </w:p>
    <w:p w:rsidR="00A74D59" w:rsidRPr="0079493D" w:rsidRDefault="00A74D59" w:rsidP="009E23DE">
      <w:pPr>
        <w:pStyle w:val="a6"/>
        <w:numPr>
          <w:ilvl w:val="2"/>
          <w:numId w:val="19"/>
        </w:numPr>
        <w:shd w:val="clear" w:color="auto" w:fill="FFFFFF" w:themeFill="background1"/>
        <w:spacing w:line="276" w:lineRule="auto"/>
        <w:ind w:left="426" w:hanging="426"/>
        <w:jc w:val="both"/>
        <w:rPr>
          <w:rFonts w:ascii="Franklin Gothic Book" w:hAnsi="Franklin Gothic Book"/>
        </w:rPr>
      </w:pPr>
      <w:r w:rsidRPr="0079493D">
        <w:rPr>
          <w:rFonts w:ascii="Franklin Gothic Book" w:hAnsi="Franklin Gothic Book"/>
        </w:rPr>
        <w:t xml:space="preserve">характеристика перспектив, анализ текущего состояния личностно-профессионального развития педагога с позиции предстоящей деятельности; </w:t>
      </w:r>
    </w:p>
    <w:p w:rsidR="00A74D59" w:rsidRPr="0079493D" w:rsidRDefault="00A74D59" w:rsidP="009E23DE">
      <w:pPr>
        <w:pStyle w:val="a6"/>
        <w:numPr>
          <w:ilvl w:val="2"/>
          <w:numId w:val="19"/>
        </w:numPr>
        <w:shd w:val="clear" w:color="auto" w:fill="FFFFFF" w:themeFill="background1"/>
        <w:spacing w:line="276" w:lineRule="auto"/>
        <w:ind w:left="426" w:hanging="426"/>
        <w:jc w:val="both"/>
        <w:rPr>
          <w:rFonts w:ascii="Franklin Gothic Book" w:hAnsi="Franklin Gothic Book"/>
        </w:rPr>
      </w:pPr>
      <w:r w:rsidRPr="0079493D">
        <w:rPr>
          <w:rFonts w:ascii="Franklin Gothic Book" w:hAnsi="Franklin Gothic Book"/>
        </w:rPr>
        <w:t xml:space="preserve">расстановка акцентов на предстоящей успешности и ожидаемых достижениях; </w:t>
      </w:r>
    </w:p>
    <w:p w:rsidR="00A74D59" w:rsidRPr="0079493D" w:rsidRDefault="00A74D59" w:rsidP="009E23DE">
      <w:pPr>
        <w:pStyle w:val="a6"/>
        <w:numPr>
          <w:ilvl w:val="2"/>
          <w:numId w:val="19"/>
        </w:numPr>
        <w:shd w:val="clear" w:color="auto" w:fill="FFFFFF" w:themeFill="background1"/>
        <w:spacing w:line="276" w:lineRule="auto"/>
        <w:ind w:left="426" w:hanging="426"/>
        <w:jc w:val="both"/>
        <w:rPr>
          <w:rFonts w:ascii="Franklin Gothic Book" w:hAnsi="Franklin Gothic Book"/>
        </w:rPr>
      </w:pPr>
      <w:r w:rsidRPr="0079493D">
        <w:rPr>
          <w:rFonts w:ascii="Franklin Gothic Book" w:hAnsi="Franklin Gothic Book"/>
        </w:rPr>
        <w:t xml:space="preserve">содействие в переходе к активному, инициативному характеру профессионального поведения педагога; </w:t>
      </w:r>
    </w:p>
    <w:p w:rsidR="00A74D59" w:rsidRPr="0079493D" w:rsidRDefault="00A74D59" w:rsidP="009E23DE">
      <w:pPr>
        <w:pStyle w:val="a6"/>
        <w:numPr>
          <w:ilvl w:val="2"/>
          <w:numId w:val="19"/>
        </w:numPr>
        <w:shd w:val="clear" w:color="auto" w:fill="FFFFFF" w:themeFill="background1"/>
        <w:spacing w:line="276" w:lineRule="auto"/>
        <w:ind w:left="426" w:hanging="426"/>
        <w:jc w:val="both"/>
        <w:rPr>
          <w:rFonts w:ascii="Franklin Gothic Book" w:hAnsi="Franklin Gothic Book"/>
        </w:rPr>
      </w:pPr>
      <w:r w:rsidRPr="0079493D">
        <w:rPr>
          <w:rFonts w:ascii="Franklin Gothic Book" w:hAnsi="Franklin Gothic Book"/>
        </w:rPr>
        <w:t xml:space="preserve">помощь в освоении self-skills в сочетании с hard-skills и soft-skills. </w:t>
      </w:r>
    </w:p>
    <w:p w:rsidR="00A74D59" w:rsidRPr="0079493D" w:rsidRDefault="00A74D59" w:rsidP="0079493D">
      <w:pPr>
        <w:pStyle w:val="a6"/>
        <w:shd w:val="clear" w:color="auto" w:fill="FFFFFF" w:themeFill="background1"/>
        <w:spacing w:line="276" w:lineRule="auto"/>
        <w:ind w:left="426" w:hanging="426"/>
        <w:jc w:val="both"/>
        <w:rPr>
          <w:rFonts w:ascii="Franklin Gothic Book" w:hAnsi="Franklin Gothic Book"/>
        </w:rPr>
      </w:pPr>
      <w:r w:rsidRPr="0079493D">
        <w:rPr>
          <w:rFonts w:ascii="Franklin Gothic Book" w:hAnsi="Franklin Gothic Book"/>
        </w:rPr>
        <w:t xml:space="preserve">Важно создавать условия, которые способствуют обеспечению активности педагогов и актуализации образовательного запроса: </w:t>
      </w:r>
    </w:p>
    <w:p w:rsidR="00A74D59" w:rsidRPr="0079493D" w:rsidRDefault="00A74D59" w:rsidP="009E23DE">
      <w:pPr>
        <w:pStyle w:val="a6"/>
        <w:numPr>
          <w:ilvl w:val="2"/>
          <w:numId w:val="19"/>
        </w:numPr>
        <w:shd w:val="clear" w:color="auto" w:fill="FFFFFF" w:themeFill="background1"/>
        <w:spacing w:line="276" w:lineRule="auto"/>
        <w:ind w:left="426" w:hanging="426"/>
        <w:jc w:val="both"/>
        <w:rPr>
          <w:rFonts w:ascii="Franklin Gothic Book" w:hAnsi="Franklin Gothic Book"/>
        </w:rPr>
      </w:pPr>
      <w:r w:rsidRPr="0079493D">
        <w:rPr>
          <w:rFonts w:ascii="Franklin Gothic Book" w:hAnsi="Franklin Gothic Book"/>
        </w:rPr>
        <w:t xml:space="preserve">«отсутствие санкций» за обнаруженные дефициты компетентности; </w:t>
      </w:r>
    </w:p>
    <w:p w:rsidR="00A74D59" w:rsidRPr="0079493D" w:rsidRDefault="00A74D59" w:rsidP="009E23DE">
      <w:pPr>
        <w:pStyle w:val="a6"/>
        <w:numPr>
          <w:ilvl w:val="2"/>
          <w:numId w:val="19"/>
        </w:numPr>
        <w:shd w:val="clear" w:color="auto" w:fill="FFFFFF" w:themeFill="background1"/>
        <w:spacing w:line="276" w:lineRule="auto"/>
        <w:ind w:left="426" w:hanging="426"/>
        <w:jc w:val="both"/>
        <w:rPr>
          <w:rFonts w:ascii="Franklin Gothic Book" w:hAnsi="Franklin Gothic Book"/>
        </w:rPr>
      </w:pPr>
      <w:r w:rsidRPr="0079493D">
        <w:rPr>
          <w:rFonts w:ascii="Franklin Gothic Book" w:hAnsi="Franklin Gothic Book"/>
        </w:rPr>
        <w:t xml:space="preserve">рефлексивные практикумы и практикумы по освоению способов самоактуализации; </w:t>
      </w:r>
    </w:p>
    <w:p w:rsidR="00A74D59" w:rsidRPr="0079493D" w:rsidRDefault="00A74D59" w:rsidP="009E23DE">
      <w:pPr>
        <w:pStyle w:val="a6"/>
        <w:numPr>
          <w:ilvl w:val="2"/>
          <w:numId w:val="19"/>
        </w:numPr>
        <w:shd w:val="clear" w:color="auto" w:fill="FFFFFF" w:themeFill="background1"/>
        <w:spacing w:line="276" w:lineRule="auto"/>
        <w:ind w:left="426" w:hanging="426"/>
        <w:jc w:val="both"/>
        <w:rPr>
          <w:rFonts w:ascii="Franklin Gothic Book" w:hAnsi="Franklin Gothic Book"/>
        </w:rPr>
      </w:pPr>
      <w:r w:rsidRPr="0079493D">
        <w:rPr>
          <w:rFonts w:ascii="Franklin Gothic Book" w:hAnsi="Franklin Gothic Book"/>
        </w:rPr>
        <w:t xml:space="preserve">вовлечение педагогов в групповое принятие решений; </w:t>
      </w:r>
    </w:p>
    <w:p w:rsidR="00A74D59" w:rsidRPr="0079493D" w:rsidRDefault="00A74D59" w:rsidP="009E23DE">
      <w:pPr>
        <w:pStyle w:val="a6"/>
        <w:numPr>
          <w:ilvl w:val="2"/>
          <w:numId w:val="19"/>
        </w:numPr>
        <w:shd w:val="clear" w:color="auto" w:fill="FFFFFF" w:themeFill="background1"/>
        <w:spacing w:line="276" w:lineRule="auto"/>
        <w:ind w:left="426" w:hanging="426"/>
        <w:jc w:val="both"/>
        <w:rPr>
          <w:rFonts w:ascii="Franklin Gothic Book" w:hAnsi="Franklin Gothic Book"/>
        </w:rPr>
      </w:pPr>
      <w:r w:rsidRPr="0079493D">
        <w:rPr>
          <w:rFonts w:ascii="Franklin Gothic Book" w:hAnsi="Franklin Gothic Book"/>
        </w:rPr>
        <w:t>оказание педагогам консультативной помощи со стороны методиста/наставника/тьютора.</w:t>
      </w:r>
    </w:p>
    <w:p w:rsidR="00A74D59" w:rsidRPr="0079493D" w:rsidRDefault="00A74D59" w:rsidP="0079493D">
      <w:pPr>
        <w:pStyle w:val="a6"/>
        <w:shd w:val="clear" w:color="auto" w:fill="FFFFFF" w:themeFill="background1"/>
        <w:spacing w:line="276" w:lineRule="auto"/>
        <w:ind w:left="426" w:hanging="426"/>
        <w:jc w:val="both"/>
        <w:rPr>
          <w:rFonts w:ascii="Franklin Gothic Book" w:hAnsi="Franklin Gothic Book"/>
        </w:rPr>
      </w:pPr>
      <w:r w:rsidRPr="0079493D">
        <w:rPr>
          <w:rFonts w:ascii="Franklin Gothic Book" w:hAnsi="Franklin Gothic Book"/>
        </w:rPr>
        <w:t xml:space="preserve">Методист (муниципальной методической службы, региональный методист, наставник) призван выстроить перспективу деятельности по становлению профессиональных компетенций педагога и сформулировать ответ на вопросы: </w:t>
      </w:r>
    </w:p>
    <w:p w:rsidR="00A74D59" w:rsidRPr="0079493D" w:rsidRDefault="00A74D59" w:rsidP="009E23DE">
      <w:pPr>
        <w:pStyle w:val="a6"/>
        <w:numPr>
          <w:ilvl w:val="2"/>
          <w:numId w:val="19"/>
        </w:numPr>
        <w:shd w:val="clear" w:color="auto" w:fill="FFFFFF" w:themeFill="background1"/>
        <w:spacing w:line="276" w:lineRule="auto"/>
        <w:ind w:left="426" w:hanging="426"/>
        <w:jc w:val="both"/>
        <w:rPr>
          <w:rFonts w:ascii="Franklin Gothic Book" w:hAnsi="Franklin Gothic Book"/>
        </w:rPr>
      </w:pPr>
      <w:r w:rsidRPr="0079493D">
        <w:rPr>
          <w:rFonts w:ascii="Franklin Gothic Book" w:hAnsi="Franklin Gothic Book"/>
        </w:rPr>
        <w:lastRenderedPageBreak/>
        <w:t xml:space="preserve">Кто позиционно может и должен этот процесс выстроить после освоения педагогами программ повышения квалификации? </w:t>
      </w:r>
    </w:p>
    <w:p w:rsidR="00A74D59" w:rsidRPr="0079493D" w:rsidRDefault="00A74D59" w:rsidP="009E23DE">
      <w:pPr>
        <w:pStyle w:val="a6"/>
        <w:numPr>
          <w:ilvl w:val="2"/>
          <w:numId w:val="19"/>
        </w:numPr>
        <w:shd w:val="clear" w:color="auto" w:fill="FFFFFF" w:themeFill="background1"/>
        <w:spacing w:line="276" w:lineRule="auto"/>
        <w:ind w:left="426" w:hanging="426"/>
        <w:jc w:val="both"/>
        <w:rPr>
          <w:rFonts w:ascii="Franklin Gothic Book" w:hAnsi="Franklin Gothic Book"/>
        </w:rPr>
      </w:pPr>
      <w:r w:rsidRPr="0079493D">
        <w:rPr>
          <w:rFonts w:ascii="Franklin Gothic Book" w:hAnsi="Franklin Gothic Book"/>
        </w:rPr>
        <w:t>Каковым может быть содержание процесса сопровождения профессиональной деятельности педагога?</w:t>
      </w:r>
    </w:p>
    <w:p w:rsidR="00A74D59" w:rsidRPr="0079493D" w:rsidRDefault="00A74D59" w:rsidP="009E23DE">
      <w:pPr>
        <w:pStyle w:val="a6"/>
        <w:numPr>
          <w:ilvl w:val="2"/>
          <w:numId w:val="19"/>
        </w:numPr>
        <w:shd w:val="clear" w:color="auto" w:fill="FFFFFF" w:themeFill="background1"/>
        <w:spacing w:line="276" w:lineRule="auto"/>
        <w:ind w:left="426" w:hanging="426"/>
        <w:jc w:val="both"/>
        <w:rPr>
          <w:rFonts w:ascii="Franklin Gothic Book" w:hAnsi="Franklin Gothic Book"/>
        </w:rPr>
      </w:pPr>
      <w:r w:rsidRPr="0079493D">
        <w:rPr>
          <w:rFonts w:ascii="Franklin Gothic Book" w:hAnsi="Franklin Gothic Book"/>
        </w:rPr>
        <w:t>Как должна быть выстроена методическая деятельность в условиях построения педагогом новой образовательной практики?</w:t>
      </w:r>
    </w:p>
    <w:p w:rsidR="00A74D59" w:rsidRPr="0079493D" w:rsidRDefault="00A74D59" w:rsidP="00A74D59">
      <w:pPr>
        <w:shd w:val="clear" w:color="auto" w:fill="FFFFFF" w:themeFill="background1"/>
        <w:spacing w:after="150" w:line="240" w:lineRule="auto"/>
        <w:jc w:val="both"/>
        <w:rPr>
          <w:rFonts w:ascii="Franklin Gothic Book" w:hAnsi="Franklin Gothic Book" w:cs="Times New Roman"/>
          <w:i/>
          <w:color w:val="000000" w:themeColor="text1"/>
          <w:shd w:val="clear" w:color="auto" w:fill="FFFFFF" w:themeFill="background1"/>
        </w:rPr>
      </w:pPr>
      <w:r w:rsidRPr="0079493D">
        <w:rPr>
          <w:rFonts w:ascii="Franklin Gothic Book" w:hAnsi="Franklin Gothic Book"/>
          <w:noProof/>
          <w:lang w:eastAsia="ru-RU"/>
        </w:rPr>
        <w:drawing>
          <wp:inline distT="0" distB="0" distL="0" distR="0" wp14:anchorId="78D640B4" wp14:editId="4E7D30AD">
            <wp:extent cx="301928" cy="287079"/>
            <wp:effectExtent l="0" t="0" r="3175"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79493D">
        <w:rPr>
          <w:rFonts w:ascii="Franklin Gothic Book" w:hAnsi="Franklin Gothic Book" w:cs="Times New Roman"/>
          <w:i/>
          <w:color w:val="000000" w:themeColor="text1"/>
          <w:shd w:val="clear" w:color="auto" w:fill="FFFFFF" w:themeFill="background1"/>
        </w:rPr>
        <w:t xml:space="preserve"> Каково содержание деятельности по построению и реализации индивидуального образовательного маршрута?</w:t>
      </w:r>
    </w:p>
    <w:p w:rsidR="00A74D59" w:rsidRPr="0079493D" w:rsidRDefault="00A74D59" w:rsidP="0079493D">
      <w:pPr>
        <w:shd w:val="clear" w:color="auto" w:fill="FFFFFF" w:themeFill="background1"/>
        <w:spacing w:after="150" w:line="276" w:lineRule="auto"/>
        <w:ind w:firstLine="426"/>
        <w:jc w:val="both"/>
        <w:rPr>
          <w:rFonts w:ascii="Franklin Gothic Book" w:hAnsi="Franklin Gothic Book" w:cs="Times New Roman"/>
          <w:color w:val="000000" w:themeColor="text1"/>
          <w:shd w:val="clear" w:color="auto" w:fill="FFFFFF" w:themeFill="background1"/>
        </w:rPr>
      </w:pPr>
      <w:r w:rsidRPr="0079493D">
        <w:rPr>
          <w:rFonts w:ascii="Franklin Gothic Book" w:hAnsi="Franklin Gothic Book" w:cs="Times New Roman"/>
          <w:color w:val="000000" w:themeColor="text1"/>
          <w:shd w:val="clear" w:color="auto" w:fill="FFFFFF" w:themeFill="background1"/>
        </w:rPr>
        <w:t>Индивидуальный образовательный маршрут – комплекс мероприятий (дорожная карта), включающий описание содержания, форм, технологий, темпа освоения педагогом необходимых знаний на определенный временной период с описанием ожидаемых результатов, условий выполнения запланированных действий, содержащий формы саморефлексии.</w:t>
      </w:r>
    </w:p>
    <w:p w:rsidR="00A74D59" w:rsidRPr="0079493D" w:rsidRDefault="00A74D59" w:rsidP="0079493D">
      <w:pPr>
        <w:shd w:val="clear" w:color="auto" w:fill="FFFFFF" w:themeFill="background1"/>
        <w:spacing w:after="150" w:line="276" w:lineRule="auto"/>
        <w:ind w:firstLine="426"/>
        <w:jc w:val="both"/>
        <w:rPr>
          <w:rFonts w:ascii="Franklin Gothic Book" w:hAnsi="Franklin Gothic Book" w:cs="Times New Roman"/>
          <w:color w:val="000000" w:themeColor="text1"/>
          <w:shd w:val="clear" w:color="auto" w:fill="FFFFFF" w:themeFill="background1"/>
        </w:rPr>
      </w:pPr>
      <w:r w:rsidRPr="0079493D">
        <w:rPr>
          <w:rFonts w:ascii="Franklin Gothic Book" w:hAnsi="Franklin Gothic Book" w:cs="Times New Roman"/>
          <w:color w:val="000000" w:themeColor="text1"/>
          <w:shd w:val="clear" w:color="auto" w:fill="FFFFFF" w:themeFill="background1"/>
        </w:rPr>
        <w:t>Индивидуальный образовательный маршрут педагога а) содержит перечень способов самообучения, самообразования и самореализации педагога, б) основывается на рефлексивных умениях по преодолению профессиональных дефицитов, выявленных в ходе оценочных процедур и самодиагностики компетенций, в) включает сформулированные на основе образовательных потребностей профессиональные запросы.</w:t>
      </w:r>
    </w:p>
    <w:p w:rsidR="00A74D59" w:rsidRPr="0079493D" w:rsidRDefault="00A74D59" w:rsidP="0079493D">
      <w:pPr>
        <w:shd w:val="clear" w:color="auto" w:fill="FFFFFF" w:themeFill="background1"/>
        <w:spacing w:after="150" w:line="276" w:lineRule="auto"/>
        <w:ind w:firstLine="426"/>
        <w:jc w:val="both"/>
        <w:rPr>
          <w:rFonts w:ascii="Franklin Gothic Book" w:hAnsi="Franklin Gothic Book" w:cs="Times New Roman"/>
          <w:color w:val="000000" w:themeColor="text1"/>
          <w:shd w:val="clear" w:color="auto" w:fill="FFFFFF" w:themeFill="background1"/>
        </w:rPr>
      </w:pPr>
      <w:r w:rsidRPr="0079493D">
        <w:rPr>
          <w:rFonts w:ascii="Franklin Gothic Book" w:hAnsi="Franklin Gothic Book" w:cs="Times New Roman"/>
          <w:color w:val="000000" w:themeColor="text1"/>
          <w:shd w:val="clear" w:color="auto" w:fill="FFFFFF" w:themeFill="background1"/>
        </w:rPr>
        <w:t>Сроки реализации индивидуального образовательного маршрута профессионального развития педагога могут варьироваться от одного года до пяти лет в зависимости от выявленных затруднений, конкретной ситуации в образовательной организации и локальных задач (например, подготовка к аттестации или подготовка к введению ФГОС, подготовке школьников к участию в олимпиадах и др.).</w:t>
      </w:r>
    </w:p>
    <w:p w:rsidR="00A74D59" w:rsidRPr="0079493D" w:rsidRDefault="00A74D59" w:rsidP="00A74D59">
      <w:pPr>
        <w:shd w:val="clear" w:color="auto" w:fill="FFFFFF" w:themeFill="background1"/>
        <w:spacing w:after="150" w:line="240" w:lineRule="auto"/>
        <w:jc w:val="both"/>
        <w:rPr>
          <w:rFonts w:ascii="Franklin Gothic Book" w:hAnsi="Franklin Gothic Book" w:cs="Times New Roman"/>
          <w:i/>
        </w:rPr>
      </w:pPr>
      <w:r w:rsidRPr="0079493D">
        <w:rPr>
          <w:rFonts w:ascii="Franklin Gothic Book" w:hAnsi="Franklin Gothic Book"/>
          <w:noProof/>
          <w:lang w:eastAsia="ru-RU"/>
        </w:rPr>
        <w:drawing>
          <wp:inline distT="0" distB="0" distL="0" distR="0" wp14:anchorId="33C13D48" wp14:editId="1758C43B">
            <wp:extent cx="301928" cy="287079"/>
            <wp:effectExtent l="0" t="0" r="3175"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79493D">
        <w:rPr>
          <w:rFonts w:ascii="Franklin Gothic Book" w:hAnsi="Franklin Gothic Book" w:cs="Times New Roman"/>
          <w:i/>
        </w:rPr>
        <w:t xml:space="preserve"> Что понимается под методическим сопровождением педагога при разработке и реализации ИОМ?</w:t>
      </w:r>
    </w:p>
    <w:p w:rsidR="00A74D59" w:rsidRPr="0079493D" w:rsidRDefault="00A74D59" w:rsidP="0079493D">
      <w:pPr>
        <w:shd w:val="clear" w:color="auto" w:fill="FFFFFF" w:themeFill="background1"/>
        <w:spacing w:after="150" w:line="276" w:lineRule="auto"/>
        <w:ind w:firstLine="426"/>
        <w:jc w:val="both"/>
        <w:rPr>
          <w:rFonts w:ascii="Franklin Gothic Book" w:hAnsi="Franklin Gothic Book" w:cs="Times New Roman"/>
          <w:color w:val="000000" w:themeColor="text1"/>
          <w:shd w:val="clear" w:color="auto" w:fill="FFFFFF" w:themeFill="background1"/>
        </w:rPr>
      </w:pPr>
      <w:r w:rsidRPr="0079493D">
        <w:rPr>
          <w:rFonts w:ascii="Franklin Gothic Book" w:hAnsi="Franklin Gothic Book" w:cs="Times New Roman"/>
          <w:color w:val="000000" w:themeColor="text1"/>
          <w:shd w:val="clear" w:color="auto" w:fill="FFFFFF" w:themeFill="background1"/>
        </w:rPr>
        <w:t xml:space="preserve">Методическое сопровождение педагога – комплекс целенаправленных научно-методических и организационно-методических действий, осуществляемых в муниципальной образовательной системе специалистами муниципальной методической службы, региональными и муниципальными тьюторами/наставниками, региональными методистами. </w:t>
      </w:r>
    </w:p>
    <w:p w:rsidR="00A74D59" w:rsidRPr="0079493D" w:rsidRDefault="00A74D59" w:rsidP="0079493D">
      <w:pPr>
        <w:shd w:val="clear" w:color="auto" w:fill="FFFFFF" w:themeFill="background1"/>
        <w:spacing w:after="150" w:line="276" w:lineRule="auto"/>
        <w:ind w:firstLine="426"/>
        <w:jc w:val="both"/>
        <w:rPr>
          <w:rFonts w:ascii="Franklin Gothic Book" w:hAnsi="Franklin Gothic Book" w:cs="Times New Roman"/>
          <w:color w:val="000000" w:themeColor="text1"/>
          <w:shd w:val="clear" w:color="auto" w:fill="FFFFFF" w:themeFill="background1"/>
        </w:rPr>
      </w:pPr>
      <w:r w:rsidRPr="0079493D">
        <w:rPr>
          <w:rFonts w:ascii="Franklin Gothic Book" w:hAnsi="Franklin Gothic Book" w:cs="Times New Roman"/>
          <w:color w:val="000000" w:themeColor="text1"/>
          <w:shd w:val="clear" w:color="auto" w:fill="FFFFFF" w:themeFill="background1"/>
        </w:rPr>
        <w:t>Тьюторы и методисты выстраивают свою деятельность на принципах профессионального развития взрослых: практико-ориентированности, тренинговости, интерактивности, проективности.</w:t>
      </w:r>
    </w:p>
    <w:p w:rsidR="00A74D59" w:rsidRPr="0079493D" w:rsidRDefault="00A74D59" w:rsidP="0079493D">
      <w:pPr>
        <w:shd w:val="clear" w:color="auto" w:fill="FFFFFF" w:themeFill="background1"/>
        <w:spacing w:after="150" w:line="276" w:lineRule="auto"/>
        <w:ind w:firstLine="426"/>
        <w:jc w:val="both"/>
        <w:rPr>
          <w:rFonts w:ascii="Franklin Gothic Book" w:hAnsi="Franklin Gothic Book" w:cs="Times New Roman"/>
          <w:color w:val="000000" w:themeColor="text1"/>
          <w:shd w:val="clear" w:color="auto" w:fill="FFFFFF" w:themeFill="background1"/>
        </w:rPr>
      </w:pPr>
      <w:r w:rsidRPr="0079493D">
        <w:rPr>
          <w:rFonts w:ascii="Franklin Gothic Book" w:hAnsi="Franklin Gothic Book" w:cs="Times New Roman"/>
          <w:color w:val="000000" w:themeColor="text1"/>
          <w:shd w:val="clear" w:color="auto" w:fill="FFFFFF" w:themeFill="background1"/>
        </w:rPr>
        <w:t xml:space="preserve">Межкурсовое сопровождение профессиональной деятельности педагога имеет цикличный характер и подлежит алгоритмизации. Алгоритм данного процесса включает этапы: </w:t>
      </w:r>
    </w:p>
    <w:p w:rsidR="00A74D59" w:rsidRPr="0079493D" w:rsidRDefault="00A74D59" w:rsidP="0079493D">
      <w:pPr>
        <w:shd w:val="clear" w:color="auto" w:fill="FFFFFF" w:themeFill="background1"/>
        <w:spacing w:after="0" w:line="276" w:lineRule="auto"/>
        <w:ind w:firstLine="426"/>
        <w:jc w:val="both"/>
        <w:rPr>
          <w:rFonts w:ascii="Franklin Gothic Book" w:hAnsi="Franklin Gothic Book" w:cs="Times New Roman"/>
          <w:color w:val="000000" w:themeColor="text1"/>
          <w:shd w:val="clear" w:color="auto" w:fill="FFFFFF" w:themeFill="background1"/>
        </w:rPr>
      </w:pPr>
      <w:r w:rsidRPr="0079493D">
        <w:rPr>
          <w:rFonts w:ascii="Franklin Gothic Book" w:hAnsi="Franklin Gothic Book" w:cs="Times New Roman"/>
          <w:color w:val="000000" w:themeColor="text1"/>
          <w:shd w:val="clear" w:color="auto" w:fill="FFFFFF" w:themeFill="background1"/>
        </w:rPr>
        <w:t xml:space="preserve">1) диагностический, </w:t>
      </w:r>
    </w:p>
    <w:p w:rsidR="00A74D59" w:rsidRPr="0079493D" w:rsidRDefault="00A74D59" w:rsidP="0079493D">
      <w:pPr>
        <w:shd w:val="clear" w:color="auto" w:fill="FFFFFF" w:themeFill="background1"/>
        <w:spacing w:after="0" w:line="276" w:lineRule="auto"/>
        <w:ind w:firstLine="426"/>
        <w:jc w:val="both"/>
        <w:rPr>
          <w:rFonts w:ascii="Franklin Gothic Book" w:hAnsi="Franklin Gothic Book" w:cs="Times New Roman"/>
          <w:color w:val="000000" w:themeColor="text1"/>
          <w:shd w:val="clear" w:color="auto" w:fill="FFFFFF" w:themeFill="background1"/>
        </w:rPr>
      </w:pPr>
      <w:r w:rsidRPr="0079493D">
        <w:rPr>
          <w:rFonts w:ascii="Franklin Gothic Book" w:hAnsi="Franklin Gothic Book" w:cs="Times New Roman"/>
          <w:color w:val="000000" w:themeColor="text1"/>
          <w:shd w:val="clear" w:color="auto" w:fill="FFFFFF" w:themeFill="background1"/>
        </w:rPr>
        <w:t xml:space="preserve">2) проектировочный, </w:t>
      </w:r>
    </w:p>
    <w:p w:rsidR="00A74D59" w:rsidRPr="0079493D" w:rsidRDefault="00A74D59" w:rsidP="0079493D">
      <w:pPr>
        <w:shd w:val="clear" w:color="auto" w:fill="FFFFFF" w:themeFill="background1"/>
        <w:spacing w:after="0" w:line="276" w:lineRule="auto"/>
        <w:ind w:firstLine="426"/>
        <w:jc w:val="both"/>
        <w:rPr>
          <w:rFonts w:ascii="Franklin Gothic Book" w:hAnsi="Franklin Gothic Book" w:cs="Times New Roman"/>
          <w:color w:val="000000" w:themeColor="text1"/>
          <w:shd w:val="clear" w:color="auto" w:fill="FFFFFF" w:themeFill="background1"/>
        </w:rPr>
      </w:pPr>
      <w:r w:rsidRPr="0079493D">
        <w:rPr>
          <w:rFonts w:ascii="Franklin Gothic Book" w:hAnsi="Franklin Gothic Book" w:cs="Times New Roman"/>
          <w:color w:val="000000" w:themeColor="text1"/>
          <w:shd w:val="clear" w:color="auto" w:fill="FFFFFF" w:themeFill="background1"/>
        </w:rPr>
        <w:t xml:space="preserve">3) ресурсообеспечивающий, </w:t>
      </w:r>
    </w:p>
    <w:p w:rsidR="00A74D59" w:rsidRPr="0079493D" w:rsidRDefault="00A74D59" w:rsidP="0079493D">
      <w:pPr>
        <w:shd w:val="clear" w:color="auto" w:fill="FFFFFF" w:themeFill="background1"/>
        <w:spacing w:after="0" w:line="276" w:lineRule="auto"/>
        <w:ind w:firstLine="426"/>
        <w:jc w:val="both"/>
        <w:rPr>
          <w:rFonts w:ascii="Franklin Gothic Book" w:hAnsi="Franklin Gothic Book" w:cs="Times New Roman"/>
          <w:color w:val="000000" w:themeColor="text1"/>
          <w:shd w:val="clear" w:color="auto" w:fill="FFFFFF" w:themeFill="background1"/>
        </w:rPr>
      </w:pPr>
      <w:r w:rsidRPr="0079493D">
        <w:rPr>
          <w:rFonts w:ascii="Franklin Gothic Book" w:hAnsi="Franklin Gothic Book" w:cs="Times New Roman"/>
          <w:color w:val="000000" w:themeColor="text1"/>
          <w:shd w:val="clear" w:color="auto" w:fill="FFFFFF" w:themeFill="background1"/>
        </w:rPr>
        <w:t xml:space="preserve">4) реализации индивидуального образовательного маршрута, </w:t>
      </w:r>
    </w:p>
    <w:p w:rsidR="00A74D59" w:rsidRPr="0079493D" w:rsidRDefault="00A74D59" w:rsidP="0079493D">
      <w:pPr>
        <w:shd w:val="clear" w:color="auto" w:fill="FFFFFF" w:themeFill="background1"/>
        <w:spacing w:after="0" w:line="276" w:lineRule="auto"/>
        <w:ind w:firstLine="426"/>
        <w:jc w:val="both"/>
        <w:rPr>
          <w:rFonts w:ascii="Franklin Gothic Book" w:hAnsi="Franklin Gothic Book" w:cs="Times New Roman"/>
          <w:color w:val="000000" w:themeColor="text1"/>
          <w:shd w:val="clear" w:color="auto" w:fill="FFFFFF" w:themeFill="background1"/>
        </w:rPr>
      </w:pPr>
      <w:r w:rsidRPr="0079493D">
        <w:rPr>
          <w:rFonts w:ascii="Franklin Gothic Book" w:hAnsi="Franklin Gothic Book" w:cs="Times New Roman"/>
          <w:color w:val="000000" w:themeColor="text1"/>
          <w:shd w:val="clear" w:color="auto" w:fill="FFFFFF" w:themeFill="background1"/>
        </w:rPr>
        <w:t>5) рефлексивно-аналитический.</w:t>
      </w:r>
    </w:p>
    <w:p w:rsidR="00A74D59" w:rsidRPr="0079493D" w:rsidRDefault="00A74D59" w:rsidP="00A74D59">
      <w:pPr>
        <w:shd w:val="clear" w:color="auto" w:fill="FFFFFF" w:themeFill="background1"/>
        <w:spacing w:after="0" w:line="276" w:lineRule="auto"/>
        <w:ind w:firstLine="567"/>
        <w:jc w:val="both"/>
        <w:rPr>
          <w:rFonts w:ascii="Franklin Gothic Book" w:hAnsi="Franklin Gothic Book" w:cs="Times New Roman"/>
          <w:color w:val="000000" w:themeColor="text1"/>
          <w:shd w:val="clear" w:color="auto" w:fill="FFFFFF" w:themeFill="background1"/>
        </w:rPr>
      </w:pPr>
    </w:p>
    <w:p w:rsidR="00A74D59" w:rsidRPr="0079493D" w:rsidRDefault="00A74D59" w:rsidP="00A74D59">
      <w:pPr>
        <w:shd w:val="clear" w:color="auto" w:fill="FFFFFF" w:themeFill="background1"/>
        <w:spacing w:after="150" w:line="240" w:lineRule="auto"/>
        <w:jc w:val="both"/>
        <w:rPr>
          <w:rFonts w:ascii="Franklin Gothic Book" w:hAnsi="Franklin Gothic Book" w:cs="Times New Roman"/>
          <w:i/>
        </w:rPr>
      </w:pPr>
      <w:r w:rsidRPr="0079493D">
        <w:rPr>
          <w:rFonts w:ascii="Franklin Gothic Book" w:hAnsi="Franklin Gothic Book"/>
          <w:noProof/>
          <w:lang w:eastAsia="ru-RU"/>
        </w:rPr>
        <w:drawing>
          <wp:inline distT="0" distB="0" distL="0" distR="0" wp14:anchorId="436CD371" wp14:editId="40F85EE2">
            <wp:extent cx="301928" cy="287079"/>
            <wp:effectExtent l="0" t="0" r="3175"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79493D">
        <w:rPr>
          <w:rFonts w:ascii="Franklin Gothic Book" w:hAnsi="Franklin Gothic Book" w:cs="Times New Roman"/>
          <w:i/>
        </w:rPr>
        <w:t xml:space="preserve"> Формы научно-методического сопровождения:</w:t>
      </w:r>
    </w:p>
    <w:p w:rsidR="00A74D59" w:rsidRPr="0079493D" w:rsidRDefault="00A74D59" w:rsidP="009E23DE">
      <w:pPr>
        <w:pStyle w:val="a6"/>
        <w:numPr>
          <w:ilvl w:val="1"/>
          <w:numId w:val="14"/>
        </w:numPr>
        <w:shd w:val="clear" w:color="auto" w:fill="FFFFFF" w:themeFill="background1"/>
        <w:tabs>
          <w:tab w:val="left" w:pos="0"/>
          <w:tab w:val="left" w:pos="13041"/>
        </w:tabs>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индивидуальные и групповые тьюторские консультации, семинары, вебинары по востребованной педагогами проблематике;</w:t>
      </w:r>
    </w:p>
    <w:p w:rsidR="00A74D59" w:rsidRPr="0079493D" w:rsidRDefault="00A74D59" w:rsidP="009E23DE">
      <w:pPr>
        <w:pStyle w:val="a6"/>
        <w:numPr>
          <w:ilvl w:val="1"/>
          <w:numId w:val="14"/>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 xml:space="preserve">проектная деятельность, письменные работы; </w:t>
      </w:r>
    </w:p>
    <w:p w:rsidR="00A74D59" w:rsidRPr="0079493D" w:rsidRDefault="00A74D59" w:rsidP="009E23DE">
      <w:pPr>
        <w:pStyle w:val="a6"/>
        <w:numPr>
          <w:ilvl w:val="1"/>
          <w:numId w:val="14"/>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lastRenderedPageBreak/>
        <w:t xml:space="preserve">тренинги; </w:t>
      </w:r>
    </w:p>
    <w:p w:rsidR="00A74D59" w:rsidRPr="0079493D" w:rsidRDefault="00A74D59" w:rsidP="009E23DE">
      <w:pPr>
        <w:pStyle w:val="a6"/>
        <w:numPr>
          <w:ilvl w:val="1"/>
          <w:numId w:val="14"/>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 xml:space="preserve">образовательные события; </w:t>
      </w:r>
    </w:p>
    <w:p w:rsidR="00A74D59" w:rsidRPr="0079493D" w:rsidRDefault="00A74D59" w:rsidP="009E23DE">
      <w:pPr>
        <w:pStyle w:val="a6"/>
        <w:numPr>
          <w:ilvl w:val="1"/>
          <w:numId w:val="14"/>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 xml:space="preserve">организация выездных школ/методических десантов, единых методических дней в образовательной организации; </w:t>
      </w:r>
    </w:p>
    <w:p w:rsidR="00A74D59" w:rsidRPr="0079493D" w:rsidRDefault="00A74D59" w:rsidP="009E23DE">
      <w:pPr>
        <w:pStyle w:val="a6"/>
        <w:numPr>
          <w:ilvl w:val="1"/>
          <w:numId w:val="14"/>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образовательный тур к учителям-мастерам;</w:t>
      </w:r>
    </w:p>
    <w:p w:rsidR="00A74D59" w:rsidRPr="0079493D" w:rsidRDefault="00A74D59" w:rsidP="009E23DE">
      <w:pPr>
        <w:pStyle w:val="a6"/>
        <w:numPr>
          <w:ilvl w:val="1"/>
          <w:numId w:val="14"/>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методический аудит;</w:t>
      </w:r>
    </w:p>
    <w:p w:rsidR="00A74D59" w:rsidRPr="0079493D" w:rsidRDefault="00A74D59" w:rsidP="009E23DE">
      <w:pPr>
        <w:pStyle w:val="a6"/>
        <w:numPr>
          <w:ilvl w:val="1"/>
          <w:numId w:val="14"/>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color w:val="000000" w:themeColor="text1"/>
          <w:shd w:val="clear" w:color="auto" w:fill="FFFFFF" w:themeFill="background1"/>
        </w:rPr>
        <w:t>муниципальные конкурсы и др.</w:t>
      </w:r>
    </w:p>
    <w:p w:rsidR="00A74D59" w:rsidRPr="0079493D" w:rsidRDefault="00A74D59" w:rsidP="00A74D59">
      <w:pPr>
        <w:shd w:val="clear" w:color="auto" w:fill="FFFFFF" w:themeFill="background1"/>
        <w:spacing w:after="150" w:line="240" w:lineRule="auto"/>
        <w:jc w:val="both"/>
        <w:rPr>
          <w:rFonts w:ascii="Franklin Gothic Book" w:hAnsi="Franklin Gothic Book" w:cs="Times New Roman"/>
          <w:i/>
        </w:rPr>
      </w:pPr>
      <w:r w:rsidRPr="0079493D">
        <w:rPr>
          <w:rFonts w:ascii="Franklin Gothic Book" w:hAnsi="Franklin Gothic Book"/>
          <w:noProof/>
          <w:lang w:eastAsia="ru-RU"/>
        </w:rPr>
        <w:drawing>
          <wp:inline distT="0" distB="0" distL="0" distR="0" wp14:anchorId="135CCCDC" wp14:editId="6A2BD5B5">
            <wp:extent cx="301928" cy="287079"/>
            <wp:effectExtent l="0" t="0" r="3175"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79493D">
        <w:rPr>
          <w:rFonts w:ascii="Franklin Gothic Book" w:hAnsi="Franklin Gothic Book" w:cs="Times New Roman"/>
          <w:i/>
        </w:rPr>
        <w:t xml:space="preserve"> Деятельность педагога по реализации ИОМ: </w:t>
      </w:r>
    </w:p>
    <w:p w:rsidR="00A74D59" w:rsidRPr="0079493D" w:rsidRDefault="00A74D59" w:rsidP="009E23DE">
      <w:pPr>
        <w:pStyle w:val="a6"/>
        <w:numPr>
          <w:ilvl w:val="1"/>
          <w:numId w:val="14"/>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 xml:space="preserve">изучение литературы по теме самообразования; </w:t>
      </w:r>
    </w:p>
    <w:p w:rsidR="00A74D59" w:rsidRPr="0079493D" w:rsidRDefault="00A74D59" w:rsidP="009E23DE">
      <w:pPr>
        <w:pStyle w:val="a6"/>
        <w:numPr>
          <w:ilvl w:val="1"/>
          <w:numId w:val="14"/>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анализ и пополнение программно-методического обеспечения образовательного процесса;</w:t>
      </w:r>
    </w:p>
    <w:p w:rsidR="00A74D59" w:rsidRPr="0079493D" w:rsidRDefault="00A74D59" w:rsidP="009E23DE">
      <w:pPr>
        <w:pStyle w:val="a6"/>
        <w:numPr>
          <w:ilvl w:val="1"/>
          <w:numId w:val="14"/>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посещение методических мероприятий по актуальной для педагога тематике, участие в вебинарах;</w:t>
      </w:r>
    </w:p>
    <w:p w:rsidR="00A74D59" w:rsidRPr="0079493D" w:rsidRDefault="00A74D59" w:rsidP="009E23DE">
      <w:pPr>
        <w:pStyle w:val="a6"/>
        <w:numPr>
          <w:ilvl w:val="1"/>
          <w:numId w:val="14"/>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 xml:space="preserve">посещение уроков и других образовательных событий у коллег-педагогов школы, района, методического округа; </w:t>
      </w:r>
    </w:p>
    <w:p w:rsidR="00A74D59" w:rsidRPr="0079493D" w:rsidRDefault="00A74D59" w:rsidP="009E23DE">
      <w:pPr>
        <w:pStyle w:val="a6"/>
        <w:numPr>
          <w:ilvl w:val="1"/>
          <w:numId w:val="14"/>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 xml:space="preserve">обобщение собственного опыта педагогической деятельности; </w:t>
      </w:r>
    </w:p>
    <w:p w:rsidR="00A74D59" w:rsidRPr="0079493D" w:rsidRDefault="00A74D59" w:rsidP="009E23DE">
      <w:pPr>
        <w:pStyle w:val="a6"/>
        <w:numPr>
          <w:ilvl w:val="1"/>
          <w:numId w:val="14"/>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участие в системе методической работы образовательной организации;</w:t>
      </w:r>
    </w:p>
    <w:p w:rsidR="00A74D59" w:rsidRPr="0079493D" w:rsidRDefault="00A74D59" w:rsidP="009E23DE">
      <w:pPr>
        <w:pStyle w:val="a6"/>
        <w:numPr>
          <w:ilvl w:val="1"/>
          <w:numId w:val="14"/>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обучение на курсах в системе повышения квалификации;</w:t>
      </w:r>
    </w:p>
    <w:p w:rsidR="00A74D59" w:rsidRPr="0079493D" w:rsidRDefault="00A74D59" w:rsidP="009E23DE">
      <w:pPr>
        <w:pStyle w:val="a6"/>
        <w:numPr>
          <w:ilvl w:val="1"/>
          <w:numId w:val="14"/>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совместная деятельность с наставником;</w:t>
      </w:r>
    </w:p>
    <w:p w:rsidR="00A74D59" w:rsidRPr="0079493D" w:rsidRDefault="00A74D59" w:rsidP="009E23DE">
      <w:pPr>
        <w:pStyle w:val="a6"/>
        <w:numPr>
          <w:ilvl w:val="1"/>
          <w:numId w:val="14"/>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самоанализ продвижения в освоении образовательных и методических материалов по проблеме затруднения, профессионального интереса.</w:t>
      </w:r>
    </w:p>
    <w:p w:rsidR="00A74D59" w:rsidRPr="0079493D" w:rsidRDefault="00A74D59" w:rsidP="004E1AF5">
      <w:pPr>
        <w:pStyle w:val="a6"/>
        <w:shd w:val="clear" w:color="auto" w:fill="FFFFFF" w:themeFill="background1"/>
        <w:tabs>
          <w:tab w:val="left" w:pos="11766"/>
        </w:tabs>
        <w:spacing w:after="150" w:line="276" w:lineRule="auto"/>
        <w:ind w:left="426" w:hanging="426"/>
        <w:jc w:val="both"/>
        <w:rPr>
          <w:rFonts w:ascii="Franklin Gothic Book" w:hAnsi="Franklin Gothic Book" w:cs="Times New Roman"/>
        </w:rPr>
      </w:pPr>
      <w:r w:rsidRPr="0079493D">
        <w:rPr>
          <w:rFonts w:ascii="Franklin Gothic Book" w:hAnsi="Franklin Gothic Book" w:cs="Times New Roman"/>
        </w:rPr>
        <w:t>Продвижение по ИОМ фиксируется в карте ИОМ (таблица) по месяцам, четвертям с указанием того, что конкретно сделано по реализации каждого из направлений деятельности.</w:t>
      </w:r>
    </w:p>
    <w:p w:rsidR="00A74D59" w:rsidRPr="0079493D" w:rsidRDefault="00A74D59" w:rsidP="00A74D59">
      <w:pPr>
        <w:shd w:val="clear" w:color="auto" w:fill="FFFFFF" w:themeFill="background1"/>
        <w:spacing w:after="150" w:line="240" w:lineRule="auto"/>
        <w:jc w:val="both"/>
        <w:rPr>
          <w:rFonts w:ascii="Franklin Gothic Book" w:hAnsi="Franklin Gothic Book" w:cs="Times New Roman"/>
          <w:i/>
        </w:rPr>
      </w:pPr>
      <w:r w:rsidRPr="0079493D">
        <w:rPr>
          <w:rFonts w:ascii="Franklin Gothic Book" w:hAnsi="Franklin Gothic Book"/>
          <w:noProof/>
          <w:lang w:eastAsia="ru-RU"/>
        </w:rPr>
        <w:drawing>
          <wp:inline distT="0" distB="0" distL="0" distR="0" wp14:anchorId="2EB26D07" wp14:editId="0E0D6B14">
            <wp:extent cx="301928" cy="287079"/>
            <wp:effectExtent l="0" t="0" r="3175"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79493D">
        <w:rPr>
          <w:rFonts w:ascii="Franklin Gothic Book" w:hAnsi="Franklin Gothic Book" w:cs="Times New Roman"/>
          <w:i/>
        </w:rPr>
        <w:t xml:space="preserve"> Формы самообразовательной деятельности учителя: </w:t>
      </w:r>
    </w:p>
    <w:p w:rsidR="00A74D59" w:rsidRPr="0079493D" w:rsidRDefault="00A74D59" w:rsidP="009E23DE">
      <w:pPr>
        <w:pStyle w:val="a6"/>
        <w:numPr>
          <w:ilvl w:val="0"/>
          <w:numId w:val="16"/>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 xml:space="preserve">изучение и обсуждение специальной психолого-педагогической, организационно-методической литературы; </w:t>
      </w:r>
    </w:p>
    <w:p w:rsidR="00A74D59" w:rsidRPr="0079493D" w:rsidRDefault="00A74D59" w:rsidP="009E23DE">
      <w:pPr>
        <w:pStyle w:val="a6"/>
        <w:numPr>
          <w:ilvl w:val="0"/>
          <w:numId w:val="16"/>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 xml:space="preserve">участие в тематических педагогических советах, методических семинарах и практикумах в образовательной организации; </w:t>
      </w:r>
    </w:p>
    <w:p w:rsidR="00A74D59" w:rsidRPr="0079493D" w:rsidRDefault="00A74D59" w:rsidP="009E23DE">
      <w:pPr>
        <w:pStyle w:val="a6"/>
        <w:numPr>
          <w:ilvl w:val="0"/>
          <w:numId w:val="16"/>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 xml:space="preserve">участие в научно-практических и методических конференциях, педагогических и методических чтениях; </w:t>
      </w:r>
    </w:p>
    <w:p w:rsidR="00A74D59" w:rsidRPr="0079493D" w:rsidRDefault="00A74D59" w:rsidP="009E23DE">
      <w:pPr>
        <w:pStyle w:val="a6"/>
        <w:numPr>
          <w:ilvl w:val="0"/>
          <w:numId w:val="16"/>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 xml:space="preserve">обобщение собственного опыта работы и представление его в различных формах; </w:t>
      </w:r>
    </w:p>
    <w:p w:rsidR="00A74D59" w:rsidRPr="0079493D" w:rsidRDefault="00A74D59" w:rsidP="009E23DE">
      <w:pPr>
        <w:pStyle w:val="a6"/>
        <w:numPr>
          <w:ilvl w:val="0"/>
          <w:numId w:val="16"/>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 xml:space="preserve">посещение теоретических семинаров по проблемам повышения качества образования и личностно-профессионального развития; </w:t>
      </w:r>
    </w:p>
    <w:p w:rsidR="00A74D59" w:rsidRPr="0079493D" w:rsidRDefault="00A74D59" w:rsidP="009E23DE">
      <w:pPr>
        <w:pStyle w:val="a6"/>
        <w:numPr>
          <w:ilvl w:val="0"/>
          <w:numId w:val="16"/>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 xml:space="preserve">обсуждение проблем самообразования и повышения качества образования на заседаниях методического совета, методических объединений учителей, в проблемных группах; </w:t>
      </w:r>
    </w:p>
    <w:p w:rsidR="00A74D59" w:rsidRPr="0079493D" w:rsidRDefault="00A74D59" w:rsidP="009E23DE">
      <w:pPr>
        <w:pStyle w:val="a6"/>
        <w:numPr>
          <w:ilvl w:val="0"/>
          <w:numId w:val="16"/>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 xml:space="preserve">работа в творческих мастерских учителей-исследователей; </w:t>
      </w:r>
    </w:p>
    <w:p w:rsidR="00A74D59" w:rsidRPr="0079493D" w:rsidRDefault="00A74D59" w:rsidP="009E23DE">
      <w:pPr>
        <w:pStyle w:val="a6"/>
        <w:numPr>
          <w:ilvl w:val="0"/>
          <w:numId w:val="16"/>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активное включение в совместную деятельность с наставником;</w:t>
      </w:r>
    </w:p>
    <w:p w:rsidR="00A74D59" w:rsidRPr="0079493D" w:rsidRDefault="00A74D59" w:rsidP="009E23DE">
      <w:pPr>
        <w:pStyle w:val="a6"/>
        <w:numPr>
          <w:ilvl w:val="0"/>
          <w:numId w:val="16"/>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проведение самоанализа деятельности за год, рефлексия своего опыта.</w:t>
      </w:r>
    </w:p>
    <w:p w:rsidR="00A74D59" w:rsidRPr="0079493D" w:rsidRDefault="00A74D59" w:rsidP="00A74D59">
      <w:pPr>
        <w:pStyle w:val="a6"/>
        <w:shd w:val="clear" w:color="auto" w:fill="FFFFFF" w:themeFill="background1"/>
        <w:tabs>
          <w:tab w:val="left" w:pos="0"/>
          <w:tab w:val="left" w:pos="142"/>
        </w:tabs>
        <w:spacing w:after="0" w:line="276" w:lineRule="auto"/>
        <w:ind w:left="567" w:right="-2"/>
        <w:jc w:val="both"/>
        <w:rPr>
          <w:rFonts w:ascii="Franklin Gothic Book" w:hAnsi="Franklin Gothic Book" w:cs="Times New Roman"/>
        </w:rPr>
      </w:pPr>
    </w:p>
    <w:p w:rsidR="00A74D59" w:rsidRPr="0079493D" w:rsidRDefault="00A74D59" w:rsidP="00A74D59">
      <w:pPr>
        <w:shd w:val="clear" w:color="auto" w:fill="FFFFFF" w:themeFill="background1"/>
        <w:spacing w:after="150" w:line="240" w:lineRule="auto"/>
        <w:jc w:val="both"/>
        <w:rPr>
          <w:rFonts w:ascii="Franklin Gothic Book" w:hAnsi="Franklin Gothic Book" w:cs="Times New Roman"/>
          <w:i/>
        </w:rPr>
      </w:pPr>
      <w:r w:rsidRPr="0079493D">
        <w:rPr>
          <w:rFonts w:ascii="Franklin Gothic Book" w:hAnsi="Franklin Gothic Book"/>
          <w:noProof/>
          <w:lang w:eastAsia="ru-RU"/>
        </w:rPr>
        <w:drawing>
          <wp:inline distT="0" distB="0" distL="0" distR="0" wp14:anchorId="33D1A752" wp14:editId="0D0CD274">
            <wp:extent cx="301928" cy="287079"/>
            <wp:effectExtent l="0" t="0" r="3175"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79493D">
        <w:rPr>
          <w:rFonts w:ascii="Franklin Gothic Book" w:hAnsi="Franklin Gothic Book" w:cs="Times New Roman"/>
          <w:i/>
        </w:rPr>
        <w:t>Формы представления результатов педагогической деятельности учителя, в том числе по завершению ИОМ:</w:t>
      </w:r>
    </w:p>
    <w:p w:rsidR="00A74D59" w:rsidRPr="0079493D" w:rsidRDefault="00A74D59" w:rsidP="009E23DE">
      <w:pPr>
        <w:pStyle w:val="a6"/>
        <w:numPr>
          <w:ilvl w:val="0"/>
          <w:numId w:val="16"/>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 xml:space="preserve">серия открытых учебных занятий; </w:t>
      </w:r>
    </w:p>
    <w:p w:rsidR="00A74D59" w:rsidRPr="0079493D" w:rsidRDefault="00A74D59" w:rsidP="009E23DE">
      <w:pPr>
        <w:pStyle w:val="a6"/>
        <w:numPr>
          <w:ilvl w:val="0"/>
          <w:numId w:val="16"/>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 xml:space="preserve">разработанная методическая продукция (методические рекомендации, разработки уроков, статьи, доклады и др.); </w:t>
      </w:r>
    </w:p>
    <w:p w:rsidR="00A74D59" w:rsidRPr="004E1AF5" w:rsidRDefault="00A74D59" w:rsidP="009E23DE">
      <w:pPr>
        <w:pStyle w:val="a6"/>
        <w:numPr>
          <w:ilvl w:val="0"/>
          <w:numId w:val="16"/>
        </w:numPr>
        <w:shd w:val="clear" w:color="auto" w:fill="FFFFFF" w:themeFill="background1"/>
        <w:spacing w:after="150" w:line="276" w:lineRule="auto"/>
        <w:ind w:left="426" w:right="-2" w:hanging="426"/>
        <w:jc w:val="both"/>
        <w:rPr>
          <w:rFonts w:ascii="Franklin Gothic Book" w:hAnsi="Franklin Gothic Book" w:cs="Times New Roman"/>
        </w:rPr>
      </w:pPr>
      <w:r w:rsidRPr="004E1AF5">
        <w:rPr>
          <w:rFonts w:ascii="Franklin Gothic Book" w:hAnsi="Franklin Gothic Book" w:cs="Times New Roman"/>
        </w:rPr>
        <w:lastRenderedPageBreak/>
        <w:t xml:space="preserve">портфолио; творческий отчет; </w:t>
      </w:r>
    </w:p>
    <w:p w:rsidR="00A74D59" w:rsidRPr="0079493D" w:rsidRDefault="00A74D59" w:rsidP="009E23DE">
      <w:pPr>
        <w:pStyle w:val="a6"/>
        <w:numPr>
          <w:ilvl w:val="0"/>
          <w:numId w:val="16"/>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 xml:space="preserve">мастер-класс; творческая мастерская; </w:t>
      </w:r>
    </w:p>
    <w:p w:rsidR="00A74D59" w:rsidRPr="0079493D" w:rsidRDefault="00A74D59" w:rsidP="009E23DE">
      <w:pPr>
        <w:pStyle w:val="a6"/>
        <w:numPr>
          <w:ilvl w:val="0"/>
          <w:numId w:val="16"/>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 xml:space="preserve">педагогический проект; </w:t>
      </w:r>
    </w:p>
    <w:p w:rsidR="00A74D59" w:rsidRPr="0079493D" w:rsidRDefault="00A74D59" w:rsidP="009E23DE">
      <w:pPr>
        <w:pStyle w:val="a6"/>
        <w:numPr>
          <w:ilvl w:val="0"/>
          <w:numId w:val="16"/>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 xml:space="preserve">отчет о результатах (ходе) инновационной деятельности; </w:t>
      </w:r>
    </w:p>
    <w:p w:rsidR="00A74D59" w:rsidRPr="0079493D" w:rsidRDefault="00A74D59" w:rsidP="009E23DE">
      <w:pPr>
        <w:pStyle w:val="a6"/>
        <w:numPr>
          <w:ilvl w:val="0"/>
          <w:numId w:val="16"/>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 xml:space="preserve">участие в профессиональных конкурсах; </w:t>
      </w:r>
    </w:p>
    <w:p w:rsidR="00A74D59" w:rsidRPr="0079493D" w:rsidRDefault="00A74D59" w:rsidP="009E23DE">
      <w:pPr>
        <w:pStyle w:val="a6"/>
        <w:numPr>
          <w:ilvl w:val="0"/>
          <w:numId w:val="16"/>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презентация опыта работы по выявленной проблеме.</w:t>
      </w:r>
    </w:p>
    <w:p w:rsidR="00A74D59" w:rsidRPr="0079493D" w:rsidRDefault="00A74D59" w:rsidP="00A74D59">
      <w:pPr>
        <w:shd w:val="clear" w:color="auto" w:fill="FFFFFF" w:themeFill="background1"/>
        <w:spacing w:after="150" w:line="240" w:lineRule="auto"/>
        <w:jc w:val="both"/>
        <w:rPr>
          <w:rFonts w:ascii="Franklin Gothic Book" w:hAnsi="Franklin Gothic Book" w:cs="Times New Roman"/>
          <w:i/>
        </w:rPr>
      </w:pPr>
      <w:r w:rsidRPr="0079493D">
        <w:rPr>
          <w:rFonts w:ascii="Franklin Gothic Book" w:hAnsi="Franklin Gothic Book"/>
          <w:noProof/>
          <w:lang w:eastAsia="ru-RU"/>
        </w:rPr>
        <w:drawing>
          <wp:inline distT="0" distB="0" distL="0" distR="0" wp14:anchorId="3FF26191" wp14:editId="5095BEB5">
            <wp:extent cx="301928" cy="287079"/>
            <wp:effectExtent l="0" t="0" r="3175"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79493D">
        <w:rPr>
          <w:rFonts w:ascii="Franklin Gothic Book" w:hAnsi="Franklin Gothic Book" w:cs="Times New Roman"/>
          <w:i/>
        </w:rPr>
        <w:t xml:space="preserve"> Актуальность и преимущества ИОМ:</w:t>
      </w:r>
    </w:p>
    <w:p w:rsidR="00A74D59" w:rsidRPr="0079493D" w:rsidRDefault="00A74D59" w:rsidP="009E23DE">
      <w:pPr>
        <w:pStyle w:val="a6"/>
        <w:numPr>
          <w:ilvl w:val="0"/>
          <w:numId w:val="18"/>
        </w:numPr>
        <w:shd w:val="clear" w:color="auto" w:fill="FFFFFF" w:themeFill="background1"/>
        <w:spacing w:after="150" w:line="240" w:lineRule="auto"/>
        <w:ind w:left="567" w:right="567" w:hanging="567"/>
        <w:jc w:val="both"/>
        <w:rPr>
          <w:rFonts w:ascii="Franklin Gothic Book" w:hAnsi="Franklin Gothic Book" w:cs="Times New Roman"/>
          <w:color w:val="000000" w:themeColor="text1"/>
          <w:u w:val="single"/>
          <w:shd w:val="clear" w:color="auto" w:fill="FFFFFF" w:themeFill="background1"/>
        </w:rPr>
      </w:pPr>
      <w:r w:rsidRPr="0079493D">
        <w:rPr>
          <w:rFonts w:ascii="Franklin Gothic Book" w:hAnsi="Franklin Gothic Book" w:cs="Times New Roman"/>
          <w:color w:val="000000" w:themeColor="text1"/>
          <w:u w:val="single"/>
          <w:shd w:val="clear" w:color="auto" w:fill="FFFFFF" w:themeFill="background1"/>
        </w:rPr>
        <w:t>Для педагога:</w:t>
      </w:r>
    </w:p>
    <w:p w:rsidR="00A74D59" w:rsidRPr="0079493D" w:rsidRDefault="00A74D59" w:rsidP="009E23DE">
      <w:pPr>
        <w:pStyle w:val="a6"/>
        <w:numPr>
          <w:ilvl w:val="0"/>
          <w:numId w:val="16"/>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Наличие выполнимого, детально проработанного плана непрерывного самообразования.</w:t>
      </w:r>
    </w:p>
    <w:p w:rsidR="00A74D59" w:rsidRPr="0079493D" w:rsidRDefault="00A74D59" w:rsidP="009E23DE">
      <w:pPr>
        <w:pStyle w:val="a6"/>
        <w:numPr>
          <w:ilvl w:val="0"/>
          <w:numId w:val="16"/>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Наличие удобного инструментария для самоконтроля и отслеживания личных результатов, помогающего а) выстроить систему саморазвития и профессионального роста в межаттестационный период, б) способствующего быстрому оформлению документов в период аттестации, в) позволяющего сформировать и систематически пополнять свое профессиональное портфолио.</w:t>
      </w:r>
    </w:p>
    <w:p w:rsidR="00A74D59" w:rsidRPr="0079493D" w:rsidRDefault="00A74D59" w:rsidP="009E23DE">
      <w:pPr>
        <w:pStyle w:val="a6"/>
        <w:numPr>
          <w:ilvl w:val="0"/>
          <w:numId w:val="16"/>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Возможности независимой оценки своих профессиональных компетенций, самостоятельное определение дефицитов и перспектив роста.</w:t>
      </w:r>
    </w:p>
    <w:p w:rsidR="00A74D59" w:rsidRPr="0079493D" w:rsidRDefault="00A74D59" w:rsidP="009E23DE">
      <w:pPr>
        <w:pStyle w:val="a6"/>
        <w:numPr>
          <w:ilvl w:val="0"/>
          <w:numId w:val="16"/>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Расширение личного образовательного и профессионального пространства.</w:t>
      </w:r>
    </w:p>
    <w:p w:rsidR="00A74D59" w:rsidRPr="0079493D" w:rsidRDefault="00A74D59" w:rsidP="009E23DE">
      <w:pPr>
        <w:pStyle w:val="a6"/>
        <w:numPr>
          <w:ilvl w:val="0"/>
          <w:numId w:val="16"/>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Автор ИОМ разрабатывает личностно-ценностную модель профессионального роста, соответствующего стратегиям государственной образовательной политики по обеспечению качества образования.</w:t>
      </w:r>
    </w:p>
    <w:p w:rsidR="00A74D59" w:rsidRPr="0079493D" w:rsidRDefault="00A74D59" w:rsidP="00A74D59">
      <w:pPr>
        <w:shd w:val="clear" w:color="auto" w:fill="FFFFFF" w:themeFill="background1"/>
        <w:spacing w:line="240" w:lineRule="auto"/>
        <w:ind w:left="567" w:right="567" w:hanging="567"/>
        <w:jc w:val="both"/>
        <w:rPr>
          <w:rFonts w:ascii="Franklin Gothic Book" w:hAnsi="Franklin Gothic Book" w:cs="Times New Roman"/>
          <w:color w:val="000000" w:themeColor="text1"/>
          <w:shd w:val="clear" w:color="auto" w:fill="FFFFFF" w:themeFill="background1"/>
        </w:rPr>
      </w:pPr>
      <w:r w:rsidRPr="0079493D">
        <w:rPr>
          <w:rFonts w:ascii="Franklin Gothic Book" w:hAnsi="Franklin Gothic Book" w:cs="Times New Roman"/>
          <w:color w:val="000000" w:themeColor="text1"/>
          <w:shd w:val="clear" w:color="auto" w:fill="FFFFFF" w:themeFill="background1"/>
        </w:rPr>
        <w:t xml:space="preserve">2.     </w:t>
      </w:r>
      <w:r w:rsidRPr="0079493D">
        <w:rPr>
          <w:rFonts w:ascii="Franklin Gothic Book" w:hAnsi="Franklin Gothic Book" w:cs="Times New Roman"/>
          <w:color w:val="000000" w:themeColor="text1"/>
          <w:u w:val="single"/>
          <w:shd w:val="clear" w:color="auto" w:fill="FFFFFF" w:themeFill="background1"/>
        </w:rPr>
        <w:t>Для образовательной организации</w:t>
      </w:r>
      <w:r w:rsidRPr="0079493D">
        <w:rPr>
          <w:rFonts w:ascii="Franklin Gothic Book" w:hAnsi="Franklin Gothic Book" w:cs="Times New Roman"/>
          <w:color w:val="000000" w:themeColor="text1"/>
          <w:shd w:val="clear" w:color="auto" w:fill="FFFFFF" w:themeFill="background1"/>
        </w:rPr>
        <w:t>:</w:t>
      </w:r>
    </w:p>
    <w:p w:rsidR="00A74D59" w:rsidRPr="0079493D" w:rsidRDefault="00A74D59" w:rsidP="009E23DE">
      <w:pPr>
        <w:pStyle w:val="a6"/>
        <w:numPr>
          <w:ilvl w:val="0"/>
          <w:numId w:val="16"/>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 xml:space="preserve">Выстраивание эффективного взаимодействия с педагогами в рамках развития их профессионального роста и с учетом педагогического контекста организации. </w:t>
      </w:r>
    </w:p>
    <w:p w:rsidR="00A74D59" w:rsidRPr="0079493D" w:rsidRDefault="00A74D59" w:rsidP="009E23DE">
      <w:pPr>
        <w:pStyle w:val="a6"/>
        <w:numPr>
          <w:ilvl w:val="0"/>
          <w:numId w:val="16"/>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Систематизация и совершенствование мотивационных механизмов работы с педагогами, научно-методического сопровождения педагогов в образовательной организации.</w:t>
      </w:r>
    </w:p>
    <w:p w:rsidR="00A74D59" w:rsidRPr="0079493D" w:rsidRDefault="00A74D59" w:rsidP="009E23DE">
      <w:pPr>
        <w:pStyle w:val="a6"/>
        <w:numPr>
          <w:ilvl w:val="0"/>
          <w:numId w:val="16"/>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Наличие инструмента, позволяющего систематически пополнять портфолио образовательной организации.</w:t>
      </w:r>
    </w:p>
    <w:p w:rsidR="00A74D59" w:rsidRPr="0079493D" w:rsidRDefault="00A74D59" w:rsidP="009E23DE">
      <w:pPr>
        <w:pStyle w:val="a6"/>
        <w:numPr>
          <w:ilvl w:val="0"/>
          <w:numId w:val="16"/>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Повышение мотивации педагогов к саморазвитию и творчеству, совершенствование качества образовательного процесса.</w:t>
      </w:r>
    </w:p>
    <w:p w:rsidR="00A74D59" w:rsidRPr="0079493D" w:rsidRDefault="00A74D59" w:rsidP="009E23DE">
      <w:pPr>
        <w:pStyle w:val="a6"/>
        <w:numPr>
          <w:ilvl w:val="0"/>
          <w:numId w:val="16"/>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Повышение качества образовательных результатов обучающихся.</w:t>
      </w:r>
    </w:p>
    <w:p w:rsidR="00A74D59" w:rsidRPr="0079493D" w:rsidRDefault="00A74D59" w:rsidP="00A74D59">
      <w:pPr>
        <w:shd w:val="clear" w:color="auto" w:fill="FFFFFF" w:themeFill="background1"/>
        <w:spacing w:line="240" w:lineRule="auto"/>
        <w:ind w:right="567"/>
        <w:jc w:val="both"/>
        <w:rPr>
          <w:rFonts w:ascii="Franklin Gothic Book" w:hAnsi="Franklin Gothic Book" w:cs="Times New Roman"/>
          <w:color w:val="000000" w:themeColor="text1"/>
          <w:shd w:val="clear" w:color="auto" w:fill="FFFFFF" w:themeFill="background1"/>
        </w:rPr>
      </w:pPr>
      <w:r w:rsidRPr="0079493D">
        <w:rPr>
          <w:rFonts w:ascii="Franklin Gothic Book" w:hAnsi="Franklin Gothic Book" w:cs="Times New Roman"/>
          <w:color w:val="000000" w:themeColor="text1"/>
          <w:shd w:val="clear" w:color="auto" w:fill="FFFFFF" w:themeFill="background1"/>
        </w:rPr>
        <w:t xml:space="preserve">3.      </w:t>
      </w:r>
      <w:r w:rsidRPr="0079493D">
        <w:rPr>
          <w:rFonts w:ascii="Franklin Gothic Book" w:hAnsi="Franklin Gothic Book" w:cs="Times New Roman"/>
          <w:color w:val="000000" w:themeColor="text1"/>
          <w:u w:val="single"/>
          <w:shd w:val="clear" w:color="auto" w:fill="FFFFFF" w:themeFill="background1"/>
        </w:rPr>
        <w:t>Для муниципального органа управления образования</w:t>
      </w:r>
      <w:r w:rsidRPr="0079493D">
        <w:rPr>
          <w:rFonts w:ascii="Franklin Gothic Book" w:hAnsi="Franklin Gothic Book" w:cs="Times New Roman"/>
          <w:color w:val="000000" w:themeColor="text1"/>
          <w:shd w:val="clear" w:color="auto" w:fill="FFFFFF" w:themeFill="background1"/>
        </w:rPr>
        <w:t>:</w:t>
      </w:r>
    </w:p>
    <w:p w:rsidR="00A74D59" w:rsidRPr="0079493D" w:rsidRDefault="00A74D59" w:rsidP="009E23DE">
      <w:pPr>
        <w:pStyle w:val="a6"/>
        <w:numPr>
          <w:ilvl w:val="0"/>
          <w:numId w:val="16"/>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Систематизация и совершенствование муниципальной системы научно-методического сопровождения педагогов и управленческих кадров.</w:t>
      </w:r>
    </w:p>
    <w:p w:rsidR="00A74D59" w:rsidRPr="0079493D" w:rsidRDefault="00A74D59" w:rsidP="009E23DE">
      <w:pPr>
        <w:pStyle w:val="a6"/>
        <w:numPr>
          <w:ilvl w:val="0"/>
          <w:numId w:val="16"/>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Выстраивание эффективного взаимодействия с образовательными организации по развитию профессионального роста педагогических кадров с учетом приоритетов развития муниципальной системы образования.</w:t>
      </w:r>
    </w:p>
    <w:p w:rsidR="00A74D59" w:rsidRPr="0079493D" w:rsidRDefault="00A74D59" w:rsidP="009E23DE">
      <w:pPr>
        <w:pStyle w:val="a6"/>
        <w:numPr>
          <w:ilvl w:val="0"/>
          <w:numId w:val="16"/>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Повышение мотивации педагогического сообщества на саморазвитие и инновационную деятельность.</w:t>
      </w:r>
    </w:p>
    <w:p w:rsidR="00A74D59" w:rsidRPr="0079493D" w:rsidRDefault="00A74D59" w:rsidP="009E23DE">
      <w:pPr>
        <w:pStyle w:val="a6"/>
        <w:numPr>
          <w:ilvl w:val="0"/>
          <w:numId w:val="16"/>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Поиск, разработка, освоение нового содержания, эффективных технологий образования, направленных на повышение возможностей и ресурсов образовательной среды, повышение качества общего образования.</w:t>
      </w:r>
    </w:p>
    <w:p w:rsidR="00A74D59" w:rsidRDefault="00A74D59" w:rsidP="009E23DE">
      <w:pPr>
        <w:pStyle w:val="a6"/>
        <w:numPr>
          <w:ilvl w:val="0"/>
          <w:numId w:val="16"/>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Повышение показателей деятельности органа управления образованием и муниципальной методической службы.</w:t>
      </w:r>
    </w:p>
    <w:p w:rsidR="00F1621E" w:rsidRPr="00F1621E" w:rsidRDefault="00F1621E" w:rsidP="00F1621E">
      <w:pPr>
        <w:shd w:val="clear" w:color="auto" w:fill="FFFFFF" w:themeFill="background1"/>
        <w:spacing w:after="150" w:line="276" w:lineRule="auto"/>
        <w:ind w:right="-2"/>
        <w:jc w:val="both"/>
        <w:rPr>
          <w:rFonts w:ascii="Franklin Gothic Book" w:hAnsi="Franklin Gothic Book" w:cs="Times New Roman"/>
        </w:rPr>
      </w:pPr>
    </w:p>
    <w:p w:rsidR="00A74D59" w:rsidRPr="0079493D" w:rsidRDefault="00A74D59" w:rsidP="009E23DE">
      <w:pPr>
        <w:pStyle w:val="a6"/>
        <w:numPr>
          <w:ilvl w:val="0"/>
          <w:numId w:val="14"/>
        </w:numPr>
        <w:shd w:val="clear" w:color="auto" w:fill="FFFFFF" w:themeFill="background1"/>
        <w:tabs>
          <w:tab w:val="left" w:pos="8503"/>
        </w:tabs>
        <w:spacing w:line="276" w:lineRule="auto"/>
        <w:ind w:left="567" w:right="567" w:hanging="567"/>
        <w:jc w:val="both"/>
        <w:rPr>
          <w:rFonts w:ascii="Franklin Gothic Book" w:hAnsi="Franklin Gothic Book" w:cs="Times New Roman"/>
          <w:color w:val="000000" w:themeColor="text1"/>
          <w:u w:val="single"/>
          <w:shd w:val="clear" w:color="auto" w:fill="FFFFFF" w:themeFill="background1"/>
        </w:rPr>
      </w:pPr>
      <w:r w:rsidRPr="0079493D">
        <w:rPr>
          <w:rFonts w:ascii="Franklin Gothic Book" w:hAnsi="Franklin Gothic Book"/>
          <w:u w:val="single"/>
        </w:rPr>
        <w:lastRenderedPageBreak/>
        <w:t>Для муниципальной методической службы:</w:t>
      </w:r>
    </w:p>
    <w:p w:rsidR="00A74D59" w:rsidRPr="004E1AF5" w:rsidRDefault="00A74D59" w:rsidP="004E1AF5">
      <w:pPr>
        <w:pStyle w:val="a6"/>
        <w:shd w:val="clear" w:color="auto" w:fill="FFFFFF" w:themeFill="background1"/>
        <w:spacing w:after="150" w:line="276" w:lineRule="auto"/>
        <w:ind w:left="426" w:right="-2"/>
        <w:jc w:val="both"/>
        <w:rPr>
          <w:rFonts w:ascii="Franklin Gothic Book" w:hAnsi="Franklin Gothic Book" w:cs="Times New Roman"/>
        </w:rPr>
      </w:pPr>
      <w:r w:rsidRPr="004E1AF5">
        <w:rPr>
          <w:rFonts w:ascii="Franklin Gothic Book" w:hAnsi="Franklin Gothic Book" w:cs="Times New Roman"/>
        </w:rPr>
        <w:t>Возможность сформулировать ответы на вопросы и реализовать по ним программы персонифицированного сопровождения педагогов:</w:t>
      </w:r>
    </w:p>
    <w:p w:rsidR="00A74D59" w:rsidRPr="0079493D" w:rsidRDefault="00A74D59" w:rsidP="009E23DE">
      <w:pPr>
        <w:pStyle w:val="a6"/>
        <w:numPr>
          <w:ilvl w:val="0"/>
          <w:numId w:val="16"/>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 xml:space="preserve">Как обустроить процесс становления профессиональных компетенций педагога одновременно с построением им новой образовательной практики на муниципальном уровне и уровне образовательной организации? </w:t>
      </w:r>
    </w:p>
    <w:p w:rsidR="00A74D59" w:rsidRPr="0079493D" w:rsidRDefault="00A74D59" w:rsidP="009E23DE">
      <w:pPr>
        <w:pStyle w:val="a6"/>
        <w:numPr>
          <w:ilvl w:val="0"/>
          <w:numId w:val="16"/>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 xml:space="preserve">Кто может и должен этот процесс обустроить после освоения педагогами программ повышения квалификации? </w:t>
      </w:r>
    </w:p>
    <w:p w:rsidR="00A74D59" w:rsidRPr="0079493D" w:rsidRDefault="00A74D59" w:rsidP="009E23DE">
      <w:pPr>
        <w:pStyle w:val="a6"/>
        <w:numPr>
          <w:ilvl w:val="0"/>
          <w:numId w:val="16"/>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Каковы сущностные характеристики процесса сопровождения профессиональной деятельности педагога или как должна быть выстроена методическая деятельность в условиях построения педагогом новой образовательной практики?</w:t>
      </w:r>
    </w:p>
    <w:p w:rsidR="00A74D59" w:rsidRPr="0079493D" w:rsidRDefault="00A74D59" w:rsidP="009E23DE">
      <w:pPr>
        <w:pStyle w:val="a6"/>
        <w:numPr>
          <w:ilvl w:val="0"/>
          <w:numId w:val="14"/>
        </w:numPr>
        <w:shd w:val="clear" w:color="auto" w:fill="FFFFFF" w:themeFill="background1"/>
        <w:tabs>
          <w:tab w:val="left" w:pos="8503"/>
        </w:tabs>
        <w:spacing w:after="0" w:line="276" w:lineRule="auto"/>
        <w:ind w:left="567" w:hanging="567"/>
        <w:jc w:val="both"/>
        <w:rPr>
          <w:rFonts w:ascii="Franklin Gothic Book" w:hAnsi="Franklin Gothic Book" w:cs="Times New Roman"/>
          <w:color w:val="000000" w:themeColor="text1"/>
          <w:u w:val="single"/>
          <w:shd w:val="clear" w:color="auto" w:fill="FFFFFF" w:themeFill="background1"/>
        </w:rPr>
      </w:pPr>
      <w:r w:rsidRPr="0079493D">
        <w:rPr>
          <w:rFonts w:ascii="Franklin Gothic Book" w:hAnsi="Franklin Gothic Book" w:cs="Times New Roman"/>
          <w:color w:val="000000" w:themeColor="text1"/>
          <w:u w:val="single"/>
          <w:shd w:val="clear" w:color="auto" w:fill="FFFFFF" w:themeFill="background1"/>
        </w:rPr>
        <w:t>Для регионального учреждения дополнительного профессионального образования:</w:t>
      </w:r>
    </w:p>
    <w:p w:rsidR="00A74D59" w:rsidRPr="0079493D" w:rsidRDefault="00A74D59" w:rsidP="009E23DE">
      <w:pPr>
        <w:pStyle w:val="a6"/>
        <w:numPr>
          <w:ilvl w:val="0"/>
          <w:numId w:val="16"/>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Владение оперативными, объективными и достаточными сведениями об уровне сформированности профессиональных компетентностей педагогов и руководителей.</w:t>
      </w:r>
    </w:p>
    <w:p w:rsidR="00A74D59" w:rsidRPr="0079493D" w:rsidRDefault="00A74D59" w:rsidP="009E23DE">
      <w:pPr>
        <w:pStyle w:val="a6"/>
        <w:numPr>
          <w:ilvl w:val="0"/>
          <w:numId w:val="16"/>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Владение данными о состоянии аналитической и организационно-методической работы муниципальных методических служб по методическому сопровождению педкадров.</w:t>
      </w:r>
    </w:p>
    <w:p w:rsidR="00A74D59" w:rsidRPr="0079493D" w:rsidRDefault="00A74D59" w:rsidP="009E23DE">
      <w:pPr>
        <w:pStyle w:val="a6"/>
        <w:numPr>
          <w:ilvl w:val="0"/>
          <w:numId w:val="16"/>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Изучение состояния внутрикорпоративной методической работы в образовательных организациях.</w:t>
      </w:r>
    </w:p>
    <w:p w:rsidR="00A74D59" w:rsidRPr="0079493D" w:rsidRDefault="00A74D59" w:rsidP="009E23DE">
      <w:pPr>
        <w:pStyle w:val="a6"/>
        <w:numPr>
          <w:ilvl w:val="0"/>
          <w:numId w:val="16"/>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Построение программ ДПО с ориентацией на профессиональные запросы и потребности педагогических кадров.</w:t>
      </w:r>
    </w:p>
    <w:p w:rsidR="00A74D59" w:rsidRPr="0079493D" w:rsidRDefault="00A74D59" w:rsidP="009E23DE">
      <w:pPr>
        <w:pStyle w:val="a6"/>
        <w:numPr>
          <w:ilvl w:val="0"/>
          <w:numId w:val="16"/>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Реализация персонифицированного подхода в ДПО.</w:t>
      </w:r>
    </w:p>
    <w:p w:rsidR="00A74D59" w:rsidRPr="0079493D" w:rsidRDefault="00A74D59" w:rsidP="009E23DE">
      <w:pPr>
        <w:pStyle w:val="a6"/>
        <w:numPr>
          <w:ilvl w:val="0"/>
          <w:numId w:val="16"/>
        </w:numPr>
        <w:shd w:val="clear" w:color="auto" w:fill="FFFFFF" w:themeFill="background1"/>
        <w:spacing w:after="150" w:line="276" w:lineRule="auto"/>
        <w:ind w:left="426" w:right="-2" w:hanging="426"/>
        <w:jc w:val="both"/>
        <w:rPr>
          <w:rFonts w:ascii="Franklin Gothic Book" w:hAnsi="Franklin Gothic Book" w:cs="Times New Roman"/>
        </w:rPr>
      </w:pPr>
      <w:r w:rsidRPr="0079493D">
        <w:rPr>
          <w:rFonts w:ascii="Franklin Gothic Book" w:hAnsi="Franklin Gothic Book" w:cs="Times New Roman"/>
        </w:rPr>
        <w:t>Дополнительное профессиональное образование оперативно реагирует на постоянные изменения в системе образования, обеспечивая формирование у педагога новых профессиональных компетенций.</w:t>
      </w:r>
    </w:p>
    <w:p w:rsidR="00A74D59" w:rsidRPr="0079493D" w:rsidRDefault="00A74D59" w:rsidP="00A74D59">
      <w:pPr>
        <w:shd w:val="clear" w:color="auto" w:fill="FFFFFF" w:themeFill="background1"/>
        <w:spacing w:after="150" w:line="240" w:lineRule="auto"/>
        <w:ind w:left="927" w:hanging="927"/>
        <w:jc w:val="both"/>
        <w:rPr>
          <w:rFonts w:ascii="Franklin Gothic Book" w:hAnsi="Franklin Gothic Book" w:cs="Times New Roman"/>
          <w:i/>
        </w:rPr>
      </w:pPr>
      <w:r w:rsidRPr="0079493D">
        <w:rPr>
          <w:rFonts w:ascii="Franklin Gothic Book" w:hAnsi="Franklin Gothic Book"/>
          <w:noProof/>
          <w:lang w:eastAsia="ru-RU"/>
        </w:rPr>
        <w:drawing>
          <wp:inline distT="0" distB="0" distL="0" distR="0" wp14:anchorId="1BC20717" wp14:editId="7D96AEF4">
            <wp:extent cx="301928" cy="287079"/>
            <wp:effectExtent l="0" t="0" r="3175"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2">
                          <a:shade val="45000"/>
                          <a:satMod val="135000"/>
                        </a:schemeClr>
                        <a:prstClr val="white"/>
                      </a:duotone>
                    </a:blip>
                    <a:stretch>
                      <a:fillRect/>
                    </a:stretch>
                  </pic:blipFill>
                  <pic:spPr>
                    <a:xfrm>
                      <a:off x="0" y="0"/>
                      <a:ext cx="306034" cy="290983"/>
                    </a:xfrm>
                    <a:prstGeom prst="rect">
                      <a:avLst/>
                    </a:prstGeom>
                  </pic:spPr>
                </pic:pic>
              </a:graphicData>
            </a:graphic>
          </wp:inline>
        </w:drawing>
      </w:r>
      <w:r w:rsidRPr="0079493D">
        <w:rPr>
          <w:rFonts w:ascii="Franklin Gothic Book" w:hAnsi="Franklin Gothic Book" w:cs="Times New Roman"/>
          <w:i/>
        </w:rPr>
        <w:t xml:space="preserve"> Вывод:</w:t>
      </w:r>
    </w:p>
    <w:p w:rsidR="00A74D59" w:rsidRPr="0079493D" w:rsidRDefault="00A74D59" w:rsidP="004E1AF5">
      <w:pPr>
        <w:spacing w:after="0" w:line="276" w:lineRule="auto"/>
        <w:ind w:firstLine="426"/>
        <w:jc w:val="both"/>
        <w:rPr>
          <w:rFonts w:ascii="Franklin Gothic Book" w:hAnsi="Franklin Gothic Book" w:cs="Times New Roman"/>
          <w:color w:val="000000" w:themeColor="text1"/>
          <w:shd w:val="clear" w:color="auto" w:fill="FFFFFF" w:themeFill="background1"/>
        </w:rPr>
      </w:pPr>
      <w:r w:rsidRPr="0079493D">
        <w:rPr>
          <w:rFonts w:ascii="Franklin Gothic Book" w:hAnsi="Franklin Gothic Book" w:cs="Times New Roman"/>
          <w:color w:val="000000" w:themeColor="text1"/>
          <w:shd w:val="clear" w:color="auto" w:fill="FFFFFF" w:themeFill="background1"/>
        </w:rPr>
        <w:t>Индивидуальный образовательный маршрут – один из оптимальных способов реализации персонифицированного (индивидуально-личностного) подхода в непрерывном образовании, позволяющий педагогу свободно конструировать свой профиль обучения и развития посредством индивидуального выбора за счет возможностей и ресурсов образовательной среды, в том числе модульной структуры учебного плана дополнительных профессиональных программ, а также ресурсов личностного продвижения в приращении и развитии профессиональных компетенций.</w:t>
      </w:r>
    </w:p>
    <w:p w:rsidR="00A74D59" w:rsidRPr="0079493D" w:rsidRDefault="00A74D59" w:rsidP="004E1AF5">
      <w:pPr>
        <w:spacing w:after="0" w:line="276" w:lineRule="auto"/>
        <w:ind w:firstLine="426"/>
        <w:jc w:val="both"/>
        <w:rPr>
          <w:rFonts w:ascii="Franklin Gothic Book" w:hAnsi="Franklin Gothic Book" w:cs="Times New Roman"/>
          <w:color w:val="000000" w:themeColor="text1"/>
          <w:shd w:val="clear" w:color="auto" w:fill="FFFFFF" w:themeFill="background1"/>
        </w:rPr>
      </w:pPr>
      <w:r w:rsidRPr="0079493D">
        <w:rPr>
          <w:rFonts w:ascii="Franklin Gothic Book" w:hAnsi="Franklin Gothic Book" w:cs="Times New Roman"/>
          <w:color w:val="000000" w:themeColor="text1"/>
          <w:shd w:val="clear" w:color="auto" w:fill="FFFFFF" w:themeFill="background1"/>
        </w:rPr>
        <w:t>Важным результатом работы должно стать понимание, что образовательный запрос педагогического работника может возникать не только на основе диагностики/самодиагностики профессиональных дефицитов, но и из принятия персональной ответственности за решение задач предстоящей деятельности.</w:t>
      </w:r>
    </w:p>
    <w:p w:rsidR="00A74D59" w:rsidRDefault="00A74D59" w:rsidP="004E1AF5">
      <w:pPr>
        <w:spacing w:after="0" w:line="276" w:lineRule="auto"/>
        <w:ind w:firstLine="426"/>
        <w:jc w:val="both"/>
        <w:rPr>
          <w:rFonts w:ascii="Franklin Gothic Book" w:hAnsi="Franklin Gothic Book" w:cs="Times New Roman"/>
          <w:color w:val="000000" w:themeColor="text1"/>
          <w:shd w:val="clear" w:color="auto" w:fill="FFFFFF" w:themeFill="background1"/>
        </w:rPr>
      </w:pPr>
      <w:r w:rsidRPr="0079493D">
        <w:rPr>
          <w:rFonts w:ascii="Franklin Gothic Book" w:hAnsi="Franklin Gothic Book" w:cs="Times New Roman"/>
          <w:color w:val="000000" w:themeColor="text1"/>
          <w:shd w:val="clear" w:color="auto" w:fill="FFFFFF" w:themeFill="background1"/>
        </w:rPr>
        <w:t>Каждый педагогический работник, включенный в разработку и реализацию ИОМ, должен научиться: 1) проектировать личностно-значимую систему самоорганизации и саморазвития; 2) самостоятельно планировать профессиональный рост с учетом собственных педагогических способностей, качеств и потенциальных возможностей; 3) определять ближайшие и дальнейшие перспективы профессионального развития; 4) вести самостоятельно творческий поиск профессионально значимой информации; 5) использовать собственный опыт  в качестве источника обучения; 6) анализировать эффективность ИОМ и при необходимости изменять его.</w:t>
      </w:r>
    </w:p>
    <w:p w:rsidR="00640893" w:rsidRDefault="00640893" w:rsidP="004E1AF5">
      <w:pPr>
        <w:spacing w:after="0" w:line="276" w:lineRule="auto"/>
        <w:ind w:firstLine="426"/>
        <w:jc w:val="both"/>
        <w:rPr>
          <w:rFonts w:ascii="Franklin Gothic Book" w:hAnsi="Franklin Gothic Book" w:cs="Times New Roman"/>
          <w:color w:val="000000" w:themeColor="text1"/>
          <w:shd w:val="clear" w:color="auto" w:fill="FFFFFF" w:themeFill="background1"/>
        </w:rPr>
      </w:pPr>
    </w:p>
    <w:p w:rsidR="00640893" w:rsidRDefault="00C353BB" w:rsidP="00C353BB">
      <w:pPr>
        <w:spacing w:after="0" w:line="276" w:lineRule="auto"/>
        <w:jc w:val="center"/>
        <w:rPr>
          <w:rFonts w:ascii="Franklin Gothic Book" w:hAnsi="Franklin Gothic Book" w:cs="Times New Roman"/>
          <w:color w:val="000000" w:themeColor="text1"/>
          <w:shd w:val="clear" w:color="auto" w:fill="FFFFFF" w:themeFill="background1"/>
        </w:rPr>
      </w:pPr>
      <w:r w:rsidRPr="00E678FA">
        <w:rPr>
          <w:noProof/>
          <w:lang w:eastAsia="ru-RU"/>
        </w:rPr>
        <w:drawing>
          <wp:inline distT="0" distB="0" distL="0" distR="0" wp14:anchorId="71168258" wp14:editId="07934B01">
            <wp:extent cx="223520" cy="201930"/>
            <wp:effectExtent l="0" t="0" r="5080" b="762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520" cy="201930"/>
                    </a:xfrm>
                    <a:prstGeom prst="rect">
                      <a:avLst/>
                    </a:prstGeom>
                    <a:noFill/>
                    <a:ln>
                      <a:noFill/>
                    </a:ln>
                  </pic:spPr>
                </pic:pic>
              </a:graphicData>
            </a:graphic>
          </wp:inline>
        </w:drawing>
      </w:r>
    </w:p>
    <w:p w:rsidR="00640893" w:rsidRDefault="00640893" w:rsidP="004E1AF5">
      <w:pPr>
        <w:spacing w:after="0" w:line="276" w:lineRule="auto"/>
        <w:ind w:firstLine="426"/>
        <w:jc w:val="both"/>
        <w:rPr>
          <w:rFonts w:ascii="Franklin Gothic Book" w:hAnsi="Franklin Gothic Book" w:cs="Times New Roman"/>
          <w:color w:val="000000" w:themeColor="text1"/>
          <w:shd w:val="clear" w:color="auto" w:fill="FFFFFF" w:themeFill="background1"/>
        </w:rPr>
      </w:pPr>
    </w:p>
    <w:p w:rsidR="00640893" w:rsidRPr="0079493D" w:rsidRDefault="00640893" w:rsidP="004E1AF5">
      <w:pPr>
        <w:spacing w:after="0" w:line="276" w:lineRule="auto"/>
        <w:ind w:firstLine="426"/>
        <w:jc w:val="both"/>
        <w:rPr>
          <w:rFonts w:ascii="Franklin Gothic Book" w:hAnsi="Franklin Gothic Book" w:cs="Times New Roman"/>
          <w:color w:val="000000" w:themeColor="text1"/>
          <w:shd w:val="clear" w:color="auto" w:fill="FFFFFF" w:themeFill="background1"/>
        </w:rPr>
      </w:pPr>
    </w:p>
    <w:p w:rsidR="00F1621E" w:rsidRDefault="00F1621E" w:rsidP="00F1621E">
      <w:pPr>
        <w:spacing w:after="0"/>
        <w:ind w:right="-286"/>
        <w:rPr>
          <w:rFonts w:ascii="Franklin Gothic Book" w:hAnsi="Franklin Gothic Book"/>
        </w:rPr>
      </w:pPr>
      <w:r w:rsidRPr="0071542D">
        <w:rPr>
          <w:rFonts w:ascii="Cambria" w:hAnsi="Cambria" w:cs="Cambria"/>
          <w:noProof/>
          <w:color w:val="002060"/>
          <w:sz w:val="20"/>
          <w:szCs w:val="20"/>
          <w:lang w:eastAsia="ru-RU"/>
        </w:rPr>
        <w:lastRenderedPageBreak/>
        <w:drawing>
          <wp:inline distT="0" distB="0" distL="0" distR="0" wp14:anchorId="23E7A249" wp14:editId="084989C3">
            <wp:extent cx="210222" cy="266700"/>
            <wp:effectExtent l="0" t="0" r="0" b="0"/>
            <wp:docPr id="1048" name="Рисунок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0836BD02" wp14:editId="36FDADEC">
            <wp:extent cx="210222" cy="266700"/>
            <wp:effectExtent l="0" t="0" r="0" b="0"/>
            <wp:docPr id="1049" name="Рисунок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3D06196A" wp14:editId="2E09D9D1">
            <wp:extent cx="210222" cy="266700"/>
            <wp:effectExtent l="0" t="0" r="0" b="0"/>
            <wp:docPr id="1050" name="Рисунок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AF5E664" wp14:editId="56945E66">
            <wp:extent cx="210222" cy="266700"/>
            <wp:effectExtent l="0" t="0" r="0" b="0"/>
            <wp:docPr id="1051"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4F64141" wp14:editId="4632180E">
            <wp:extent cx="210222" cy="266700"/>
            <wp:effectExtent l="0" t="0" r="0" b="0"/>
            <wp:docPr id="1052" name="Рисунок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0AD1A8D5" wp14:editId="28469B64">
            <wp:extent cx="210222" cy="266700"/>
            <wp:effectExtent l="0" t="0" r="0" b="0"/>
            <wp:docPr id="1053" name="Рисунок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37C42505" wp14:editId="7ACCF48C">
            <wp:extent cx="210222" cy="266700"/>
            <wp:effectExtent l="0" t="0" r="0" b="0"/>
            <wp:docPr id="1054" name="Рисунок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3CEA6DB" wp14:editId="49E3ED1C">
            <wp:extent cx="210222" cy="266700"/>
            <wp:effectExtent l="0" t="0" r="0" b="0"/>
            <wp:docPr id="1055" name="Рисунок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80C24F0" wp14:editId="14F1D5E5">
            <wp:extent cx="210222" cy="266700"/>
            <wp:effectExtent l="0" t="0" r="0" b="0"/>
            <wp:docPr id="1056" name="Рисунок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CA76957" wp14:editId="5D80FC74">
            <wp:extent cx="210222" cy="266700"/>
            <wp:effectExtent l="0" t="0" r="0" b="0"/>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3861E3C7" wp14:editId="1E6C29E1">
            <wp:extent cx="210222" cy="266700"/>
            <wp:effectExtent l="0" t="0" r="0" b="0"/>
            <wp:docPr id="1058" name="Рисунок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368F5563" wp14:editId="33CB76BB">
            <wp:extent cx="210222" cy="266700"/>
            <wp:effectExtent l="0" t="0" r="0" b="0"/>
            <wp:docPr id="1059" name="Рисунок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F96AD84" wp14:editId="728B62AA">
            <wp:extent cx="210222" cy="266700"/>
            <wp:effectExtent l="0" t="0" r="0" b="0"/>
            <wp:docPr id="1060" name="Рисунок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6854F90F" wp14:editId="1EE3A478">
            <wp:extent cx="210222" cy="266700"/>
            <wp:effectExtent l="0" t="0" r="0" b="0"/>
            <wp:docPr id="1061" name="Рисунок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E295847" wp14:editId="332C569D">
            <wp:extent cx="210222" cy="266700"/>
            <wp:effectExtent l="0" t="0" r="0" b="0"/>
            <wp:docPr id="1062" name="Рисунок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7038F10" wp14:editId="6E944455">
            <wp:extent cx="210222" cy="266700"/>
            <wp:effectExtent l="0" t="0" r="0" b="0"/>
            <wp:docPr id="1063" name="Рисунок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90E63D2" wp14:editId="48183B57">
            <wp:extent cx="210222" cy="266700"/>
            <wp:effectExtent l="0" t="0" r="0" b="0"/>
            <wp:docPr id="1064" name="Рисунок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64A96074" wp14:editId="50E638E7">
            <wp:extent cx="210222" cy="266700"/>
            <wp:effectExtent l="0" t="0" r="0" b="0"/>
            <wp:docPr id="1065" name="Рисунок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B21CBF0" wp14:editId="4A997DBE">
            <wp:extent cx="210222" cy="266700"/>
            <wp:effectExtent l="0" t="0" r="0" b="0"/>
            <wp:docPr id="1066" name="Рисунок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D79CDC4" wp14:editId="44D7E00C">
            <wp:extent cx="210222" cy="266700"/>
            <wp:effectExtent l="0" t="0" r="0" b="0"/>
            <wp:docPr id="1067" name="Рисунок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8BB1257" wp14:editId="2BBB4F40">
            <wp:extent cx="210222" cy="266700"/>
            <wp:effectExtent l="0" t="0" r="0" b="0"/>
            <wp:docPr id="1068" name="Рисунок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BDC1434" wp14:editId="54FFF372">
            <wp:extent cx="210222" cy="266700"/>
            <wp:effectExtent l="0" t="0" r="0" b="0"/>
            <wp:docPr id="1069" name="Рисунок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A2B2D1C" wp14:editId="656E7D10">
            <wp:extent cx="210222" cy="266700"/>
            <wp:effectExtent l="0" t="0" r="0" b="0"/>
            <wp:docPr id="1070" name="Рисунок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5AC0AC3F" wp14:editId="2C9CDA22">
            <wp:extent cx="210222" cy="266700"/>
            <wp:effectExtent l="0" t="0" r="0" b="0"/>
            <wp:docPr id="1071" name="Рисунок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8691DC0" wp14:editId="13A70899">
            <wp:extent cx="210222" cy="266700"/>
            <wp:effectExtent l="0" t="0" r="0" b="0"/>
            <wp:docPr id="1072" name="Рисунок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0A0191C1" wp14:editId="7941471E">
            <wp:extent cx="210222" cy="266700"/>
            <wp:effectExtent l="0" t="0" r="0" b="0"/>
            <wp:docPr id="1073" name="Рисунок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585237F8" wp14:editId="6539F87D">
            <wp:extent cx="210222" cy="266700"/>
            <wp:effectExtent l="0" t="0" r="0" b="0"/>
            <wp:docPr id="1074" name="Рисунок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BFEB39D" wp14:editId="753D96ED">
            <wp:extent cx="210222" cy="266700"/>
            <wp:effectExtent l="0" t="0" r="0" b="0"/>
            <wp:docPr id="1075" name="Рисунок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p>
    <w:p w:rsidR="00A74D59" w:rsidRDefault="00A74D59" w:rsidP="00A74D59">
      <w:pPr>
        <w:spacing w:after="0"/>
        <w:ind w:left="851" w:hanging="851"/>
        <w:jc w:val="both"/>
        <w:rPr>
          <w:rFonts w:ascii="Times New Roman" w:hAnsi="Times New Roman" w:cs="Times New Roman"/>
          <w:b/>
          <w:bCs/>
          <w:color w:val="000000" w:themeColor="text1"/>
          <w:sz w:val="26"/>
          <w:szCs w:val="26"/>
          <w:shd w:val="clear" w:color="auto" w:fill="FFFFFF" w:themeFill="background1"/>
        </w:rPr>
      </w:pPr>
    </w:p>
    <w:p w:rsidR="00F26B94" w:rsidRDefault="00F26B94" w:rsidP="00AC210B">
      <w:pPr>
        <w:spacing w:after="0"/>
        <w:rPr>
          <w:rFonts w:ascii="Franklin Gothic Book" w:hAnsi="Franklin Gothic Book" w:cs="Cambria"/>
          <w:color w:val="833C0B" w:themeColor="accent2" w:themeShade="80"/>
          <w:sz w:val="26"/>
          <w:szCs w:val="26"/>
        </w:rPr>
      </w:pPr>
    </w:p>
    <w:p w:rsidR="00F26B94" w:rsidRDefault="00A74D59" w:rsidP="00AC210B">
      <w:pPr>
        <w:spacing w:after="0"/>
        <w:rPr>
          <w:rFonts w:ascii="Franklin Gothic Book" w:hAnsi="Franklin Gothic Book" w:cs="Cambria"/>
          <w:color w:val="833C0B" w:themeColor="accent2" w:themeShade="80"/>
          <w:sz w:val="26"/>
          <w:szCs w:val="26"/>
        </w:rPr>
      </w:pPr>
      <w:r w:rsidRPr="00F1621E">
        <w:rPr>
          <w:rFonts w:ascii="Franklin Gothic Book" w:hAnsi="Franklin Gothic Book" w:cs="Cambria"/>
          <w:color w:val="833C0B" w:themeColor="accent2" w:themeShade="80"/>
          <w:sz w:val="26"/>
          <w:szCs w:val="26"/>
        </w:rPr>
        <w:t xml:space="preserve">Методическое сопровождение педагога </w:t>
      </w:r>
    </w:p>
    <w:p w:rsidR="00F26B94" w:rsidRDefault="00A74D59" w:rsidP="00AC210B">
      <w:pPr>
        <w:spacing w:after="0"/>
        <w:rPr>
          <w:rFonts w:ascii="Franklin Gothic Book" w:hAnsi="Franklin Gothic Book" w:cs="Cambria"/>
          <w:color w:val="833C0B" w:themeColor="accent2" w:themeShade="80"/>
          <w:sz w:val="26"/>
          <w:szCs w:val="26"/>
        </w:rPr>
      </w:pPr>
      <w:r w:rsidRPr="00F1621E">
        <w:rPr>
          <w:rFonts w:ascii="Franklin Gothic Book" w:hAnsi="Franklin Gothic Book" w:cs="Cambria"/>
          <w:color w:val="833C0B" w:themeColor="accent2" w:themeShade="80"/>
          <w:sz w:val="26"/>
          <w:szCs w:val="26"/>
        </w:rPr>
        <w:t xml:space="preserve">в процессе разработки и реализации </w:t>
      </w:r>
    </w:p>
    <w:p w:rsidR="00A74D59" w:rsidRPr="00F1621E" w:rsidRDefault="00A74D59" w:rsidP="00AC210B">
      <w:pPr>
        <w:spacing w:after="0"/>
        <w:rPr>
          <w:rFonts w:ascii="Franklin Gothic Book" w:hAnsi="Franklin Gothic Book" w:cs="Cambria"/>
          <w:color w:val="833C0B" w:themeColor="accent2" w:themeShade="80"/>
          <w:sz w:val="26"/>
          <w:szCs w:val="26"/>
        </w:rPr>
      </w:pPr>
      <w:r w:rsidRPr="00F1621E">
        <w:rPr>
          <w:rFonts w:ascii="Franklin Gothic Book" w:hAnsi="Franklin Gothic Book" w:cs="Cambria"/>
          <w:color w:val="833C0B" w:themeColor="accent2" w:themeShade="80"/>
          <w:sz w:val="26"/>
          <w:szCs w:val="26"/>
        </w:rPr>
        <w:t>индивидуального образовательного маршрута.</w:t>
      </w:r>
    </w:p>
    <w:p w:rsidR="00A74D59" w:rsidRDefault="00A74D59" w:rsidP="00A74D59">
      <w:pPr>
        <w:shd w:val="clear" w:color="auto" w:fill="FFFFFF" w:themeFill="background1"/>
        <w:spacing w:after="150" w:line="240" w:lineRule="auto"/>
        <w:ind w:firstLine="567"/>
        <w:jc w:val="both"/>
        <w:rPr>
          <w:rFonts w:ascii="Times New Roman" w:hAnsi="Times New Roman" w:cs="Times New Roman"/>
          <w:color w:val="000000" w:themeColor="text1"/>
          <w:sz w:val="26"/>
          <w:szCs w:val="26"/>
          <w:shd w:val="clear" w:color="auto" w:fill="FFFFFF" w:themeFill="background1"/>
        </w:rPr>
      </w:pPr>
      <w:r>
        <w:rPr>
          <w:rFonts w:ascii="Bookman Old Style" w:hAnsi="Bookman Old Style" w:cs="Times New Roman"/>
          <w:noProof/>
          <w:sz w:val="28"/>
          <w:szCs w:val="28"/>
          <w:lang w:eastAsia="ru-RU"/>
        </w:rPr>
        <mc:AlternateContent>
          <mc:Choice Requires="wps">
            <w:drawing>
              <wp:anchor distT="0" distB="0" distL="114300" distR="114300" simplePos="0" relativeHeight="251661312" behindDoc="0" locked="0" layoutInCell="1" allowOverlap="1" wp14:anchorId="18C2D049" wp14:editId="04BD4DED">
                <wp:simplePos x="0" y="0"/>
                <wp:positionH relativeFrom="margin">
                  <wp:posOffset>1099821</wp:posOffset>
                </wp:positionH>
                <wp:positionV relativeFrom="paragraph">
                  <wp:posOffset>31115</wp:posOffset>
                </wp:positionV>
                <wp:extent cx="4556760" cy="0"/>
                <wp:effectExtent l="0" t="0" r="34290" b="19050"/>
                <wp:wrapNone/>
                <wp:docPr id="655" name="Прямая соединительная линия 655"/>
                <wp:cNvGraphicFramePr/>
                <a:graphic xmlns:a="http://schemas.openxmlformats.org/drawingml/2006/main">
                  <a:graphicData uri="http://schemas.microsoft.com/office/word/2010/wordprocessingShape">
                    <wps:wsp>
                      <wps:cNvCnPr/>
                      <wps:spPr>
                        <a:xfrm>
                          <a:off x="0" y="0"/>
                          <a:ext cx="455676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3922C1" id="Прямая соединительная линия 655"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6.6pt,2.45pt" to="445.4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" strokecolor="#4472c4 [3204]" strokeweight="1.5pt">
                <v:stroke joinstyle="miter"/>
                <w10:wrap anchorx="margin"/>
              </v:line>
            </w:pict>
          </mc:Fallback>
        </mc:AlternateContent>
      </w:r>
    </w:p>
    <w:p w:rsidR="00A74D59" w:rsidRDefault="00A74D59" w:rsidP="00A74D59">
      <w:pPr>
        <w:spacing w:after="0"/>
        <w:ind w:left="851" w:hanging="851"/>
        <w:jc w:val="both"/>
        <w:rPr>
          <w:rFonts w:ascii="Times New Roman" w:hAnsi="Times New Roman" w:cs="Times New Roman"/>
          <w:b/>
          <w:bCs/>
          <w:color w:val="000000" w:themeColor="text1"/>
          <w:sz w:val="26"/>
          <w:szCs w:val="26"/>
          <w:shd w:val="clear" w:color="auto" w:fill="FFFFFF" w:themeFill="background1"/>
        </w:rPr>
      </w:pPr>
    </w:p>
    <w:p w:rsidR="0012565B" w:rsidRDefault="00A74D59" w:rsidP="00A74D59">
      <w:pPr>
        <w:spacing w:after="0" w:line="276" w:lineRule="auto"/>
        <w:ind w:firstLine="567"/>
        <w:jc w:val="both"/>
        <w:rPr>
          <w:rFonts w:ascii="Franklin Gothic Book" w:hAnsi="Franklin Gothic Book" w:cs="Times New Roman"/>
          <w:color w:val="000000" w:themeColor="text1"/>
          <w:shd w:val="clear" w:color="auto" w:fill="FFFFFF" w:themeFill="background1"/>
        </w:rPr>
      </w:pPr>
      <w:r w:rsidRPr="00F26B94">
        <w:rPr>
          <w:rFonts w:ascii="Franklin Gothic Book" w:hAnsi="Franklin Gothic Book" w:cs="Times New Roman"/>
          <w:color w:val="000000" w:themeColor="text1"/>
          <w:shd w:val="clear" w:color="auto" w:fill="FFFFFF" w:themeFill="background1"/>
        </w:rPr>
        <w:t xml:space="preserve">Под деятельностью, определяемой «сопровождение» понимается деятельность, направленная на разрешение противоречия между наличием проблемы в профессиональной деятельности педагога и неосознанностью оснований данной проблемы, а также отсутствием способов, средств у педагога самостоятельно ее разрешить. </w:t>
      </w:r>
    </w:p>
    <w:p w:rsidR="0012565B" w:rsidRPr="0012565B" w:rsidRDefault="0012565B" w:rsidP="00A74D59">
      <w:pPr>
        <w:spacing w:after="0" w:line="276" w:lineRule="auto"/>
        <w:ind w:firstLine="567"/>
        <w:jc w:val="both"/>
        <w:rPr>
          <w:rFonts w:ascii="Franklin Gothic Book" w:hAnsi="Franklin Gothic Book" w:cs="Times New Roman"/>
          <w:color w:val="000000" w:themeColor="text1"/>
          <w:sz w:val="16"/>
          <w:szCs w:val="16"/>
          <w:shd w:val="clear" w:color="auto" w:fill="FFFFFF" w:themeFill="background1"/>
        </w:rPr>
      </w:pPr>
    </w:p>
    <w:p w:rsidR="0012565B" w:rsidRDefault="00A74D59" w:rsidP="00A74D59">
      <w:pPr>
        <w:spacing w:after="0" w:line="276" w:lineRule="auto"/>
        <w:ind w:firstLine="567"/>
        <w:jc w:val="both"/>
        <w:rPr>
          <w:rFonts w:ascii="Franklin Gothic Book" w:hAnsi="Franklin Gothic Book" w:cs="Times New Roman"/>
          <w:color w:val="000000" w:themeColor="text1"/>
          <w:shd w:val="clear" w:color="auto" w:fill="FFFFFF" w:themeFill="background1"/>
        </w:rPr>
      </w:pPr>
      <w:r w:rsidRPr="00F26B94">
        <w:rPr>
          <w:rFonts w:ascii="Franklin Gothic Book" w:hAnsi="Franklin Gothic Book" w:cs="Times New Roman"/>
          <w:color w:val="000000" w:themeColor="text1"/>
          <w:shd w:val="clear" w:color="auto" w:fill="FFFFFF" w:themeFill="background1"/>
        </w:rPr>
        <w:t xml:space="preserve">Сопровождение профессиональной деятельности педагога строится на основании компетентностного подхода: он позволяет обеспечить становление профессиональных компетенций педагога, решить проблемы его профессиональной деятельности. Отличительной особенностью процесса сопровождения является то, что он выстраивается всегда от сопровождаемого, от его потребностей, проблем его практики.  </w:t>
      </w:r>
    </w:p>
    <w:p w:rsidR="0012565B" w:rsidRPr="0012565B" w:rsidRDefault="0012565B" w:rsidP="00A74D59">
      <w:pPr>
        <w:spacing w:after="0" w:line="276" w:lineRule="auto"/>
        <w:ind w:firstLine="567"/>
        <w:jc w:val="both"/>
        <w:rPr>
          <w:rFonts w:ascii="Franklin Gothic Book" w:hAnsi="Franklin Gothic Book" w:cs="Times New Roman"/>
          <w:color w:val="000000" w:themeColor="text1"/>
          <w:sz w:val="16"/>
          <w:szCs w:val="16"/>
          <w:shd w:val="clear" w:color="auto" w:fill="FFFFFF" w:themeFill="background1"/>
        </w:rPr>
      </w:pPr>
    </w:p>
    <w:p w:rsidR="00A74D59" w:rsidRPr="00F26B94" w:rsidRDefault="00A74D59" w:rsidP="00A74D59">
      <w:pPr>
        <w:spacing w:after="0" w:line="276" w:lineRule="auto"/>
        <w:ind w:firstLine="567"/>
        <w:jc w:val="both"/>
        <w:rPr>
          <w:rFonts w:ascii="Franklin Gothic Book" w:hAnsi="Franklin Gothic Book" w:cs="Times New Roman"/>
          <w:color w:val="000000" w:themeColor="text1"/>
          <w:shd w:val="clear" w:color="auto" w:fill="FFFFFF" w:themeFill="background1"/>
        </w:rPr>
      </w:pPr>
      <w:r w:rsidRPr="00F26B94">
        <w:rPr>
          <w:rFonts w:ascii="Franklin Gothic Book" w:hAnsi="Franklin Gothic Book" w:cs="Times New Roman"/>
          <w:color w:val="000000" w:themeColor="text1"/>
          <w:shd w:val="clear" w:color="auto" w:fill="FFFFFF" w:themeFill="background1"/>
        </w:rPr>
        <w:t>Стратегической целью сопровождения является обретение сопровождаемым профессиональных компетенций, новых смыслов деятельности, позволяющих педагогу самостоятельно качественно осуществлять профессиональную деятельность. (с.22 Красноярск)</w:t>
      </w:r>
    </w:p>
    <w:p w:rsidR="00A74D59" w:rsidRDefault="00A74D59" w:rsidP="00A74D59">
      <w:pPr>
        <w:spacing w:after="0"/>
        <w:ind w:left="851" w:hanging="851"/>
        <w:jc w:val="both"/>
        <w:rPr>
          <w:rFonts w:ascii="Times New Roman" w:hAnsi="Times New Roman" w:cs="Times New Roman"/>
          <w:b/>
          <w:bCs/>
          <w:color w:val="000000" w:themeColor="text1"/>
          <w:sz w:val="26"/>
          <w:szCs w:val="26"/>
          <w:shd w:val="clear" w:color="auto" w:fill="FFFFFF" w:themeFill="background1"/>
        </w:rPr>
      </w:pPr>
    </w:p>
    <w:p w:rsidR="00A74D59" w:rsidRPr="0012565B" w:rsidRDefault="00A74D59" w:rsidP="00F26B94">
      <w:pPr>
        <w:spacing w:after="0" w:line="276" w:lineRule="auto"/>
        <w:ind w:left="426" w:hanging="426"/>
        <w:jc w:val="both"/>
        <w:rPr>
          <w:rFonts w:ascii="Franklin Gothic Book" w:eastAsia="Malgun Gothic" w:hAnsi="Franklin Gothic Book"/>
          <w:u w:val="single"/>
        </w:rPr>
      </w:pPr>
      <w:r w:rsidRPr="0012565B">
        <w:rPr>
          <w:rFonts w:ascii="Franklin Gothic Book" w:eastAsia="Malgun Gothic" w:hAnsi="Franklin Gothic Book"/>
          <w:u w:val="single"/>
        </w:rPr>
        <w:t xml:space="preserve">Региональный уровень </w:t>
      </w:r>
    </w:p>
    <w:p w:rsidR="00A74D59" w:rsidRPr="00F26B94" w:rsidRDefault="00A74D59" w:rsidP="0012565B">
      <w:pPr>
        <w:spacing w:after="0" w:line="276" w:lineRule="auto"/>
        <w:ind w:firstLine="426"/>
        <w:jc w:val="both"/>
        <w:rPr>
          <w:rFonts w:ascii="Franklin Gothic Book" w:eastAsia="Malgun Gothic" w:hAnsi="Franklin Gothic Book"/>
        </w:rPr>
      </w:pPr>
      <w:r w:rsidRPr="00F26B94">
        <w:rPr>
          <w:rFonts w:ascii="Franklin Gothic Book" w:eastAsia="Malgun Gothic" w:hAnsi="Franklin Gothic Book"/>
        </w:rPr>
        <w:t xml:space="preserve">ЦНППМ как региональный координатор курирует весь процесс организации работ по составлению и сопровождению ИОМ: </w:t>
      </w:r>
    </w:p>
    <w:p w:rsidR="00A74D59" w:rsidRPr="00F26B94" w:rsidRDefault="00A74D59" w:rsidP="00F26B94">
      <w:pPr>
        <w:spacing w:after="0" w:line="276" w:lineRule="auto"/>
        <w:ind w:left="426" w:hanging="426"/>
        <w:jc w:val="both"/>
        <w:rPr>
          <w:rFonts w:ascii="Franklin Gothic Book" w:eastAsia="Malgun Gothic" w:hAnsi="Franklin Gothic Book"/>
        </w:rPr>
      </w:pPr>
      <w:r w:rsidRPr="00F26B94">
        <w:rPr>
          <w:rFonts w:ascii="Franklin Gothic Book" w:eastAsia="MS Gothic" w:hAnsi="Franklin Gothic Book" w:cs="MS Gothic"/>
        </w:rPr>
        <w:t>−</w:t>
      </w:r>
      <w:r w:rsidRPr="00F26B94">
        <w:rPr>
          <w:rFonts w:ascii="Franklin Gothic Book" w:eastAsia="Malgun Gothic" w:hAnsi="Franklin Gothic Book"/>
        </w:rPr>
        <w:t xml:space="preserve"> </w:t>
      </w:r>
      <w:r w:rsidRPr="00F26B94">
        <w:rPr>
          <w:rFonts w:ascii="Franklin Gothic Book" w:eastAsia="Malgun Gothic" w:hAnsi="Franklin Gothic Book"/>
        </w:rPr>
        <w:tab/>
        <w:t xml:space="preserve">разрабатывает и обеспечивает реализацию модели научно-методического сопровождения педагога в процессе составления и реализации ИОМ; </w:t>
      </w:r>
    </w:p>
    <w:p w:rsidR="00A74D59" w:rsidRPr="00F26B94" w:rsidRDefault="00A74D59" w:rsidP="00F26B94">
      <w:pPr>
        <w:spacing w:after="0" w:line="276" w:lineRule="auto"/>
        <w:ind w:left="426" w:hanging="426"/>
        <w:jc w:val="both"/>
        <w:rPr>
          <w:rFonts w:ascii="Franklin Gothic Book" w:eastAsia="Malgun Gothic" w:hAnsi="Franklin Gothic Book"/>
        </w:rPr>
      </w:pPr>
      <w:r w:rsidRPr="00F26B94">
        <w:rPr>
          <w:rFonts w:ascii="Franklin Gothic Book" w:eastAsia="MS Gothic" w:hAnsi="Franklin Gothic Book" w:cs="MS Gothic"/>
        </w:rPr>
        <w:t>−</w:t>
      </w:r>
      <w:r w:rsidRPr="00F26B94">
        <w:rPr>
          <w:rFonts w:ascii="Franklin Gothic Book" w:eastAsia="Malgun Gothic" w:hAnsi="Franklin Gothic Book"/>
        </w:rPr>
        <w:t xml:space="preserve"> </w:t>
      </w:r>
      <w:r w:rsidRPr="00F26B94">
        <w:rPr>
          <w:rFonts w:ascii="Franklin Gothic Book" w:eastAsia="Malgun Gothic" w:hAnsi="Franklin Gothic Book"/>
        </w:rPr>
        <w:tab/>
        <w:t xml:space="preserve">разрабатывает методические рекомендации по составлению и сопровождению ИОМ педагогических работников; </w:t>
      </w:r>
    </w:p>
    <w:p w:rsidR="00A74D59" w:rsidRPr="00F26B94" w:rsidRDefault="00A74D59" w:rsidP="00F26B94">
      <w:pPr>
        <w:spacing w:after="0" w:line="276" w:lineRule="auto"/>
        <w:ind w:left="426" w:hanging="426"/>
        <w:jc w:val="both"/>
        <w:rPr>
          <w:rFonts w:ascii="Franklin Gothic Book" w:eastAsia="Malgun Gothic" w:hAnsi="Franklin Gothic Book"/>
        </w:rPr>
      </w:pPr>
      <w:r w:rsidRPr="00F26B94">
        <w:rPr>
          <w:rFonts w:ascii="Franklin Gothic Book" w:eastAsia="MS Gothic" w:hAnsi="Franklin Gothic Book" w:cs="MS Gothic"/>
        </w:rPr>
        <w:t>−</w:t>
      </w:r>
      <w:r w:rsidRPr="00F26B94">
        <w:rPr>
          <w:rFonts w:ascii="Franklin Gothic Book" w:eastAsia="Malgun Gothic" w:hAnsi="Franklin Gothic Book"/>
        </w:rPr>
        <w:t xml:space="preserve"> </w:t>
      </w:r>
      <w:r w:rsidRPr="00F26B94">
        <w:rPr>
          <w:rFonts w:ascii="Franklin Gothic Book" w:eastAsia="Malgun Gothic" w:hAnsi="Franklin Gothic Book"/>
        </w:rPr>
        <w:tab/>
        <w:t xml:space="preserve">проводит образовательные мероприятия для субъектов модели научно-методического сопровождения ИОМ (представителей ММС, наставников, региональных методистов и заместителей руководителей образовательных организаций) по всему циклу реализации модели; </w:t>
      </w:r>
    </w:p>
    <w:p w:rsidR="00A74D59" w:rsidRPr="00F26B94" w:rsidRDefault="00A74D59" w:rsidP="00F26B94">
      <w:pPr>
        <w:spacing w:after="0" w:line="276" w:lineRule="auto"/>
        <w:ind w:left="426" w:hanging="426"/>
        <w:jc w:val="both"/>
        <w:rPr>
          <w:rFonts w:ascii="Franklin Gothic Book" w:eastAsia="Malgun Gothic" w:hAnsi="Franklin Gothic Book"/>
        </w:rPr>
      </w:pPr>
      <w:r w:rsidRPr="00F26B94">
        <w:rPr>
          <w:rFonts w:ascii="Franklin Gothic Book" w:eastAsia="MS Gothic" w:hAnsi="Franklin Gothic Book" w:cs="MS Gothic"/>
        </w:rPr>
        <w:t>−</w:t>
      </w:r>
      <w:r w:rsidRPr="00F26B94">
        <w:rPr>
          <w:rFonts w:ascii="Franklin Gothic Book" w:eastAsia="Malgun Gothic" w:hAnsi="Franklin Gothic Book"/>
        </w:rPr>
        <w:t xml:space="preserve"> </w:t>
      </w:r>
      <w:r w:rsidRPr="00F26B94">
        <w:rPr>
          <w:rFonts w:ascii="Franklin Gothic Book" w:eastAsia="Malgun Gothic" w:hAnsi="Franklin Gothic Book"/>
        </w:rPr>
        <w:tab/>
        <w:t xml:space="preserve">осуществляет кураторское и тьюторское сопровождение представителей ММС, наставников, региональных методистов и заместителей руководителей образовательных организаций в процессе составления их ИОМ; </w:t>
      </w:r>
    </w:p>
    <w:p w:rsidR="00A74D59" w:rsidRPr="00F26B94" w:rsidRDefault="00A74D59" w:rsidP="00F26B94">
      <w:pPr>
        <w:spacing w:after="0" w:line="276" w:lineRule="auto"/>
        <w:ind w:left="426" w:hanging="426"/>
        <w:jc w:val="both"/>
        <w:rPr>
          <w:rFonts w:ascii="Franklin Gothic Book" w:eastAsia="Malgun Gothic" w:hAnsi="Franklin Gothic Book"/>
        </w:rPr>
      </w:pPr>
      <w:r w:rsidRPr="00F26B94">
        <w:rPr>
          <w:rFonts w:ascii="Franklin Gothic Book" w:eastAsia="MS Gothic" w:hAnsi="Franklin Gothic Book" w:cs="MS Gothic"/>
        </w:rPr>
        <w:t>−</w:t>
      </w:r>
      <w:r w:rsidRPr="00F26B94">
        <w:rPr>
          <w:rFonts w:ascii="Franklin Gothic Book" w:eastAsia="Malgun Gothic" w:hAnsi="Franklin Gothic Book"/>
        </w:rPr>
        <w:t xml:space="preserve"> </w:t>
      </w:r>
      <w:r w:rsidRPr="00F26B94">
        <w:rPr>
          <w:rFonts w:ascii="Franklin Gothic Book" w:eastAsia="Malgun Gothic" w:hAnsi="Franklin Gothic Book"/>
        </w:rPr>
        <w:tab/>
        <w:t xml:space="preserve">консультирует участников реализации ИОМ. </w:t>
      </w:r>
    </w:p>
    <w:p w:rsidR="0012565B" w:rsidRDefault="0012565B" w:rsidP="0012565B">
      <w:pPr>
        <w:spacing w:after="0" w:line="276" w:lineRule="auto"/>
        <w:ind w:left="426" w:hanging="426"/>
        <w:jc w:val="both"/>
        <w:rPr>
          <w:rFonts w:ascii="Franklin Gothic Book" w:eastAsia="Malgun Gothic" w:hAnsi="Franklin Gothic Book"/>
          <w:u w:val="single"/>
        </w:rPr>
      </w:pPr>
    </w:p>
    <w:p w:rsidR="00A74D59" w:rsidRPr="0012565B" w:rsidRDefault="00A74D59" w:rsidP="0012565B">
      <w:pPr>
        <w:spacing w:after="0" w:line="276" w:lineRule="auto"/>
        <w:ind w:left="426" w:hanging="426"/>
        <w:jc w:val="both"/>
        <w:rPr>
          <w:rFonts w:ascii="Franklin Gothic Book" w:eastAsia="Malgun Gothic" w:hAnsi="Franklin Gothic Book"/>
          <w:u w:val="single"/>
        </w:rPr>
      </w:pPr>
      <w:r w:rsidRPr="0012565B">
        <w:rPr>
          <w:rFonts w:ascii="Franklin Gothic Book" w:eastAsia="Malgun Gothic" w:hAnsi="Franklin Gothic Book"/>
          <w:u w:val="single"/>
        </w:rPr>
        <w:t xml:space="preserve">Муниципальный уровень </w:t>
      </w:r>
    </w:p>
    <w:p w:rsidR="00A74D59" w:rsidRPr="0012565B" w:rsidRDefault="00A74D59" w:rsidP="0012565B">
      <w:pPr>
        <w:spacing w:after="0" w:line="276" w:lineRule="auto"/>
        <w:ind w:firstLine="426"/>
        <w:jc w:val="both"/>
        <w:rPr>
          <w:rFonts w:ascii="Franklin Gothic Book" w:eastAsia="Malgun Gothic" w:hAnsi="Franklin Gothic Book"/>
        </w:rPr>
      </w:pPr>
      <w:r w:rsidRPr="0012565B">
        <w:rPr>
          <w:rFonts w:ascii="Franklin Gothic Book" w:eastAsia="Malgun Gothic" w:hAnsi="Franklin Gothic Book"/>
        </w:rPr>
        <w:t xml:space="preserve">Представители муниципальной методической службы, наставники, региональные методисты и заместители руководителей образовательных организаций организуют работу по составлению и сопровождению ИОМ на уровне муниципалитета и образовательной организации. </w:t>
      </w:r>
    </w:p>
    <w:p w:rsidR="0012565B" w:rsidRDefault="0012565B" w:rsidP="00A74D59">
      <w:pPr>
        <w:spacing w:after="0"/>
        <w:ind w:left="567" w:hanging="567"/>
        <w:jc w:val="both"/>
        <w:rPr>
          <w:rFonts w:ascii="Cambria" w:hAnsi="Cambria"/>
          <w:b/>
          <w:sz w:val="28"/>
          <w:szCs w:val="28"/>
        </w:rPr>
      </w:pPr>
    </w:p>
    <w:p w:rsidR="00A74D59" w:rsidRPr="0012565B" w:rsidRDefault="00A74D59" w:rsidP="0012565B">
      <w:pPr>
        <w:spacing w:after="0" w:line="276" w:lineRule="auto"/>
        <w:ind w:left="426" w:hanging="426"/>
        <w:jc w:val="both"/>
        <w:rPr>
          <w:rFonts w:ascii="Franklin Gothic Book" w:eastAsia="Malgun Gothic" w:hAnsi="Franklin Gothic Book"/>
          <w:u w:val="single"/>
        </w:rPr>
      </w:pPr>
      <w:r w:rsidRPr="0012565B">
        <w:rPr>
          <w:rFonts w:ascii="Franklin Gothic Book" w:eastAsia="Malgun Gothic" w:hAnsi="Franklin Gothic Book"/>
          <w:u w:val="single"/>
        </w:rPr>
        <w:t xml:space="preserve">Представители </w:t>
      </w:r>
      <w:r w:rsidR="0012565B">
        <w:rPr>
          <w:rFonts w:ascii="Franklin Gothic Book" w:eastAsia="Malgun Gothic" w:hAnsi="Franklin Gothic Book"/>
          <w:u w:val="single"/>
        </w:rPr>
        <w:t>муниципальных методических служб</w:t>
      </w:r>
      <w:r w:rsidRPr="0012565B">
        <w:rPr>
          <w:rFonts w:ascii="Franklin Gothic Book" w:eastAsia="Malgun Gothic" w:hAnsi="Franklin Gothic Book"/>
          <w:u w:val="single"/>
        </w:rPr>
        <w:t xml:space="preserve">: </w:t>
      </w:r>
    </w:p>
    <w:p w:rsidR="00A74D59" w:rsidRPr="0012565B" w:rsidRDefault="00A74D59" w:rsidP="0012565B">
      <w:pPr>
        <w:spacing w:after="0" w:line="276" w:lineRule="auto"/>
        <w:ind w:left="426" w:hanging="426"/>
        <w:jc w:val="both"/>
        <w:rPr>
          <w:rFonts w:ascii="Franklin Gothic Book" w:eastAsia="Malgun Gothic" w:hAnsi="Franklin Gothic Book"/>
        </w:rPr>
      </w:pPr>
      <w:r w:rsidRPr="0012565B">
        <w:rPr>
          <w:rFonts w:ascii="Franklin Gothic Book" w:eastAsia="Malgun Gothic" w:hAnsi="Franklin Gothic Book"/>
        </w:rPr>
        <w:t xml:space="preserve">− </w:t>
      </w:r>
      <w:r w:rsidRPr="0012565B">
        <w:rPr>
          <w:rFonts w:ascii="Franklin Gothic Book" w:eastAsia="Malgun Gothic" w:hAnsi="Franklin Gothic Book"/>
        </w:rPr>
        <w:tab/>
        <w:t xml:space="preserve">обеспечивают реализацию модели научно-методического сопровождения педагога в процессе составления и реализации ИОМ; </w:t>
      </w:r>
    </w:p>
    <w:p w:rsidR="00A74D59" w:rsidRPr="0012565B" w:rsidRDefault="00A74D59" w:rsidP="0012565B">
      <w:pPr>
        <w:spacing w:after="0" w:line="276" w:lineRule="auto"/>
        <w:ind w:left="426" w:hanging="426"/>
        <w:jc w:val="both"/>
        <w:rPr>
          <w:rFonts w:ascii="Franklin Gothic Book" w:eastAsia="Malgun Gothic" w:hAnsi="Franklin Gothic Book"/>
        </w:rPr>
      </w:pPr>
      <w:r w:rsidRPr="0012565B">
        <w:rPr>
          <w:rFonts w:ascii="Franklin Gothic Book" w:eastAsia="Malgun Gothic" w:hAnsi="Franklin Gothic Book"/>
        </w:rPr>
        <w:t xml:space="preserve">− </w:t>
      </w:r>
      <w:r w:rsidRPr="0012565B">
        <w:rPr>
          <w:rFonts w:ascii="Franklin Gothic Book" w:eastAsia="Malgun Gothic" w:hAnsi="Franklin Gothic Book"/>
        </w:rPr>
        <w:tab/>
        <w:t xml:space="preserve">проводят образовательные мероприятия для субъектов модели НМС ИОМ по всему циклу реализации модели; </w:t>
      </w:r>
    </w:p>
    <w:p w:rsidR="00A74D59" w:rsidRPr="0012565B" w:rsidRDefault="00A74D59" w:rsidP="0012565B">
      <w:pPr>
        <w:spacing w:after="0" w:line="276" w:lineRule="auto"/>
        <w:ind w:left="426" w:hanging="426"/>
        <w:jc w:val="both"/>
        <w:rPr>
          <w:rFonts w:ascii="Franklin Gothic Book" w:eastAsia="Malgun Gothic" w:hAnsi="Franklin Gothic Book"/>
        </w:rPr>
      </w:pPr>
      <w:r w:rsidRPr="0012565B">
        <w:rPr>
          <w:rFonts w:ascii="Franklin Gothic Book" w:eastAsia="Malgun Gothic" w:hAnsi="Franklin Gothic Book"/>
        </w:rPr>
        <w:lastRenderedPageBreak/>
        <w:t xml:space="preserve">− </w:t>
      </w:r>
      <w:r w:rsidRPr="0012565B">
        <w:rPr>
          <w:rFonts w:ascii="Franklin Gothic Book" w:eastAsia="Malgun Gothic" w:hAnsi="Franklin Gothic Book"/>
        </w:rPr>
        <w:tab/>
        <w:t xml:space="preserve">осуществляют кураторское и тьюторское сопровождение в процессе составления их ИОМ; </w:t>
      </w:r>
    </w:p>
    <w:p w:rsidR="00A74D59" w:rsidRPr="0012565B" w:rsidRDefault="00A74D59" w:rsidP="0012565B">
      <w:pPr>
        <w:spacing w:after="0" w:line="276" w:lineRule="auto"/>
        <w:ind w:left="426" w:hanging="426"/>
        <w:jc w:val="both"/>
        <w:rPr>
          <w:rFonts w:ascii="Franklin Gothic Book" w:eastAsia="Malgun Gothic" w:hAnsi="Franklin Gothic Book"/>
        </w:rPr>
      </w:pPr>
      <w:r w:rsidRPr="0012565B">
        <w:rPr>
          <w:rFonts w:ascii="Franklin Gothic Book" w:eastAsia="Malgun Gothic" w:hAnsi="Franklin Gothic Book"/>
        </w:rPr>
        <w:t xml:space="preserve">− </w:t>
      </w:r>
      <w:r w:rsidRPr="0012565B">
        <w:rPr>
          <w:rFonts w:ascii="Franklin Gothic Book" w:eastAsia="Malgun Gothic" w:hAnsi="Franklin Gothic Book"/>
        </w:rPr>
        <w:tab/>
        <w:t xml:space="preserve">осуществляют методическую поддержку при работе с педагогическими работниками муниципалитета/образовательной организации; </w:t>
      </w:r>
    </w:p>
    <w:p w:rsidR="00A74D59" w:rsidRPr="0012565B" w:rsidRDefault="00A74D59" w:rsidP="0012565B">
      <w:pPr>
        <w:spacing w:after="0" w:line="276" w:lineRule="auto"/>
        <w:ind w:left="426" w:hanging="426"/>
        <w:jc w:val="both"/>
        <w:rPr>
          <w:rFonts w:ascii="Franklin Gothic Book" w:eastAsia="Malgun Gothic" w:hAnsi="Franklin Gothic Book"/>
        </w:rPr>
      </w:pPr>
      <w:r w:rsidRPr="0012565B">
        <w:rPr>
          <w:rFonts w:ascii="Franklin Gothic Book" w:eastAsia="Malgun Gothic" w:hAnsi="Franklin Gothic Book"/>
        </w:rPr>
        <w:t xml:space="preserve">− </w:t>
      </w:r>
      <w:r w:rsidRPr="0012565B">
        <w:rPr>
          <w:rFonts w:ascii="Franklin Gothic Book" w:eastAsia="Malgun Gothic" w:hAnsi="Franklin Gothic Book"/>
        </w:rPr>
        <w:tab/>
        <w:t xml:space="preserve">консультируют региональных методистов, наставников, заместителей руководителей образовательных организаций по вопросам ИОМ и курируемых ими педагогических работников, осуществляет контроль качества составления ИОМ. </w:t>
      </w:r>
    </w:p>
    <w:p w:rsidR="0012565B" w:rsidRDefault="0012565B" w:rsidP="00A74D59">
      <w:pPr>
        <w:spacing w:after="0"/>
        <w:ind w:left="567" w:hanging="567"/>
        <w:jc w:val="both"/>
        <w:rPr>
          <w:rFonts w:ascii="Cambria" w:hAnsi="Cambria"/>
          <w:b/>
          <w:sz w:val="28"/>
          <w:szCs w:val="28"/>
        </w:rPr>
      </w:pPr>
    </w:p>
    <w:p w:rsidR="00A74D59" w:rsidRPr="0012565B" w:rsidRDefault="00A74D59" w:rsidP="0012565B">
      <w:pPr>
        <w:spacing w:after="0" w:line="276" w:lineRule="auto"/>
        <w:ind w:left="426" w:hanging="426"/>
        <w:jc w:val="both"/>
        <w:rPr>
          <w:rFonts w:ascii="Franklin Gothic Book" w:eastAsia="Malgun Gothic" w:hAnsi="Franklin Gothic Book"/>
          <w:u w:val="single"/>
        </w:rPr>
      </w:pPr>
      <w:r w:rsidRPr="0012565B">
        <w:rPr>
          <w:rFonts w:ascii="Franklin Gothic Book" w:eastAsia="Malgun Gothic" w:hAnsi="Franklin Gothic Book"/>
          <w:u w:val="single"/>
        </w:rPr>
        <w:t xml:space="preserve">Заместители руководителей образовательных организаций: </w:t>
      </w:r>
    </w:p>
    <w:p w:rsidR="00A74D59" w:rsidRPr="0012565B" w:rsidRDefault="00A74D59" w:rsidP="0012565B">
      <w:pPr>
        <w:spacing w:after="0" w:line="276" w:lineRule="auto"/>
        <w:ind w:left="426" w:hanging="426"/>
        <w:jc w:val="both"/>
        <w:rPr>
          <w:rFonts w:ascii="Franklin Gothic Book" w:eastAsia="Malgun Gothic" w:hAnsi="Franklin Gothic Book"/>
        </w:rPr>
      </w:pPr>
      <w:r w:rsidRPr="0012565B">
        <w:rPr>
          <w:rFonts w:ascii="Franklin Gothic Book" w:eastAsia="Malgun Gothic" w:hAnsi="Franklin Gothic Book"/>
        </w:rPr>
        <w:t xml:space="preserve">− </w:t>
      </w:r>
      <w:r w:rsidRPr="0012565B">
        <w:rPr>
          <w:rFonts w:ascii="Franklin Gothic Book" w:eastAsia="Malgun Gothic" w:hAnsi="Franklin Gothic Book"/>
        </w:rPr>
        <w:tab/>
        <w:t xml:space="preserve">организуют работу по составлению и сопровождению ИОМ на уровне своей образовательной организации; </w:t>
      </w:r>
    </w:p>
    <w:p w:rsidR="00A74D59" w:rsidRPr="0012565B" w:rsidRDefault="00A74D59" w:rsidP="0012565B">
      <w:pPr>
        <w:spacing w:after="0" w:line="276" w:lineRule="auto"/>
        <w:ind w:left="426" w:hanging="426"/>
        <w:jc w:val="both"/>
        <w:rPr>
          <w:rFonts w:ascii="Franklin Gothic Book" w:eastAsia="Malgun Gothic" w:hAnsi="Franklin Gothic Book"/>
        </w:rPr>
      </w:pPr>
      <w:r w:rsidRPr="0012565B">
        <w:rPr>
          <w:rFonts w:ascii="Franklin Gothic Book" w:eastAsia="Malgun Gothic" w:hAnsi="Franklin Gothic Book"/>
        </w:rPr>
        <w:t xml:space="preserve">− </w:t>
      </w:r>
      <w:r w:rsidRPr="0012565B">
        <w:rPr>
          <w:rFonts w:ascii="Franklin Gothic Book" w:eastAsia="Malgun Gothic" w:hAnsi="Franklin Gothic Book"/>
        </w:rPr>
        <w:tab/>
        <w:t xml:space="preserve">обеспечивают реализацию модели научно-методического сопровождения педагога в процессе разработки и реализации ИОМ; </w:t>
      </w:r>
    </w:p>
    <w:p w:rsidR="00A74D59" w:rsidRPr="0012565B" w:rsidRDefault="00A74D59" w:rsidP="0012565B">
      <w:pPr>
        <w:spacing w:after="0" w:line="276" w:lineRule="auto"/>
        <w:ind w:left="426" w:hanging="426"/>
        <w:jc w:val="both"/>
        <w:rPr>
          <w:rFonts w:ascii="Franklin Gothic Book" w:eastAsia="Malgun Gothic" w:hAnsi="Franklin Gothic Book"/>
        </w:rPr>
      </w:pPr>
      <w:r w:rsidRPr="0012565B">
        <w:rPr>
          <w:rFonts w:ascii="Franklin Gothic Book" w:eastAsia="Malgun Gothic" w:hAnsi="Franklin Gothic Book"/>
        </w:rPr>
        <w:t xml:space="preserve">− </w:t>
      </w:r>
      <w:r w:rsidRPr="0012565B">
        <w:rPr>
          <w:rFonts w:ascii="Franklin Gothic Book" w:eastAsia="Malgun Gothic" w:hAnsi="Franklin Gothic Book"/>
        </w:rPr>
        <w:tab/>
        <w:t xml:space="preserve">проводят образовательные мероприятия для педагогических работников по всему циклу реализации модели; </w:t>
      </w:r>
    </w:p>
    <w:p w:rsidR="00A74D59" w:rsidRPr="0012565B" w:rsidRDefault="00A74D59" w:rsidP="0012565B">
      <w:pPr>
        <w:spacing w:after="0" w:line="276" w:lineRule="auto"/>
        <w:ind w:left="426" w:hanging="426"/>
        <w:jc w:val="both"/>
        <w:rPr>
          <w:rFonts w:ascii="Franklin Gothic Book" w:eastAsia="Malgun Gothic" w:hAnsi="Franklin Gothic Book"/>
        </w:rPr>
      </w:pPr>
      <w:r w:rsidRPr="0012565B">
        <w:rPr>
          <w:rFonts w:ascii="Franklin Gothic Book" w:eastAsia="Malgun Gothic" w:hAnsi="Franklin Gothic Book"/>
        </w:rPr>
        <w:t xml:space="preserve">− </w:t>
      </w:r>
      <w:r w:rsidRPr="0012565B">
        <w:rPr>
          <w:rFonts w:ascii="Franklin Gothic Book" w:eastAsia="Malgun Gothic" w:hAnsi="Franklin Gothic Book"/>
        </w:rPr>
        <w:tab/>
        <w:t>консультируют наставников по вопросам ИОМ, осуществляют контроль качества составления ИОМ.</w:t>
      </w:r>
    </w:p>
    <w:p w:rsidR="00A74D59" w:rsidRDefault="00A74D59" w:rsidP="00A74D59">
      <w:pPr>
        <w:spacing w:after="0"/>
        <w:ind w:left="851" w:hanging="851"/>
        <w:jc w:val="both"/>
        <w:rPr>
          <w:rFonts w:ascii="Times New Roman" w:hAnsi="Times New Roman" w:cs="Times New Roman"/>
          <w:b/>
          <w:bCs/>
          <w:color w:val="000000" w:themeColor="text1"/>
          <w:sz w:val="26"/>
          <w:szCs w:val="26"/>
          <w:shd w:val="clear" w:color="auto" w:fill="FFFFFF" w:themeFill="background1"/>
        </w:rPr>
      </w:pPr>
    </w:p>
    <w:p w:rsidR="00A74D59" w:rsidRDefault="00C353BB" w:rsidP="00C353BB">
      <w:pPr>
        <w:jc w:val="center"/>
        <w:rPr>
          <w:rFonts w:ascii="Times New Roman" w:hAnsi="Times New Roman" w:cs="Times New Roman"/>
          <w:b/>
          <w:bCs/>
          <w:color w:val="000000" w:themeColor="text1"/>
          <w:sz w:val="26"/>
          <w:szCs w:val="26"/>
          <w:shd w:val="clear" w:color="auto" w:fill="FFFFFF" w:themeFill="background1"/>
        </w:rPr>
        <w:sectPr w:rsidR="00A74D59" w:rsidSect="00976EAE">
          <w:footerReference w:type="default" r:id="rId45"/>
          <w:footerReference w:type="first" r:id="rId46"/>
          <w:type w:val="continuous"/>
          <w:pgSz w:w="11906" w:h="16838"/>
          <w:pgMar w:top="1134" w:right="1418" w:bottom="1134" w:left="1418" w:header="709" w:footer="352" w:gutter="0"/>
          <w:cols w:space="708"/>
          <w:titlePg/>
          <w:docGrid w:linePitch="360"/>
        </w:sectPr>
      </w:pPr>
      <w:r w:rsidRPr="00E678FA">
        <w:rPr>
          <w:noProof/>
          <w:lang w:eastAsia="ru-RU"/>
        </w:rPr>
        <w:drawing>
          <wp:inline distT="0" distB="0" distL="0" distR="0" wp14:anchorId="71168258" wp14:editId="07934B01">
            <wp:extent cx="223520" cy="201930"/>
            <wp:effectExtent l="0" t="0" r="5080" b="762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520" cy="201930"/>
                    </a:xfrm>
                    <a:prstGeom prst="rect">
                      <a:avLst/>
                    </a:prstGeom>
                    <a:noFill/>
                    <a:ln>
                      <a:noFill/>
                    </a:ln>
                  </pic:spPr>
                </pic:pic>
              </a:graphicData>
            </a:graphic>
          </wp:inline>
        </w:drawing>
      </w:r>
    </w:p>
    <w:p w:rsidR="00A74D59" w:rsidRDefault="0012565B" w:rsidP="00A74D59">
      <w:pPr>
        <w:tabs>
          <w:tab w:val="left" w:pos="0"/>
        </w:tabs>
        <w:rPr>
          <w:rFonts w:ascii="Arial" w:eastAsia="Times New Roman" w:hAnsi="Arial" w:cs="Arial"/>
          <w:b/>
          <w:color w:val="0000CC"/>
          <w:sz w:val="30"/>
          <w:szCs w:val="30"/>
          <w:lang w:eastAsia="ru-RU"/>
        </w:rPr>
      </w:pPr>
      <w:r>
        <w:rPr>
          <w:rFonts w:ascii="Arial" w:eastAsia="Times New Roman" w:hAnsi="Arial" w:cs="Arial"/>
          <w:b/>
          <w:noProof/>
          <w:color w:val="0000CC"/>
          <w:sz w:val="30"/>
          <w:szCs w:val="30"/>
          <w:lang w:eastAsia="ru-RU"/>
        </w:rPr>
        <w:lastRenderedPageBreak/>
        <mc:AlternateContent>
          <mc:Choice Requires="wps">
            <w:drawing>
              <wp:anchor distT="0" distB="0" distL="114300" distR="114300" simplePos="0" relativeHeight="251685888" behindDoc="0" locked="0" layoutInCell="1" allowOverlap="1" wp14:anchorId="3CCFE878" wp14:editId="0F16242E">
                <wp:simplePos x="0" y="0"/>
                <wp:positionH relativeFrom="column">
                  <wp:posOffset>-53340</wp:posOffset>
                </wp:positionH>
                <wp:positionV relativeFrom="paragraph">
                  <wp:posOffset>1051560</wp:posOffset>
                </wp:positionV>
                <wp:extent cx="781050" cy="4657725"/>
                <wp:effectExtent l="0" t="0" r="19050" b="28575"/>
                <wp:wrapNone/>
                <wp:docPr id="673" name="Скругленный прямоугольник 673"/>
                <wp:cNvGraphicFramePr/>
                <a:graphic xmlns:a="http://schemas.openxmlformats.org/drawingml/2006/main">
                  <a:graphicData uri="http://schemas.microsoft.com/office/word/2010/wordprocessingShape">
                    <wps:wsp>
                      <wps:cNvSpPr/>
                      <wps:spPr>
                        <a:xfrm>
                          <a:off x="0" y="0"/>
                          <a:ext cx="781050" cy="4657725"/>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D65902" w:rsidRPr="00A10566" w:rsidRDefault="00D65902" w:rsidP="00A74D59">
                            <w:pPr>
                              <w:spacing w:after="0" w:line="240" w:lineRule="auto"/>
                              <w:jc w:val="center"/>
                              <w:rPr>
                                <w:b/>
                                <w:sz w:val="28"/>
                                <w:szCs w:val="28"/>
                              </w:rPr>
                            </w:pPr>
                            <w:r w:rsidRPr="00A10566">
                              <w:rPr>
                                <w:b/>
                                <w:sz w:val="28"/>
                                <w:szCs w:val="28"/>
                              </w:rPr>
                              <w:t xml:space="preserve">ПРОФЕССИОНАЛЬНЫЕ ДЕФИЦИТЫ и ЗАПРОСЫ </w:t>
                            </w:r>
                          </w:p>
                          <w:p w:rsidR="00D65902" w:rsidRPr="00A10566" w:rsidRDefault="00D65902" w:rsidP="00A74D59">
                            <w:pPr>
                              <w:spacing w:after="0" w:line="240" w:lineRule="auto"/>
                              <w:jc w:val="center"/>
                              <w:rPr>
                                <w:b/>
                                <w:sz w:val="28"/>
                                <w:szCs w:val="28"/>
                              </w:rPr>
                            </w:pPr>
                            <w:r w:rsidRPr="00A10566">
                              <w:rPr>
                                <w:b/>
                                <w:sz w:val="28"/>
                                <w:szCs w:val="28"/>
                              </w:rPr>
                              <w:t>на содержание профессионального развития</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CFE878" id="Скругленный прямоугольник 673" o:spid="_x0000_s1026" style="position:absolute;margin-left:-4.2pt;margin-top:82.8pt;width:61.5pt;height:36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" fillcolor="#70ad47 [3209]" strokecolor="#375623 [1609]" strokeweight="1pt">
                <v:stroke joinstyle="miter"/>
                <v:textbox style="layout-flow:vertical;mso-layout-flow-alt:bottom-to-top">
                  <w:txbxContent>
                    <w:p w:rsidR="00D65902" w:rsidRPr="00A10566" w:rsidRDefault="00D65902" w:rsidP="00A74D59">
                      <w:pPr>
                        <w:spacing w:after="0" w:line="240" w:lineRule="auto"/>
                        <w:jc w:val="center"/>
                        <w:rPr>
                          <w:b/>
                          <w:sz w:val="28"/>
                          <w:szCs w:val="28"/>
                        </w:rPr>
                      </w:pPr>
                      <w:r w:rsidRPr="00A10566">
                        <w:rPr>
                          <w:b/>
                          <w:sz w:val="28"/>
                          <w:szCs w:val="28"/>
                        </w:rPr>
                        <w:t xml:space="preserve">ПРОФЕССИОНАЛЬНЫЕ ДЕФИЦИТЫ и ЗАПРОСЫ </w:t>
                      </w:r>
                    </w:p>
                    <w:p w:rsidR="00D65902" w:rsidRPr="00A10566" w:rsidRDefault="00D65902" w:rsidP="00A74D59">
                      <w:pPr>
                        <w:spacing w:after="0" w:line="240" w:lineRule="auto"/>
                        <w:jc w:val="center"/>
                        <w:rPr>
                          <w:b/>
                          <w:sz w:val="28"/>
                          <w:szCs w:val="28"/>
                        </w:rPr>
                      </w:pPr>
                      <w:r w:rsidRPr="00A10566">
                        <w:rPr>
                          <w:b/>
                          <w:sz w:val="28"/>
                          <w:szCs w:val="28"/>
                        </w:rPr>
                        <w:t>на содержание профессионального развития</w:t>
                      </w:r>
                    </w:p>
                  </w:txbxContent>
                </v:textbox>
              </v:roundrect>
            </w:pict>
          </mc:Fallback>
        </mc:AlternateContent>
      </w:r>
      <w:r w:rsidR="00A74D59">
        <w:rPr>
          <w:rFonts w:ascii="Arial" w:eastAsia="Times New Roman" w:hAnsi="Arial" w:cs="Arial"/>
          <w:b/>
          <w:noProof/>
          <w:color w:val="0000CC"/>
          <w:sz w:val="30"/>
          <w:szCs w:val="30"/>
          <w:lang w:eastAsia="ru-RU"/>
        </w:rPr>
        <mc:AlternateContent>
          <mc:Choice Requires="wps">
            <w:drawing>
              <wp:anchor distT="0" distB="0" distL="114300" distR="114300" simplePos="0" relativeHeight="251705344" behindDoc="0" locked="0" layoutInCell="1" allowOverlap="1" wp14:anchorId="647DF36C" wp14:editId="4EF05E76">
                <wp:simplePos x="0" y="0"/>
                <wp:positionH relativeFrom="column">
                  <wp:posOffset>8975704</wp:posOffset>
                </wp:positionH>
                <wp:positionV relativeFrom="paragraph">
                  <wp:posOffset>824931</wp:posOffset>
                </wp:positionV>
                <wp:extent cx="409904" cy="4650828"/>
                <wp:effectExtent l="0" t="0" r="47625" b="16510"/>
                <wp:wrapNone/>
                <wp:docPr id="656" name="Скругленный прямоугольник 656"/>
                <wp:cNvGraphicFramePr/>
                <a:graphic xmlns:a="http://schemas.openxmlformats.org/drawingml/2006/main">
                  <a:graphicData uri="http://schemas.microsoft.com/office/word/2010/wordprocessingShape">
                    <wps:wsp>
                      <wps:cNvSpPr/>
                      <wps:spPr>
                        <a:xfrm>
                          <a:off x="0" y="0"/>
                          <a:ext cx="409904" cy="4650828"/>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D65902" w:rsidRPr="003A0D14" w:rsidRDefault="00D65902" w:rsidP="00A74D59">
                            <w:pPr>
                              <w:jc w:val="center"/>
                              <w:rPr>
                                <w:b/>
                                <w:color w:val="FFFFFF" w:themeColor="background1"/>
                                <w:sz w:val="24"/>
                                <w:szCs w:val="24"/>
                              </w:rPr>
                            </w:pPr>
                            <w:r w:rsidRPr="003A0D14">
                              <w:rPr>
                                <w:b/>
                                <w:color w:val="FFFFFF" w:themeColor="background1"/>
                                <w:sz w:val="24"/>
                                <w:szCs w:val="24"/>
                              </w:rPr>
                              <w:t>ПРЕДСТАВЛЕНИЕ РЕЗУЛЬТАТОВ ОСВОЕНИЯ ИОМ</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7DF36C" id="Скругленный прямоугольник 656" o:spid="_x0000_s1027" style="position:absolute;margin-left:706.75pt;margin-top:64.95pt;width:32.3pt;height:366.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" fillcolor="#70ad47 [3209]" strokecolor="#375623 [1609]" strokeweight="1pt">
                <v:stroke joinstyle="miter"/>
                <v:textbox style="layout-flow:vertical;mso-layout-flow-alt:bottom-to-top">
                  <w:txbxContent>
                    <w:p w:rsidR="00D65902" w:rsidRPr="003A0D14" w:rsidRDefault="00D65902" w:rsidP="00A74D59">
                      <w:pPr>
                        <w:jc w:val="center"/>
                        <w:rPr>
                          <w:b/>
                          <w:color w:val="FFFFFF" w:themeColor="background1"/>
                          <w:sz w:val="24"/>
                          <w:szCs w:val="24"/>
                        </w:rPr>
                      </w:pPr>
                      <w:r w:rsidRPr="003A0D14">
                        <w:rPr>
                          <w:b/>
                          <w:color w:val="FFFFFF" w:themeColor="background1"/>
                          <w:sz w:val="24"/>
                          <w:szCs w:val="24"/>
                        </w:rPr>
                        <w:t>ПРЕДСТАВЛЕНИЕ РЕЗУЛЬТАТОВ ОСВОЕНИЯ ИОМ</w:t>
                      </w:r>
                    </w:p>
                  </w:txbxContent>
                </v:textbox>
              </v:roundrect>
            </w:pict>
          </mc:Fallback>
        </mc:AlternateContent>
      </w:r>
      <w:r w:rsidR="00A74D59">
        <w:rPr>
          <w:rFonts w:ascii="Arial" w:eastAsia="Times New Roman" w:hAnsi="Arial" w:cs="Arial"/>
          <w:b/>
          <w:noProof/>
          <w:color w:val="0000CC"/>
          <w:sz w:val="30"/>
          <w:szCs w:val="30"/>
          <w:lang w:eastAsia="ru-RU"/>
        </w:rPr>
        <mc:AlternateContent>
          <mc:Choice Requires="wps">
            <w:drawing>
              <wp:anchor distT="0" distB="0" distL="114300" distR="114300" simplePos="0" relativeHeight="251702272" behindDoc="0" locked="0" layoutInCell="1" allowOverlap="1" wp14:anchorId="7664A1BE" wp14:editId="0D9DDDCD">
                <wp:simplePos x="0" y="0"/>
                <wp:positionH relativeFrom="column">
                  <wp:posOffset>8896372</wp:posOffset>
                </wp:positionH>
                <wp:positionV relativeFrom="paragraph">
                  <wp:posOffset>761365</wp:posOffset>
                </wp:positionV>
                <wp:extent cx="15766" cy="4778901"/>
                <wp:effectExtent l="19050" t="19050" r="22860" b="22225"/>
                <wp:wrapNone/>
                <wp:docPr id="657" name="Прямая соединительная линия 657"/>
                <wp:cNvGraphicFramePr/>
                <a:graphic xmlns:a="http://schemas.openxmlformats.org/drawingml/2006/main">
                  <a:graphicData uri="http://schemas.microsoft.com/office/word/2010/wordprocessingShape">
                    <wps:wsp>
                      <wps:cNvCnPr/>
                      <wps:spPr>
                        <a:xfrm flipH="1">
                          <a:off x="0" y="0"/>
                          <a:ext cx="15766" cy="4778901"/>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63FCFA" id="Прямая соединительная линия 657"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0.5pt,59.95pt" to="701.75pt,4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" strokecolor="#4472c4 [3204]" strokeweight="3pt">
                <v:stroke joinstyle="miter"/>
              </v:line>
            </w:pict>
          </mc:Fallback>
        </mc:AlternateContent>
      </w:r>
      <w:r w:rsidR="00A74D59">
        <w:rPr>
          <w:rFonts w:ascii="Arial" w:eastAsia="Times New Roman" w:hAnsi="Arial" w:cs="Arial"/>
          <w:b/>
          <w:noProof/>
          <w:color w:val="0000CC"/>
          <w:sz w:val="30"/>
          <w:szCs w:val="30"/>
          <w:lang w:eastAsia="ru-RU"/>
        </w:rPr>
        <mc:AlternateContent>
          <mc:Choice Requires="wps">
            <w:drawing>
              <wp:anchor distT="0" distB="0" distL="114300" distR="114300" simplePos="0" relativeHeight="251704320" behindDoc="0" locked="0" layoutInCell="1" allowOverlap="1" wp14:anchorId="7C52CAF9" wp14:editId="0F41B9EE">
                <wp:simplePos x="0" y="0"/>
                <wp:positionH relativeFrom="column">
                  <wp:posOffset>8392379</wp:posOffset>
                </wp:positionH>
                <wp:positionV relativeFrom="paragraph">
                  <wp:posOffset>1345193</wp:posOffset>
                </wp:positionV>
                <wp:extent cx="425100" cy="3547110"/>
                <wp:effectExtent l="0" t="0" r="13335" b="15240"/>
                <wp:wrapNone/>
                <wp:docPr id="658" name="Скругленный прямоугольник 658"/>
                <wp:cNvGraphicFramePr/>
                <a:graphic xmlns:a="http://schemas.openxmlformats.org/drawingml/2006/main">
                  <a:graphicData uri="http://schemas.microsoft.com/office/word/2010/wordprocessingShape">
                    <wps:wsp>
                      <wps:cNvSpPr/>
                      <wps:spPr>
                        <a:xfrm>
                          <a:off x="0" y="0"/>
                          <a:ext cx="425100" cy="35471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65902" w:rsidRPr="003A0D14" w:rsidRDefault="00D65902" w:rsidP="00A74D59">
                            <w:pPr>
                              <w:jc w:val="center"/>
                              <w:rPr>
                                <w:b/>
                                <w:color w:val="FFFFFF" w:themeColor="background1"/>
                                <w:sz w:val="28"/>
                                <w:szCs w:val="28"/>
                              </w:rPr>
                            </w:pPr>
                            <w:r w:rsidRPr="003A0D14">
                              <w:rPr>
                                <w:b/>
                                <w:color w:val="FFFFFF" w:themeColor="background1"/>
                                <w:sz w:val="28"/>
                                <w:szCs w:val="28"/>
                              </w:rPr>
                              <w:t>ИОМ</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C52CAF9" id="Скругленный прямоугольник 658" o:spid="_x0000_s1028" style="position:absolute;margin-left:660.8pt;margin-top:105.9pt;width:33.45pt;height:279.3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" fillcolor="#4472c4 [3204]" strokecolor="#1f3763 [1604]" strokeweight="1pt">
                <v:stroke joinstyle="miter"/>
                <v:textbox style="layout-flow:vertical;mso-layout-flow-alt:bottom-to-top">
                  <w:txbxContent>
                    <w:p w:rsidR="00D65902" w:rsidRPr="003A0D14" w:rsidRDefault="00D65902" w:rsidP="00A74D59">
                      <w:pPr>
                        <w:jc w:val="center"/>
                        <w:rPr>
                          <w:b/>
                          <w:color w:val="FFFFFF" w:themeColor="background1"/>
                          <w:sz w:val="28"/>
                          <w:szCs w:val="28"/>
                        </w:rPr>
                      </w:pPr>
                      <w:r w:rsidRPr="003A0D14">
                        <w:rPr>
                          <w:b/>
                          <w:color w:val="FFFFFF" w:themeColor="background1"/>
                          <w:sz w:val="28"/>
                          <w:szCs w:val="28"/>
                        </w:rPr>
                        <w:t>ИОМ</w:t>
                      </w:r>
                    </w:p>
                  </w:txbxContent>
                </v:textbox>
              </v:roundrect>
            </w:pict>
          </mc:Fallback>
        </mc:AlternateContent>
      </w:r>
      <w:r w:rsidR="00A74D59">
        <w:rPr>
          <w:rFonts w:ascii="Arial" w:eastAsia="Times New Roman" w:hAnsi="Arial" w:cs="Arial"/>
          <w:b/>
          <w:noProof/>
          <w:color w:val="0000CC"/>
          <w:sz w:val="30"/>
          <w:szCs w:val="30"/>
          <w:lang w:eastAsia="ru-RU"/>
        </w:rPr>
        <mc:AlternateContent>
          <mc:Choice Requires="wps">
            <w:drawing>
              <wp:anchor distT="0" distB="0" distL="114300" distR="114300" simplePos="0" relativeHeight="251703296" behindDoc="0" locked="0" layoutInCell="1" allowOverlap="1" wp14:anchorId="6786A285" wp14:editId="3315B7F6">
                <wp:simplePos x="0" y="0"/>
                <wp:positionH relativeFrom="column">
                  <wp:posOffset>8339060</wp:posOffset>
                </wp:positionH>
                <wp:positionV relativeFrom="paragraph">
                  <wp:posOffset>780634</wp:posOffset>
                </wp:positionV>
                <wp:extent cx="0" cy="4763485"/>
                <wp:effectExtent l="19050" t="0" r="19050" b="37465"/>
                <wp:wrapNone/>
                <wp:docPr id="659" name="Прямая соединительная линия 659"/>
                <wp:cNvGraphicFramePr/>
                <a:graphic xmlns:a="http://schemas.openxmlformats.org/drawingml/2006/main">
                  <a:graphicData uri="http://schemas.microsoft.com/office/word/2010/wordprocessingShape">
                    <wps:wsp>
                      <wps:cNvCnPr/>
                      <wps:spPr>
                        <a:xfrm>
                          <a:off x="0" y="0"/>
                          <a:ext cx="0" cy="476348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B16E0C" id="Прямая соединительная линия 659"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6.6pt,61.45pt" to="656.6pt,4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" strokecolor="#4472c4 [3204]" strokeweight="3pt">
                <v:stroke joinstyle="miter"/>
              </v:line>
            </w:pict>
          </mc:Fallback>
        </mc:AlternateContent>
      </w:r>
      <w:r w:rsidR="00A74D59">
        <w:rPr>
          <w:rFonts w:ascii="Arial" w:eastAsia="Times New Roman" w:hAnsi="Arial" w:cs="Arial"/>
          <w:b/>
          <w:noProof/>
          <w:color w:val="0000CC"/>
          <w:sz w:val="30"/>
          <w:szCs w:val="30"/>
          <w:lang w:eastAsia="ru-RU"/>
        </w:rPr>
        <mc:AlternateContent>
          <mc:Choice Requires="wps">
            <w:drawing>
              <wp:anchor distT="0" distB="0" distL="114300" distR="114300" simplePos="0" relativeHeight="251701248" behindDoc="0" locked="0" layoutInCell="1" allowOverlap="1" wp14:anchorId="633F2491" wp14:editId="086AC477">
                <wp:simplePos x="0" y="0"/>
                <wp:positionH relativeFrom="column">
                  <wp:posOffset>6689703</wp:posOffset>
                </wp:positionH>
                <wp:positionV relativeFrom="paragraph">
                  <wp:posOffset>982586</wp:posOffset>
                </wp:positionV>
                <wp:extent cx="1529255" cy="4271645"/>
                <wp:effectExtent l="0" t="0" r="13970" b="14605"/>
                <wp:wrapNone/>
                <wp:docPr id="660" name="Скругленный прямоугольник 660"/>
                <wp:cNvGraphicFramePr/>
                <a:graphic xmlns:a="http://schemas.openxmlformats.org/drawingml/2006/main">
                  <a:graphicData uri="http://schemas.microsoft.com/office/word/2010/wordprocessingShape">
                    <wps:wsp>
                      <wps:cNvSpPr/>
                      <wps:spPr>
                        <a:xfrm>
                          <a:off x="0" y="0"/>
                          <a:ext cx="1529255" cy="427164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D65902" w:rsidRDefault="00D65902" w:rsidP="00A74D59">
                            <w:pPr>
                              <w:spacing w:line="240" w:lineRule="auto"/>
                              <w:jc w:val="center"/>
                            </w:pPr>
                          </w:p>
                          <w:p w:rsidR="00D65902" w:rsidRPr="0085592A" w:rsidRDefault="00D65902" w:rsidP="009E23DE">
                            <w:pPr>
                              <w:pStyle w:val="a6"/>
                              <w:numPr>
                                <w:ilvl w:val="0"/>
                                <w:numId w:val="26"/>
                              </w:numPr>
                              <w:spacing w:line="240" w:lineRule="auto"/>
                              <w:ind w:left="284" w:hanging="284"/>
                              <w:rPr>
                                <w:sz w:val="24"/>
                                <w:szCs w:val="24"/>
                              </w:rPr>
                            </w:pPr>
                            <w:r w:rsidRPr="0085592A">
                              <w:rPr>
                                <w:sz w:val="24"/>
                                <w:szCs w:val="24"/>
                              </w:rPr>
                              <w:t>Курсы</w:t>
                            </w:r>
                          </w:p>
                          <w:p w:rsidR="00D65902" w:rsidRPr="0085592A" w:rsidRDefault="00D65902" w:rsidP="009E23DE">
                            <w:pPr>
                              <w:pStyle w:val="a6"/>
                              <w:numPr>
                                <w:ilvl w:val="0"/>
                                <w:numId w:val="26"/>
                              </w:numPr>
                              <w:spacing w:line="240" w:lineRule="auto"/>
                              <w:ind w:left="284" w:hanging="284"/>
                              <w:rPr>
                                <w:sz w:val="24"/>
                                <w:szCs w:val="24"/>
                              </w:rPr>
                            </w:pPr>
                            <w:r w:rsidRPr="0085592A">
                              <w:rPr>
                                <w:sz w:val="24"/>
                                <w:szCs w:val="24"/>
                              </w:rPr>
                              <w:t>лекции</w:t>
                            </w:r>
                          </w:p>
                          <w:p w:rsidR="00D65902" w:rsidRPr="0085592A" w:rsidRDefault="00D65902" w:rsidP="009E23DE">
                            <w:pPr>
                              <w:pStyle w:val="a6"/>
                              <w:numPr>
                                <w:ilvl w:val="0"/>
                                <w:numId w:val="26"/>
                              </w:numPr>
                              <w:spacing w:line="240" w:lineRule="auto"/>
                              <w:ind w:left="284" w:hanging="284"/>
                              <w:rPr>
                                <w:sz w:val="24"/>
                                <w:szCs w:val="24"/>
                              </w:rPr>
                            </w:pPr>
                            <w:r w:rsidRPr="0085592A">
                              <w:rPr>
                                <w:sz w:val="24"/>
                                <w:szCs w:val="24"/>
                              </w:rPr>
                              <w:t>семинары</w:t>
                            </w:r>
                          </w:p>
                          <w:p w:rsidR="00D65902" w:rsidRPr="0085592A" w:rsidRDefault="00D65902" w:rsidP="009E23DE">
                            <w:pPr>
                              <w:pStyle w:val="a6"/>
                              <w:numPr>
                                <w:ilvl w:val="0"/>
                                <w:numId w:val="26"/>
                              </w:numPr>
                              <w:spacing w:line="240" w:lineRule="auto"/>
                              <w:ind w:left="284" w:hanging="284"/>
                              <w:rPr>
                                <w:sz w:val="24"/>
                                <w:szCs w:val="24"/>
                              </w:rPr>
                            </w:pPr>
                            <w:r w:rsidRPr="0085592A">
                              <w:rPr>
                                <w:sz w:val="24"/>
                                <w:szCs w:val="24"/>
                              </w:rPr>
                              <w:t>вебинары</w:t>
                            </w:r>
                          </w:p>
                          <w:p w:rsidR="00D65902" w:rsidRPr="0085592A" w:rsidRDefault="00D65902" w:rsidP="009E23DE">
                            <w:pPr>
                              <w:pStyle w:val="a6"/>
                              <w:numPr>
                                <w:ilvl w:val="0"/>
                                <w:numId w:val="26"/>
                              </w:numPr>
                              <w:spacing w:line="240" w:lineRule="auto"/>
                              <w:ind w:left="284" w:hanging="284"/>
                              <w:rPr>
                                <w:sz w:val="24"/>
                                <w:szCs w:val="24"/>
                              </w:rPr>
                            </w:pPr>
                            <w:r w:rsidRPr="0085592A">
                              <w:rPr>
                                <w:sz w:val="24"/>
                                <w:szCs w:val="24"/>
                              </w:rPr>
                              <w:t>консультации</w:t>
                            </w:r>
                          </w:p>
                          <w:p w:rsidR="00D65902" w:rsidRPr="0085592A" w:rsidRDefault="00D65902" w:rsidP="009E23DE">
                            <w:pPr>
                              <w:pStyle w:val="a6"/>
                              <w:numPr>
                                <w:ilvl w:val="0"/>
                                <w:numId w:val="26"/>
                              </w:numPr>
                              <w:spacing w:line="240" w:lineRule="auto"/>
                              <w:ind w:left="284" w:hanging="284"/>
                              <w:rPr>
                                <w:sz w:val="24"/>
                                <w:szCs w:val="24"/>
                              </w:rPr>
                            </w:pPr>
                            <w:r w:rsidRPr="0085592A">
                              <w:rPr>
                                <w:sz w:val="24"/>
                                <w:szCs w:val="24"/>
                              </w:rPr>
                              <w:t>тренинги</w:t>
                            </w:r>
                          </w:p>
                          <w:p w:rsidR="00D65902" w:rsidRPr="0085592A" w:rsidRDefault="00D65902" w:rsidP="009E23DE">
                            <w:pPr>
                              <w:pStyle w:val="a6"/>
                              <w:numPr>
                                <w:ilvl w:val="0"/>
                                <w:numId w:val="26"/>
                              </w:numPr>
                              <w:spacing w:line="240" w:lineRule="auto"/>
                              <w:ind w:left="284" w:hanging="284"/>
                              <w:rPr>
                                <w:sz w:val="24"/>
                                <w:szCs w:val="24"/>
                              </w:rPr>
                            </w:pPr>
                            <w:r w:rsidRPr="0085592A">
                              <w:rPr>
                                <w:sz w:val="24"/>
                                <w:szCs w:val="24"/>
                              </w:rPr>
                              <w:t>мастер-классы</w:t>
                            </w:r>
                          </w:p>
                          <w:p w:rsidR="00D65902" w:rsidRPr="0085592A" w:rsidRDefault="00D65902" w:rsidP="009E23DE">
                            <w:pPr>
                              <w:pStyle w:val="a6"/>
                              <w:numPr>
                                <w:ilvl w:val="0"/>
                                <w:numId w:val="26"/>
                              </w:numPr>
                              <w:spacing w:line="240" w:lineRule="auto"/>
                              <w:ind w:left="284" w:hanging="284"/>
                              <w:rPr>
                                <w:sz w:val="24"/>
                                <w:szCs w:val="24"/>
                              </w:rPr>
                            </w:pPr>
                            <w:r w:rsidRPr="0085592A">
                              <w:rPr>
                                <w:sz w:val="24"/>
                                <w:szCs w:val="24"/>
                              </w:rPr>
                              <w:t>практикумы</w:t>
                            </w:r>
                          </w:p>
                          <w:p w:rsidR="00D65902" w:rsidRPr="0085592A" w:rsidRDefault="00D65902" w:rsidP="009E23DE">
                            <w:pPr>
                              <w:pStyle w:val="a6"/>
                              <w:numPr>
                                <w:ilvl w:val="0"/>
                                <w:numId w:val="26"/>
                              </w:numPr>
                              <w:spacing w:line="240" w:lineRule="auto"/>
                              <w:ind w:left="284" w:hanging="284"/>
                              <w:rPr>
                                <w:sz w:val="24"/>
                                <w:szCs w:val="24"/>
                              </w:rPr>
                            </w:pPr>
                            <w:r w:rsidRPr="0085592A">
                              <w:rPr>
                                <w:sz w:val="24"/>
                                <w:szCs w:val="24"/>
                              </w:rPr>
                              <w:t>творческие мастерские</w:t>
                            </w:r>
                          </w:p>
                          <w:p w:rsidR="00D65902" w:rsidRPr="0085592A" w:rsidRDefault="00D65902" w:rsidP="009E23DE">
                            <w:pPr>
                              <w:pStyle w:val="a6"/>
                              <w:numPr>
                                <w:ilvl w:val="0"/>
                                <w:numId w:val="26"/>
                              </w:numPr>
                              <w:spacing w:line="240" w:lineRule="auto"/>
                              <w:ind w:left="284" w:hanging="284"/>
                              <w:rPr>
                                <w:sz w:val="24"/>
                                <w:szCs w:val="24"/>
                              </w:rPr>
                            </w:pPr>
                            <w:r w:rsidRPr="0085592A">
                              <w:rPr>
                                <w:sz w:val="24"/>
                                <w:szCs w:val="24"/>
                              </w:rPr>
                              <w:t>стажировки</w:t>
                            </w:r>
                          </w:p>
                          <w:p w:rsidR="00D65902" w:rsidRPr="0085592A" w:rsidRDefault="00D65902" w:rsidP="009E23DE">
                            <w:pPr>
                              <w:pStyle w:val="a6"/>
                              <w:numPr>
                                <w:ilvl w:val="0"/>
                                <w:numId w:val="26"/>
                              </w:numPr>
                              <w:spacing w:line="240" w:lineRule="auto"/>
                              <w:ind w:left="284" w:hanging="284"/>
                              <w:rPr>
                                <w:sz w:val="24"/>
                                <w:szCs w:val="24"/>
                              </w:rPr>
                            </w:pPr>
                            <w:r w:rsidRPr="0085592A">
                              <w:rPr>
                                <w:sz w:val="24"/>
                                <w:szCs w:val="24"/>
                              </w:rPr>
                              <w:t>клубы</w:t>
                            </w:r>
                          </w:p>
                          <w:p w:rsidR="00D65902" w:rsidRPr="0085592A" w:rsidRDefault="00D65902" w:rsidP="009E23DE">
                            <w:pPr>
                              <w:pStyle w:val="a6"/>
                              <w:numPr>
                                <w:ilvl w:val="0"/>
                                <w:numId w:val="26"/>
                              </w:numPr>
                              <w:spacing w:line="240" w:lineRule="auto"/>
                              <w:ind w:left="284" w:hanging="284"/>
                              <w:rPr>
                                <w:sz w:val="24"/>
                                <w:szCs w:val="24"/>
                              </w:rPr>
                            </w:pPr>
                            <w:r w:rsidRPr="0085592A">
                              <w:rPr>
                                <w:sz w:val="24"/>
                                <w:szCs w:val="24"/>
                              </w:rPr>
                              <w:t>ассоциации</w:t>
                            </w:r>
                          </w:p>
                          <w:p w:rsidR="00D65902" w:rsidRDefault="00D65902" w:rsidP="009E23DE">
                            <w:pPr>
                              <w:pStyle w:val="a6"/>
                              <w:numPr>
                                <w:ilvl w:val="0"/>
                                <w:numId w:val="26"/>
                              </w:numPr>
                              <w:spacing w:line="240" w:lineRule="auto"/>
                              <w:ind w:left="284" w:hanging="284"/>
                              <w:rPr>
                                <w:sz w:val="24"/>
                                <w:szCs w:val="24"/>
                              </w:rPr>
                            </w:pPr>
                            <w:r w:rsidRPr="0085592A">
                              <w:rPr>
                                <w:sz w:val="24"/>
                                <w:szCs w:val="24"/>
                              </w:rPr>
                              <w:t>самообразование</w:t>
                            </w:r>
                          </w:p>
                          <w:p w:rsidR="00D65902" w:rsidRPr="0085592A" w:rsidRDefault="00D65902" w:rsidP="009E23DE">
                            <w:pPr>
                              <w:pStyle w:val="a6"/>
                              <w:numPr>
                                <w:ilvl w:val="0"/>
                                <w:numId w:val="26"/>
                              </w:numPr>
                              <w:spacing w:line="240" w:lineRule="auto"/>
                              <w:ind w:left="284" w:hanging="284"/>
                              <w:rPr>
                                <w:sz w:val="24"/>
                                <w:szCs w:val="24"/>
                              </w:rPr>
                            </w:pPr>
                            <w:r>
                              <w:rPr>
                                <w:sz w:val="24"/>
                                <w:szCs w:val="24"/>
                              </w:rPr>
                              <w:t>участие в методической работе ОО</w:t>
                            </w:r>
                          </w:p>
                          <w:p w:rsidR="00D65902" w:rsidRDefault="00D65902" w:rsidP="00A74D59">
                            <w:pPr>
                              <w:spacing w:line="240" w:lineRule="auto"/>
                              <w:jc w:val="center"/>
                            </w:pPr>
                            <w:r>
                              <w:t xml:space="preserve"> </w:t>
                            </w:r>
                          </w:p>
                          <w:p w:rsidR="00D65902" w:rsidRDefault="00D65902" w:rsidP="00A74D59">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3F2491" id="Скругленный прямоугольник 660" o:spid="_x0000_s1029" style="position:absolute;margin-left:526.75pt;margin-top:77.35pt;width:120.4pt;height:336.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" fillcolor="#ffd555 [2167]" strokecolor="#ffc000 [3207]" strokeweight=".5pt">
                <v:fill color2="#ffcc31 [2615]" rotate="t" colors="0 #ffdd9c;.5 #ffd78e;1 #ffd479" focus="100%" type="gradient">
                  <o:fill v:ext="view" type="gradientUnscaled"/>
                </v:fill>
                <v:stroke joinstyle="miter"/>
                <v:textbox>
                  <w:txbxContent>
                    <w:p w:rsidR="00D65902" w:rsidRDefault="00D65902" w:rsidP="00A74D59">
                      <w:pPr>
                        <w:spacing w:line="240" w:lineRule="auto"/>
                        <w:jc w:val="center"/>
                      </w:pPr>
                    </w:p>
                    <w:p w:rsidR="00D65902" w:rsidRPr="0085592A" w:rsidRDefault="00D65902" w:rsidP="009E23DE">
                      <w:pPr>
                        <w:pStyle w:val="a6"/>
                        <w:numPr>
                          <w:ilvl w:val="0"/>
                          <w:numId w:val="26"/>
                        </w:numPr>
                        <w:spacing w:line="240" w:lineRule="auto"/>
                        <w:ind w:left="284" w:hanging="284"/>
                        <w:rPr>
                          <w:sz w:val="24"/>
                          <w:szCs w:val="24"/>
                        </w:rPr>
                      </w:pPr>
                      <w:r w:rsidRPr="0085592A">
                        <w:rPr>
                          <w:sz w:val="24"/>
                          <w:szCs w:val="24"/>
                        </w:rPr>
                        <w:t>Курсы</w:t>
                      </w:r>
                    </w:p>
                    <w:p w:rsidR="00D65902" w:rsidRPr="0085592A" w:rsidRDefault="00D65902" w:rsidP="009E23DE">
                      <w:pPr>
                        <w:pStyle w:val="a6"/>
                        <w:numPr>
                          <w:ilvl w:val="0"/>
                          <w:numId w:val="26"/>
                        </w:numPr>
                        <w:spacing w:line="240" w:lineRule="auto"/>
                        <w:ind w:left="284" w:hanging="284"/>
                        <w:rPr>
                          <w:sz w:val="24"/>
                          <w:szCs w:val="24"/>
                        </w:rPr>
                      </w:pPr>
                      <w:r w:rsidRPr="0085592A">
                        <w:rPr>
                          <w:sz w:val="24"/>
                          <w:szCs w:val="24"/>
                        </w:rPr>
                        <w:t>лекции</w:t>
                      </w:r>
                    </w:p>
                    <w:p w:rsidR="00D65902" w:rsidRPr="0085592A" w:rsidRDefault="00D65902" w:rsidP="009E23DE">
                      <w:pPr>
                        <w:pStyle w:val="a6"/>
                        <w:numPr>
                          <w:ilvl w:val="0"/>
                          <w:numId w:val="26"/>
                        </w:numPr>
                        <w:spacing w:line="240" w:lineRule="auto"/>
                        <w:ind w:left="284" w:hanging="284"/>
                        <w:rPr>
                          <w:sz w:val="24"/>
                          <w:szCs w:val="24"/>
                        </w:rPr>
                      </w:pPr>
                      <w:r w:rsidRPr="0085592A">
                        <w:rPr>
                          <w:sz w:val="24"/>
                          <w:szCs w:val="24"/>
                        </w:rPr>
                        <w:t>семинары</w:t>
                      </w:r>
                    </w:p>
                    <w:p w:rsidR="00D65902" w:rsidRPr="0085592A" w:rsidRDefault="00D65902" w:rsidP="009E23DE">
                      <w:pPr>
                        <w:pStyle w:val="a6"/>
                        <w:numPr>
                          <w:ilvl w:val="0"/>
                          <w:numId w:val="26"/>
                        </w:numPr>
                        <w:spacing w:line="240" w:lineRule="auto"/>
                        <w:ind w:left="284" w:hanging="284"/>
                        <w:rPr>
                          <w:sz w:val="24"/>
                          <w:szCs w:val="24"/>
                        </w:rPr>
                      </w:pPr>
                      <w:r w:rsidRPr="0085592A">
                        <w:rPr>
                          <w:sz w:val="24"/>
                          <w:szCs w:val="24"/>
                        </w:rPr>
                        <w:t>вебинары</w:t>
                      </w:r>
                    </w:p>
                    <w:p w:rsidR="00D65902" w:rsidRPr="0085592A" w:rsidRDefault="00D65902" w:rsidP="009E23DE">
                      <w:pPr>
                        <w:pStyle w:val="a6"/>
                        <w:numPr>
                          <w:ilvl w:val="0"/>
                          <w:numId w:val="26"/>
                        </w:numPr>
                        <w:spacing w:line="240" w:lineRule="auto"/>
                        <w:ind w:left="284" w:hanging="284"/>
                        <w:rPr>
                          <w:sz w:val="24"/>
                          <w:szCs w:val="24"/>
                        </w:rPr>
                      </w:pPr>
                      <w:r w:rsidRPr="0085592A">
                        <w:rPr>
                          <w:sz w:val="24"/>
                          <w:szCs w:val="24"/>
                        </w:rPr>
                        <w:t>консультации</w:t>
                      </w:r>
                    </w:p>
                    <w:p w:rsidR="00D65902" w:rsidRPr="0085592A" w:rsidRDefault="00D65902" w:rsidP="009E23DE">
                      <w:pPr>
                        <w:pStyle w:val="a6"/>
                        <w:numPr>
                          <w:ilvl w:val="0"/>
                          <w:numId w:val="26"/>
                        </w:numPr>
                        <w:spacing w:line="240" w:lineRule="auto"/>
                        <w:ind w:left="284" w:hanging="284"/>
                        <w:rPr>
                          <w:sz w:val="24"/>
                          <w:szCs w:val="24"/>
                        </w:rPr>
                      </w:pPr>
                      <w:r w:rsidRPr="0085592A">
                        <w:rPr>
                          <w:sz w:val="24"/>
                          <w:szCs w:val="24"/>
                        </w:rPr>
                        <w:t>тренинги</w:t>
                      </w:r>
                    </w:p>
                    <w:p w:rsidR="00D65902" w:rsidRPr="0085592A" w:rsidRDefault="00D65902" w:rsidP="009E23DE">
                      <w:pPr>
                        <w:pStyle w:val="a6"/>
                        <w:numPr>
                          <w:ilvl w:val="0"/>
                          <w:numId w:val="26"/>
                        </w:numPr>
                        <w:spacing w:line="240" w:lineRule="auto"/>
                        <w:ind w:left="284" w:hanging="284"/>
                        <w:rPr>
                          <w:sz w:val="24"/>
                          <w:szCs w:val="24"/>
                        </w:rPr>
                      </w:pPr>
                      <w:r w:rsidRPr="0085592A">
                        <w:rPr>
                          <w:sz w:val="24"/>
                          <w:szCs w:val="24"/>
                        </w:rPr>
                        <w:t>мастер-классы</w:t>
                      </w:r>
                    </w:p>
                    <w:p w:rsidR="00D65902" w:rsidRPr="0085592A" w:rsidRDefault="00D65902" w:rsidP="009E23DE">
                      <w:pPr>
                        <w:pStyle w:val="a6"/>
                        <w:numPr>
                          <w:ilvl w:val="0"/>
                          <w:numId w:val="26"/>
                        </w:numPr>
                        <w:spacing w:line="240" w:lineRule="auto"/>
                        <w:ind w:left="284" w:hanging="284"/>
                        <w:rPr>
                          <w:sz w:val="24"/>
                          <w:szCs w:val="24"/>
                        </w:rPr>
                      </w:pPr>
                      <w:r w:rsidRPr="0085592A">
                        <w:rPr>
                          <w:sz w:val="24"/>
                          <w:szCs w:val="24"/>
                        </w:rPr>
                        <w:t>практикумы</w:t>
                      </w:r>
                    </w:p>
                    <w:p w:rsidR="00D65902" w:rsidRPr="0085592A" w:rsidRDefault="00D65902" w:rsidP="009E23DE">
                      <w:pPr>
                        <w:pStyle w:val="a6"/>
                        <w:numPr>
                          <w:ilvl w:val="0"/>
                          <w:numId w:val="26"/>
                        </w:numPr>
                        <w:spacing w:line="240" w:lineRule="auto"/>
                        <w:ind w:left="284" w:hanging="284"/>
                        <w:rPr>
                          <w:sz w:val="24"/>
                          <w:szCs w:val="24"/>
                        </w:rPr>
                      </w:pPr>
                      <w:r w:rsidRPr="0085592A">
                        <w:rPr>
                          <w:sz w:val="24"/>
                          <w:szCs w:val="24"/>
                        </w:rPr>
                        <w:t>творческие мастерские</w:t>
                      </w:r>
                    </w:p>
                    <w:p w:rsidR="00D65902" w:rsidRPr="0085592A" w:rsidRDefault="00D65902" w:rsidP="009E23DE">
                      <w:pPr>
                        <w:pStyle w:val="a6"/>
                        <w:numPr>
                          <w:ilvl w:val="0"/>
                          <w:numId w:val="26"/>
                        </w:numPr>
                        <w:spacing w:line="240" w:lineRule="auto"/>
                        <w:ind w:left="284" w:hanging="284"/>
                        <w:rPr>
                          <w:sz w:val="24"/>
                          <w:szCs w:val="24"/>
                        </w:rPr>
                      </w:pPr>
                      <w:r w:rsidRPr="0085592A">
                        <w:rPr>
                          <w:sz w:val="24"/>
                          <w:szCs w:val="24"/>
                        </w:rPr>
                        <w:t>стажировки</w:t>
                      </w:r>
                    </w:p>
                    <w:p w:rsidR="00D65902" w:rsidRPr="0085592A" w:rsidRDefault="00D65902" w:rsidP="009E23DE">
                      <w:pPr>
                        <w:pStyle w:val="a6"/>
                        <w:numPr>
                          <w:ilvl w:val="0"/>
                          <w:numId w:val="26"/>
                        </w:numPr>
                        <w:spacing w:line="240" w:lineRule="auto"/>
                        <w:ind w:left="284" w:hanging="284"/>
                        <w:rPr>
                          <w:sz w:val="24"/>
                          <w:szCs w:val="24"/>
                        </w:rPr>
                      </w:pPr>
                      <w:r w:rsidRPr="0085592A">
                        <w:rPr>
                          <w:sz w:val="24"/>
                          <w:szCs w:val="24"/>
                        </w:rPr>
                        <w:t>клубы</w:t>
                      </w:r>
                    </w:p>
                    <w:p w:rsidR="00D65902" w:rsidRPr="0085592A" w:rsidRDefault="00D65902" w:rsidP="009E23DE">
                      <w:pPr>
                        <w:pStyle w:val="a6"/>
                        <w:numPr>
                          <w:ilvl w:val="0"/>
                          <w:numId w:val="26"/>
                        </w:numPr>
                        <w:spacing w:line="240" w:lineRule="auto"/>
                        <w:ind w:left="284" w:hanging="284"/>
                        <w:rPr>
                          <w:sz w:val="24"/>
                          <w:szCs w:val="24"/>
                        </w:rPr>
                      </w:pPr>
                      <w:r w:rsidRPr="0085592A">
                        <w:rPr>
                          <w:sz w:val="24"/>
                          <w:szCs w:val="24"/>
                        </w:rPr>
                        <w:t>ассоциации</w:t>
                      </w:r>
                    </w:p>
                    <w:p w:rsidR="00D65902" w:rsidRDefault="00D65902" w:rsidP="009E23DE">
                      <w:pPr>
                        <w:pStyle w:val="a6"/>
                        <w:numPr>
                          <w:ilvl w:val="0"/>
                          <w:numId w:val="26"/>
                        </w:numPr>
                        <w:spacing w:line="240" w:lineRule="auto"/>
                        <w:ind w:left="284" w:hanging="284"/>
                        <w:rPr>
                          <w:sz w:val="24"/>
                          <w:szCs w:val="24"/>
                        </w:rPr>
                      </w:pPr>
                      <w:r w:rsidRPr="0085592A">
                        <w:rPr>
                          <w:sz w:val="24"/>
                          <w:szCs w:val="24"/>
                        </w:rPr>
                        <w:t>самообразование</w:t>
                      </w:r>
                    </w:p>
                    <w:p w:rsidR="00D65902" w:rsidRPr="0085592A" w:rsidRDefault="00D65902" w:rsidP="009E23DE">
                      <w:pPr>
                        <w:pStyle w:val="a6"/>
                        <w:numPr>
                          <w:ilvl w:val="0"/>
                          <w:numId w:val="26"/>
                        </w:numPr>
                        <w:spacing w:line="240" w:lineRule="auto"/>
                        <w:ind w:left="284" w:hanging="284"/>
                        <w:rPr>
                          <w:sz w:val="24"/>
                          <w:szCs w:val="24"/>
                        </w:rPr>
                      </w:pPr>
                      <w:r>
                        <w:rPr>
                          <w:sz w:val="24"/>
                          <w:szCs w:val="24"/>
                        </w:rPr>
                        <w:t>участие в методической работе ОО</w:t>
                      </w:r>
                    </w:p>
                    <w:p w:rsidR="00D65902" w:rsidRDefault="00D65902" w:rsidP="00A74D59">
                      <w:pPr>
                        <w:spacing w:line="240" w:lineRule="auto"/>
                        <w:jc w:val="center"/>
                      </w:pPr>
                      <w:r>
                        <w:t xml:space="preserve"> </w:t>
                      </w:r>
                    </w:p>
                    <w:p w:rsidR="00D65902" w:rsidRDefault="00D65902" w:rsidP="00A74D59">
                      <w:pPr>
                        <w:spacing w:line="240" w:lineRule="auto"/>
                        <w:jc w:val="center"/>
                      </w:pPr>
                    </w:p>
                  </w:txbxContent>
                </v:textbox>
              </v:roundrect>
            </w:pict>
          </mc:Fallback>
        </mc:AlternateContent>
      </w:r>
      <w:r w:rsidR="00A74D59">
        <w:rPr>
          <w:rFonts w:ascii="Arial" w:eastAsia="Times New Roman" w:hAnsi="Arial" w:cs="Arial"/>
          <w:b/>
          <w:noProof/>
          <w:color w:val="0000CC"/>
          <w:sz w:val="30"/>
          <w:szCs w:val="30"/>
          <w:lang w:eastAsia="ru-RU"/>
        </w:rPr>
        <mc:AlternateContent>
          <mc:Choice Requires="wps">
            <w:drawing>
              <wp:anchor distT="0" distB="0" distL="114300" distR="114300" simplePos="0" relativeHeight="251693056" behindDoc="0" locked="0" layoutInCell="1" allowOverlap="1" wp14:anchorId="02FFD164" wp14:editId="2B1099BC">
                <wp:simplePos x="0" y="0"/>
                <wp:positionH relativeFrom="column">
                  <wp:posOffset>1731010</wp:posOffset>
                </wp:positionH>
                <wp:positionV relativeFrom="paragraph">
                  <wp:posOffset>4861560</wp:posOffset>
                </wp:positionV>
                <wp:extent cx="2152650" cy="704850"/>
                <wp:effectExtent l="19050" t="19050" r="19050" b="19050"/>
                <wp:wrapNone/>
                <wp:docPr id="661" name="Скругленный прямоугольник 661"/>
                <wp:cNvGraphicFramePr/>
                <a:graphic xmlns:a="http://schemas.openxmlformats.org/drawingml/2006/main">
                  <a:graphicData uri="http://schemas.microsoft.com/office/word/2010/wordprocessingShape">
                    <wps:wsp>
                      <wps:cNvSpPr/>
                      <wps:spPr>
                        <a:xfrm>
                          <a:off x="0" y="0"/>
                          <a:ext cx="2152650" cy="704850"/>
                        </a:xfrm>
                        <a:prstGeom prst="roundRect">
                          <a:avLst/>
                        </a:prstGeom>
                        <a:ln w="28575"/>
                      </wps:spPr>
                      <wps:style>
                        <a:lnRef idx="1">
                          <a:schemeClr val="accent4"/>
                        </a:lnRef>
                        <a:fillRef idx="2">
                          <a:schemeClr val="accent4"/>
                        </a:fillRef>
                        <a:effectRef idx="1">
                          <a:schemeClr val="accent4"/>
                        </a:effectRef>
                        <a:fontRef idx="minor">
                          <a:schemeClr val="dk1"/>
                        </a:fontRef>
                      </wps:style>
                      <wps:txbx>
                        <w:txbxContent>
                          <w:p w:rsidR="00D65902" w:rsidRPr="00576ED9" w:rsidRDefault="00D65902" w:rsidP="00A74D59">
                            <w:pPr>
                              <w:jc w:val="center"/>
                              <w:rPr>
                                <w:b/>
                              </w:rPr>
                            </w:pPr>
                            <w:r w:rsidRPr="00576ED9">
                              <w:rPr>
                                <w:b/>
                              </w:rPr>
                              <w:t>УЧАСТИЕ В ПРОФЕССИОНАЛЬНЫХ КОНКУРСАХ</w:t>
                            </w:r>
                            <w:r>
                              <w:rPr>
                                <w:b/>
                              </w:rPr>
                              <w:t xml:space="preserve"> и СООБЩЕСТВАХ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FFD164" id="Скругленный прямоугольник 661" o:spid="_x0000_s1030" style="position:absolute;margin-left:136.3pt;margin-top:382.8pt;width:169.5pt;height:55.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" fillcolor="#ffd555 [2167]" strokecolor="#ffc000 [3207]" strokeweight="2.25pt">
                <v:fill color2="#ffcc31 [2615]" rotate="t" colors="0 #ffdd9c;.5 #ffd78e;1 #ffd479" focus="100%" type="gradient">
                  <o:fill v:ext="view" type="gradientUnscaled"/>
                </v:fill>
                <v:stroke joinstyle="miter"/>
                <v:textbox>
                  <w:txbxContent>
                    <w:p w:rsidR="00D65902" w:rsidRPr="00576ED9" w:rsidRDefault="00D65902" w:rsidP="00A74D59">
                      <w:pPr>
                        <w:jc w:val="center"/>
                        <w:rPr>
                          <w:b/>
                        </w:rPr>
                      </w:pPr>
                      <w:r w:rsidRPr="00576ED9">
                        <w:rPr>
                          <w:b/>
                        </w:rPr>
                        <w:t>УЧАСТИЕ В ПРОФЕССИОНАЛЬНЫХ КОНКУРСАХ</w:t>
                      </w:r>
                      <w:r>
                        <w:rPr>
                          <w:b/>
                        </w:rPr>
                        <w:t xml:space="preserve"> и СООБЩЕСТВАХ </w:t>
                      </w:r>
                    </w:p>
                  </w:txbxContent>
                </v:textbox>
              </v:roundrect>
            </w:pict>
          </mc:Fallback>
        </mc:AlternateContent>
      </w:r>
      <w:r w:rsidR="00A74D59">
        <w:rPr>
          <w:rFonts w:ascii="Arial" w:eastAsia="Times New Roman" w:hAnsi="Arial" w:cs="Arial"/>
          <w:b/>
          <w:noProof/>
          <w:color w:val="0000CC"/>
          <w:sz w:val="30"/>
          <w:szCs w:val="30"/>
          <w:lang w:eastAsia="ru-RU"/>
        </w:rPr>
        <mc:AlternateContent>
          <mc:Choice Requires="wps">
            <w:drawing>
              <wp:anchor distT="0" distB="0" distL="114300" distR="114300" simplePos="0" relativeHeight="251700224" behindDoc="0" locked="0" layoutInCell="1" allowOverlap="1" wp14:anchorId="36E681D0" wp14:editId="440EE21A">
                <wp:simplePos x="0" y="0"/>
                <wp:positionH relativeFrom="column">
                  <wp:posOffset>3954977</wp:posOffset>
                </wp:positionH>
                <wp:positionV relativeFrom="paragraph">
                  <wp:posOffset>1376154</wp:posOffset>
                </wp:positionV>
                <wp:extent cx="117584" cy="3831021"/>
                <wp:effectExtent l="0" t="19050" r="149225" b="17145"/>
                <wp:wrapNone/>
                <wp:docPr id="662" name="Правая фигурная скобка 662"/>
                <wp:cNvGraphicFramePr/>
                <a:graphic xmlns:a="http://schemas.openxmlformats.org/drawingml/2006/main">
                  <a:graphicData uri="http://schemas.microsoft.com/office/word/2010/wordprocessingShape">
                    <wps:wsp>
                      <wps:cNvSpPr/>
                      <wps:spPr>
                        <a:xfrm>
                          <a:off x="0" y="0"/>
                          <a:ext cx="117584" cy="3831021"/>
                        </a:xfrm>
                        <a:prstGeom prst="rightBrace">
                          <a:avLst/>
                        </a:prstGeom>
                        <a:ln w="38100"/>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1B988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662" o:spid="_x0000_s1026" type="#_x0000_t88" style="position:absolute;margin-left:311.4pt;margin-top:108.35pt;width:9.25pt;height:301.6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" adj="55" strokecolor="#70ad47 [3209]" strokeweight="3pt">
                <v:stroke joinstyle="miter"/>
              </v:shape>
            </w:pict>
          </mc:Fallback>
        </mc:AlternateContent>
      </w:r>
      <w:r w:rsidR="00A74D59">
        <w:rPr>
          <w:rFonts w:ascii="Arial" w:eastAsia="Times New Roman" w:hAnsi="Arial" w:cs="Arial"/>
          <w:b/>
          <w:noProof/>
          <w:color w:val="0000CC"/>
          <w:sz w:val="30"/>
          <w:szCs w:val="30"/>
          <w:lang w:eastAsia="ru-RU"/>
        </w:rPr>
        <mc:AlternateContent>
          <mc:Choice Requires="wps">
            <w:drawing>
              <wp:anchor distT="0" distB="0" distL="114300" distR="114300" simplePos="0" relativeHeight="251695104" behindDoc="0" locked="0" layoutInCell="1" allowOverlap="1" wp14:anchorId="0A04DB9C" wp14:editId="7769B32E">
                <wp:simplePos x="0" y="0"/>
                <wp:positionH relativeFrom="column">
                  <wp:posOffset>4398142</wp:posOffset>
                </wp:positionH>
                <wp:positionV relativeFrom="paragraph">
                  <wp:posOffset>4445526</wp:posOffset>
                </wp:positionV>
                <wp:extent cx="2152650" cy="819150"/>
                <wp:effectExtent l="19050" t="19050" r="19050" b="19050"/>
                <wp:wrapNone/>
                <wp:docPr id="663" name="Скругленный прямоугольник 663"/>
                <wp:cNvGraphicFramePr/>
                <a:graphic xmlns:a="http://schemas.openxmlformats.org/drawingml/2006/main">
                  <a:graphicData uri="http://schemas.microsoft.com/office/word/2010/wordprocessingShape">
                    <wps:wsp>
                      <wps:cNvSpPr/>
                      <wps:spPr>
                        <a:xfrm>
                          <a:off x="0" y="0"/>
                          <a:ext cx="2152650" cy="819150"/>
                        </a:xfrm>
                        <a:prstGeom prst="roundRect">
                          <a:avLst/>
                        </a:prstGeom>
                        <a:ln w="28575"/>
                      </wps:spPr>
                      <wps:style>
                        <a:lnRef idx="1">
                          <a:schemeClr val="accent6"/>
                        </a:lnRef>
                        <a:fillRef idx="2">
                          <a:schemeClr val="accent6"/>
                        </a:fillRef>
                        <a:effectRef idx="1">
                          <a:schemeClr val="accent6"/>
                        </a:effectRef>
                        <a:fontRef idx="minor">
                          <a:schemeClr val="dk1"/>
                        </a:fontRef>
                      </wps:style>
                      <wps:txbx>
                        <w:txbxContent>
                          <w:p w:rsidR="00D65902" w:rsidRPr="00307A0A" w:rsidRDefault="00D65902" w:rsidP="00A74D59">
                            <w:pPr>
                              <w:spacing w:after="0"/>
                              <w:jc w:val="center"/>
                              <w:rPr>
                                <w:b/>
                              </w:rPr>
                            </w:pPr>
                            <w:r>
                              <w:rPr>
                                <w:b/>
                              </w:rPr>
                              <w:t>ПРОФЕССИОНАЛЬНО-ОБЩЕСТВЕННЫЙ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04DB9C" id="Скругленный прямоугольник 663" o:spid="_x0000_s1031" style="position:absolute;margin-left:346.3pt;margin-top:350.05pt;width:169.5pt;height:64.5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" fillcolor="#9ecb81 [2169]" strokecolor="#70ad47 [3209]" strokeweight="2.25pt">
                <v:fill color2="#8ac066 [2617]" rotate="t" colors="0 #b5d5a7;.5 #aace99;1 #9cca86" focus="100%" type="gradient">
                  <o:fill v:ext="view" type="gradientUnscaled"/>
                </v:fill>
                <v:stroke joinstyle="miter"/>
                <v:textbox>
                  <w:txbxContent>
                    <w:p w:rsidR="00D65902" w:rsidRPr="00307A0A" w:rsidRDefault="00D65902" w:rsidP="00A74D59">
                      <w:pPr>
                        <w:spacing w:after="0"/>
                        <w:jc w:val="center"/>
                        <w:rPr>
                          <w:b/>
                        </w:rPr>
                      </w:pPr>
                      <w:r>
                        <w:rPr>
                          <w:b/>
                        </w:rPr>
                        <w:t>ПРОФЕССИОНАЛЬНО-ОБЩЕСТВЕННЫЙ</w:t>
                      </w:r>
                    </w:p>
                  </w:txbxContent>
                </v:textbox>
              </v:roundrect>
            </w:pict>
          </mc:Fallback>
        </mc:AlternateContent>
      </w:r>
      <w:r w:rsidR="00A74D59">
        <w:rPr>
          <w:rFonts w:ascii="Arial" w:eastAsia="Times New Roman" w:hAnsi="Arial" w:cs="Arial"/>
          <w:b/>
          <w:noProof/>
          <w:color w:val="0000CC"/>
          <w:sz w:val="30"/>
          <w:szCs w:val="30"/>
          <w:lang w:eastAsia="ru-RU"/>
        </w:rPr>
        <mc:AlternateContent>
          <mc:Choice Requires="wps">
            <w:drawing>
              <wp:anchor distT="0" distB="0" distL="114300" distR="114300" simplePos="0" relativeHeight="251696128" behindDoc="0" locked="0" layoutInCell="1" allowOverlap="1" wp14:anchorId="2D0BDECD" wp14:editId="3B6F3850">
                <wp:simplePos x="0" y="0"/>
                <wp:positionH relativeFrom="column">
                  <wp:posOffset>4397178</wp:posOffset>
                </wp:positionH>
                <wp:positionV relativeFrom="paragraph">
                  <wp:posOffset>3294380</wp:posOffset>
                </wp:positionV>
                <wp:extent cx="2152650" cy="819150"/>
                <wp:effectExtent l="19050" t="19050" r="19050" b="19050"/>
                <wp:wrapNone/>
                <wp:docPr id="664" name="Скругленный прямоугольник 664"/>
                <wp:cNvGraphicFramePr/>
                <a:graphic xmlns:a="http://schemas.openxmlformats.org/drawingml/2006/main">
                  <a:graphicData uri="http://schemas.microsoft.com/office/word/2010/wordprocessingShape">
                    <wps:wsp>
                      <wps:cNvSpPr/>
                      <wps:spPr>
                        <a:xfrm>
                          <a:off x="0" y="0"/>
                          <a:ext cx="2152650" cy="819150"/>
                        </a:xfrm>
                        <a:prstGeom prst="roundRect">
                          <a:avLst/>
                        </a:prstGeom>
                        <a:ln w="28575"/>
                      </wps:spPr>
                      <wps:style>
                        <a:lnRef idx="1">
                          <a:schemeClr val="accent6"/>
                        </a:lnRef>
                        <a:fillRef idx="2">
                          <a:schemeClr val="accent6"/>
                        </a:fillRef>
                        <a:effectRef idx="1">
                          <a:schemeClr val="accent6"/>
                        </a:effectRef>
                        <a:fontRef idx="minor">
                          <a:schemeClr val="dk1"/>
                        </a:fontRef>
                      </wps:style>
                      <wps:txbx>
                        <w:txbxContent>
                          <w:p w:rsidR="00D65902" w:rsidRPr="00307A0A" w:rsidRDefault="00D65902" w:rsidP="00A74D59">
                            <w:pPr>
                              <w:spacing w:after="0"/>
                              <w:jc w:val="center"/>
                              <w:rPr>
                                <w:b/>
                              </w:rPr>
                            </w:pPr>
                            <w:r>
                              <w:rPr>
                                <w:b/>
                              </w:rPr>
                              <w:t>КОММУНИКАТИВНЫЙ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0BDECD" id="Скругленный прямоугольник 664" o:spid="_x0000_s1032" style="position:absolute;margin-left:346.25pt;margin-top:259.4pt;width:169.5pt;height:64.5pt;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" fillcolor="#9ecb81 [2169]" strokecolor="#70ad47 [3209]" strokeweight="2.25pt">
                <v:fill color2="#8ac066 [2617]" rotate="t" colors="0 #b5d5a7;.5 #aace99;1 #9cca86" focus="100%" type="gradient">
                  <o:fill v:ext="view" type="gradientUnscaled"/>
                </v:fill>
                <v:stroke joinstyle="miter"/>
                <v:textbox>
                  <w:txbxContent>
                    <w:p w:rsidR="00D65902" w:rsidRPr="00307A0A" w:rsidRDefault="00D65902" w:rsidP="00A74D59">
                      <w:pPr>
                        <w:spacing w:after="0"/>
                        <w:jc w:val="center"/>
                        <w:rPr>
                          <w:b/>
                        </w:rPr>
                      </w:pPr>
                      <w:r>
                        <w:rPr>
                          <w:b/>
                        </w:rPr>
                        <w:t>КОММУНИКАТИВНЫЙ</w:t>
                      </w:r>
                    </w:p>
                  </w:txbxContent>
                </v:textbox>
              </v:roundrect>
            </w:pict>
          </mc:Fallback>
        </mc:AlternateContent>
      </w:r>
      <w:r w:rsidR="00A74D59">
        <w:rPr>
          <w:rFonts w:ascii="Arial" w:eastAsia="Times New Roman" w:hAnsi="Arial" w:cs="Arial"/>
          <w:b/>
          <w:noProof/>
          <w:color w:val="0000CC"/>
          <w:sz w:val="30"/>
          <w:szCs w:val="30"/>
          <w:lang w:eastAsia="ru-RU"/>
        </w:rPr>
        <mc:AlternateContent>
          <mc:Choice Requires="wps">
            <w:drawing>
              <wp:anchor distT="0" distB="0" distL="114300" distR="114300" simplePos="0" relativeHeight="251697152" behindDoc="0" locked="0" layoutInCell="1" allowOverlap="1" wp14:anchorId="34D026BC" wp14:editId="306AD3B0">
                <wp:simplePos x="0" y="0"/>
                <wp:positionH relativeFrom="column">
                  <wp:posOffset>4366173</wp:posOffset>
                </wp:positionH>
                <wp:positionV relativeFrom="paragraph">
                  <wp:posOffset>2142490</wp:posOffset>
                </wp:positionV>
                <wp:extent cx="2152650" cy="819150"/>
                <wp:effectExtent l="19050" t="19050" r="19050" b="19050"/>
                <wp:wrapNone/>
                <wp:docPr id="665" name="Скругленный прямоугольник 665"/>
                <wp:cNvGraphicFramePr/>
                <a:graphic xmlns:a="http://schemas.openxmlformats.org/drawingml/2006/main">
                  <a:graphicData uri="http://schemas.microsoft.com/office/word/2010/wordprocessingShape">
                    <wps:wsp>
                      <wps:cNvSpPr/>
                      <wps:spPr>
                        <a:xfrm>
                          <a:off x="0" y="0"/>
                          <a:ext cx="2152650" cy="819150"/>
                        </a:xfrm>
                        <a:prstGeom prst="roundRect">
                          <a:avLst/>
                        </a:prstGeom>
                        <a:ln w="28575"/>
                      </wps:spPr>
                      <wps:style>
                        <a:lnRef idx="1">
                          <a:schemeClr val="accent6"/>
                        </a:lnRef>
                        <a:fillRef idx="2">
                          <a:schemeClr val="accent6"/>
                        </a:fillRef>
                        <a:effectRef idx="1">
                          <a:schemeClr val="accent6"/>
                        </a:effectRef>
                        <a:fontRef idx="minor">
                          <a:schemeClr val="dk1"/>
                        </a:fontRef>
                      </wps:style>
                      <wps:txbx>
                        <w:txbxContent>
                          <w:p w:rsidR="00D65902" w:rsidRPr="00307A0A" w:rsidRDefault="00D65902" w:rsidP="00A74D59">
                            <w:pPr>
                              <w:spacing w:after="0"/>
                              <w:jc w:val="center"/>
                              <w:rPr>
                                <w:b/>
                              </w:rPr>
                            </w:pPr>
                            <w:r>
                              <w:rPr>
                                <w:b/>
                              </w:rPr>
                              <w:t>КОМПЕТЕНТНОСТНО-ДЕЯТЕЛЬНОСТНЫЙ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D026BC" id="Скругленный прямоугольник 665" o:spid="_x0000_s1033" style="position:absolute;margin-left:343.8pt;margin-top:168.7pt;width:169.5pt;height:64.5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" fillcolor="#9ecb81 [2169]" strokecolor="#70ad47 [3209]" strokeweight="2.25pt">
                <v:fill color2="#8ac066 [2617]" rotate="t" colors="0 #b5d5a7;.5 #aace99;1 #9cca86" focus="100%" type="gradient">
                  <o:fill v:ext="view" type="gradientUnscaled"/>
                </v:fill>
                <v:stroke joinstyle="miter"/>
                <v:textbox>
                  <w:txbxContent>
                    <w:p w:rsidR="00D65902" w:rsidRPr="00307A0A" w:rsidRDefault="00D65902" w:rsidP="00A74D59">
                      <w:pPr>
                        <w:spacing w:after="0"/>
                        <w:jc w:val="center"/>
                        <w:rPr>
                          <w:b/>
                        </w:rPr>
                      </w:pPr>
                      <w:r>
                        <w:rPr>
                          <w:b/>
                        </w:rPr>
                        <w:t>КОМПЕТЕНТНОСТНО-ДЕЯТЕЛЬНОСТНЫЙ</w:t>
                      </w:r>
                    </w:p>
                  </w:txbxContent>
                </v:textbox>
              </v:roundrect>
            </w:pict>
          </mc:Fallback>
        </mc:AlternateContent>
      </w:r>
      <w:r w:rsidR="00A74D59">
        <w:rPr>
          <w:rFonts w:ascii="Arial" w:eastAsia="Times New Roman" w:hAnsi="Arial" w:cs="Arial"/>
          <w:b/>
          <w:noProof/>
          <w:color w:val="0000CC"/>
          <w:sz w:val="30"/>
          <w:szCs w:val="30"/>
          <w:lang w:eastAsia="ru-RU"/>
        </w:rPr>
        <mc:AlternateContent>
          <mc:Choice Requires="wps">
            <w:drawing>
              <wp:anchor distT="0" distB="0" distL="114300" distR="114300" simplePos="0" relativeHeight="251699200" behindDoc="0" locked="0" layoutInCell="1" allowOverlap="1" wp14:anchorId="0D47D52B" wp14:editId="17C97803">
                <wp:simplePos x="0" y="0"/>
                <wp:positionH relativeFrom="column">
                  <wp:posOffset>4261813</wp:posOffset>
                </wp:positionH>
                <wp:positionV relativeFrom="paragraph">
                  <wp:posOffset>856462</wp:posOffset>
                </wp:positionV>
                <wp:extent cx="0" cy="4763485"/>
                <wp:effectExtent l="19050" t="0" r="19050" b="37465"/>
                <wp:wrapNone/>
                <wp:docPr id="666" name="Прямая соединительная линия 666"/>
                <wp:cNvGraphicFramePr/>
                <a:graphic xmlns:a="http://schemas.openxmlformats.org/drawingml/2006/main">
                  <a:graphicData uri="http://schemas.microsoft.com/office/word/2010/wordprocessingShape">
                    <wps:wsp>
                      <wps:cNvCnPr/>
                      <wps:spPr>
                        <a:xfrm>
                          <a:off x="0" y="0"/>
                          <a:ext cx="0" cy="476348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7A8C7F" id="Прямая соединительная линия 666"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6pt,67.45pt" to="335.6pt,4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" strokecolor="#4472c4 [3204]" strokeweight="3pt">
                <v:stroke joinstyle="miter"/>
              </v:line>
            </w:pict>
          </mc:Fallback>
        </mc:AlternateContent>
      </w:r>
      <w:r w:rsidR="00A74D59">
        <w:rPr>
          <w:rFonts w:ascii="Arial" w:eastAsia="Times New Roman" w:hAnsi="Arial" w:cs="Arial"/>
          <w:b/>
          <w:noProof/>
          <w:color w:val="0000CC"/>
          <w:sz w:val="30"/>
          <w:szCs w:val="30"/>
          <w:lang w:eastAsia="ru-RU"/>
        </w:rPr>
        <mc:AlternateContent>
          <mc:Choice Requires="wps">
            <w:drawing>
              <wp:anchor distT="0" distB="0" distL="114300" distR="114300" simplePos="0" relativeHeight="251689984" behindDoc="0" locked="0" layoutInCell="1" allowOverlap="1" wp14:anchorId="270DD712" wp14:editId="5900880F">
                <wp:simplePos x="0" y="0"/>
                <wp:positionH relativeFrom="column">
                  <wp:posOffset>1706990</wp:posOffset>
                </wp:positionH>
                <wp:positionV relativeFrom="paragraph">
                  <wp:posOffset>1045648</wp:posOffset>
                </wp:positionV>
                <wp:extent cx="2152650" cy="819150"/>
                <wp:effectExtent l="19050" t="19050" r="19050" b="19050"/>
                <wp:wrapNone/>
                <wp:docPr id="667" name="Скругленный прямоугольник 667"/>
                <wp:cNvGraphicFramePr/>
                <a:graphic xmlns:a="http://schemas.openxmlformats.org/drawingml/2006/main">
                  <a:graphicData uri="http://schemas.microsoft.com/office/word/2010/wordprocessingShape">
                    <wps:wsp>
                      <wps:cNvSpPr/>
                      <wps:spPr>
                        <a:xfrm>
                          <a:off x="0" y="0"/>
                          <a:ext cx="2152650" cy="819150"/>
                        </a:xfrm>
                        <a:prstGeom prst="roundRect">
                          <a:avLst/>
                        </a:prstGeom>
                        <a:ln w="28575"/>
                      </wps:spPr>
                      <wps:style>
                        <a:lnRef idx="1">
                          <a:schemeClr val="accent5"/>
                        </a:lnRef>
                        <a:fillRef idx="2">
                          <a:schemeClr val="accent5"/>
                        </a:fillRef>
                        <a:effectRef idx="1">
                          <a:schemeClr val="accent5"/>
                        </a:effectRef>
                        <a:fontRef idx="minor">
                          <a:schemeClr val="dk1"/>
                        </a:fontRef>
                      </wps:style>
                      <wps:txbx>
                        <w:txbxContent>
                          <w:p w:rsidR="00D65902" w:rsidRPr="00CB4838" w:rsidRDefault="00D65902" w:rsidP="00A74D59">
                            <w:pPr>
                              <w:spacing w:after="0"/>
                              <w:jc w:val="center"/>
                              <w:rPr>
                                <w:b/>
                                <w:color w:val="002060"/>
                              </w:rPr>
                            </w:pPr>
                            <w:r w:rsidRPr="00CB4838">
                              <w:rPr>
                                <w:b/>
                                <w:color w:val="002060"/>
                              </w:rPr>
                              <w:t xml:space="preserve">КУРСЫ ПОВЫШЕНИЯ </w:t>
                            </w:r>
                          </w:p>
                          <w:p w:rsidR="00D65902" w:rsidRPr="00CB4838" w:rsidRDefault="00D65902" w:rsidP="00A74D59">
                            <w:pPr>
                              <w:spacing w:after="0"/>
                              <w:jc w:val="center"/>
                              <w:rPr>
                                <w:b/>
                                <w:color w:val="002060"/>
                              </w:rPr>
                            </w:pPr>
                            <w:r w:rsidRPr="00CB4838">
                              <w:rPr>
                                <w:b/>
                                <w:color w:val="002060"/>
                              </w:rPr>
                              <w:t xml:space="preserve">КВАЛИФИКАЦИИ, </w:t>
                            </w:r>
                          </w:p>
                          <w:p w:rsidR="00D65902" w:rsidRDefault="00D65902" w:rsidP="00A74D59">
                            <w:pPr>
                              <w:spacing w:after="0"/>
                              <w:jc w:val="center"/>
                            </w:pPr>
                            <w:r w:rsidRPr="00CB4838">
                              <w:rPr>
                                <w:b/>
                                <w:color w:val="002060"/>
                              </w:rPr>
                              <w:t>СЕМИНАРЫ, ВЕБИНАРЫ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0DD712" id="Скругленный прямоугольник 667" o:spid="_x0000_s1034" style="position:absolute;margin-left:134.4pt;margin-top:82.35pt;width:169.5pt;height:64.5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" fillcolor="#91bce3 [2168]" strokecolor="#5b9bd5 [3208]" strokeweight="2.25pt">
                <v:fill color2="#7aaddd [2616]" rotate="t" colors="0 #b1cbe9;.5 #a3c1e5;1 #92b9e4" focus="100%" type="gradient">
                  <o:fill v:ext="view" type="gradientUnscaled"/>
                </v:fill>
                <v:stroke joinstyle="miter"/>
                <v:textbox>
                  <w:txbxContent>
                    <w:p w:rsidR="00D65902" w:rsidRPr="00CB4838" w:rsidRDefault="00D65902" w:rsidP="00A74D59">
                      <w:pPr>
                        <w:spacing w:after="0"/>
                        <w:jc w:val="center"/>
                        <w:rPr>
                          <w:b/>
                          <w:color w:val="002060"/>
                        </w:rPr>
                      </w:pPr>
                      <w:r w:rsidRPr="00CB4838">
                        <w:rPr>
                          <w:b/>
                          <w:color w:val="002060"/>
                        </w:rPr>
                        <w:t xml:space="preserve">КУРСЫ ПОВЫШЕНИЯ </w:t>
                      </w:r>
                    </w:p>
                    <w:p w:rsidR="00D65902" w:rsidRPr="00CB4838" w:rsidRDefault="00D65902" w:rsidP="00A74D59">
                      <w:pPr>
                        <w:spacing w:after="0"/>
                        <w:jc w:val="center"/>
                        <w:rPr>
                          <w:b/>
                          <w:color w:val="002060"/>
                        </w:rPr>
                      </w:pPr>
                      <w:r w:rsidRPr="00CB4838">
                        <w:rPr>
                          <w:b/>
                          <w:color w:val="002060"/>
                        </w:rPr>
                        <w:t xml:space="preserve">КВАЛИФИКАЦИИ, </w:t>
                      </w:r>
                    </w:p>
                    <w:p w:rsidR="00D65902" w:rsidRDefault="00D65902" w:rsidP="00A74D59">
                      <w:pPr>
                        <w:spacing w:after="0"/>
                        <w:jc w:val="center"/>
                      </w:pPr>
                      <w:r w:rsidRPr="00CB4838">
                        <w:rPr>
                          <w:b/>
                          <w:color w:val="002060"/>
                        </w:rPr>
                        <w:t>СЕМИНАРЫ, ВЕБИНАРЫ</w:t>
                      </w:r>
                    </w:p>
                  </w:txbxContent>
                </v:textbox>
              </v:roundrect>
            </w:pict>
          </mc:Fallback>
        </mc:AlternateContent>
      </w:r>
      <w:r w:rsidR="00A74D59">
        <w:rPr>
          <w:rFonts w:ascii="Arial" w:eastAsia="Times New Roman" w:hAnsi="Arial" w:cs="Arial"/>
          <w:b/>
          <w:noProof/>
          <w:color w:val="0000CC"/>
          <w:sz w:val="30"/>
          <w:szCs w:val="30"/>
          <w:lang w:eastAsia="ru-RU"/>
        </w:rPr>
        <mc:AlternateContent>
          <mc:Choice Requires="wps">
            <w:drawing>
              <wp:anchor distT="0" distB="0" distL="114300" distR="114300" simplePos="0" relativeHeight="251698176" behindDoc="0" locked="0" layoutInCell="1" allowOverlap="1" wp14:anchorId="04707BF9" wp14:editId="6A50AEBC">
                <wp:simplePos x="0" y="0"/>
                <wp:positionH relativeFrom="column">
                  <wp:posOffset>4366369</wp:posOffset>
                </wp:positionH>
                <wp:positionV relativeFrom="paragraph">
                  <wp:posOffset>992680</wp:posOffset>
                </wp:positionV>
                <wp:extent cx="2152650" cy="819150"/>
                <wp:effectExtent l="19050" t="19050" r="19050" b="19050"/>
                <wp:wrapNone/>
                <wp:docPr id="668" name="Скругленный прямоугольник 668"/>
                <wp:cNvGraphicFramePr/>
                <a:graphic xmlns:a="http://schemas.openxmlformats.org/drawingml/2006/main">
                  <a:graphicData uri="http://schemas.microsoft.com/office/word/2010/wordprocessingShape">
                    <wps:wsp>
                      <wps:cNvSpPr/>
                      <wps:spPr>
                        <a:xfrm>
                          <a:off x="0" y="0"/>
                          <a:ext cx="2152650" cy="819150"/>
                        </a:xfrm>
                        <a:prstGeom prst="roundRect">
                          <a:avLst/>
                        </a:prstGeom>
                        <a:ln w="28575"/>
                      </wps:spPr>
                      <wps:style>
                        <a:lnRef idx="1">
                          <a:schemeClr val="accent6"/>
                        </a:lnRef>
                        <a:fillRef idx="2">
                          <a:schemeClr val="accent6"/>
                        </a:fillRef>
                        <a:effectRef idx="1">
                          <a:schemeClr val="accent6"/>
                        </a:effectRef>
                        <a:fontRef idx="minor">
                          <a:schemeClr val="dk1"/>
                        </a:fontRef>
                      </wps:style>
                      <wps:txbx>
                        <w:txbxContent>
                          <w:p w:rsidR="00D65902" w:rsidRPr="00307A0A" w:rsidRDefault="00D65902" w:rsidP="00A74D59">
                            <w:pPr>
                              <w:spacing w:after="0"/>
                              <w:jc w:val="center"/>
                              <w:rPr>
                                <w:b/>
                              </w:rPr>
                            </w:pPr>
                            <w:r>
                              <w:rPr>
                                <w:b/>
                              </w:rPr>
                              <w:t>ИНФОРМАЦИОННЫЙ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707BF9" id="Скругленный прямоугольник 668" o:spid="_x0000_s1035" style="position:absolute;margin-left:343.8pt;margin-top:78.15pt;width:169.5pt;height:64.5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" fillcolor="#9ecb81 [2169]" strokecolor="#70ad47 [3209]" strokeweight="2.25pt">
                <v:fill color2="#8ac066 [2617]" rotate="t" colors="0 #b5d5a7;.5 #aace99;1 #9cca86" focus="100%" type="gradient">
                  <o:fill v:ext="view" type="gradientUnscaled"/>
                </v:fill>
                <v:stroke joinstyle="miter"/>
                <v:textbox>
                  <w:txbxContent>
                    <w:p w:rsidR="00D65902" w:rsidRPr="00307A0A" w:rsidRDefault="00D65902" w:rsidP="00A74D59">
                      <w:pPr>
                        <w:spacing w:after="0"/>
                        <w:jc w:val="center"/>
                        <w:rPr>
                          <w:b/>
                        </w:rPr>
                      </w:pPr>
                      <w:r>
                        <w:rPr>
                          <w:b/>
                        </w:rPr>
                        <w:t>ИНФОРМАЦИОННЫЙ</w:t>
                      </w:r>
                    </w:p>
                  </w:txbxContent>
                </v:textbox>
              </v:roundrect>
            </w:pict>
          </mc:Fallback>
        </mc:AlternateContent>
      </w:r>
      <w:r w:rsidR="00A74D59">
        <w:rPr>
          <w:rFonts w:ascii="Arial" w:eastAsia="Times New Roman" w:hAnsi="Arial" w:cs="Arial"/>
          <w:b/>
          <w:noProof/>
          <w:color w:val="0000CC"/>
          <w:sz w:val="30"/>
          <w:szCs w:val="30"/>
          <w:lang w:eastAsia="ru-RU"/>
        </w:rPr>
        <mc:AlternateContent>
          <mc:Choice Requires="wps">
            <w:drawing>
              <wp:anchor distT="0" distB="0" distL="114300" distR="114300" simplePos="0" relativeHeight="251694080" behindDoc="0" locked="0" layoutInCell="1" allowOverlap="1" wp14:anchorId="344C53BD" wp14:editId="6F3553A5">
                <wp:simplePos x="0" y="0"/>
                <wp:positionH relativeFrom="column">
                  <wp:posOffset>1708785</wp:posOffset>
                </wp:positionH>
                <wp:positionV relativeFrom="paragraph">
                  <wp:posOffset>2032635</wp:posOffset>
                </wp:positionV>
                <wp:extent cx="2152650" cy="819150"/>
                <wp:effectExtent l="19050" t="19050" r="19050" b="19050"/>
                <wp:wrapNone/>
                <wp:docPr id="669" name="Скругленный прямоугольник 669"/>
                <wp:cNvGraphicFramePr/>
                <a:graphic xmlns:a="http://schemas.openxmlformats.org/drawingml/2006/main">
                  <a:graphicData uri="http://schemas.microsoft.com/office/word/2010/wordprocessingShape">
                    <wps:wsp>
                      <wps:cNvSpPr/>
                      <wps:spPr>
                        <a:xfrm>
                          <a:off x="0" y="0"/>
                          <a:ext cx="2152650" cy="819150"/>
                        </a:xfrm>
                        <a:prstGeom prst="roundRect">
                          <a:avLst/>
                        </a:prstGeom>
                        <a:ln w="28575"/>
                      </wps:spPr>
                      <wps:style>
                        <a:lnRef idx="1">
                          <a:schemeClr val="accent6"/>
                        </a:lnRef>
                        <a:fillRef idx="2">
                          <a:schemeClr val="accent6"/>
                        </a:fillRef>
                        <a:effectRef idx="1">
                          <a:schemeClr val="accent6"/>
                        </a:effectRef>
                        <a:fontRef idx="minor">
                          <a:schemeClr val="dk1"/>
                        </a:fontRef>
                      </wps:style>
                      <wps:txbx>
                        <w:txbxContent>
                          <w:p w:rsidR="00D65902" w:rsidRPr="00307A0A" w:rsidRDefault="00D65902" w:rsidP="00A74D59">
                            <w:pPr>
                              <w:spacing w:after="0"/>
                              <w:jc w:val="center"/>
                              <w:rPr>
                                <w:b/>
                              </w:rPr>
                            </w:pPr>
                            <w:r w:rsidRPr="00307A0A">
                              <w:rPr>
                                <w:b/>
                              </w:rPr>
                              <w:t xml:space="preserve">КОНФЕРЕНЦИИ, ФОРУМЫ, </w:t>
                            </w:r>
                          </w:p>
                          <w:p w:rsidR="00D65902" w:rsidRPr="00307A0A" w:rsidRDefault="00D65902" w:rsidP="00A74D59">
                            <w:pPr>
                              <w:spacing w:after="0"/>
                              <w:jc w:val="center"/>
                              <w:rPr>
                                <w:b/>
                              </w:rPr>
                            </w:pPr>
                            <w:r w:rsidRPr="00307A0A">
                              <w:rPr>
                                <w:b/>
                              </w:rPr>
                              <w:t xml:space="preserve">ПЕДАГОГИЧЕСКИЕ ЧТЕНИЯ, </w:t>
                            </w:r>
                          </w:p>
                          <w:p w:rsidR="00D65902" w:rsidRPr="00307A0A" w:rsidRDefault="00D65902" w:rsidP="00A74D59">
                            <w:pPr>
                              <w:spacing w:after="0"/>
                              <w:jc w:val="center"/>
                              <w:rPr>
                                <w:b/>
                              </w:rPr>
                            </w:pPr>
                            <w:r w:rsidRPr="00307A0A">
                              <w:rPr>
                                <w:b/>
                              </w:rPr>
                              <w:t>ФЕСТИВАЛИ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4C53BD" id="Скругленный прямоугольник 669" o:spid="_x0000_s1036" style="position:absolute;margin-left:134.55pt;margin-top:160.05pt;width:169.5pt;height:64.5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" fillcolor="#9ecb81 [2169]" strokecolor="#70ad47 [3209]" strokeweight="2.25pt">
                <v:fill color2="#8ac066 [2617]" rotate="t" colors="0 #b5d5a7;.5 #aace99;1 #9cca86" focus="100%" type="gradient">
                  <o:fill v:ext="view" type="gradientUnscaled"/>
                </v:fill>
                <v:stroke joinstyle="miter"/>
                <v:textbox>
                  <w:txbxContent>
                    <w:p w:rsidR="00D65902" w:rsidRPr="00307A0A" w:rsidRDefault="00D65902" w:rsidP="00A74D59">
                      <w:pPr>
                        <w:spacing w:after="0"/>
                        <w:jc w:val="center"/>
                        <w:rPr>
                          <w:b/>
                        </w:rPr>
                      </w:pPr>
                      <w:r w:rsidRPr="00307A0A">
                        <w:rPr>
                          <w:b/>
                        </w:rPr>
                        <w:t xml:space="preserve">КОНФЕРЕНЦИИ, ФОРУМЫ, </w:t>
                      </w:r>
                    </w:p>
                    <w:p w:rsidR="00D65902" w:rsidRPr="00307A0A" w:rsidRDefault="00D65902" w:rsidP="00A74D59">
                      <w:pPr>
                        <w:spacing w:after="0"/>
                        <w:jc w:val="center"/>
                        <w:rPr>
                          <w:b/>
                        </w:rPr>
                      </w:pPr>
                      <w:r w:rsidRPr="00307A0A">
                        <w:rPr>
                          <w:b/>
                        </w:rPr>
                        <w:t xml:space="preserve">ПЕДАГОГИЧЕСКИЕ ЧТЕНИЯ, </w:t>
                      </w:r>
                    </w:p>
                    <w:p w:rsidR="00D65902" w:rsidRPr="00307A0A" w:rsidRDefault="00D65902" w:rsidP="00A74D59">
                      <w:pPr>
                        <w:spacing w:after="0"/>
                        <w:jc w:val="center"/>
                        <w:rPr>
                          <w:b/>
                        </w:rPr>
                      </w:pPr>
                      <w:r w:rsidRPr="00307A0A">
                        <w:rPr>
                          <w:b/>
                        </w:rPr>
                        <w:t>ФЕСТИВАЛИ</w:t>
                      </w:r>
                    </w:p>
                  </w:txbxContent>
                </v:textbox>
              </v:roundrect>
            </w:pict>
          </mc:Fallback>
        </mc:AlternateContent>
      </w:r>
      <w:r w:rsidR="00A74D59">
        <w:rPr>
          <w:rFonts w:ascii="Arial" w:eastAsia="Times New Roman" w:hAnsi="Arial" w:cs="Arial"/>
          <w:b/>
          <w:noProof/>
          <w:color w:val="0000CC"/>
          <w:sz w:val="30"/>
          <w:szCs w:val="30"/>
          <w:lang w:eastAsia="ru-RU"/>
        </w:rPr>
        <mc:AlternateContent>
          <mc:Choice Requires="wps">
            <w:drawing>
              <wp:anchor distT="0" distB="0" distL="114300" distR="114300" simplePos="0" relativeHeight="251691008" behindDoc="0" locked="0" layoutInCell="1" allowOverlap="1" wp14:anchorId="6BD6E6E9" wp14:editId="2E657028">
                <wp:simplePos x="0" y="0"/>
                <wp:positionH relativeFrom="column">
                  <wp:posOffset>1727835</wp:posOffset>
                </wp:positionH>
                <wp:positionV relativeFrom="paragraph">
                  <wp:posOffset>2985135</wp:posOffset>
                </wp:positionV>
                <wp:extent cx="2152650" cy="819150"/>
                <wp:effectExtent l="19050" t="19050" r="19050" b="19050"/>
                <wp:wrapNone/>
                <wp:docPr id="670" name="Скругленный прямоугольник 670"/>
                <wp:cNvGraphicFramePr/>
                <a:graphic xmlns:a="http://schemas.openxmlformats.org/drawingml/2006/main">
                  <a:graphicData uri="http://schemas.microsoft.com/office/word/2010/wordprocessingShape">
                    <wps:wsp>
                      <wps:cNvSpPr/>
                      <wps:spPr>
                        <a:xfrm>
                          <a:off x="0" y="0"/>
                          <a:ext cx="2152650" cy="819150"/>
                        </a:xfrm>
                        <a:prstGeom prst="roundRect">
                          <a:avLst/>
                        </a:prstGeom>
                        <a:ln w="28575"/>
                      </wps:spPr>
                      <wps:style>
                        <a:lnRef idx="1">
                          <a:schemeClr val="accent2"/>
                        </a:lnRef>
                        <a:fillRef idx="2">
                          <a:schemeClr val="accent2"/>
                        </a:fillRef>
                        <a:effectRef idx="1">
                          <a:schemeClr val="accent2"/>
                        </a:effectRef>
                        <a:fontRef idx="minor">
                          <a:schemeClr val="dk1"/>
                        </a:fontRef>
                      </wps:style>
                      <wps:txbx>
                        <w:txbxContent>
                          <w:p w:rsidR="00D65902" w:rsidRPr="00576ED9" w:rsidRDefault="00D65902" w:rsidP="00A74D59">
                            <w:pPr>
                              <w:jc w:val="center"/>
                              <w:rPr>
                                <w:b/>
                                <w:color w:val="800000"/>
                              </w:rPr>
                            </w:pPr>
                            <w:r w:rsidRPr="00576ED9">
                              <w:rPr>
                                <w:b/>
                                <w:color w:val="800000"/>
                              </w:rPr>
                              <w:t>УЧАСТИЕ В МЕТОДИЧЕСКИХ МЕРОПРИЯТИЯХ ОБРАЗОВАТЕЛЬНОЙ ОРГАНИЗАЦИИ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D6E6E9" id="Скругленный прямоугольник 670" o:spid="_x0000_s1037" style="position:absolute;margin-left:136.05pt;margin-top:235.05pt;width:169.5pt;height:64.5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" fillcolor="#f3a875 [2165]" strokecolor="#ed7d31 [3205]" strokeweight="2.25pt">
                <v:fill color2="#f09558 [2613]" rotate="t" colors="0 #f7bda4;.5 #f5b195;1 #f8a581" focus="100%" type="gradient">
                  <o:fill v:ext="view" type="gradientUnscaled"/>
                </v:fill>
                <v:stroke joinstyle="miter"/>
                <v:textbox>
                  <w:txbxContent>
                    <w:p w:rsidR="00D65902" w:rsidRPr="00576ED9" w:rsidRDefault="00D65902" w:rsidP="00A74D59">
                      <w:pPr>
                        <w:jc w:val="center"/>
                        <w:rPr>
                          <w:b/>
                          <w:color w:val="800000"/>
                        </w:rPr>
                      </w:pPr>
                      <w:r w:rsidRPr="00576ED9">
                        <w:rPr>
                          <w:b/>
                          <w:color w:val="800000"/>
                        </w:rPr>
                        <w:t>УЧАСТИЕ В МЕТОДИЧЕСКИХ МЕРОПРИЯТИЯХ ОБРАЗОВАТЕЛЬНОЙ ОРГАНИЗАЦИИ</w:t>
                      </w:r>
                    </w:p>
                  </w:txbxContent>
                </v:textbox>
              </v:roundrect>
            </w:pict>
          </mc:Fallback>
        </mc:AlternateContent>
      </w:r>
      <w:r w:rsidR="00A74D59">
        <w:rPr>
          <w:rFonts w:ascii="Arial" w:eastAsia="Times New Roman" w:hAnsi="Arial" w:cs="Arial"/>
          <w:b/>
          <w:noProof/>
          <w:color w:val="0000CC"/>
          <w:sz w:val="30"/>
          <w:szCs w:val="30"/>
          <w:lang w:eastAsia="ru-RU"/>
        </w:rPr>
        <mc:AlternateContent>
          <mc:Choice Requires="wps">
            <w:drawing>
              <wp:anchor distT="0" distB="0" distL="114300" distR="114300" simplePos="0" relativeHeight="251692032" behindDoc="0" locked="0" layoutInCell="1" allowOverlap="1" wp14:anchorId="048C7D96" wp14:editId="1CBA88CF">
                <wp:simplePos x="0" y="0"/>
                <wp:positionH relativeFrom="column">
                  <wp:posOffset>1718310</wp:posOffset>
                </wp:positionH>
                <wp:positionV relativeFrom="paragraph">
                  <wp:posOffset>3928110</wp:posOffset>
                </wp:positionV>
                <wp:extent cx="2152650" cy="819150"/>
                <wp:effectExtent l="19050" t="19050" r="19050" b="19050"/>
                <wp:wrapNone/>
                <wp:docPr id="671" name="Скругленный прямоугольник 671"/>
                <wp:cNvGraphicFramePr/>
                <a:graphic xmlns:a="http://schemas.openxmlformats.org/drawingml/2006/main">
                  <a:graphicData uri="http://schemas.microsoft.com/office/word/2010/wordprocessingShape">
                    <wps:wsp>
                      <wps:cNvSpPr/>
                      <wps:spPr>
                        <a:xfrm>
                          <a:off x="0" y="0"/>
                          <a:ext cx="2152650" cy="819150"/>
                        </a:xfrm>
                        <a:prstGeom prst="roundRect">
                          <a:avLst/>
                        </a:prstGeom>
                        <a:ln w="28575"/>
                      </wps:spPr>
                      <wps:style>
                        <a:lnRef idx="2">
                          <a:schemeClr val="accent3">
                            <a:shade val="50000"/>
                          </a:schemeClr>
                        </a:lnRef>
                        <a:fillRef idx="1">
                          <a:schemeClr val="accent3"/>
                        </a:fillRef>
                        <a:effectRef idx="0">
                          <a:schemeClr val="accent3"/>
                        </a:effectRef>
                        <a:fontRef idx="minor">
                          <a:schemeClr val="lt1"/>
                        </a:fontRef>
                      </wps:style>
                      <wps:txbx>
                        <w:txbxContent>
                          <w:p w:rsidR="00D65902" w:rsidRPr="00576ED9" w:rsidRDefault="00D65902" w:rsidP="00A74D59">
                            <w:pPr>
                              <w:jc w:val="center"/>
                              <w:rPr>
                                <w:b/>
                              </w:rPr>
                            </w:pPr>
                            <w:r w:rsidRPr="00576ED9">
                              <w:rPr>
                                <w:b/>
                              </w:rPr>
                              <w:t>ПРОЕКТНАЯ ДЕЯТЕЛЬНОСТЬ ПО ИЗУЧАЕМОЙ ПРОБЛЕМЕ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8C7D96" id="Скругленный прямоугольник 671" o:spid="_x0000_s1038" style="position:absolute;margin-left:135.3pt;margin-top:309.3pt;width:169.5pt;height:64.5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" fillcolor="#a5a5a5 [3206]" strokecolor="#525252 [1606]" strokeweight="2.25pt">
                <v:stroke joinstyle="miter"/>
                <v:textbox>
                  <w:txbxContent>
                    <w:p w:rsidR="00D65902" w:rsidRPr="00576ED9" w:rsidRDefault="00D65902" w:rsidP="00A74D59">
                      <w:pPr>
                        <w:jc w:val="center"/>
                        <w:rPr>
                          <w:b/>
                        </w:rPr>
                      </w:pPr>
                      <w:r w:rsidRPr="00576ED9">
                        <w:rPr>
                          <w:b/>
                        </w:rPr>
                        <w:t>ПРОЕКТНАЯ ДЕЯТЕЛЬНОСТЬ ПО ИЗУЧАЕМОЙ ПРОБЛЕМЕ</w:t>
                      </w:r>
                    </w:p>
                  </w:txbxContent>
                </v:textbox>
              </v:roundrect>
            </w:pict>
          </mc:Fallback>
        </mc:AlternateContent>
      </w:r>
      <w:r w:rsidR="00A74D59">
        <w:rPr>
          <w:rFonts w:ascii="Arial" w:eastAsia="Times New Roman" w:hAnsi="Arial" w:cs="Arial"/>
          <w:b/>
          <w:noProof/>
          <w:color w:val="0000CC"/>
          <w:sz w:val="30"/>
          <w:szCs w:val="30"/>
          <w:lang w:eastAsia="ru-RU"/>
        </w:rPr>
        <mc:AlternateContent>
          <mc:Choice Requires="wps">
            <w:drawing>
              <wp:anchor distT="0" distB="0" distL="114300" distR="114300" simplePos="0" relativeHeight="251688960" behindDoc="0" locked="0" layoutInCell="1" allowOverlap="1" wp14:anchorId="3B1F3235" wp14:editId="36D60042">
                <wp:simplePos x="0" y="0"/>
                <wp:positionH relativeFrom="column">
                  <wp:posOffset>822960</wp:posOffset>
                </wp:positionH>
                <wp:positionV relativeFrom="paragraph">
                  <wp:posOffset>1165860</wp:posOffset>
                </wp:positionV>
                <wp:extent cx="457200" cy="4448175"/>
                <wp:effectExtent l="0" t="0" r="19050" b="28575"/>
                <wp:wrapNone/>
                <wp:docPr id="672" name="Скругленный прямоугольник 672"/>
                <wp:cNvGraphicFramePr/>
                <a:graphic xmlns:a="http://schemas.openxmlformats.org/drawingml/2006/main">
                  <a:graphicData uri="http://schemas.microsoft.com/office/word/2010/wordprocessingShape">
                    <wps:wsp>
                      <wps:cNvSpPr/>
                      <wps:spPr>
                        <a:xfrm>
                          <a:off x="0" y="0"/>
                          <a:ext cx="457200" cy="444817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D65902" w:rsidRPr="00CB4838" w:rsidRDefault="00D65902" w:rsidP="00A74D59">
                            <w:pPr>
                              <w:spacing w:after="0" w:line="240" w:lineRule="auto"/>
                              <w:jc w:val="center"/>
                              <w:rPr>
                                <w:sz w:val="32"/>
                                <w:szCs w:val="32"/>
                              </w:rPr>
                            </w:pPr>
                            <w:r w:rsidRPr="00CB4838">
                              <w:rPr>
                                <w:sz w:val="32"/>
                                <w:szCs w:val="32"/>
                              </w:rPr>
                              <w:t>САМООБРАЗОВАНИЕ</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1F3235" id="Скругленный прямоугольник 672" o:spid="_x0000_s1039" style="position:absolute;margin-left:64.8pt;margin-top:91.8pt;width:36pt;height:35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" fillcolor="#ffd555 [2167]" strokecolor="#ffc000 [3207]" strokeweight=".5pt">
                <v:fill color2="#ffcc31 [2615]" rotate="t" colors="0 #ffdd9c;.5 #ffd78e;1 #ffd479" focus="100%" type="gradient">
                  <o:fill v:ext="view" type="gradientUnscaled"/>
                </v:fill>
                <v:stroke joinstyle="miter"/>
                <v:textbox style="layout-flow:vertical;mso-layout-flow-alt:bottom-to-top">
                  <w:txbxContent>
                    <w:p w:rsidR="00D65902" w:rsidRPr="00CB4838" w:rsidRDefault="00D65902" w:rsidP="00A74D59">
                      <w:pPr>
                        <w:spacing w:after="0" w:line="240" w:lineRule="auto"/>
                        <w:jc w:val="center"/>
                        <w:rPr>
                          <w:sz w:val="32"/>
                          <w:szCs w:val="32"/>
                        </w:rPr>
                      </w:pPr>
                      <w:r w:rsidRPr="00CB4838">
                        <w:rPr>
                          <w:sz w:val="32"/>
                          <w:szCs w:val="32"/>
                        </w:rPr>
                        <w:t>САМООБРАЗОВАНИЕ</w:t>
                      </w:r>
                    </w:p>
                  </w:txbxContent>
                </v:textbox>
              </v:roundrect>
            </w:pict>
          </mc:Fallback>
        </mc:AlternateContent>
      </w:r>
      <w:r w:rsidR="00A74D59">
        <w:rPr>
          <w:rFonts w:ascii="Arial" w:eastAsia="Times New Roman" w:hAnsi="Arial" w:cs="Arial"/>
          <w:b/>
          <w:noProof/>
          <w:color w:val="0000CC"/>
          <w:sz w:val="30"/>
          <w:szCs w:val="30"/>
          <w:lang w:eastAsia="ru-RU"/>
        </w:rPr>
        <mc:AlternateContent>
          <mc:Choice Requires="wps">
            <w:drawing>
              <wp:anchor distT="0" distB="0" distL="114300" distR="114300" simplePos="0" relativeHeight="251687936" behindDoc="0" locked="0" layoutInCell="1" allowOverlap="1" wp14:anchorId="6BEBB649" wp14:editId="4CBD0787">
                <wp:simplePos x="0" y="0"/>
                <wp:positionH relativeFrom="margin">
                  <wp:align>center</wp:align>
                </wp:positionH>
                <wp:positionV relativeFrom="paragraph">
                  <wp:posOffset>137160</wp:posOffset>
                </wp:positionV>
                <wp:extent cx="5086350" cy="295275"/>
                <wp:effectExtent l="0" t="0" r="19050" b="28575"/>
                <wp:wrapNone/>
                <wp:docPr id="674" name="Прямоугольник 674"/>
                <wp:cNvGraphicFramePr/>
                <a:graphic xmlns:a="http://schemas.openxmlformats.org/drawingml/2006/main">
                  <a:graphicData uri="http://schemas.microsoft.com/office/word/2010/wordprocessingShape">
                    <wps:wsp>
                      <wps:cNvSpPr/>
                      <wps:spPr>
                        <a:xfrm>
                          <a:off x="0" y="0"/>
                          <a:ext cx="5086350" cy="295275"/>
                        </a:xfrm>
                        <a:prstGeom prst="rect">
                          <a:avLst/>
                        </a:prstGeom>
                      </wps:spPr>
                      <wps:style>
                        <a:lnRef idx="2">
                          <a:schemeClr val="accent6"/>
                        </a:lnRef>
                        <a:fillRef idx="1">
                          <a:schemeClr val="lt1"/>
                        </a:fillRef>
                        <a:effectRef idx="0">
                          <a:schemeClr val="accent6"/>
                        </a:effectRef>
                        <a:fontRef idx="minor">
                          <a:schemeClr val="dk1"/>
                        </a:fontRef>
                      </wps:style>
                      <wps:txbx>
                        <w:txbxContent>
                          <w:p w:rsidR="00D65902" w:rsidRPr="00CB4838" w:rsidRDefault="00D65902" w:rsidP="00A74D59">
                            <w:pPr>
                              <w:jc w:val="center"/>
                              <w:rPr>
                                <w:color w:val="385623" w:themeColor="accent6" w:themeShade="80"/>
                                <w:sz w:val="26"/>
                                <w:szCs w:val="26"/>
                              </w:rPr>
                            </w:pPr>
                            <w:r w:rsidRPr="00CB4838">
                              <w:rPr>
                                <w:color w:val="385623" w:themeColor="accent6" w:themeShade="80"/>
                                <w:sz w:val="26"/>
                                <w:szCs w:val="26"/>
                              </w:rPr>
                              <w:t>ФОРМАТЫ ОСВОЕНИЯ СОДЕРЖАНИЯ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BB649" id="Прямоугольник 674" o:spid="_x0000_s1040" style="position:absolute;margin-left:0;margin-top:10.8pt;width:400.5pt;height:23.25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" fillcolor="white [3201]" strokecolor="#70ad47 [3209]" strokeweight="1pt">
                <v:textbox>
                  <w:txbxContent>
                    <w:p w:rsidR="00D65902" w:rsidRPr="00CB4838" w:rsidRDefault="00D65902" w:rsidP="00A74D59">
                      <w:pPr>
                        <w:jc w:val="center"/>
                        <w:rPr>
                          <w:color w:val="385623" w:themeColor="accent6" w:themeShade="80"/>
                          <w:sz w:val="26"/>
                          <w:szCs w:val="26"/>
                        </w:rPr>
                      </w:pPr>
                      <w:r w:rsidRPr="00CB4838">
                        <w:rPr>
                          <w:color w:val="385623" w:themeColor="accent6" w:themeShade="80"/>
                          <w:sz w:val="26"/>
                          <w:szCs w:val="26"/>
                        </w:rPr>
                        <w:t>ФОРМАТЫ ОСВОЕНИЯ СОДЕРЖАНИЯ</w:t>
                      </w:r>
                    </w:p>
                  </w:txbxContent>
                </v:textbox>
                <w10:wrap anchorx="margin"/>
              </v:rect>
            </w:pict>
          </mc:Fallback>
        </mc:AlternateContent>
      </w:r>
      <w:r w:rsidR="00A74D59">
        <w:rPr>
          <w:rFonts w:ascii="Arial" w:eastAsia="Times New Roman" w:hAnsi="Arial" w:cs="Arial"/>
          <w:b/>
          <w:noProof/>
          <w:color w:val="0000CC"/>
          <w:sz w:val="30"/>
          <w:szCs w:val="30"/>
          <w:lang w:eastAsia="ru-RU"/>
        </w:rPr>
        <mc:AlternateContent>
          <mc:Choice Requires="wps">
            <w:drawing>
              <wp:anchor distT="0" distB="0" distL="114300" distR="114300" simplePos="0" relativeHeight="251686912" behindDoc="0" locked="0" layoutInCell="1" allowOverlap="1" wp14:anchorId="0AD6AD5F" wp14:editId="68C5DB7E">
                <wp:simplePos x="0" y="0"/>
                <wp:positionH relativeFrom="column">
                  <wp:posOffset>1203960</wp:posOffset>
                </wp:positionH>
                <wp:positionV relativeFrom="paragraph">
                  <wp:posOffset>-329565</wp:posOffset>
                </wp:positionV>
                <wp:extent cx="6705600" cy="304800"/>
                <wp:effectExtent l="0" t="0" r="19050" b="19050"/>
                <wp:wrapNone/>
                <wp:docPr id="675" name="Прямоугольник 675"/>
                <wp:cNvGraphicFramePr/>
                <a:graphic xmlns:a="http://schemas.openxmlformats.org/drawingml/2006/main">
                  <a:graphicData uri="http://schemas.microsoft.com/office/word/2010/wordprocessingShape">
                    <wps:wsp>
                      <wps:cNvSpPr/>
                      <wps:spPr>
                        <a:xfrm>
                          <a:off x="0" y="0"/>
                          <a:ext cx="6705600" cy="304800"/>
                        </a:xfrm>
                        <a:prstGeom prst="rect">
                          <a:avLst/>
                        </a:prstGeom>
                      </wps:spPr>
                      <wps:style>
                        <a:lnRef idx="2">
                          <a:schemeClr val="accent5"/>
                        </a:lnRef>
                        <a:fillRef idx="1">
                          <a:schemeClr val="lt1"/>
                        </a:fillRef>
                        <a:effectRef idx="0">
                          <a:schemeClr val="accent5"/>
                        </a:effectRef>
                        <a:fontRef idx="minor">
                          <a:schemeClr val="dk1"/>
                        </a:fontRef>
                      </wps:style>
                      <wps:txbx>
                        <w:txbxContent>
                          <w:p w:rsidR="00D65902" w:rsidRPr="00CB4838" w:rsidRDefault="00D65902" w:rsidP="00A74D59">
                            <w:pPr>
                              <w:jc w:val="center"/>
                              <w:rPr>
                                <w:b/>
                                <w:color w:val="1F4E79" w:themeColor="accent5" w:themeShade="80"/>
                                <w:sz w:val="26"/>
                                <w:szCs w:val="26"/>
                              </w:rPr>
                            </w:pPr>
                            <w:r w:rsidRPr="00CB4838">
                              <w:rPr>
                                <w:b/>
                                <w:color w:val="1F4E79" w:themeColor="accent5" w:themeShade="80"/>
                                <w:sz w:val="26"/>
                                <w:szCs w:val="26"/>
                              </w:rPr>
                              <w:t>БАНК РЕСУРСОВ ПРОФЕССИОНАЛЬНОГО РАЗВИТИЯ ПЕДАГОГА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D6AD5F" id="Прямоугольник 675" o:spid="_x0000_s1041" style="position:absolute;margin-left:94.8pt;margin-top:-25.95pt;width:528pt;height:2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" fillcolor="white [3201]" strokecolor="#5b9bd5 [3208]" strokeweight="1pt">
                <v:textbox>
                  <w:txbxContent>
                    <w:p w:rsidR="00D65902" w:rsidRPr="00CB4838" w:rsidRDefault="00D65902" w:rsidP="00A74D59">
                      <w:pPr>
                        <w:jc w:val="center"/>
                        <w:rPr>
                          <w:b/>
                          <w:color w:val="1F4E79" w:themeColor="accent5" w:themeShade="80"/>
                          <w:sz w:val="26"/>
                          <w:szCs w:val="26"/>
                        </w:rPr>
                      </w:pPr>
                      <w:r w:rsidRPr="00CB4838">
                        <w:rPr>
                          <w:b/>
                          <w:color w:val="1F4E79" w:themeColor="accent5" w:themeShade="80"/>
                          <w:sz w:val="26"/>
                          <w:szCs w:val="26"/>
                        </w:rPr>
                        <w:t>БАНК РЕСУРСОВ ПРОФЕССИОНАЛЬНОГО РАЗВИТИЯ ПЕДАГОГА</w:t>
                      </w:r>
                    </w:p>
                  </w:txbxContent>
                </v:textbox>
              </v:rect>
            </w:pict>
          </mc:Fallback>
        </mc:AlternateContent>
      </w:r>
      <w:r w:rsidR="00A74D59">
        <w:rPr>
          <w:rFonts w:ascii="Arial" w:eastAsia="Times New Roman" w:hAnsi="Arial" w:cs="Arial"/>
          <w:b/>
          <w:color w:val="0000CC"/>
          <w:sz w:val="30"/>
          <w:szCs w:val="30"/>
          <w:lang w:eastAsia="ru-RU"/>
        </w:rPr>
        <w:tab/>
        <w:t xml:space="preserve">   </w:t>
      </w:r>
      <w:r w:rsidR="00A74D59">
        <w:rPr>
          <w:rFonts w:ascii="Arial" w:eastAsia="Times New Roman" w:hAnsi="Arial" w:cs="Arial"/>
          <w:b/>
          <w:color w:val="0000CC"/>
          <w:sz w:val="30"/>
          <w:szCs w:val="30"/>
          <w:lang w:eastAsia="ru-RU"/>
        </w:rPr>
        <w:tab/>
      </w:r>
      <w:r w:rsidR="00A74D59" w:rsidRPr="00A10566">
        <w:rPr>
          <w:rFonts w:ascii="Arial" w:eastAsia="Times New Roman" w:hAnsi="Arial" w:cs="Arial"/>
          <w:sz w:val="30"/>
          <w:szCs w:val="30"/>
          <w:lang w:eastAsia="ru-RU"/>
        </w:rPr>
        <w:br w:type="page"/>
      </w:r>
    </w:p>
    <w:p w:rsidR="00A74D59" w:rsidRPr="0012565B" w:rsidRDefault="00A74D59" w:rsidP="00A74D59">
      <w:pPr>
        <w:shd w:val="clear" w:color="auto" w:fill="FFFFFF" w:themeFill="background1"/>
        <w:spacing w:after="0" w:line="240" w:lineRule="auto"/>
        <w:jc w:val="right"/>
        <w:outlineLvl w:val="1"/>
        <w:rPr>
          <w:rFonts w:ascii="Franklin Gothic Book" w:eastAsia="Times New Roman" w:hAnsi="Franklin Gothic Book" w:cs="Times New Roman"/>
          <w:color w:val="0000CC"/>
          <w:sz w:val="20"/>
          <w:szCs w:val="20"/>
          <w:lang w:eastAsia="ru-RU"/>
        </w:rPr>
      </w:pPr>
      <w:r w:rsidRPr="00812DF2">
        <w:rPr>
          <w:rFonts w:ascii="Times New Roman" w:eastAsia="Times New Roman" w:hAnsi="Times New Roman" w:cs="Times New Roman"/>
          <w:sz w:val="24"/>
          <w:szCs w:val="24"/>
          <w:lang w:eastAsia="ru-RU"/>
        </w:rPr>
        <w:lastRenderedPageBreak/>
        <w:t>Приложение №1</w:t>
      </w:r>
    </w:p>
    <w:p w:rsidR="00A74D59" w:rsidRPr="0012565B" w:rsidRDefault="00A74D59" w:rsidP="00A74D59">
      <w:pPr>
        <w:shd w:val="clear" w:color="auto" w:fill="FFFFFF" w:themeFill="background1"/>
        <w:spacing w:after="0" w:line="240" w:lineRule="auto"/>
        <w:jc w:val="center"/>
        <w:outlineLvl w:val="1"/>
        <w:rPr>
          <w:rFonts w:ascii="Franklin Gothic Book" w:eastAsia="Times New Roman" w:hAnsi="Franklin Gothic Book" w:cs="Arial"/>
          <w:b/>
          <w:color w:val="833C0B" w:themeColor="accent2" w:themeShade="80"/>
          <w:sz w:val="30"/>
          <w:szCs w:val="30"/>
          <w:lang w:eastAsia="ru-RU"/>
        </w:rPr>
      </w:pPr>
      <w:r w:rsidRPr="0012565B">
        <w:rPr>
          <w:rFonts w:ascii="Franklin Gothic Book" w:eastAsia="Times New Roman" w:hAnsi="Franklin Gothic Book" w:cs="Arial"/>
          <w:b/>
          <w:color w:val="833C0B" w:themeColor="accent2" w:themeShade="80"/>
          <w:sz w:val="30"/>
          <w:szCs w:val="30"/>
          <w:lang w:eastAsia="ru-RU"/>
        </w:rPr>
        <w:t>ТЕХНОЛОГИЯ</w:t>
      </w:r>
    </w:p>
    <w:p w:rsidR="00A74D59" w:rsidRPr="0012565B" w:rsidRDefault="00A74D59" w:rsidP="00A74D59">
      <w:pPr>
        <w:shd w:val="clear" w:color="auto" w:fill="FFFFFF" w:themeFill="background1"/>
        <w:spacing w:after="0" w:line="240" w:lineRule="auto"/>
        <w:jc w:val="center"/>
        <w:outlineLvl w:val="1"/>
        <w:rPr>
          <w:rFonts w:ascii="Franklin Gothic Book" w:eastAsia="Times New Roman" w:hAnsi="Franklin Gothic Book" w:cs="Arial"/>
          <w:color w:val="833C0B" w:themeColor="accent2" w:themeShade="80"/>
          <w:sz w:val="30"/>
          <w:szCs w:val="30"/>
          <w:lang w:eastAsia="ru-RU"/>
        </w:rPr>
      </w:pPr>
      <w:r w:rsidRPr="0012565B">
        <w:rPr>
          <w:rFonts w:ascii="Franklin Gothic Book" w:eastAsia="Times New Roman" w:hAnsi="Franklin Gothic Book" w:cs="Arial"/>
          <w:color w:val="833C0B" w:themeColor="accent2" w:themeShade="80"/>
          <w:sz w:val="30"/>
          <w:szCs w:val="30"/>
          <w:lang w:eastAsia="ru-RU"/>
        </w:rPr>
        <w:t xml:space="preserve">построения индивидуального образовательного маршрута </w:t>
      </w:r>
    </w:p>
    <w:p w:rsidR="00A74D59" w:rsidRPr="0012565B" w:rsidRDefault="00A74D59" w:rsidP="00A74D59">
      <w:pPr>
        <w:shd w:val="clear" w:color="auto" w:fill="FFFFFF" w:themeFill="background1"/>
        <w:spacing w:after="0" w:line="240" w:lineRule="auto"/>
        <w:jc w:val="center"/>
        <w:outlineLvl w:val="1"/>
        <w:rPr>
          <w:rFonts w:ascii="Franklin Gothic Book" w:eastAsia="Times New Roman" w:hAnsi="Franklin Gothic Book" w:cs="Arial"/>
          <w:color w:val="833C0B" w:themeColor="accent2" w:themeShade="80"/>
          <w:sz w:val="30"/>
          <w:szCs w:val="30"/>
          <w:lang w:eastAsia="ru-RU"/>
        </w:rPr>
      </w:pPr>
      <w:r w:rsidRPr="0012565B">
        <w:rPr>
          <w:rFonts w:ascii="Franklin Gothic Book" w:eastAsia="Times New Roman" w:hAnsi="Franklin Gothic Book" w:cs="Arial"/>
          <w:color w:val="833C0B" w:themeColor="accent2" w:themeShade="80"/>
          <w:sz w:val="30"/>
          <w:szCs w:val="30"/>
          <w:lang w:eastAsia="ru-RU"/>
        </w:rPr>
        <w:t>профессионального роста педагога в региональной системе методической работы</w:t>
      </w:r>
    </w:p>
    <w:p w:rsidR="00A74D59" w:rsidRPr="00922C35" w:rsidRDefault="00A74D59" w:rsidP="00A74D59">
      <w:pPr>
        <w:jc w:val="center"/>
        <w:rPr>
          <w:rFonts w:ascii="Arial" w:eastAsia="Times New Roman" w:hAnsi="Arial" w:cs="Arial"/>
          <w:b/>
          <w:color w:val="990000"/>
          <w:sz w:val="4"/>
          <w:szCs w:val="4"/>
          <w:lang w:eastAsia="ru-RU"/>
        </w:rPr>
      </w:pPr>
    </w:p>
    <w:tbl>
      <w:tblPr>
        <w:tblW w:w="14884" w:type="dxa"/>
        <w:tblInd w:w="-147" w:type="dxa"/>
        <w:tblLook w:val="04A0" w:firstRow="1" w:lastRow="0" w:firstColumn="1" w:lastColumn="0" w:noHBand="0" w:noVBand="1"/>
      </w:tblPr>
      <w:tblGrid>
        <w:gridCol w:w="2976"/>
        <w:gridCol w:w="3545"/>
        <w:gridCol w:w="142"/>
        <w:gridCol w:w="2693"/>
        <w:gridCol w:w="2551"/>
        <w:gridCol w:w="142"/>
        <w:gridCol w:w="2835"/>
      </w:tblGrid>
      <w:tr w:rsidR="00A74D59" w:rsidTr="00AC1E47">
        <w:trPr>
          <w:trHeight w:val="283"/>
        </w:trPr>
        <w:tc>
          <w:tcPr>
            <w:tcW w:w="14884" w:type="dxa"/>
            <w:gridSpan w:val="7"/>
            <w:tcBorders>
              <w:top w:val="single" w:sz="4" w:space="0" w:color="auto"/>
              <w:left w:val="single" w:sz="4" w:space="0" w:color="auto"/>
              <w:bottom w:val="single" w:sz="4" w:space="0" w:color="auto"/>
              <w:right w:val="single" w:sz="4" w:space="0" w:color="auto"/>
            </w:tcBorders>
            <w:shd w:val="clear" w:color="auto" w:fill="DEEAF6" w:themeFill="accent5" w:themeFillTint="33"/>
          </w:tcPr>
          <w:p w:rsidR="00A74D59" w:rsidRPr="0012565B" w:rsidRDefault="00A74D59" w:rsidP="0012565B">
            <w:pPr>
              <w:spacing w:after="0"/>
              <w:jc w:val="center"/>
              <w:rPr>
                <w:rFonts w:ascii="Franklin Gothic Book" w:eastAsia="Times New Roman" w:hAnsi="Franklin Gothic Book" w:cs="Arial"/>
                <w:b/>
                <w:color w:val="002060"/>
              </w:rPr>
            </w:pPr>
            <w:r w:rsidRPr="0012565B">
              <w:rPr>
                <w:rFonts w:ascii="Franklin Gothic Book" w:eastAsia="Times New Roman" w:hAnsi="Franklin Gothic Book" w:cs="Arial"/>
                <w:b/>
                <w:color w:val="002060"/>
              </w:rPr>
              <w:t>Уровень региональный</w:t>
            </w:r>
          </w:p>
          <w:p w:rsidR="00A74D59" w:rsidRPr="0012565B" w:rsidRDefault="00A74D59" w:rsidP="0012565B">
            <w:pPr>
              <w:spacing w:after="0"/>
              <w:jc w:val="center"/>
              <w:rPr>
                <w:rFonts w:ascii="Franklin Gothic Book" w:eastAsia="Times New Roman" w:hAnsi="Franklin Gothic Book" w:cs="Arial"/>
                <w:b/>
                <w:color w:val="002060"/>
              </w:rPr>
            </w:pPr>
            <w:r w:rsidRPr="0012565B">
              <w:rPr>
                <w:rFonts w:ascii="Franklin Gothic Book" w:eastAsia="Times New Roman" w:hAnsi="Franklin Gothic Book" w:cs="Arial"/>
                <w:b/>
                <w:color w:val="002060"/>
              </w:rPr>
              <w:t>Центр непрерывного повышения профессионального мастерства</w:t>
            </w:r>
          </w:p>
          <w:p w:rsidR="00A74D59" w:rsidRPr="004B04C2" w:rsidRDefault="00A74D59" w:rsidP="0012565B">
            <w:pPr>
              <w:spacing w:after="0"/>
              <w:jc w:val="center"/>
              <w:rPr>
                <w:rFonts w:ascii="Arial" w:eastAsia="Times New Roman" w:hAnsi="Arial" w:cs="Arial"/>
                <w:color w:val="48494C"/>
                <w:sz w:val="20"/>
                <w:szCs w:val="20"/>
              </w:rPr>
            </w:pPr>
            <w:r w:rsidRPr="0012565B">
              <w:rPr>
                <w:rFonts w:ascii="Franklin Gothic Book" w:eastAsia="Times New Roman" w:hAnsi="Franklin Gothic Book" w:cs="Arial"/>
                <w:b/>
                <w:color w:val="002060"/>
                <w:sz w:val="20"/>
                <w:szCs w:val="20"/>
              </w:rPr>
              <w:t>АЛГОРИТМ</w:t>
            </w:r>
          </w:p>
        </w:tc>
      </w:tr>
      <w:tr w:rsidR="00A74D59" w:rsidRPr="007725FA" w:rsidTr="00AC1E47">
        <w:trPr>
          <w:trHeight w:val="562"/>
        </w:trPr>
        <w:tc>
          <w:tcPr>
            <w:tcW w:w="2976" w:type="dxa"/>
            <w:tcBorders>
              <w:top w:val="single" w:sz="4" w:space="0" w:color="auto"/>
              <w:left w:val="single" w:sz="4" w:space="0" w:color="auto"/>
              <w:bottom w:val="single" w:sz="4" w:space="0" w:color="auto"/>
              <w:right w:val="single" w:sz="4" w:space="0" w:color="auto"/>
            </w:tcBorders>
            <w:shd w:val="clear" w:color="auto" w:fill="FFFF99"/>
          </w:tcPr>
          <w:p w:rsidR="00A74D59" w:rsidRPr="007725FA" w:rsidRDefault="00A74D59" w:rsidP="00A74D59">
            <w:pPr>
              <w:jc w:val="center"/>
              <w:rPr>
                <w:rFonts w:ascii="Arial" w:eastAsia="Times New Roman" w:hAnsi="Arial" w:cs="Arial"/>
                <w:b/>
                <w:bCs/>
                <w:color w:val="000000" w:themeColor="text1"/>
                <w:sz w:val="20"/>
                <w:szCs w:val="20"/>
              </w:rPr>
            </w:pPr>
            <w:r w:rsidRPr="007725FA">
              <w:rPr>
                <w:rFonts w:ascii="Arial" w:eastAsia="Times New Roman" w:hAnsi="Arial" w:cs="Arial"/>
                <w:b/>
                <w:bCs/>
                <w:color w:val="000000" w:themeColor="text1"/>
                <w:sz w:val="20"/>
                <w:szCs w:val="20"/>
              </w:rPr>
              <w:t>Деятельность педагога</w:t>
            </w:r>
          </w:p>
        </w:tc>
        <w:tc>
          <w:tcPr>
            <w:tcW w:w="3687" w:type="dxa"/>
            <w:gridSpan w:val="2"/>
            <w:tcBorders>
              <w:top w:val="single" w:sz="4" w:space="0" w:color="auto"/>
              <w:left w:val="single" w:sz="4" w:space="0" w:color="auto"/>
              <w:bottom w:val="single" w:sz="4" w:space="0" w:color="auto"/>
              <w:right w:val="single" w:sz="4" w:space="0" w:color="auto"/>
            </w:tcBorders>
            <w:shd w:val="clear" w:color="auto" w:fill="FFFF99"/>
          </w:tcPr>
          <w:p w:rsidR="00A74D59" w:rsidRPr="007725FA" w:rsidRDefault="00A74D59" w:rsidP="00A74D59">
            <w:pPr>
              <w:jc w:val="center"/>
              <w:rPr>
                <w:rFonts w:ascii="Arial" w:eastAsia="Times New Roman" w:hAnsi="Arial" w:cs="Arial"/>
                <w:b/>
                <w:bCs/>
                <w:color w:val="000000" w:themeColor="text1"/>
                <w:sz w:val="20"/>
                <w:szCs w:val="20"/>
              </w:rPr>
            </w:pPr>
            <w:r w:rsidRPr="007725FA">
              <w:rPr>
                <w:rFonts w:ascii="Arial" w:eastAsia="Times New Roman" w:hAnsi="Arial" w:cs="Arial"/>
                <w:b/>
                <w:bCs/>
                <w:color w:val="000000" w:themeColor="text1"/>
                <w:sz w:val="20"/>
                <w:szCs w:val="20"/>
              </w:rPr>
              <w:t>Деятельность менеджера ЦНППМ ДИРО</w:t>
            </w:r>
          </w:p>
        </w:tc>
        <w:tc>
          <w:tcPr>
            <w:tcW w:w="2693" w:type="dxa"/>
            <w:tcBorders>
              <w:top w:val="single" w:sz="4" w:space="0" w:color="auto"/>
              <w:left w:val="single" w:sz="4" w:space="0" w:color="auto"/>
              <w:bottom w:val="single" w:sz="4" w:space="0" w:color="auto"/>
              <w:right w:val="single" w:sz="4" w:space="0" w:color="auto"/>
            </w:tcBorders>
            <w:shd w:val="clear" w:color="auto" w:fill="FFFF99"/>
          </w:tcPr>
          <w:p w:rsidR="00A74D59" w:rsidRPr="007725FA" w:rsidRDefault="00A74D59" w:rsidP="00A74D59">
            <w:pPr>
              <w:jc w:val="center"/>
              <w:rPr>
                <w:rFonts w:ascii="Arial" w:eastAsia="Times New Roman" w:hAnsi="Arial" w:cs="Arial"/>
                <w:b/>
                <w:bCs/>
                <w:color w:val="000000" w:themeColor="text1"/>
                <w:sz w:val="20"/>
                <w:szCs w:val="20"/>
              </w:rPr>
            </w:pPr>
            <w:r w:rsidRPr="007725FA">
              <w:rPr>
                <w:rFonts w:ascii="Arial" w:eastAsia="Times New Roman" w:hAnsi="Arial" w:cs="Arial"/>
                <w:b/>
                <w:bCs/>
                <w:color w:val="000000" w:themeColor="text1"/>
                <w:sz w:val="20"/>
                <w:szCs w:val="20"/>
              </w:rPr>
              <w:t>Деятельность тьютора ЦНППМ ДИРО</w:t>
            </w:r>
          </w:p>
        </w:tc>
        <w:tc>
          <w:tcPr>
            <w:tcW w:w="2551" w:type="dxa"/>
            <w:tcBorders>
              <w:top w:val="single" w:sz="4" w:space="0" w:color="auto"/>
              <w:left w:val="single" w:sz="4" w:space="0" w:color="auto"/>
              <w:bottom w:val="single" w:sz="4" w:space="0" w:color="auto"/>
              <w:right w:val="single" w:sz="4" w:space="0" w:color="auto"/>
            </w:tcBorders>
            <w:shd w:val="clear" w:color="auto" w:fill="FFFF99"/>
          </w:tcPr>
          <w:p w:rsidR="0012565B" w:rsidRDefault="00A74D59" w:rsidP="0012565B">
            <w:pPr>
              <w:spacing w:after="0"/>
              <w:jc w:val="center"/>
              <w:rPr>
                <w:rFonts w:ascii="Arial" w:eastAsia="Times New Roman" w:hAnsi="Arial" w:cs="Arial"/>
                <w:b/>
                <w:bCs/>
                <w:color w:val="000000" w:themeColor="text1"/>
                <w:sz w:val="20"/>
                <w:szCs w:val="20"/>
              </w:rPr>
            </w:pPr>
            <w:r w:rsidRPr="007725FA">
              <w:rPr>
                <w:rFonts w:ascii="Arial" w:eastAsia="Times New Roman" w:hAnsi="Arial" w:cs="Arial"/>
                <w:b/>
                <w:bCs/>
                <w:color w:val="000000" w:themeColor="text1"/>
                <w:sz w:val="20"/>
                <w:szCs w:val="20"/>
              </w:rPr>
              <w:t xml:space="preserve">Деятельность </w:t>
            </w:r>
          </w:p>
          <w:p w:rsidR="00A74D59" w:rsidRPr="007725FA" w:rsidRDefault="00A74D59" w:rsidP="0012565B">
            <w:pPr>
              <w:spacing w:after="0"/>
              <w:jc w:val="center"/>
              <w:rPr>
                <w:rFonts w:ascii="Arial" w:eastAsia="Times New Roman" w:hAnsi="Arial" w:cs="Arial"/>
                <w:b/>
                <w:bCs/>
                <w:color w:val="000000" w:themeColor="text1"/>
                <w:sz w:val="20"/>
                <w:szCs w:val="20"/>
              </w:rPr>
            </w:pPr>
            <w:r w:rsidRPr="007725FA">
              <w:rPr>
                <w:rFonts w:ascii="Arial" w:eastAsia="Times New Roman" w:hAnsi="Arial" w:cs="Arial"/>
                <w:b/>
                <w:bCs/>
                <w:color w:val="000000" w:themeColor="text1"/>
                <w:sz w:val="20"/>
                <w:szCs w:val="20"/>
              </w:rPr>
              <w:t>методиста РМА</w:t>
            </w:r>
          </w:p>
        </w:tc>
        <w:tc>
          <w:tcPr>
            <w:tcW w:w="2977" w:type="dxa"/>
            <w:gridSpan w:val="2"/>
            <w:tcBorders>
              <w:top w:val="single" w:sz="4" w:space="0" w:color="auto"/>
              <w:left w:val="single" w:sz="4" w:space="0" w:color="auto"/>
              <w:bottom w:val="single" w:sz="4" w:space="0" w:color="auto"/>
              <w:right w:val="single" w:sz="4" w:space="0" w:color="auto"/>
            </w:tcBorders>
            <w:shd w:val="clear" w:color="auto" w:fill="FFFF99"/>
          </w:tcPr>
          <w:p w:rsidR="00A74D59" w:rsidRPr="007725FA" w:rsidRDefault="00A74D59" w:rsidP="0012565B">
            <w:pPr>
              <w:spacing w:after="0"/>
              <w:jc w:val="center"/>
              <w:rPr>
                <w:rFonts w:ascii="Arial" w:eastAsia="Times New Roman" w:hAnsi="Arial" w:cs="Arial"/>
                <w:b/>
                <w:bCs/>
                <w:color w:val="000000" w:themeColor="text1"/>
                <w:sz w:val="20"/>
                <w:szCs w:val="20"/>
              </w:rPr>
            </w:pPr>
            <w:r w:rsidRPr="007725FA">
              <w:rPr>
                <w:rFonts w:ascii="Arial" w:eastAsia="Times New Roman" w:hAnsi="Arial" w:cs="Arial"/>
                <w:b/>
                <w:bCs/>
                <w:color w:val="000000" w:themeColor="text1"/>
                <w:sz w:val="20"/>
                <w:szCs w:val="20"/>
              </w:rPr>
              <w:t xml:space="preserve">Нормативное </w:t>
            </w:r>
          </w:p>
          <w:p w:rsidR="00A74D59" w:rsidRPr="007725FA" w:rsidRDefault="00A74D59" w:rsidP="0012565B">
            <w:pPr>
              <w:spacing w:after="0"/>
              <w:jc w:val="center"/>
              <w:rPr>
                <w:rFonts w:ascii="Arial" w:eastAsia="Times New Roman" w:hAnsi="Arial" w:cs="Arial"/>
                <w:b/>
                <w:bCs/>
                <w:color w:val="000000" w:themeColor="text1"/>
                <w:sz w:val="20"/>
                <w:szCs w:val="20"/>
              </w:rPr>
            </w:pPr>
            <w:r w:rsidRPr="007725FA">
              <w:rPr>
                <w:rFonts w:ascii="Arial" w:eastAsia="Times New Roman" w:hAnsi="Arial" w:cs="Arial"/>
                <w:b/>
                <w:bCs/>
                <w:color w:val="000000" w:themeColor="text1"/>
                <w:sz w:val="20"/>
                <w:szCs w:val="20"/>
              </w:rPr>
              <w:t>обеспечение</w:t>
            </w:r>
          </w:p>
        </w:tc>
      </w:tr>
      <w:tr w:rsidR="00A74D59" w:rsidTr="00AC1E47">
        <w:tc>
          <w:tcPr>
            <w:tcW w:w="2976" w:type="dxa"/>
            <w:tcBorders>
              <w:top w:val="single" w:sz="4" w:space="0" w:color="auto"/>
              <w:left w:val="single" w:sz="4" w:space="0" w:color="auto"/>
              <w:bottom w:val="single" w:sz="4" w:space="0" w:color="auto"/>
              <w:right w:val="single" w:sz="4" w:space="0" w:color="auto"/>
            </w:tcBorders>
          </w:tcPr>
          <w:p w:rsidR="00A74D59" w:rsidRPr="0012565B" w:rsidRDefault="00A74D59" w:rsidP="009E23DE">
            <w:pPr>
              <w:pStyle w:val="a6"/>
              <w:numPr>
                <w:ilvl w:val="0"/>
                <w:numId w:val="21"/>
              </w:numPr>
              <w:spacing w:after="0"/>
              <w:ind w:left="316" w:hanging="284"/>
              <w:rPr>
                <w:rFonts w:ascii="Franklin Gothic Book" w:eastAsia="Times New Roman" w:hAnsi="Franklin Gothic Book" w:cs="Arial"/>
                <w:color w:val="001746"/>
                <w:sz w:val="20"/>
                <w:szCs w:val="20"/>
              </w:rPr>
            </w:pPr>
            <w:r w:rsidRPr="0012565B">
              <w:rPr>
                <w:rFonts w:ascii="Franklin Gothic Book" w:eastAsia="Times New Roman" w:hAnsi="Franklin Gothic Book" w:cs="Arial"/>
                <w:color w:val="001746"/>
                <w:sz w:val="20"/>
                <w:szCs w:val="20"/>
              </w:rPr>
              <w:t>Прохождение входной диагностики – независимой оценки профессиональных компетенций: предметных, методических, психолого-педагогических, коммуникативных в соответствии с трудовыми функциями профессионального стандарта «Педагог» и стратегическими направлениями развития образования.</w:t>
            </w:r>
          </w:p>
          <w:p w:rsidR="00A74D59" w:rsidRPr="0012565B" w:rsidRDefault="00A74D59" w:rsidP="009E23DE">
            <w:pPr>
              <w:pStyle w:val="a6"/>
              <w:numPr>
                <w:ilvl w:val="0"/>
                <w:numId w:val="21"/>
              </w:numPr>
              <w:spacing w:after="0"/>
              <w:ind w:left="316" w:hanging="284"/>
              <w:rPr>
                <w:rFonts w:ascii="Franklin Gothic Book" w:eastAsia="Times New Roman" w:hAnsi="Franklin Gothic Book" w:cs="Arial"/>
                <w:color w:val="001746"/>
                <w:sz w:val="20"/>
                <w:szCs w:val="20"/>
              </w:rPr>
            </w:pPr>
            <w:r w:rsidRPr="0012565B">
              <w:rPr>
                <w:rFonts w:ascii="Franklin Gothic Book" w:eastAsia="Times New Roman" w:hAnsi="Franklin Gothic Book" w:cs="Arial"/>
                <w:color w:val="001746"/>
                <w:sz w:val="20"/>
                <w:szCs w:val="20"/>
              </w:rPr>
              <w:t xml:space="preserve">Получение на свою электронную почту письма с приглашением </w:t>
            </w:r>
            <w:r w:rsidRPr="0012565B">
              <w:rPr>
                <w:rFonts w:ascii="Franklin Gothic Book" w:hAnsi="Franklin Gothic Book" w:cs="Arial"/>
                <w:color w:val="001746"/>
                <w:sz w:val="20"/>
                <w:szCs w:val="20"/>
                <w:shd w:val="clear" w:color="auto" w:fill="FFFFFF"/>
              </w:rPr>
              <w:t>на платформу ИОМП</w:t>
            </w:r>
            <w:r w:rsidRPr="0012565B">
              <w:rPr>
                <w:rFonts w:ascii="Franklin Gothic Book" w:eastAsia="Times New Roman" w:hAnsi="Franklin Gothic Book" w:cs="Arial"/>
                <w:color w:val="001746"/>
                <w:sz w:val="20"/>
                <w:szCs w:val="20"/>
              </w:rPr>
              <w:t xml:space="preserve"> и присвоенными учетными данными. </w:t>
            </w:r>
          </w:p>
          <w:p w:rsidR="00A74D59" w:rsidRPr="0012565B" w:rsidRDefault="00A74D59" w:rsidP="009E23DE">
            <w:pPr>
              <w:pStyle w:val="a6"/>
              <w:numPr>
                <w:ilvl w:val="0"/>
                <w:numId w:val="21"/>
              </w:numPr>
              <w:spacing w:after="0"/>
              <w:ind w:left="316" w:hanging="284"/>
              <w:rPr>
                <w:rFonts w:ascii="Franklin Gothic Book" w:eastAsia="Times New Roman" w:hAnsi="Franklin Gothic Book" w:cs="Arial"/>
                <w:color w:val="001746"/>
                <w:sz w:val="20"/>
                <w:szCs w:val="20"/>
              </w:rPr>
            </w:pPr>
            <w:r w:rsidRPr="0012565B">
              <w:rPr>
                <w:rFonts w:ascii="Franklin Gothic Book" w:eastAsia="Times New Roman" w:hAnsi="Franklin Gothic Book" w:cs="Arial"/>
                <w:color w:val="001746"/>
                <w:sz w:val="20"/>
                <w:szCs w:val="20"/>
              </w:rPr>
              <w:t>Авторизация на платформе и получение доступа для прохождения рекомендованного индивидуального образовательного маршрута.</w:t>
            </w:r>
          </w:p>
          <w:p w:rsidR="00A74D59" w:rsidRPr="0012565B" w:rsidRDefault="00A74D59" w:rsidP="009E23DE">
            <w:pPr>
              <w:pStyle w:val="a6"/>
              <w:numPr>
                <w:ilvl w:val="0"/>
                <w:numId w:val="21"/>
              </w:numPr>
              <w:spacing w:after="0"/>
              <w:ind w:left="316" w:hanging="284"/>
              <w:rPr>
                <w:rFonts w:ascii="Franklin Gothic Book" w:eastAsia="Times New Roman" w:hAnsi="Franklin Gothic Book" w:cs="Arial"/>
                <w:color w:val="001746"/>
                <w:sz w:val="20"/>
                <w:szCs w:val="20"/>
              </w:rPr>
            </w:pPr>
            <w:r w:rsidRPr="0012565B">
              <w:rPr>
                <w:rFonts w:ascii="Franklin Gothic Book" w:eastAsia="Times New Roman" w:hAnsi="Franklin Gothic Book" w:cs="Arial"/>
                <w:color w:val="001746"/>
                <w:sz w:val="20"/>
                <w:szCs w:val="20"/>
              </w:rPr>
              <w:t>Прохождение повторной диагностики по результатам реализации ИОМ.</w:t>
            </w:r>
          </w:p>
        </w:tc>
        <w:tc>
          <w:tcPr>
            <w:tcW w:w="3687" w:type="dxa"/>
            <w:gridSpan w:val="2"/>
            <w:tcBorders>
              <w:top w:val="single" w:sz="4" w:space="0" w:color="auto"/>
              <w:left w:val="single" w:sz="4" w:space="0" w:color="auto"/>
              <w:bottom w:val="single" w:sz="4" w:space="0" w:color="auto"/>
              <w:right w:val="single" w:sz="4" w:space="0" w:color="auto"/>
            </w:tcBorders>
          </w:tcPr>
          <w:p w:rsidR="00A74D59" w:rsidRPr="0012565B" w:rsidRDefault="00A74D59" w:rsidP="009E23DE">
            <w:pPr>
              <w:pStyle w:val="a6"/>
              <w:numPr>
                <w:ilvl w:val="0"/>
                <w:numId w:val="22"/>
              </w:numPr>
              <w:spacing w:after="0"/>
              <w:ind w:left="321" w:hanging="288"/>
              <w:rPr>
                <w:rFonts w:ascii="Franklin Gothic Book" w:hAnsi="Franklin Gothic Book" w:cs="Arial"/>
                <w:color w:val="001746"/>
                <w:sz w:val="20"/>
                <w:szCs w:val="20"/>
                <w:shd w:val="clear" w:color="auto" w:fill="FFFFFF"/>
              </w:rPr>
            </w:pPr>
            <w:r w:rsidRPr="0012565B">
              <w:rPr>
                <w:rFonts w:ascii="Franklin Gothic Book" w:hAnsi="Franklin Gothic Book" w:cs="Arial"/>
                <w:color w:val="001746"/>
                <w:sz w:val="20"/>
                <w:szCs w:val="20"/>
                <w:shd w:val="clear" w:color="auto" w:fill="FFFFFF"/>
              </w:rPr>
              <w:t>Разработка и согласование тестовых материалов.</w:t>
            </w:r>
          </w:p>
          <w:p w:rsidR="00A74D59" w:rsidRPr="0012565B" w:rsidRDefault="00A74D59" w:rsidP="009E23DE">
            <w:pPr>
              <w:pStyle w:val="a6"/>
              <w:numPr>
                <w:ilvl w:val="0"/>
                <w:numId w:val="22"/>
              </w:numPr>
              <w:spacing w:after="0"/>
              <w:ind w:left="321" w:hanging="288"/>
              <w:rPr>
                <w:rFonts w:ascii="Franklin Gothic Book" w:hAnsi="Franklin Gothic Book" w:cs="Arial"/>
                <w:color w:val="001746"/>
                <w:sz w:val="20"/>
                <w:szCs w:val="20"/>
                <w:shd w:val="clear" w:color="auto" w:fill="FFFFFF"/>
              </w:rPr>
            </w:pPr>
            <w:r w:rsidRPr="0012565B">
              <w:rPr>
                <w:rFonts w:ascii="Franklin Gothic Book" w:hAnsi="Franklin Gothic Book" w:cs="Arial"/>
                <w:color w:val="001746"/>
                <w:sz w:val="20"/>
                <w:szCs w:val="20"/>
                <w:shd w:val="clear" w:color="auto" w:fill="FFFFFF"/>
              </w:rPr>
              <w:t>Проведение тестирования.</w:t>
            </w:r>
          </w:p>
          <w:p w:rsidR="00A74D59" w:rsidRPr="0012565B" w:rsidRDefault="00A74D59" w:rsidP="009E23DE">
            <w:pPr>
              <w:pStyle w:val="a6"/>
              <w:numPr>
                <w:ilvl w:val="0"/>
                <w:numId w:val="22"/>
              </w:numPr>
              <w:spacing w:after="0"/>
              <w:ind w:left="321" w:hanging="288"/>
              <w:rPr>
                <w:rFonts w:ascii="Franklin Gothic Book" w:hAnsi="Franklin Gothic Book" w:cs="Arial"/>
                <w:color w:val="001746"/>
                <w:sz w:val="20"/>
                <w:szCs w:val="20"/>
                <w:shd w:val="clear" w:color="auto" w:fill="FFFFFF"/>
              </w:rPr>
            </w:pPr>
            <w:r w:rsidRPr="0012565B">
              <w:rPr>
                <w:rFonts w:ascii="Franklin Gothic Book" w:hAnsi="Franklin Gothic Book" w:cs="Arial"/>
                <w:color w:val="001746"/>
                <w:sz w:val="20"/>
                <w:szCs w:val="20"/>
                <w:shd w:val="clear" w:color="auto" w:fill="FFFFFF"/>
              </w:rPr>
              <w:t>Анализ результатов тестирования.</w:t>
            </w:r>
          </w:p>
          <w:p w:rsidR="00A74D59" w:rsidRPr="0012565B" w:rsidRDefault="00A74D59" w:rsidP="009E23DE">
            <w:pPr>
              <w:pStyle w:val="a6"/>
              <w:numPr>
                <w:ilvl w:val="0"/>
                <w:numId w:val="22"/>
              </w:numPr>
              <w:spacing w:after="0"/>
              <w:ind w:left="321" w:hanging="288"/>
              <w:rPr>
                <w:rFonts w:ascii="Franklin Gothic Book" w:hAnsi="Franklin Gothic Book" w:cs="Arial"/>
                <w:color w:val="001746"/>
                <w:sz w:val="20"/>
                <w:szCs w:val="20"/>
                <w:shd w:val="clear" w:color="auto" w:fill="FFFFFF"/>
              </w:rPr>
            </w:pPr>
            <w:r w:rsidRPr="0012565B">
              <w:rPr>
                <w:rFonts w:ascii="Franklin Gothic Book" w:hAnsi="Franklin Gothic Book" w:cs="Arial"/>
                <w:color w:val="001746"/>
                <w:sz w:val="20"/>
                <w:szCs w:val="20"/>
                <w:shd w:val="clear" w:color="auto" w:fill="FFFFFF"/>
              </w:rPr>
              <w:t>Выявление педагогов, имеющих профессиональные затруднения (дефициты) и проблемы (темы) затруднений.</w:t>
            </w:r>
          </w:p>
          <w:p w:rsidR="00A74D59" w:rsidRPr="0012565B" w:rsidRDefault="00A74D59" w:rsidP="009E23DE">
            <w:pPr>
              <w:pStyle w:val="a6"/>
              <w:numPr>
                <w:ilvl w:val="0"/>
                <w:numId w:val="22"/>
              </w:numPr>
              <w:spacing w:after="0"/>
              <w:ind w:left="321" w:hanging="288"/>
              <w:rPr>
                <w:rFonts w:ascii="Franklin Gothic Book" w:hAnsi="Franklin Gothic Book" w:cs="Arial"/>
                <w:color w:val="001746"/>
                <w:sz w:val="20"/>
                <w:szCs w:val="20"/>
                <w:shd w:val="clear" w:color="auto" w:fill="FFFFFF"/>
              </w:rPr>
            </w:pPr>
            <w:r w:rsidRPr="0012565B">
              <w:rPr>
                <w:rFonts w:ascii="Franklin Gothic Book" w:hAnsi="Franklin Gothic Book" w:cs="Arial"/>
                <w:color w:val="001746"/>
                <w:sz w:val="20"/>
                <w:szCs w:val="20"/>
                <w:shd w:val="clear" w:color="auto" w:fill="FFFFFF"/>
              </w:rPr>
              <w:t>Создание Личного кабинета педагога на платформе ДИРО «Индивидуальный образовательный маршрут педагога» (ИОМП), регистрация его на платформе.</w:t>
            </w:r>
          </w:p>
          <w:p w:rsidR="00A74D59" w:rsidRPr="0012565B" w:rsidRDefault="00A74D59" w:rsidP="009E23DE">
            <w:pPr>
              <w:pStyle w:val="a6"/>
              <w:numPr>
                <w:ilvl w:val="0"/>
                <w:numId w:val="22"/>
              </w:numPr>
              <w:spacing w:after="0"/>
              <w:ind w:left="321" w:hanging="288"/>
              <w:rPr>
                <w:rFonts w:ascii="Franklin Gothic Book" w:hAnsi="Franklin Gothic Book" w:cs="Arial"/>
                <w:color w:val="001746"/>
                <w:sz w:val="20"/>
                <w:szCs w:val="20"/>
                <w:shd w:val="clear" w:color="auto" w:fill="FFFFFF"/>
              </w:rPr>
            </w:pPr>
            <w:r w:rsidRPr="0012565B">
              <w:rPr>
                <w:rFonts w:ascii="Franklin Gothic Book" w:hAnsi="Franklin Gothic Book" w:cs="Arial"/>
                <w:color w:val="001746"/>
                <w:sz w:val="20"/>
                <w:szCs w:val="20"/>
                <w:shd w:val="clear" w:color="auto" w:fill="FFFFFF"/>
              </w:rPr>
              <w:t>Внесение результатов диагностирования в Личный кабинет педагога.</w:t>
            </w:r>
          </w:p>
          <w:p w:rsidR="00A74D59" w:rsidRPr="0012565B" w:rsidRDefault="00A74D59" w:rsidP="009E23DE">
            <w:pPr>
              <w:pStyle w:val="a6"/>
              <w:numPr>
                <w:ilvl w:val="0"/>
                <w:numId w:val="22"/>
              </w:numPr>
              <w:spacing w:after="0"/>
              <w:ind w:left="321" w:hanging="288"/>
              <w:rPr>
                <w:rFonts w:ascii="Franklin Gothic Book" w:hAnsi="Franklin Gothic Book" w:cs="Arial"/>
                <w:color w:val="001746"/>
                <w:sz w:val="20"/>
                <w:szCs w:val="20"/>
                <w:shd w:val="clear" w:color="auto" w:fill="FFFFFF"/>
              </w:rPr>
            </w:pPr>
            <w:r w:rsidRPr="0012565B">
              <w:rPr>
                <w:rFonts w:ascii="Franklin Gothic Book" w:hAnsi="Franklin Gothic Book" w:cs="Arial"/>
                <w:color w:val="001746"/>
                <w:sz w:val="20"/>
                <w:szCs w:val="20"/>
                <w:shd w:val="clear" w:color="auto" w:fill="FFFFFF"/>
              </w:rPr>
              <w:t xml:space="preserve">Приглашение педагога к работе на платформе ИОМ. </w:t>
            </w:r>
          </w:p>
          <w:p w:rsidR="00A74D59" w:rsidRPr="0012565B" w:rsidRDefault="00A74D59" w:rsidP="009E23DE">
            <w:pPr>
              <w:pStyle w:val="a6"/>
              <w:numPr>
                <w:ilvl w:val="0"/>
                <w:numId w:val="22"/>
              </w:numPr>
              <w:spacing w:after="0"/>
              <w:ind w:left="321" w:hanging="288"/>
              <w:rPr>
                <w:rFonts w:ascii="Franklin Gothic Book" w:hAnsi="Franklin Gothic Book" w:cs="Arial"/>
                <w:color w:val="001746"/>
                <w:sz w:val="20"/>
                <w:szCs w:val="20"/>
                <w:shd w:val="clear" w:color="auto" w:fill="FFFFFF"/>
              </w:rPr>
            </w:pPr>
            <w:r w:rsidRPr="0012565B">
              <w:rPr>
                <w:rFonts w:ascii="Franklin Gothic Book" w:hAnsi="Franklin Gothic Book" w:cs="Arial"/>
                <w:color w:val="001746"/>
                <w:sz w:val="20"/>
                <w:szCs w:val="20"/>
                <w:shd w:val="clear" w:color="auto" w:fill="FFFFFF"/>
              </w:rPr>
              <w:t>Рекомендация педагогу на платформе ИОМ оптимальной программы повышения квалификации по выявленным проблемам затруднений в ДИРО (тематика курсов, семинаров, вебинаров и других методических активностей).</w:t>
            </w:r>
          </w:p>
          <w:p w:rsidR="00A74D59" w:rsidRPr="0012565B" w:rsidRDefault="00A74D59" w:rsidP="009E23DE">
            <w:pPr>
              <w:pStyle w:val="a6"/>
              <w:numPr>
                <w:ilvl w:val="0"/>
                <w:numId w:val="22"/>
              </w:numPr>
              <w:spacing w:after="0"/>
              <w:ind w:left="321" w:hanging="288"/>
              <w:rPr>
                <w:rFonts w:ascii="Franklin Gothic Book" w:hAnsi="Franklin Gothic Book" w:cs="Arial"/>
                <w:color w:val="001746"/>
                <w:sz w:val="20"/>
                <w:szCs w:val="20"/>
                <w:shd w:val="clear" w:color="auto" w:fill="FFFFFF"/>
              </w:rPr>
            </w:pPr>
            <w:r w:rsidRPr="0012565B">
              <w:rPr>
                <w:rFonts w:ascii="Franklin Gothic Book" w:hAnsi="Franklin Gothic Book" w:cs="Arial"/>
                <w:color w:val="001746"/>
                <w:sz w:val="20"/>
                <w:szCs w:val="20"/>
                <w:shd w:val="clear" w:color="auto" w:fill="FFFFFF"/>
              </w:rPr>
              <w:t>Закрепление тьютора ИОМ от ЦНППМ ДИРО.</w:t>
            </w:r>
          </w:p>
          <w:p w:rsidR="00A74D59" w:rsidRPr="0012565B" w:rsidRDefault="00A74D59" w:rsidP="009E23DE">
            <w:pPr>
              <w:pStyle w:val="a6"/>
              <w:numPr>
                <w:ilvl w:val="0"/>
                <w:numId w:val="20"/>
              </w:numPr>
              <w:spacing w:after="0"/>
              <w:ind w:left="170" w:hanging="170"/>
              <w:rPr>
                <w:rFonts w:ascii="Franklin Gothic Book" w:eastAsia="Times New Roman" w:hAnsi="Franklin Gothic Book" w:cs="Arial"/>
                <w:color w:val="001746"/>
                <w:sz w:val="20"/>
                <w:szCs w:val="20"/>
              </w:rPr>
            </w:pPr>
            <w:r w:rsidRPr="00AC1E47">
              <w:rPr>
                <w:rFonts w:ascii="Franklin Gothic Book" w:eastAsia="Times New Roman" w:hAnsi="Franklin Gothic Book" w:cs="Arial"/>
                <w:color w:val="001746"/>
                <w:sz w:val="20"/>
                <w:szCs w:val="20"/>
              </w:rPr>
              <w:lastRenderedPageBreak/>
              <w:t>Семинары (вебинары) по мотивации педагогов к повышению своего профессионального уровня на основе ИОМ: «Учимся разрабатывать ИОМ», «Отбор ресурсных средств в составлении ИОМП», «Сопровождение педаг</w:t>
            </w:r>
            <w:r w:rsidR="00AC1E47">
              <w:rPr>
                <w:rFonts w:ascii="Franklin Gothic Book" w:eastAsia="Times New Roman" w:hAnsi="Franklin Gothic Book" w:cs="Arial"/>
                <w:color w:val="001746"/>
                <w:sz w:val="20"/>
                <w:szCs w:val="20"/>
              </w:rPr>
              <w:t>ога в процессе реализации ИОМП».</w:t>
            </w:r>
          </w:p>
        </w:tc>
        <w:tc>
          <w:tcPr>
            <w:tcW w:w="2693" w:type="dxa"/>
            <w:tcBorders>
              <w:top w:val="single" w:sz="4" w:space="0" w:color="auto"/>
              <w:left w:val="single" w:sz="4" w:space="0" w:color="auto"/>
              <w:bottom w:val="single" w:sz="4" w:space="0" w:color="auto"/>
              <w:right w:val="single" w:sz="4" w:space="0" w:color="auto"/>
            </w:tcBorders>
          </w:tcPr>
          <w:p w:rsidR="00A74D59" w:rsidRPr="0012565B" w:rsidRDefault="00A74D59" w:rsidP="0030676A">
            <w:pPr>
              <w:spacing w:after="0"/>
              <w:rPr>
                <w:rFonts w:ascii="Franklin Gothic Book" w:eastAsia="Times New Roman" w:hAnsi="Franklin Gothic Book" w:cs="Arial"/>
                <w:color w:val="001746"/>
                <w:sz w:val="20"/>
                <w:szCs w:val="20"/>
              </w:rPr>
            </w:pPr>
            <w:r w:rsidRPr="0012565B">
              <w:rPr>
                <w:rFonts w:ascii="Franklin Gothic Book" w:eastAsia="Times New Roman" w:hAnsi="Franklin Gothic Book" w:cs="Arial"/>
                <w:color w:val="001746"/>
                <w:sz w:val="20"/>
                <w:szCs w:val="20"/>
              </w:rPr>
              <w:lastRenderedPageBreak/>
              <w:t>Знакомство с профессиональными дефицитами педагога.</w:t>
            </w:r>
          </w:p>
          <w:p w:rsidR="00A74D59" w:rsidRPr="0012565B" w:rsidRDefault="00A74D59" w:rsidP="0030676A">
            <w:pPr>
              <w:spacing w:after="0"/>
              <w:rPr>
                <w:rFonts w:ascii="Franklin Gothic Book" w:eastAsia="Times New Roman" w:hAnsi="Franklin Gothic Book" w:cs="Arial"/>
                <w:color w:val="001746"/>
                <w:sz w:val="20"/>
                <w:szCs w:val="20"/>
              </w:rPr>
            </w:pPr>
            <w:r w:rsidRPr="0012565B">
              <w:rPr>
                <w:rFonts w:ascii="Franklin Gothic Book" w:eastAsia="Times New Roman" w:hAnsi="Franklin Gothic Book" w:cs="Arial"/>
                <w:color w:val="001746"/>
                <w:sz w:val="20"/>
                <w:szCs w:val="20"/>
              </w:rPr>
              <w:t>Сопровождение реализации ИОМП, разработанного менеджером ЦНППМ ДИРО через Личный кабинет педагога на платформе ДИРО:</w:t>
            </w:r>
          </w:p>
          <w:p w:rsidR="00A74D59" w:rsidRPr="0012565B" w:rsidRDefault="00A74D59" w:rsidP="009E23DE">
            <w:pPr>
              <w:pStyle w:val="a6"/>
              <w:numPr>
                <w:ilvl w:val="0"/>
                <w:numId w:val="20"/>
              </w:numPr>
              <w:spacing w:after="0"/>
              <w:ind w:left="170" w:hanging="170"/>
              <w:rPr>
                <w:rFonts w:ascii="Franklin Gothic Book" w:eastAsia="Times New Roman" w:hAnsi="Franklin Gothic Book" w:cs="Arial"/>
                <w:color w:val="001746"/>
                <w:sz w:val="20"/>
                <w:szCs w:val="20"/>
              </w:rPr>
            </w:pPr>
            <w:r w:rsidRPr="0012565B">
              <w:rPr>
                <w:rFonts w:ascii="Franklin Gothic Book" w:eastAsia="Times New Roman" w:hAnsi="Franklin Gothic Book" w:cs="Arial"/>
                <w:color w:val="001746"/>
                <w:sz w:val="20"/>
                <w:szCs w:val="20"/>
              </w:rPr>
              <w:t>приглашение на курсы, семинары, вебинары;</w:t>
            </w:r>
          </w:p>
          <w:p w:rsidR="00A74D59" w:rsidRPr="0012565B" w:rsidRDefault="00A74D59" w:rsidP="009E23DE">
            <w:pPr>
              <w:pStyle w:val="a6"/>
              <w:numPr>
                <w:ilvl w:val="0"/>
                <w:numId w:val="20"/>
              </w:numPr>
              <w:spacing w:after="0"/>
              <w:ind w:left="170" w:hanging="170"/>
              <w:rPr>
                <w:rFonts w:ascii="Franklin Gothic Book" w:eastAsia="Times New Roman" w:hAnsi="Franklin Gothic Book" w:cs="Arial"/>
                <w:color w:val="001746"/>
                <w:sz w:val="20"/>
                <w:szCs w:val="20"/>
              </w:rPr>
            </w:pPr>
            <w:r w:rsidRPr="0012565B">
              <w:rPr>
                <w:rFonts w:ascii="Franklin Gothic Book" w:eastAsia="Times New Roman" w:hAnsi="Franklin Gothic Book" w:cs="Arial"/>
                <w:color w:val="001746"/>
                <w:sz w:val="20"/>
                <w:szCs w:val="20"/>
              </w:rPr>
              <w:t>проведение промежуточной и итоговой диагностики;</w:t>
            </w:r>
          </w:p>
          <w:p w:rsidR="00A74D59" w:rsidRPr="0012565B" w:rsidRDefault="00A74D59" w:rsidP="009E23DE">
            <w:pPr>
              <w:pStyle w:val="a6"/>
              <w:numPr>
                <w:ilvl w:val="0"/>
                <w:numId w:val="20"/>
              </w:numPr>
              <w:spacing w:after="0"/>
              <w:ind w:left="170" w:hanging="170"/>
              <w:rPr>
                <w:rFonts w:ascii="Franklin Gothic Book" w:eastAsia="Times New Roman" w:hAnsi="Franklin Gothic Book" w:cs="Arial"/>
                <w:color w:val="001746"/>
                <w:sz w:val="20"/>
                <w:szCs w:val="20"/>
              </w:rPr>
            </w:pPr>
            <w:r w:rsidRPr="0012565B">
              <w:rPr>
                <w:rFonts w:ascii="Franklin Gothic Book" w:eastAsia="Times New Roman" w:hAnsi="Franklin Gothic Book" w:cs="Arial"/>
                <w:color w:val="001746"/>
                <w:sz w:val="20"/>
                <w:szCs w:val="20"/>
              </w:rPr>
              <w:t>анализ продвижения педагога в ИОМ;</w:t>
            </w:r>
          </w:p>
          <w:p w:rsidR="00A74D59" w:rsidRPr="0012565B" w:rsidRDefault="00A74D59" w:rsidP="009E23DE">
            <w:pPr>
              <w:pStyle w:val="a6"/>
              <w:numPr>
                <w:ilvl w:val="0"/>
                <w:numId w:val="20"/>
              </w:numPr>
              <w:spacing w:after="0"/>
              <w:ind w:left="170" w:hanging="170"/>
              <w:rPr>
                <w:rFonts w:ascii="Franklin Gothic Book" w:eastAsia="Times New Roman" w:hAnsi="Franklin Gothic Book" w:cs="Arial"/>
                <w:color w:val="001746"/>
                <w:sz w:val="20"/>
                <w:szCs w:val="20"/>
              </w:rPr>
            </w:pPr>
            <w:r w:rsidRPr="0012565B">
              <w:rPr>
                <w:rFonts w:ascii="Franklin Gothic Book" w:eastAsia="Times New Roman" w:hAnsi="Franklin Gothic Book" w:cs="Arial"/>
                <w:color w:val="001746"/>
                <w:sz w:val="20"/>
                <w:szCs w:val="20"/>
              </w:rPr>
              <w:t>подготовка аналитических материалов менеджеру для разработки ИОМ на следующий период (при необходимости).</w:t>
            </w:r>
          </w:p>
          <w:p w:rsidR="00A74D59" w:rsidRPr="0012565B" w:rsidRDefault="00A74D59" w:rsidP="009E23DE">
            <w:pPr>
              <w:pStyle w:val="a6"/>
              <w:numPr>
                <w:ilvl w:val="0"/>
                <w:numId w:val="20"/>
              </w:numPr>
              <w:spacing w:after="0"/>
              <w:ind w:left="170" w:hanging="170"/>
              <w:rPr>
                <w:rFonts w:ascii="Franklin Gothic Book" w:eastAsia="Times New Roman" w:hAnsi="Franklin Gothic Book" w:cs="Arial"/>
                <w:color w:val="001746"/>
                <w:sz w:val="20"/>
                <w:szCs w:val="20"/>
              </w:rPr>
            </w:pPr>
            <w:r w:rsidRPr="0012565B">
              <w:rPr>
                <w:rFonts w:ascii="Franklin Gothic Book" w:eastAsia="Times New Roman" w:hAnsi="Franklin Gothic Book" w:cs="Arial"/>
                <w:color w:val="001746"/>
                <w:sz w:val="20"/>
                <w:szCs w:val="20"/>
              </w:rPr>
              <w:t xml:space="preserve">присвоение логина и пароля по взаимодействию в Личном кабинете педагога, реализующего ИОМ, </w:t>
            </w:r>
            <w:r w:rsidRPr="0012565B">
              <w:rPr>
                <w:rFonts w:ascii="Franklin Gothic Book" w:eastAsia="Times New Roman" w:hAnsi="Franklin Gothic Book" w:cs="Arial"/>
                <w:color w:val="001746"/>
                <w:sz w:val="20"/>
                <w:szCs w:val="20"/>
              </w:rPr>
              <w:lastRenderedPageBreak/>
              <w:t>муниципальному координатору, координатору ОО, методисту РМА.</w:t>
            </w:r>
          </w:p>
          <w:p w:rsidR="00A74D59" w:rsidRPr="0012565B" w:rsidRDefault="00A74D59" w:rsidP="0030676A">
            <w:pPr>
              <w:pStyle w:val="a6"/>
              <w:spacing w:after="0"/>
              <w:ind w:left="170"/>
              <w:rPr>
                <w:rFonts w:ascii="Franklin Gothic Book" w:eastAsia="Times New Roman" w:hAnsi="Franklin Gothic Book" w:cs="Arial"/>
                <w:color w:val="001746"/>
                <w:sz w:val="20"/>
                <w:szCs w:val="20"/>
              </w:rPr>
            </w:pPr>
          </w:p>
        </w:tc>
        <w:tc>
          <w:tcPr>
            <w:tcW w:w="2551" w:type="dxa"/>
            <w:tcBorders>
              <w:top w:val="single" w:sz="4" w:space="0" w:color="auto"/>
              <w:left w:val="single" w:sz="4" w:space="0" w:color="auto"/>
              <w:bottom w:val="single" w:sz="4" w:space="0" w:color="auto"/>
              <w:right w:val="single" w:sz="4" w:space="0" w:color="auto"/>
            </w:tcBorders>
          </w:tcPr>
          <w:p w:rsidR="00A74D59" w:rsidRPr="0012565B" w:rsidRDefault="00A74D59" w:rsidP="009E23DE">
            <w:pPr>
              <w:pStyle w:val="a6"/>
              <w:numPr>
                <w:ilvl w:val="0"/>
                <w:numId w:val="20"/>
              </w:numPr>
              <w:spacing w:after="0"/>
              <w:ind w:left="170" w:hanging="170"/>
              <w:rPr>
                <w:rFonts w:ascii="Franklin Gothic Book" w:eastAsia="Times New Roman" w:hAnsi="Franklin Gothic Book" w:cs="Arial"/>
                <w:color w:val="001746"/>
                <w:sz w:val="20"/>
                <w:szCs w:val="20"/>
              </w:rPr>
            </w:pPr>
            <w:r w:rsidRPr="0012565B">
              <w:rPr>
                <w:rFonts w:ascii="Franklin Gothic Book" w:eastAsia="Times New Roman" w:hAnsi="Franklin Gothic Book" w:cs="Arial"/>
                <w:color w:val="001746"/>
                <w:sz w:val="20"/>
                <w:szCs w:val="20"/>
              </w:rPr>
              <w:lastRenderedPageBreak/>
              <w:t xml:space="preserve">Менеджер во взаимодействии с муниципальным координатором определяет методиста Регионального методического актива. </w:t>
            </w:r>
          </w:p>
          <w:p w:rsidR="00A74D59" w:rsidRPr="0012565B" w:rsidRDefault="00A74D59" w:rsidP="009E23DE">
            <w:pPr>
              <w:pStyle w:val="a6"/>
              <w:numPr>
                <w:ilvl w:val="0"/>
                <w:numId w:val="20"/>
              </w:numPr>
              <w:spacing w:after="0"/>
              <w:ind w:left="170" w:hanging="170"/>
              <w:rPr>
                <w:rFonts w:ascii="Franklin Gothic Book" w:eastAsia="Times New Roman" w:hAnsi="Franklin Gothic Book" w:cs="Arial"/>
                <w:color w:val="001746"/>
                <w:sz w:val="20"/>
                <w:szCs w:val="20"/>
              </w:rPr>
            </w:pPr>
            <w:r w:rsidRPr="0012565B">
              <w:rPr>
                <w:rFonts w:ascii="Franklin Gothic Book" w:eastAsia="Times New Roman" w:hAnsi="Franklin Gothic Book" w:cs="Arial"/>
                <w:color w:val="001746"/>
                <w:sz w:val="20"/>
                <w:szCs w:val="20"/>
              </w:rPr>
              <w:t>Методист РМА проводит обучающие и консультационные занятия с педагогом на уровне муниципалитета (ММС) и образовательной организации (ОО).</w:t>
            </w:r>
          </w:p>
          <w:p w:rsidR="00A74D59" w:rsidRPr="0012565B" w:rsidRDefault="00A74D59" w:rsidP="0030676A">
            <w:pPr>
              <w:pStyle w:val="a6"/>
              <w:spacing w:after="0"/>
              <w:ind w:left="170"/>
              <w:rPr>
                <w:rFonts w:ascii="Franklin Gothic Book" w:eastAsia="Times New Roman" w:hAnsi="Franklin Gothic Book" w:cs="Arial"/>
                <w:color w:val="001746"/>
                <w:sz w:val="20"/>
                <w:szCs w:val="20"/>
              </w:rPr>
            </w:pPr>
          </w:p>
        </w:tc>
        <w:tc>
          <w:tcPr>
            <w:tcW w:w="2977" w:type="dxa"/>
            <w:gridSpan w:val="2"/>
            <w:tcBorders>
              <w:top w:val="single" w:sz="4" w:space="0" w:color="auto"/>
              <w:left w:val="single" w:sz="4" w:space="0" w:color="auto"/>
              <w:bottom w:val="single" w:sz="4" w:space="0" w:color="auto"/>
              <w:right w:val="single" w:sz="4" w:space="0" w:color="auto"/>
            </w:tcBorders>
          </w:tcPr>
          <w:p w:rsidR="00A74D59" w:rsidRPr="0012565B" w:rsidRDefault="00A74D59" w:rsidP="009E23DE">
            <w:pPr>
              <w:pStyle w:val="a6"/>
              <w:numPr>
                <w:ilvl w:val="0"/>
                <w:numId w:val="20"/>
              </w:numPr>
              <w:spacing w:after="0"/>
              <w:ind w:left="170" w:hanging="170"/>
              <w:rPr>
                <w:rFonts w:ascii="Franklin Gothic Book" w:eastAsia="Times New Roman" w:hAnsi="Franklin Gothic Book" w:cs="Arial"/>
                <w:color w:val="001746"/>
                <w:sz w:val="20"/>
                <w:szCs w:val="20"/>
              </w:rPr>
            </w:pPr>
            <w:r w:rsidRPr="0012565B">
              <w:rPr>
                <w:rFonts w:ascii="Franklin Gothic Book" w:eastAsia="Times New Roman" w:hAnsi="Franklin Gothic Book" w:cs="Arial"/>
                <w:color w:val="001746"/>
                <w:sz w:val="20"/>
                <w:szCs w:val="20"/>
              </w:rPr>
              <w:t>Система научно-методического сопровождения педагогических работников и управленческих кадров РД.</w:t>
            </w:r>
          </w:p>
          <w:p w:rsidR="00A74D59" w:rsidRPr="0012565B" w:rsidRDefault="00A74D59" w:rsidP="009E23DE">
            <w:pPr>
              <w:pStyle w:val="a6"/>
              <w:numPr>
                <w:ilvl w:val="0"/>
                <w:numId w:val="20"/>
              </w:numPr>
              <w:spacing w:after="0"/>
              <w:ind w:left="170" w:hanging="170"/>
              <w:rPr>
                <w:rFonts w:ascii="Franklin Gothic Book" w:eastAsia="Times New Roman" w:hAnsi="Franklin Gothic Book" w:cs="Arial"/>
                <w:color w:val="001746"/>
                <w:sz w:val="20"/>
                <w:szCs w:val="20"/>
              </w:rPr>
            </w:pPr>
            <w:r w:rsidRPr="0012565B">
              <w:rPr>
                <w:rFonts w:ascii="Franklin Gothic Book" w:eastAsia="Times New Roman" w:hAnsi="Franklin Gothic Book" w:cs="Arial"/>
                <w:color w:val="001746"/>
                <w:sz w:val="20"/>
                <w:szCs w:val="20"/>
              </w:rPr>
              <w:t>Стратегия научно-методического сопровождения педагогических и управленческих кадров «Возобновляемое образование» на 2022-2024 годы.</w:t>
            </w:r>
          </w:p>
          <w:p w:rsidR="00A74D59" w:rsidRPr="0012565B" w:rsidRDefault="00A74D59" w:rsidP="009E23DE">
            <w:pPr>
              <w:pStyle w:val="a6"/>
              <w:numPr>
                <w:ilvl w:val="0"/>
                <w:numId w:val="20"/>
              </w:numPr>
              <w:spacing w:after="0"/>
              <w:ind w:left="170" w:hanging="170"/>
              <w:rPr>
                <w:rFonts w:ascii="Franklin Gothic Book" w:eastAsia="Times New Roman" w:hAnsi="Franklin Gothic Book" w:cs="Arial"/>
                <w:color w:val="001746"/>
                <w:sz w:val="20"/>
                <w:szCs w:val="20"/>
              </w:rPr>
            </w:pPr>
            <w:r w:rsidRPr="0012565B">
              <w:rPr>
                <w:rFonts w:ascii="Franklin Gothic Book" w:eastAsia="Times New Roman" w:hAnsi="Franklin Gothic Book" w:cs="Arial"/>
                <w:color w:val="001746"/>
                <w:sz w:val="20"/>
                <w:szCs w:val="20"/>
              </w:rPr>
              <w:t>Положение о порядке и формах диагностики профессиональных дефицитов педагогических работников и управленческих кадров РД с возможностью получения индивидуального плана.</w:t>
            </w:r>
          </w:p>
          <w:p w:rsidR="00A74D59" w:rsidRPr="0012565B" w:rsidRDefault="00A74D59" w:rsidP="009E23DE">
            <w:pPr>
              <w:pStyle w:val="a6"/>
              <w:numPr>
                <w:ilvl w:val="0"/>
                <w:numId w:val="20"/>
              </w:numPr>
              <w:spacing w:after="0"/>
              <w:ind w:left="170" w:hanging="170"/>
              <w:rPr>
                <w:rFonts w:ascii="Franklin Gothic Book" w:eastAsia="Times New Roman" w:hAnsi="Franklin Gothic Book" w:cs="Arial"/>
                <w:color w:val="001746"/>
                <w:sz w:val="20"/>
                <w:szCs w:val="20"/>
              </w:rPr>
            </w:pPr>
            <w:r w:rsidRPr="0012565B">
              <w:rPr>
                <w:rFonts w:ascii="Franklin Gothic Book" w:eastAsia="Times New Roman" w:hAnsi="Franklin Gothic Book" w:cs="Arial"/>
                <w:color w:val="001746"/>
                <w:sz w:val="20"/>
                <w:szCs w:val="20"/>
              </w:rPr>
              <w:t>Региональная автоматизированная система формирования ИОМ на сайте ДИРО (Региональная платформа).</w:t>
            </w:r>
          </w:p>
          <w:p w:rsidR="00A74D59" w:rsidRPr="0012565B" w:rsidRDefault="00A74D59" w:rsidP="009E23DE">
            <w:pPr>
              <w:pStyle w:val="a6"/>
              <w:numPr>
                <w:ilvl w:val="0"/>
                <w:numId w:val="20"/>
              </w:numPr>
              <w:spacing w:after="0"/>
              <w:ind w:left="170" w:hanging="170"/>
              <w:rPr>
                <w:rFonts w:ascii="Franklin Gothic Book" w:eastAsia="Times New Roman" w:hAnsi="Franklin Gothic Book" w:cs="Arial"/>
                <w:color w:val="001746"/>
                <w:sz w:val="20"/>
                <w:szCs w:val="20"/>
              </w:rPr>
            </w:pPr>
            <w:r w:rsidRPr="0012565B">
              <w:rPr>
                <w:rFonts w:ascii="Franklin Gothic Book" w:eastAsia="Times New Roman" w:hAnsi="Franklin Gothic Book" w:cs="Arial"/>
                <w:color w:val="001746"/>
                <w:sz w:val="20"/>
                <w:szCs w:val="20"/>
              </w:rPr>
              <w:t>Единый календарь образовательных событий ДИРО.</w:t>
            </w:r>
          </w:p>
        </w:tc>
      </w:tr>
      <w:tr w:rsidR="00A74D59" w:rsidRPr="0012565B" w:rsidTr="00AC1E47">
        <w:tc>
          <w:tcPr>
            <w:tcW w:w="14884" w:type="dxa"/>
            <w:gridSpan w:val="7"/>
            <w:tcBorders>
              <w:top w:val="single" w:sz="4" w:space="0" w:color="auto"/>
              <w:left w:val="single" w:sz="4" w:space="0" w:color="auto"/>
              <w:bottom w:val="single" w:sz="4" w:space="0" w:color="auto"/>
              <w:right w:val="single" w:sz="4" w:space="0" w:color="auto"/>
            </w:tcBorders>
            <w:shd w:val="clear" w:color="auto" w:fill="C5E0B3" w:themeFill="accent6" w:themeFillTint="66"/>
          </w:tcPr>
          <w:p w:rsidR="00A74D59" w:rsidRPr="0012565B" w:rsidRDefault="00A74D59" w:rsidP="0030676A">
            <w:pPr>
              <w:spacing w:after="0"/>
              <w:jc w:val="center"/>
              <w:rPr>
                <w:rFonts w:ascii="Franklin Gothic Book" w:eastAsia="Times New Roman" w:hAnsi="Franklin Gothic Book" w:cs="Arial"/>
                <w:b/>
                <w:color w:val="005800"/>
              </w:rPr>
            </w:pPr>
            <w:r w:rsidRPr="0012565B">
              <w:rPr>
                <w:rFonts w:ascii="Franklin Gothic Book" w:eastAsia="Times New Roman" w:hAnsi="Franklin Gothic Book" w:cs="Arial"/>
                <w:b/>
                <w:color w:val="005800"/>
              </w:rPr>
              <w:lastRenderedPageBreak/>
              <w:t>Уровень межмуниципального методического округа</w:t>
            </w:r>
          </w:p>
          <w:p w:rsidR="00A74D59" w:rsidRPr="0012565B" w:rsidRDefault="00A74D59" w:rsidP="0030676A">
            <w:pPr>
              <w:spacing w:after="0"/>
              <w:jc w:val="center"/>
              <w:rPr>
                <w:rFonts w:ascii="Franklin Gothic Book" w:eastAsia="Times New Roman" w:hAnsi="Franklin Gothic Book" w:cs="Arial"/>
                <w:b/>
                <w:color w:val="005800"/>
                <w:sz w:val="20"/>
                <w:szCs w:val="20"/>
              </w:rPr>
            </w:pPr>
            <w:r w:rsidRPr="0012565B">
              <w:rPr>
                <w:rFonts w:ascii="Franklin Gothic Book" w:eastAsia="Times New Roman" w:hAnsi="Franklin Gothic Book" w:cs="Arial"/>
                <w:b/>
                <w:color w:val="005800"/>
                <w:sz w:val="20"/>
                <w:szCs w:val="20"/>
              </w:rPr>
              <w:t>АЛГОРИТМ</w:t>
            </w:r>
          </w:p>
        </w:tc>
      </w:tr>
      <w:tr w:rsidR="00A74D59" w:rsidRPr="0012565B" w:rsidTr="00AC1E47">
        <w:tc>
          <w:tcPr>
            <w:tcW w:w="2976" w:type="dxa"/>
            <w:tcBorders>
              <w:top w:val="single" w:sz="4" w:space="0" w:color="auto"/>
              <w:left w:val="single" w:sz="4" w:space="0" w:color="auto"/>
              <w:bottom w:val="single" w:sz="4" w:space="0" w:color="auto"/>
              <w:right w:val="single" w:sz="4" w:space="0" w:color="auto"/>
            </w:tcBorders>
            <w:shd w:val="clear" w:color="auto" w:fill="FFFF99"/>
          </w:tcPr>
          <w:p w:rsidR="00A74D59" w:rsidRPr="0012565B" w:rsidRDefault="00A74D59" w:rsidP="00AC1E47">
            <w:pPr>
              <w:spacing w:after="0"/>
              <w:jc w:val="center"/>
              <w:rPr>
                <w:rFonts w:ascii="Franklin Gothic Book" w:eastAsia="Times New Roman" w:hAnsi="Franklin Gothic Book" w:cs="Arial"/>
                <w:b/>
                <w:bCs/>
                <w:color w:val="000000" w:themeColor="text1"/>
                <w:sz w:val="20"/>
                <w:szCs w:val="20"/>
              </w:rPr>
            </w:pPr>
            <w:r w:rsidRPr="0012565B">
              <w:rPr>
                <w:rFonts w:ascii="Franklin Gothic Book" w:eastAsia="Times New Roman" w:hAnsi="Franklin Gothic Book" w:cs="Arial"/>
                <w:b/>
                <w:bCs/>
                <w:color w:val="000000" w:themeColor="text1"/>
                <w:sz w:val="20"/>
                <w:szCs w:val="20"/>
              </w:rPr>
              <w:t>Деятельность педагога</w:t>
            </w:r>
          </w:p>
        </w:tc>
        <w:tc>
          <w:tcPr>
            <w:tcW w:w="3545" w:type="dxa"/>
            <w:tcBorders>
              <w:top w:val="single" w:sz="4" w:space="0" w:color="auto"/>
              <w:left w:val="single" w:sz="4" w:space="0" w:color="auto"/>
              <w:bottom w:val="single" w:sz="4" w:space="0" w:color="auto"/>
              <w:right w:val="single" w:sz="4" w:space="0" w:color="auto"/>
            </w:tcBorders>
            <w:shd w:val="clear" w:color="auto" w:fill="FFFF99"/>
          </w:tcPr>
          <w:p w:rsidR="00A74D59" w:rsidRPr="0012565B" w:rsidRDefault="00A74D59" w:rsidP="00AC1E47">
            <w:pPr>
              <w:spacing w:after="0"/>
              <w:jc w:val="center"/>
              <w:rPr>
                <w:rFonts w:ascii="Franklin Gothic Book" w:eastAsia="Times New Roman" w:hAnsi="Franklin Gothic Book" w:cs="Arial"/>
                <w:b/>
                <w:bCs/>
                <w:color w:val="000000" w:themeColor="text1"/>
                <w:sz w:val="20"/>
                <w:szCs w:val="20"/>
              </w:rPr>
            </w:pPr>
            <w:r w:rsidRPr="0012565B">
              <w:rPr>
                <w:rFonts w:ascii="Franklin Gothic Book" w:eastAsia="Times New Roman" w:hAnsi="Franklin Gothic Book" w:cs="Arial"/>
                <w:b/>
                <w:bCs/>
                <w:color w:val="000000" w:themeColor="text1"/>
                <w:sz w:val="20"/>
                <w:szCs w:val="20"/>
              </w:rPr>
              <w:t>Деятельность менеджера ЦНППМ ДИРО</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99"/>
          </w:tcPr>
          <w:p w:rsidR="00A74D59" w:rsidRPr="0012565B" w:rsidRDefault="00A74D59" w:rsidP="00AC1E47">
            <w:pPr>
              <w:spacing w:after="0"/>
              <w:jc w:val="center"/>
              <w:rPr>
                <w:rFonts w:ascii="Franklin Gothic Book" w:eastAsia="Times New Roman" w:hAnsi="Franklin Gothic Book" w:cs="Arial"/>
                <w:b/>
                <w:bCs/>
                <w:color w:val="000000" w:themeColor="text1"/>
                <w:sz w:val="20"/>
                <w:szCs w:val="20"/>
              </w:rPr>
            </w:pPr>
            <w:r w:rsidRPr="0012565B">
              <w:rPr>
                <w:rFonts w:ascii="Franklin Gothic Book" w:eastAsia="Times New Roman" w:hAnsi="Franklin Gothic Book" w:cs="Arial"/>
                <w:b/>
                <w:bCs/>
                <w:color w:val="000000" w:themeColor="text1"/>
                <w:sz w:val="20"/>
                <w:szCs w:val="20"/>
              </w:rPr>
              <w:t>Деятельность тьютора ЦНППМ ДИРО</w:t>
            </w:r>
          </w:p>
        </w:tc>
        <w:tc>
          <w:tcPr>
            <w:tcW w:w="2551" w:type="dxa"/>
            <w:tcBorders>
              <w:top w:val="single" w:sz="4" w:space="0" w:color="auto"/>
              <w:left w:val="single" w:sz="4" w:space="0" w:color="auto"/>
              <w:bottom w:val="single" w:sz="4" w:space="0" w:color="auto"/>
              <w:right w:val="single" w:sz="4" w:space="0" w:color="auto"/>
            </w:tcBorders>
            <w:shd w:val="clear" w:color="auto" w:fill="FFFF99"/>
          </w:tcPr>
          <w:p w:rsidR="00A74D59" w:rsidRPr="0012565B" w:rsidRDefault="00A74D59" w:rsidP="00AC1E47">
            <w:pPr>
              <w:spacing w:after="0"/>
              <w:jc w:val="center"/>
              <w:rPr>
                <w:rFonts w:ascii="Franklin Gothic Book" w:eastAsia="Times New Roman" w:hAnsi="Franklin Gothic Book" w:cs="Arial"/>
                <w:b/>
                <w:bCs/>
                <w:color w:val="000000" w:themeColor="text1"/>
                <w:sz w:val="20"/>
                <w:szCs w:val="20"/>
              </w:rPr>
            </w:pPr>
            <w:r w:rsidRPr="0012565B">
              <w:rPr>
                <w:rFonts w:ascii="Franklin Gothic Book" w:eastAsia="Times New Roman" w:hAnsi="Franklin Gothic Book" w:cs="Arial"/>
                <w:b/>
                <w:bCs/>
                <w:color w:val="000000" w:themeColor="text1"/>
                <w:sz w:val="20"/>
                <w:szCs w:val="20"/>
              </w:rPr>
              <w:t>Деятельность методиста РМА</w:t>
            </w:r>
          </w:p>
        </w:tc>
        <w:tc>
          <w:tcPr>
            <w:tcW w:w="2977" w:type="dxa"/>
            <w:gridSpan w:val="2"/>
            <w:tcBorders>
              <w:top w:val="single" w:sz="4" w:space="0" w:color="auto"/>
              <w:left w:val="single" w:sz="4" w:space="0" w:color="auto"/>
              <w:bottom w:val="single" w:sz="4" w:space="0" w:color="auto"/>
              <w:right w:val="single" w:sz="4" w:space="0" w:color="auto"/>
            </w:tcBorders>
            <w:shd w:val="clear" w:color="auto" w:fill="FFFF99"/>
          </w:tcPr>
          <w:p w:rsidR="00A74D59" w:rsidRPr="0012565B" w:rsidRDefault="00A74D59" w:rsidP="00AC1E47">
            <w:pPr>
              <w:spacing w:after="0"/>
              <w:jc w:val="center"/>
              <w:rPr>
                <w:rFonts w:ascii="Franklin Gothic Book" w:eastAsia="Times New Roman" w:hAnsi="Franklin Gothic Book" w:cs="Arial"/>
                <w:b/>
                <w:bCs/>
                <w:color w:val="000000" w:themeColor="text1"/>
                <w:sz w:val="20"/>
                <w:szCs w:val="20"/>
              </w:rPr>
            </w:pPr>
            <w:r w:rsidRPr="0012565B">
              <w:rPr>
                <w:rFonts w:ascii="Franklin Gothic Book" w:eastAsia="Times New Roman" w:hAnsi="Franklin Gothic Book" w:cs="Arial"/>
                <w:b/>
                <w:bCs/>
                <w:color w:val="000000" w:themeColor="text1"/>
                <w:sz w:val="20"/>
                <w:szCs w:val="20"/>
              </w:rPr>
              <w:t>Нормативное</w:t>
            </w:r>
          </w:p>
          <w:p w:rsidR="00A74D59" w:rsidRPr="0012565B" w:rsidRDefault="00A74D59" w:rsidP="00AC1E47">
            <w:pPr>
              <w:spacing w:after="0"/>
              <w:jc w:val="center"/>
              <w:rPr>
                <w:rFonts w:ascii="Franklin Gothic Book" w:eastAsia="Times New Roman" w:hAnsi="Franklin Gothic Book" w:cs="Arial"/>
                <w:b/>
                <w:bCs/>
                <w:color w:val="000000" w:themeColor="text1"/>
                <w:sz w:val="20"/>
                <w:szCs w:val="20"/>
              </w:rPr>
            </w:pPr>
            <w:r w:rsidRPr="0012565B">
              <w:rPr>
                <w:rFonts w:ascii="Franklin Gothic Book" w:eastAsia="Times New Roman" w:hAnsi="Franklin Gothic Book" w:cs="Arial"/>
                <w:b/>
                <w:bCs/>
                <w:color w:val="000000" w:themeColor="text1"/>
                <w:sz w:val="20"/>
                <w:szCs w:val="20"/>
              </w:rPr>
              <w:t>обеспечение</w:t>
            </w:r>
          </w:p>
        </w:tc>
      </w:tr>
      <w:tr w:rsidR="00A74D59" w:rsidRPr="0012565B" w:rsidTr="00AC1E47">
        <w:tc>
          <w:tcPr>
            <w:tcW w:w="2976" w:type="dxa"/>
            <w:tcBorders>
              <w:top w:val="single" w:sz="4" w:space="0" w:color="auto"/>
              <w:left w:val="single" w:sz="4" w:space="0" w:color="auto"/>
              <w:bottom w:val="single" w:sz="4" w:space="0" w:color="auto"/>
              <w:right w:val="single" w:sz="4" w:space="0" w:color="auto"/>
            </w:tcBorders>
          </w:tcPr>
          <w:p w:rsidR="00A74D59" w:rsidRPr="0012565B" w:rsidRDefault="00A74D59" w:rsidP="00AC1E47">
            <w:pPr>
              <w:spacing w:after="0"/>
              <w:rPr>
                <w:rFonts w:ascii="Franklin Gothic Book" w:eastAsia="Times New Roman" w:hAnsi="Franklin Gothic Book" w:cs="Arial"/>
                <w:color w:val="355222"/>
                <w:sz w:val="20"/>
                <w:szCs w:val="20"/>
              </w:rPr>
            </w:pPr>
            <w:r w:rsidRPr="0012565B">
              <w:rPr>
                <w:rFonts w:ascii="Franklin Gothic Book" w:eastAsia="Times New Roman" w:hAnsi="Franklin Gothic Book" w:cs="Arial"/>
                <w:color w:val="355222"/>
                <w:sz w:val="20"/>
                <w:szCs w:val="20"/>
                <w14:textFill>
                  <w14:solidFill>
                    <w14:srgbClr w14:val="355222">
                      <w14:lumMod w14:val="50000"/>
                    </w14:srgbClr>
                  </w14:solidFill>
                </w14:textFill>
              </w:rPr>
              <w:t>Участие в мероприятиях методической направленности Межмуниципальных методических округов (ММО).</w:t>
            </w:r>
          </w:p>
        </w:tc>
        <w:tc>
          <w:tcPr>
            <w:tcW w:w="3545" w:type="dxa"/>
            <w:tcBorders>
              <w:top w:val="single" w:sz="4" w:space="0" w:color="auto"/>
              <w:left w:val="single" w:sz="4" w:space="0" w:color="auto"/>
              <w:bottom w:val="single" w:sz="4" w:space="0" w:color="auto"/>
              <w:right w:val="single" w:sz="4" w:space="0" w:color="auto"/>
            </w:tcBorders>
          </w:tcPr>
          <w:p w:rsidR="00A74D59" w:rsidRPr="0012565B" w:rsidRDefault="00A74D59" w:rsidP="00AC1E47">
            <w:pPr>
              <w:spacing w:after="0"/>
              <w:rPr>
                <w:rFonts w:ascii="Franklin Gothic Book" w:eastAsia="Times New Roman" w:hAnsi="Franklin Gothic Book" w:cs="Arial"/>
                <w:color w:val="355222"/>
                <w:sz w:val="20"/>
                <w:szCs w:val="20"/>
                <w14:textFill>
                  <w14:solidFill>
                    <w14:srgbClr w14:val="355222">
                      <w14:lumMod w14:val="50000"/>
                    </w14:srgbClr>
                  </w14:solidFill>
                </w14:textFill>
              </w:rPr>
            </w:pPr>
            <w:r w:rsidRPr="0012565B">
              <w:rPr>
                <w:rFonts w:ascii="Franklin Gothic Book" w:eastAsia="Times New Roman" w:hAnsi="Franklin Gothic Book" w:cs="Arial"/>
                <w:color w:val="355222"/>
                <w:sz w:val="20"/>
                <w:szCs w:val="20"/>
                <w14:textFill>
                  <w14:solidFill>
                    <w14:srgbClr w14:val="355222">
                      <w14:lumMod w14:val="50000"/>
                    </w14:srgbClr>
                  </w14:solidFill>
                </w14:textFill>
              </w:rPr>
              <w:t>Взаимодействие с муниципальным координатором по работе с ММО:</w:t>
            </w:r>
          </w:p>
          <w:p w:rsidR="00A74D59" w:rsidRPr="0012565B" w:rsidRDefault="00A74D59" w:rsidP="009E23DE">
            <w:pPr>
              <w:pStyle w:val="a6"/>
              <w:numPr>
                <w:ilvl w:val="0"/>
                <w:numId w:val="20"/>
              </w:numPr>
              <w:spacing w:after="0"/>
              <w:ind w:left="180" w:hanging="180"/>
              <w:rPr>
                <w:rFonts w:ascii="Franklin Gothic Book" w:eastAsia="Times New Roman" w:hAnsi="Franklin Gothic Book" w:cs="Arial"/>
                <w:color w:val="355222"/>
                <w:sz w:val="20"/>
                <w:szCs w:val="20"/>
                <w14:textFill>
                  <w14:solidFill>
                    <w14:srgbClr w14:val="355222">
                      <w14:lumMod w14:val="50000"/>
                    </w14:srgbClr>
                  </w14:solidFill>
                </w14:textFill>
              </w:rPr>
            </w:pPr>
            <w:r w:rsidRPr="0012565B">
              <w:rPr>
                <w:rFonts w:ascii="Franklin Gothic Book" w:eastAsia="Times New Roman" w:hAnsi="Franklin Gothic Book" w:cs="Arial"/>
                <w:color w:val="355222"/>
                <w:sz w:val="20"/>
                <w:szCs w:val="20"/>
                <w14:textFill>
                  <w14:solidFill>
                    <w14:srgbClr w14:val="355222">
                      <w14:lumMod w14:val="50000"/>
                    </w14:srgbClr>
                  </w14:solidFill>
                </w14:textFill>
              </w:rPr>
              <w:t>Предложение в план работы ММО включения вопросов, по результатам диагностики в которых выявлено наибольшее количество педагогов, имеющих профессиональные дефициты.</w:t>
            </w:r>
          </w:p>
          <w:p w:rsidR="00A74D59" w:rsidRPr="0012565B" w:rsidRDefault="00A74D59" w:rsidP="009E23DE">
            <w:pPr>
              <w:pStyle w:val="a6"/>
              <w:numPr>
                <w:ilvl w:val="0"/>
                <w:numId w:val="20"/>
              </w:numPr>
              <w:spacing w:after="0"/>
              <w:ind w:left="180" w:hanging="180"/>
              <w:rPr>
                <w:rFonts w:ascii="Franklin Gothic Book" w:eastAsia="Times New Roman" w:hAnsi="Franklin Gothic Book" w:cs="Arial"/>
                <w:color w:val="355222"/>
                <w:sz w:val="20"/>
                <w:szCs w:val="20"/>
                <w14:textFill>
                  <w14:solidFill>
                    <w14:srgbClr w14:val="355222">
                      <w14:lumMod w14:val="50000"/>
                    </w14:srgbClr>
                  </w14:solidFill>
                </w14:textFill>
              </w:rPr>
            </w:pPr>
            <w:r w:rsidRPr="0012565B">
              <w:rPr>
                <w:rFonts w:ascii="Franklin Gothic Book" w:eastAsia="Times New Roman" w:hAnsi="Franklin Gothic Book" w:cs="Arial"/>
                <w:color w:val="355222"/>
                <w:sz w:val="20"/>
                <w:szCs w:val="20"/>
                <w14:textFill>
                  <w14:solidFill>
                    <w14:srgbClr w14:val="355222">
                      <w14:lumMod w14:val="50000"/>
                    </w14:srgbClr>
                  </w14:solidFill>
                </w14:textFill>
              </w:rPr>
              <w:t>Организация выездных семинаров, модулей рабочей программы ДПО в соответствии с затруднениями педагогов.</w:t>
            </w:r>
          </w:p>
          <w:p w:rsidR="00A74D59" w:rsidRPr="0012565B" w:rsidRDefault="00A74D59" w:rsidP="009E23DE">
            <w:pPr>
              <w:pStyle w:val="a6"/>
              <w:numPr>
                <w:ilvl w:val="0"/>
                <w:numId w:val="20"/>
              </w:numPr>
              <w:spacing w:after="0"/>
              <w:ind w:left="180" w:hanging="180"/>
              <w:rPr>
                <w:rFonts w:ascii="Franklin Gothic Book" w:eastAsia="Times New Roman" w:hAnsi="Franklin Gothic Book" w:cs="Arial"/>
                <w:color w:val="355222"/>
                <w:sz w:val="20"/>
                <w:szCs w:val="20"/>
              </w:rPr>
            </w:pPr>
            <w:r w:rsidRPr="0012565B">
              <w:rPr>
                <w:rFonts w:ascii="Franklin Gothic Book" w:eastAsia="Times New Roman" w:hAnsi="Franklin Gothic Book" w:cs="Arial"/>
                <w:color w:val="355222"/>
                <w:sz w:val="20"/>
                <w:szCs w:val="20"/>
                <w14:textFill>
                  <w14:solidFill>
                    <w14:srgbClr w14:val="355222">
                      <w14:lumMod w14:val="50000"/>
                    </w14:srgbClr>
                  </w14:solidFill>
                </w14:textFill>
              </w:rPr>
              <w:t>Проведение вебинаров для педагогов ММО со сходными проблемами затруднений.</w:t>
            </w:r>
          </w:p>
        </w:tc>
        <w:tc>
          <w:tcPr>
            <w:tcW w:w="2835" w:type="dxa"/>
            <w:gridSpan w:val="2"/>
            <w:tcBorders>
              <w:top w:val="single" w:sz="4" w:space="0" w:color="auto"/>
              <w:left w:val="single" w:sz="4" w:space="0" w:color="auto"/>
              <w:bottom w:val="single" w:sz="4" w:space="0" w:color="auto"/>
              <w:right w:val="single" w:sz="4" w:space="0" w:color="auto"/>
            </w:tcBorders>
          </w:tcPr>
          <w:p w:rsidR="00A74D59" w:rsidRPr="0012565B" w:rsidRDefault="00A74D59" w:rsidP="00AC1E47">
            <w:pPr>
              <w:spacing w:after="0"/>
              <w:rPr>
                <w:rFonts w:ascii="Franklin Gothic Book" w:eastAsia="Times New Roman" w:hAnsi="Franklin Gothic Book" w:cs="Arial"/>
                <w:color w:val="355222"/>
                <w:sz w:val="20"/>
                <w:szCs w:val="20"/>
                <w14:textFill>
                  <w14:solidFill>
                    <w14:srgbClr w14:val="355222">
                      <w14:lumMod w14:val="50000"/>
                    </w14:srgbClr>
                  </w14:solidFill>
                </w14:textFill>
              </w:rPr>
            </w:pPr>
            <w:r w:rsidRPr="0012565B">
              <w:rPr>
                <w:rFonts w:ascii="Franklin Gothic Book" w:eastAsia="Times New Roman" w:hAnsi="Franklin Gothic Book" w:cs="Arial"/>
                <w:color w:val="355222"/>
                <w:sz w:val="20"/>
                <w:szCs w:val="20"/>
                <w14:textFill>
                  <w14:solidFill>
                    <w14:srgbClr w14:val="355222">
                      <w14:lumMod w14:val="50000"/>
                    </w14:srgbClr>
                  </w14:solidFill>
                </w14:textFill>
              </w:rPr>
              <w:t>Сопровождение реализации ИОМ, разработанного менеджером ЦНППМ ДИРО через Личный кабинет педагога на платформе ДИРО.</w:t>
            </w:r>
          </w:p>
        </w:tc>
        <w:tc>
          <w:tcPr>
            <w:tcW w:w="2551" w:type="dxa"/>
            <w:tcBorders>
              <w:top w:val="single" w:sz="4" w:space="0" w:color="auto"/>
              <w:left w:val="single" w:sz="4" w:space="0" w:color="auto"/>
              <w:bottom w:val="single" w:sz="4" w:space="0" w:color="auto"/>
              <w:right w:val="single" w:sz="4" w:space="0" w:color="auto"/>
            </w:tcBorders>
          </w:tcPr>
          <w:p w:rsidR="00A74D59" w:rsidRPr="0012565B" w:rsidRDefault="00A74D59" w:rsidP="00AC1E47">
            <w:pPr>
              <w:spacing w:after="0"/>
              <w:rPr>
                <w:rFonts w:ascii="Franklin Gothic Book" w:eastAsia="Times New Roman" w:hAnsi="Franklin Gothic Book" w:cs="Arial"/>
                <w:color w:val="355222"/>
                <w:sz w:val="20"/>
                <w:szCs w:val="20"/>
              </w:rPr>
            </w:pPr>
            <w:r w:rsidRPr="0012565B">
              <w:rPr>
                <w:rFonts w:ascii="Franklin Gothic Book" w:eastAsia="Times New Roman" w:hAnsi="Franklin Gothic Book" w:cs="Arial"/>
                <w:color w:val="355222"/>
                <w:sz w:val="20"/>
                <w:szCs w:val="20"/>
                <w14:textFill>
                  <w14:solidFill>
                    <w14:srgbClr w14:val="355222">
                      <w14:lumMod w14:val="50000"/>
                    </w14:srgbClr>
                  </w14:solidFill>
                </w14:textFill>
              </w:rPr>
              <w:t>Сопровождение участия педагога в мероприятиях методической направленности Межмуниципальных методических округов (при необходимости, согласно ИОМ).</w:t>
            </w:r>
          </w:p>
        </w:tc>
        <w:tc>
          <w:tcPr>
            <w:tcW w:w="2977" w:type="dxa"/>
            <w:gridSpan w:val="2"/>
            <w:tcBorders>
              <w:top w:val="single" w:sz="4" w:space="0" w:color="auto"/>
              <w:left w:val="single" w:sz="4" w:space="0" w:color="auto"/>
              <w:bottom w:val="single" w:sz="4" w:space="0" w:color="auto"/>
              <w:right w:val="single" w:sz="4" w:space="0" w:color="auto"/>
            </w:tcBorders>
          </w:tcPr>
          <w:p w:rsidR="00A74D59" w:rsidRPr="0012565B" w:rsidRDefault="00A74D59" w:rsidP="009E23DE">
            <w:pPr>
              <w:pStyle w:val="a6"/>
              <w:numPr>
                <w:ilvl w:val="0"/>
                <w:numId w:val="20"/>
              </w:numPr>
              <w:spacing w:after="0"/>
              <w:ind w:left="317" w:hanging="317"/>
              <w:rPr>
                <w:rFonts w:ascii="Franklin Gothic Book" w:eastAsia="Times New Roman" w:hAnsi="Franklin Gothic Book" w:cs="Arial"/>
                <w:color w:val="355222"/>
                <w:sz w:val="20"/>
                <w:szCs w:val="20"/>
                <w14:textFill>
                  <w14:solidFill>
                    <w14:srgbClr w14:val="355222">
                      <w14:lumMod w14:val="50000"/>
                    </w14:srgbClr>
                  </w14:solidFill>
                </w14:textFill>
              </w:rPr>
            </w:pPr>
            <w:r w:rsidRPr="0012565B">
              <w:rPr>
                <w:rFonts w:ascii="Franklin Gothic Book" w:eastAsia="Times New Roman" w:hAnsi="Franklin Gothic Book" w:cs="Arial"/>
                <w:color w:val="355222"/>
                <w:sz w:val="20"/>
                <w:szCs w:val="20"/>
                <w14:textFill>
                  <w14:solidFill>
                    <w14:srgbClr w14:val="355222">
                      <w14:lumMod w14:val="50000"/>
                    </w14:srgbClr>
                  </w14:solidFill>
                </w14:textFill>
              </w:rPr>
              <w:t>Стратегия научно-методического сопровождения педагогических и управленческих кадров «Возобновляемое образование» на 2022-2024 годы.</w:t>
            </w:r>
          </w:p>
          <w:p w:rsidR="00A74D59" w:rsidRPr="0012565B" w:rsidRDefault="00A74D59" w:rsidP="009E23DE">
            <w:pPr>
              <w:pStyle w:val="a6"/>
              <w:numPr>
                <w:ilvl w:val="0"/>
                <w:numId w:val="20"/>
              </w:numPr>
              <w:spacing w:after="0"/>
              <w:ind w:left="317" w:hanging="317"/>
              <w:rPr>
                <w:rFonts w:ascii="Franklin Gothic Book" w:eastAsia="Times New Roman" w:hAnsi="Franklin Gothic Book" w:cs="Arial"/>
                <w:color w:val="355222"/>
                <w:sz w:val="20"/>
                <w:szCs w:val="20"/>
                <w14:textFill>
                  <w14:solidFill>
                    <w14:srgbClr w14:val="355222">
                      <w14:lumMod w14:val="50000"/>
                    </w14:srgbClr>
                  </w14:solidFill>
                </w14:textFill>
              </w:rPr>
            </w:pPr>
            <w:r w:rsidRPr="0012565B">
              <w:rPr>
                <w:rFonts w:ascii="Franklin Gothic Book" w:eastAsia="Times New Roman" w:hAnsi="Franklin Gothic Book" w:cs="Arial"/>
                <w:color w:val="355222"/>
                <w:sz w:val="20"/>
                <w:szCs w:val="20"/>
                <w14:textFill>
                  <w14:solidFill>
                    <w14:srgbClr w14:val="355222">
                      <w14:lumMod w14:val="50000"/>
                    </w14:srgbClr>
                  </w14:solidFill>
                </w14:textFill>
              </w:rPr>
              <w:t>План работы ММО по взаимодействию с ММС.</w:t>
            </w:r>
          </w:p>
          <w:p w:rsidR="00A74D59" w:rsidRPr="0012565B" w:rsidRDefault="00A74D59" w:rsidP="009E23DE">
            <w:pPr>
              <w:pStyle w:val="a6"/>
              <w:numPr>
                <w:ilvl w:val="0"/>
                <w:numId w:val="20"/>
              </w:numPr>
              <w:spacing w:after="0"/>
              <w:ind w:left="317" w:hanging="317"/>
              <w:rPr>
                <w:rFonts w:ascii="Franklin Gothic Book" w:eastAsia="Times New Roman" w:hAnsi="Franklin Gothic Book" w:cs="Arial"/>
                <w:color w:val="355222"/>
                <w:sz w:val="20"/>
                <w:szCs w:val="20"/>
                <w14:textFill>
                  <w14:solidFill>
                    <w14:srgbClr w14:val="355222">
                      <w14:lumMod w14:val="50000"/>
                    </w14:srgbClr>
                  </w14:solidFill>
                </w14:textFill>
              </w:rPr>
            </w:pPr>
            <w:r w:rsidRPr="0012565B">
              <w:rPr>
                <w:rFonts w:ascii="Franklin Gothic Book" w:eastAsia="Times New Roman" w:hAnsi="Franklin Gothic Book" w:cs="Arial"/>
                <w:color w:val="355222"/>
                <w:sz w:val="20"/>
                <w:szCs w:val="20"/>
                <w14:textFill>
                  <w14:solidFill>
                    <w14:srgbClr w14:val="355222">
                      <w14:lumMod w14:val="50000"/>
                    </w14:srgbClr>
                  </w14:solidFill>
                </w14:textFill>
              </w:rPr>
              <w:t>Совместный план работы ММО с ЦМР ДИРО.</w:t>
            </w:r>
          </w:p>
          <w:p w:rsidR="00A74D59" w:rsidRPr="0012565B" w:rsidRDefault="00A74D59" w:rsidP="009E23DE">
            <w:pPr>
              <w:pStyle w:val="a6"/>
              <w:numPr>
                <w:ilvl w:val="0"/>
                <w:numId w:val="20"/>
              </w:numPr>
              <w:spacing w:after="0"/>
              <w:ind w:left="317" w:hanging="317"/>
              <w:rPr>
                <w:rFonts w:ascii="Franklin Gothic Book" w:eastAsia="Times New Roman" w:hAnsi="Franklin Gothic Book" w:cs="Arial"/>
                <w:color w:val="355222"/>
                <w:sz w:val="20"/>
                <w:szCs w:val="20"/>
              </w:rPr>
            </w:pPr>
            <w:r w:rsidRPr="0012565B">
              <w:rPr>
                <w:rFonts w:ascii="Franklin Gothic Book" w:eastAsia="Times New Roman" w:hAnsi="Franklin Gothic Book" w:cs="Arial"/>
                <w:color w:val="355222"/>
                <w:sz w:val="20"/>
                <w:szCs w:val="20"/>
                <w14:textFill>
                  <w14:solidFill>
                    <w14:srgbClr w14:val="355222">
                      <w14:lumMod w14:val="50000"/>
                    </w14:srgbClr>
                  </w14:solidFill>
                </w14:textFill>
              </w:rPr>
              <w:t>Единый календарь образовательных событий ММО.</w:t>
            </w:r>
          </w:p>
        </w:tc>
      </w:tr>
      <w:tr w:rsidR="00A74D59" w:rsidRPr="001D41D3" w:rsidTr="00AC1E47">
        <w:tc>
          <w:tcPr>
            <w:tcW w:w="14884" w:type="dxa"/>
            <w:gridSpan w:val="7"/>
            <w:tcBorders>
              <w:top w:val="single" w:sz="4" w:space="0" w:color="auto"/>
              <w:left w:val="single" w:sz="4" w:space="0" w:color="auto"/>
              <w:bottom w:val="single" w:sz="4" w:space="0" w:color="auto"/>
              <w:right w:val="single" w:sz="4" w:space="0" w:color="auto"/>
            </w:tcBorders>
            <w:shd w:val="clear" w:color="auto" w:fill="94CEE0"/>
          </w:tcPr>
          <w:p w:rsidR="00A74D59" w:rsidRPr="001D41D3" w:rsidRDefault="00A74D59" w:rsidP="00AC1E47">
            <w:pPr>
              <w:spacing w:after="0"/>
              <w:jc w:val="center"/>
              <w:rPr>
                <w:rFonts w:ascii="Franklin Gothic Book" w:eastAsia="Times New Roman" w:hAnsi="Franklin Gothic Book" w:cs="Arial"/>
                <w:b/>
                <w:color w:val="003366"/>
              </w:rPr>
            </w:pPr>
            <w:r w:rsidRPr="001D41D3">
              <w:rPr>
                <w:rFonts w:ascii="Franklin Gothic Book" w:hAnsi="Franklin Gothic Book"/>
              </w:rPr>
              <w:br w:type="page"/>
            </w:r>
            <w:r w:rsidRPr="001D41D3">
              <w:rPr>
                <w:rFonts w:ascii="Franklin Gothic Book" w:eastAsia="Times New Roman" w:hAnsi="Franklin Gothic Book" w:cs="Arial"/>
                <w:b/>
                <w:color w:val="003366"/>
              </w:rPr>
              <w:t>Уровень муниципальной методической службы</w:t>
            </w:r>
          </w:p>
          <w:p w:rsidR="00A74D59" w:rsidRPr="001D41D3" w:rsidRDefault="00A74D59" w:rsidP="00AC1E47">
            <w:pPr>
              <w:spacing w:after="0"/>
              <w:jc w:val="center"/>
              <w:rPr>
                <w:rFonts w:ascii="Franklin Gothic Book" w:eastAsia="Times New Roman" w:hAnsi="Franklin Gothic Book" w:cs="Arial"/>
                <w:b/>
                <w:color w:val="7030A0"/>
                <w:sz w:val="20"/>
                <w:szCs w:val="20"/>
              </w:rPr>
            </w:pPr>
            <w:r w:rsidRPr="001D41D3">
              <w:rPr>
                <w:rFonts w:ascii="Franklin Gothic Book" w:eastAsia="Times New Roman" w:hAnsi="Franklin Gothic Book" w:cs="Arial"/>
                <w:b/>
                <w:color w:val="003366"/>
                <w:sz w:val="20"/>
                <w:szCs w:val="20"/>
              </w:rPr>
              <w:t>АЛГОРИТМ</w:t>
            </w:r>
          </w:p>
        </w:tc>
      </w:tr>
      <w:tr w:rsidR="00A74D59" w:rsidRPr="001D41D3" w:rsidTr="00AC1E47">
        <w:tc>
          <w:tcPr>
            <w:tcW w:w="2976" w:type="dxa"/>
            <w:tcBorders>
              <w:top w:val="single" w:sz="4" w:space="0" w:color="auto"/>
              <w:left w:val="single" w:sz="4" w:space="0" w:color="auto"/>
              <w:bottom w:val="single" w:sz="4" w:space="0" w:color="auto"/>
              <w:right w:val="single" w:sz="4" w:space="0" w:color="auto"/>
            </w:tcBorders>
            <w:shd w:val="clear" w:color="auto" w:fill="FFFF99"/>
          </w:tcPr>
          <w:p w:rsidR="00A74D59" w:rsidRPr="001D41D3" w:rsidRDefault="00A74D59" w:rsidP="00A74D59">
            <w:pPr>
              <w:jc w:val="center"/>
              <w:rPr>
                <w:rFonts w:ascii="Franklin Gothic Book" w:eastAsia="Times New Roman" w:hAnsi="Franklin Gothic Book" w:cs="Arial"/>
                <w:b/>
                <w:bCs/>
                <w:color w:val="000000" w:themeColor="text1"/>
                <w:sz w:val="20"/>
                <w:szCs w:val="20"/>
              </w:rPr>
            </w:pPr>
            <w:r w:rsidRPr="001D41D3">
              <w:rPr>
                <w:rFonts w:ascii="Franklin Gothic Book" w:eastAsia="Times New Roman" w:hAnsi="Franklin Gothic Book" w:cs="Arial"/>
                <w:b/>
                <w:bCs/>
                <w:color w:val="000000" w:themeColor="text1"/>
                <w:sz w:val="20"/>
                <w:szCs w:val="20"/>
              </w:rPr>
              <w:t>Деятельность педагога</w:t>
            </w:r>
          </w:p>
        </w:tc>
        <w:tc>
          <w:tcPr>
            <w:tcW w:w="3545" w:type="dxa"/>
            <w:tcBorders>
              <w:top w:val="single" w:sz="4" w:space="0" w:color="auto"/>
              <w:left w:val="single" w:sz="4" w:space="0" w:color="auto"/>
              <w:bottom w:val="single" w:sz="4" w:space="0" w:color="auto"/>
              <w:right w:val="single" w:sz="4" w:space="0" w:color="auto"/>
            </w:tcBorders>
            <w:shd w:val="clear" w:color="auto" w:fill="FFFF99"/>
          </w:tcPr>
          <w:p w:rsidR="00A74D59" w:rsidRPr="001D41D3" w:rsidRDefault="00A74D59" w:rsidP="00A74D59">
            <w:pPr>
              <w:jc w:val="center"/>
              <w:rPr>
                <w:rFonts w:ascii="Franklin Gothic Book" w:eastAsia="Times New Roman" w:hAnsi="Franklin Gothic Book" w:cs="Arial"/>
                <w:b/>
                <w:bCs/>
                <w:color w:val="000000" w:themeColor="text1"/>
                <w:sz w:val="20"/>
                <w:szCs w:val="20"/>
              </w:rPr>
            </w:pPr>
            <w:r w:rsidRPr="001D41D3">
              <w:rPr>
                <w:rFonts w:ascii="Franklin Gothic Book" w:eastAsia="Times New Roman" w:hAnsi="Franklin Gothic Book" w:cs="Arial"/>
                <w:b/>
                <w:bCs/>
                <w:color w:val="000000" w:themeColor="text1"/>
                <w:sz w:val="20"/>
                <w:szCs w:val="20"/>
              </w:rPr>
              <w:t>Деятельность менеджера ЦНППМ ДИРО</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99"/>
          </w:tcPr>
          <w:p w:rsidR="00A74D59" w:rsidRPr="001D41D3" w:rsidRDefault="00A74D59" w:rsidP="00AC1E47">
            <w:pPr>
              <w:spacing w:after="0"/>
              <w:jc w:val="center"/>
              <w:rPr>
                <w:rFonts w:ascii="Franklin Gothic Book" w:eastAsia="Times New Roman" w:hAnsi="Franklin Gothic Book" w:cs="Arial"/>
                <w:b/>
                <w:bCs/>
                <w:color w:val="000000" w:themeColor="text1"/>
                <w:sz w:val="20"/>
                <w:szCs w:val="20"/>
              </w:rPr>
            </w:pPr>
            <w:r w:rsidRPr="001D41D3">
              <w:rPr>
                <w:rFonts w:ascii="Franklin Gothic Book" w:eastAsia="Times New Roman" w:hAnsi="Franklin Gothic Book" w:cs="Arial"/>
                <w:b/>
                <w:bCs/>
                <w:color w:val="000000" w:themeColor="text1"/>
                <w:sz w:val="20"/>
                <w:szCs w:val="20"/>
              </w:rPr>
              <w:t>Деятельность тьютора ЦНППМ ДИРО</w:t>
            </w:r>
          </w:p>
          <w:p w:rsidR="00A74D59" w:rsidRPr="001D41D3" w:rsidRDefault="00A74D59" w:rsidP="00AC1E47">
            <w:pPr>
              <w:spacing w:after="0"/>
              <w:jc w:val="center"/>
              <w:rPr>
                <w:rFonts w:ascii="Franklin Gothic Book" w:eastAsia="Times New Roman" w:hAnsi="Franklin Gothic Book" w:cs="Arial"/>
                <w:b/>
                <w:bCs/>
                <w:color w:val="000000" w:themeColor="text1"/>
                <w:sz w:val="20"/>
                <w:szCs w:val="20"/>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FFFF99"/>
          </w:tcPr>
          <w:p w:rsidR="00A74D59" w:rsidRPr="001D41D3" w:rsidRDefault="00A74D59" w:rsidP="00AC1E47">
            <w:pPr>
              <w:spacing w:after="0"/>
              <w:jc w:val="center"/>
              <w:rPr>
                <w:rFonts w:ascii="Franklin Gothic Book" w:eastAsia="Times New Roman" w:hAnsi="Franklin Gothic Book" w:cs="Arial"/>
                <w:b/>
                <w:bCs/>
                <w:color w:val="000000" w:themeColor="text1"/>
                <w:sz w:val="20"/>
                <w:szCs w:val="20"/>
              </w:rPr>
            </w:pPr>
            <w:r w:rsidRPr="001D41D3">
              <w:rPr>
                <w:rFonts w:ascii="Franklin Gothic Book" w:eastAsia="Times New Roman" w:hAnsi="Franklin Gothic Book" w:cs="Arial"/>
                <w:b/>
                <w:bCs/>
                <w:color w:val="000000" w:themeColor="text1"/>
                <w:sz w:val="20"/>
                <w:szCs w:val="20"/>
              </w:rPr>
              <w:t xml:space="preserve">Деятельность муниципального координатора </w:t>
            </w:r>
          </w:p>
        </w:tc>
        <w:tc>
          <w:tcPr>
            <w:tcW w:w="2835" w:type="dxa"/>
            <w:tcBorders>
              <w:top w:val="single" w:sz="4" w:space="0" w:color="auto"/>
              <w:left w:val="single" w:sz="4" w:space="0" w:color="auto"/>
              <w:bottom w:val="single" w:sz="4" w:space="0" w:color="auto"/>
              <w:right w:val="single" w:sz="4" w:space="0" w:color="auto"/>
            </w:tcBorders>
            <w:shd w:val="clear" w:color="auto" w:fill="FFFF99"/>
          </w:tcPr>
          <w:p w:rsidR="00A74D59" w:rsidRPr="001D41D3" w:rsidRDefault="00A74D59" w:rsidP="00A74D59">
            <w:pPr>
              <w:jc w:val="center"/>
              <w:rPr>
                <w:rFonts w:ascii="Franklin Gothic Book" w:eastAsia="Times New Roman" w:hAnsi="Franklin Gothic Book" w:cs="Arial"/>
                <w:b/>
                <w:bCs/>
                <w:color w:val="000000" w:themeColor="text1"/>
                <w:sz w:val="20"/>
                <w:szCs w:val="20"/>
              </w:rPr>
            </w:pPr>
            <w:r w:rsidRPr="001D41D3">
              <w:rPr>
                <w:rFonts w:ascii="Franklin Gothic Book" w:eastAsia="Times New Roman" w:hAnsi="Franklin Gothic Book" w:cs="Arial"/>
                <w:b/>
                <w:bCs/>
                <w:color w:val="000000" w:themeColor="text1"/>
                <w:sz w:val="20"/>
                <w:szCs w:val="20"/>
              </w:rPr>
              <w:t>Нормативное</w:t>
            </w:r>
          </w:p>
          <w:p w:rsidR="00A74D59" w:rsidRPr="001D41D3" w:rsidRDefault="00A74D59" w:rsidP="00A74D59">
            <w:pPr>
              <w:jc w:val="center"/>
              <w:rPr>
                <w:rFonts w:ascii="Franklin Gothic Book" w:eastAsia="Times New Roman" w:hAnsi="Franklin Gothic Book" w:cs="Arial"/>
                <w:b/>
                <w:bCs/>
                <w:color w:val="000000" w:themeColor="text1"/>
                <w:sz w:val="20"/>
                <w:szCs w:val="20"/>
              </w:rPr>
            </w:pPr>
            <w:r w:rsidRPr="001D41D3">
              <w:rPr>
                <w:rFonts w:ascii="Franklin Gothic Book" w:eastAsia="Times New Roman" w:hAnsi="Franklin Gothic Book" w:cs="Arial"/>
                <w:b/>
                <w:bCs/>
                <w:color w:val="000000" w:themeColor="text1"/>
                <w:sz w:val="20"/>
                <w:szCs w:val="20"/>
              </w:rPr>
              <w:t>обеспечение</w:t>
            </w:r>
          </w:p>
        </w:tc>
      </w:tr>
      <w:tr w:rsidR="00A74D59" w:rsidRPr="001D41D3" w:rsidTr="00AC1E47">
        <w:tc>
          <w:tcPr>
            <w:tcW w:w="2976" w:type="dxa"/>
            <w:tcBorders>
              <w:top w:val="single" w:sz="4" w:space="0" w:color="auto"/>
              <w:left w:val="single" w:sz="4" w:space="0" w:color="auto"/>
              <w:bottom w:val="single" w:sz="4" w:space="0" w:color="auto"/>
              <w:right w:val="single" w:sz="4" w:space="0" w:color="auto"/>
            </w:tcBorders>
          </w:tcPr>
          <w:p w:rsidR="00A74D59" w:rsidRPr="001D41D3" w:rsidRDefault="00A74D59" w:rsidP="00AC1E47">
            <w:pPr>
              <w:spacing w:after="0"/>
              <w:rPr>
                <w:rFonts w:ascii="Franklin Gothic Book" w:eastAsia="Times New Roman" w:hAnsi="Franklin Gothic Book" w:cs="Arial"/>
                <w:color w:val="1F4E79" w:themeColor="accent5" w:themeShade="80"/>
                <w:sz w:val="20"/>
                <w:szCs w:val="20"/>
              </w:rPr>
            </w:pPr>
            <w:r w:rsidRPr="001D41D3">
              <w:rPr>
                <w:rFonts w:ascii="Franklin Gothic Book" w:eastAsia="Times New Roman" w:hAnsi="Franklin Gothic Book" w:cs="Arial"/>
                <w:color w:val="1F4E79" w:themeColor="accent5" w:themeShade="80"/>
                <w:sz w:val="20"/>
                <w:szCs w:val="20"/>
              </w:rPr>
              <w:t>Участие в мероприятиях методической направленности Муниципальной методической службы.</w:t>
            </w:r>
          </w:p>
        </w:tc>
        <w:tc>
          <w:tcPr>
            <w:tcW w:w="3545" w:type="dxa"/>
            <w:tcBorders>
              <w:top w:val="single" w:sz="4" w:space="0" w:color="auto"/>
              <w:left w:val="single" w:sz="4" w:space="0" w:color="auto"/>
              <w:bottom w:val="single" w:sz="4" w:space="0" w:color="auto"/>
              <w:right w:val="single" w:sz="4" w:space="0" w:color="auto"/>
            </w:tcBorders>
          </w:tcPr>
          <w:p w:rsidR="00A74D59" w:rsidRPr="001D41D3" w:rsidRDefault="00A74D59" w:rsidP="009E23DE">
            <w:pPr>
              <w:pStyle w:val="a6"/>
              <w:numPr>
                <w:ilvl w:val="0"/>
                <w:numId w:val="20"/>
              </w:numPr>
              <w:spacing w:after="0"/>
              <w:ind w:left="180" w:hanging="180"/>
              <w:rPr>
                <w:rFonts w:ascii="Franklin Gothic Book" w:eastAsia="Times New Roman" w:hAnsi="Franklin Gothic Book" w:cs="Arial"/>
                <w:color w:val="1F4E79" w:themeColor="accent5" w:themeShade="80"/>
                <w:sz w:val="20"/>
                <w:szCs w:val="20"/>
              </w:rPr>
            </w:pPr>
            <w:r w:rsidRPr="001D41D3">
              <w:rPr>
                <w:rFonts w:ascii="Franklin Gothic Book" w:eastAsia="Times New Roman" w:hAnsi="Franklin Gothic Book" w:cs="Arial"/>
                <w:color w:val="1F4E79" w:themeColor="accent5" w:themeShade="80"/>
                <w:sz w:val="20"/>
                <w:szCs w:val="20"/>
              </w:rPr>
              <w:t>Предложение в план работы ММС вопросов, по результатам диагностики в которых выявлено наибольшее количество педагогов, имеющих профессиональные дефициты.</w:t>
            </w:r>
          </w:p>
          <w:p w:rsidR="00A74D59" w:rsidRPr="001D41D3" w:rsidRDefault="00A74D59" w:rsidP="009E23DE">
            <w:pPr>
              <w:pStyle w:val="a6"/>
              <w:numPr>
                <w:ilvl w:val="0"/>
                <w:numId w:val="20"/>
              </w:numPr>
              <w:spacing w:after="0"/>
              <w:ind w:left="180" w:hanging="180"/>
              <w:rPr>
                <w:rFonts w:ascii="Franklin Gothic Book" w:eastAsia="Times New Roman" w:hAnsi="Franklin Gothic Book" w:cs="Arial"/>
                <w:color w:val="1F4E79" w:themeColor="accent5" w:themeShade="80"/>
                <w:sz w:val="20"/>
                <w:szCs w:val="20"/>
              </w:rPr>
            </w:pPr>
            <w:r w:rsidRPr="001D41D3">
              <w:rPr>
                <w:rFonts w:ascii="Franklin Gothic Book" w:eastAsia="Times New Roman" w:hAnsi="Franklin Gothic Book" w:cs="Arial"/>
                <w:color w:val="1F4E79" w:themeColor="accent5" w:themeShade="80"/>
                <w:sz w:val="20"/>
                <w:szCs w:val="20"/>
              </w:rPr>
              <w:lastRenderedPageBreak/>
              <w:t>Организация выездных семинаров, модулей рабочей программы ДПО в соответствии с затруднениями педагогов.</w:t>
            </w:r>
          </w:p>
          <w:p w:rsidR="00A74D59" w:rsidRPr="001D41D3" w:rsidRDefault="00A74D59" w:rsidP="009E23DE">
            <w:pPr>
              <w:pStyle w:val="a6"/>
              <w:numPr>
                <w:ilvl w:val="0"/>
                <w:numId w:val="20"/>
              </w:numPr>
              <w:spacing w:after="0"/>
              <w:ind w:left="180" w:hanging="180"/>
              <w:rPr>
                <w:rFonts w:ascii="Franklin Gothic Book" w:eastAsia="Times New Roman" w:hAnsi="Franklin Gothic Book" w:cs="Arial"/>
                <w:color w:val="1F4E79" w:themeColor="accent5" w:themeShade="80"/>
                <w:sz w:val="20"/>
                <w:szCs w:val="20"/>
              </w:rPr>
            </w:pPr>
            <w:r w:rsidRPr="001D41D3">
              <w:rPr>
                <w:rFonts w:ascii="Franklin Gothic Book" w:eastAsia="Times New Roman" w:hAnsi="Franklin Gothic Book" w:cs="Arial"/>
                <w:color w:val="1F4E79" w:themeColor="accent5" w:themeShade="80"/>
                <w:sz w:val="20"/>
                <w:szCs w:val="20"/>
              </w:rPr>
              <w:t xml:space="preserve">Проведение вебинаров в </w:t>
            </w:r>
            <w:r w:rsidRPr="001D41D3">
              <w:rPr>
                <w:rFonts w:ascii="Franklin Gothic Book" w:eastAsia="Times New Roman" w:hAnsi="Franklin Gothic Book" w:cs="Arial"/>
                <w:color w:val="1F4E79" w:themeColor="accent5" w:themeShade="80"/>
                <w:sz w:val="20"/>
                <w:szCs w:val="20"/>
                <w:lang w:val="en-US"/>
              </w:rPr>
              <w:t>on</w:t>
            </w:r>
            <w:r w:rsidRPr="001D41D3">
              <w:rPr>
                <w:rFonts w:ascii="Franklin Gothic Book" w:eastAsia="Times New Roman" w:hAnsi="Franklin Gothic Book" w:cs="Arial"/>
                <w:color w:val="1F4E79" w:themeColor="accent5" w:themeShade="80"/>
                <w:sz w:val="20"/>
                <w:szCs w:val="20"/>
              </w:rPr>
              <w:t>-</w:t>
            </w:r>
            <w:r w:rsidRPr="001D41D3">
              <w:rPr>
                <w:rFonts w:ascii="Franklin Gothic Book" w:eastAsia="Times New Roman" w:hAnsi="Franklin Gothic Book" w:cs="Arial"/>
                <w:color w:val="1F4E79" w:themeColor="accent5" w:themeShade="80"/>
                <w:sz w:val="20"/>
                <w:szCs w:val="20"/>
                <w:lang w:val="en-US"/>
              </w:rPr>
              <w:t>line</w:t>
            </w:r>
            <w:r w:rsidRPr="001D41D3">
              <w:rPr>
                <w:rFonts w:ascii="Franklin Gothic Book" w:eastAsia="Times New Roman" w:hAnsi="Franklin Gothic Book" w:cs="Arial"/>
                <w:color w:val="1F4E79" w:themeColor="accent5" w:themeShade="80"/>
                <w:sz w:val="20"/>
                <w:szCs w:val="20"/>
              </w:rPr>
              <w:t xml:space="preserve"> формате для педагогов муниципалитета со сходными проблемами затруднений.</w:t>
            </w:r>
          </w:p>
          <w:p w:rsidR="00A74D59" w:rsidRPr="001D41D3" w:rsidRDefault="00A74D59" w:rsidP="00AC1E47">
            <w:pPr>
              <w:spacing w:after="0"/>
              <w:rPr>
                <w:rFonts w:ascii="Franklin Gothic Book" w:eastAsia="Times New Roman" w:hAnsi="Franklin Gothic Book" w:cs="Arial"/>
                <w:color w:val="1F4E79" w:themeColor="accent5" w:themeShade="80"/>
                <w:sz w:val="20"/>
                <w:szCs w:val="20"/>
              </w:rPr>
            </w:pPr>
          </w:p>
        </w:tc>
        <w:tc>
          <w:tcPr>
            <w:tcW w:w="2835" w:type="dxa"/>
            <w:gridSpan w:val="2"/>
            <w:tcBorders>
              <w:top w:val="single" w:sz="4" w:space="0" w:color="auto"/>
              <w:left w:val="single" w:sz="4" w:space="0" w:color="auto"/>
              <w:bottom w:val="single" w:sz="4" w:space="0" w:color="auto"/>
              <w:right w:val="single" w:sz="4" w:space="0" w:color="auto"/>
            </w:tcBorders>
          </w:tcPr>
          <w:p w:rsidR="00A74D59" w:rsidRPr="001D41D3" w:rsidRDefault="00A74D59" w:rsidP="00AC1E47">
            <w:pPr>
              <w:spacing w:after="0"/>
              <w:rPr>
                <w:rFonts w:ascii="Franklin Gothic Book" w:eastAsia="Times New Roman" w:hAnsi="Franklin Gothic Book" w:cs="Arial"/>
                <w:color w:val="1F4E79" w:themeColor="accent5" w:themeShade="80"/>
                <w:sz w:val="20"/>
                <w:szCs w:val="20"/>
              </w:rPr>
            </w:pPr>
            <w:r w:rsidRPr="001D41D3">
              <w:rPr>
                <w:rFonts w:ascii="Franklin Gothic Book" w:eastAsia="Times New Roman" w:hAnsi="Franklin Gothic Book" w:cs="Arial"/>
                <w:color w:val="1F4E79" w:themeColor="accent5" w:themeShade="80"/>
                <w:sz w:val="20"/>
                <w:szCs w:val="20"/>
              </w:rPr>
              <w:lastRenderedPageBreak/>
              <w:t>Взаимодействие с муниципальным координатором по сопровождению ИОМ педагогов:</w:t>
            </w:r>
          </w:p>
          <w:p w:rsidR="00A74D59" w:rsidRPr="001D41D3" w:rsidRDefault="00A74D59" w:rsidP="009E23DE">
            <w:pPr>
              <w:pStyle w:val="a6"/>
              <w:numPr>
                <w:ilvl w:val="0"/>
                <w:numId w:val="20"/>
              </w:numPr>
              <w:spacing w:after="0"/>
              <w:ind w:left="180" w:hanging="180"/>
              <w:rPr>
                <w:rFonts w:ascii="Franklin Gothic Book" w:eastAsia="Times New Roman" w:hAnsi="Franklin Gothic Book" w:cs="Arial"/>
                <w:color w:val="1F4E79" w:themeColor="accent5" w:themeShade="80"/>
                <w:sz w:val="20"/>
                <w:szCs w:val="20"/>
              </w:rPr>
            </w:pPr>
            <w:r w:rsidRPr="001D41D3">
              <w:rPr>
                <w:rFonts w:ascii="Franklin Gothic Book" w:eastAsia="Times New Roman" w:hAnsi="Franklin Gothic Book" w:cs="Arial"/>
                <w:color w:val="1F4E79" w:themeColor="accent5" w:themeShade="80"/>
                <w:sz w:val="20"/>
                <w:szCs w:val="20"/>
              </w:rPr>
              <w:lastRenderedPageBreak/>
              <w:t>Рекомендации по повышению квалификации педагога на региональном уровне (ДИРО).</w:t>
            </w:r>
          </w:p>
          <w:p w:rsidR="00A74D59" w:rsidRPr="001D41D3" w:rsidRDefault="00A74D59" w:rsidP="009E23DE">
            <w:pPr>
              <w:pStyle w:val="a6"/>
              <w:numPr>
                <w:ilvl w:val="0"/>
                <w:numId w:val="20"/>
              </w:numPr>
              <w:spacing w:after="0"/>
              <w:ind w:left="180" w:hanging="180"/>
              <w:rPr>
                <w:rFonts w:ascii="Franklin Gothic Book" w:eastAsia="Times New Roman" w:hAnsi="Franklin Gothic Book" w:cs="Arial"/>
                <w:color w:val="1F4E79" w:themeColor="accent5" w:themeShade="80"/>
                <w:sz w:val="20"/>
                <w:szCs w:val="20"/>
              </w:rPr>
            </w:pPr>
            <w:r w:rsidRPr="001D41D3">
              <w:rPr>
                <w:rFonts w:ascii="Franklin Gothic Book" w:eastAsia="Times New Roman" w:hAnsi="Franklin Gothic Book" w:cs="Arial"/>
                <w:color w:val="1F4E79" w:themeColor="accent5" w:themeShade="80"/>
                <w:sz w:val="20"/>
                <w:szCs w:val="20"/>
              </w:rPr>
              <w:t>Рекомендации по работе педагога на платформе ИОМ.</w:t>
            </w:r>
          </w:p>
          <w:p w:rsidR="00A74D59" w:rsidRPr="001D41D3" w:rsidRDefault="00A74D59" w:rsidP="009E23DE">
            <w:pPr>
              <w:pStyle w:val="a6"/>
              <w:numPr>
                <w:ilvl w:val="0"/>
                <w:numId w:val="20"/>
              </w:numPr>
              <w:spacing w:after="0"/>
              <w:ind w:left="180" w:hanging="180"/>
              <w:rPr>
                <w:rFonts w:ascii="Franklin Gothic Book" w:eastAsia="Times New Roman" w:hAnsi="Franklin Gothic Book" w:cs="Arial"/>
                <w:color w:val="1F4E79" w:themeColor="accent5" w:themeShade="80"/>
                <w:sz w:val="20"/>
                <w:szCs w:val="20"/>
              </w:rPr>
            </w:pPr>
            <w:r w:rsidRPr="001D41D3">
              <w:rPr>
                <w:rFonts w:ascii="Franklin Gothic Book" w:eastAsia="Times New Roman" w:hAnsi="Franklin Gothic Book" w:cs="Arial"/>
                <w:color w:val="1F4E79" w:themeColor="accent5" w:themeShade="80"/>
                <w:sz w:val="20"/>
                <w:szCs w:val="20"/>
              </w:rPr>
              <w:t>Рекомендации вебинаров в on-line формате для педагогов ММС со сходными проблемами затруднений.</w:t>
            </w:r>
          </w:p>
          <w:p w:rsidR="00A74D59" w:rsidRPr="001D41D3" w:rsidRDefault="00A74D59" w:rsidP="00AC1E47">
            <w:pPr>
              <w:spacing w:after="0"/>
              <w:rPr>
                <w:rFonts w:ascii="Franklin Gothic Book" w:eastAsia="Times New Roman" w:hAnsi="Franklin Gothic Book" w:cs="Arial"/>
                <w:color w:val="1F4E79" w:themeColor="accent5" w:themeShade="80"/>
                <w:sz w:val="20"/>
                <w:szCs w:val="20"/>
              </w:rPr>
            </w:pPr>
          </w:p>
        </w:tc>
        <w:tc>
          <w:tcPr>
            <w:tcW w:w="2693" w:type="dxa"/>
            <w:gridSpan w:val="2"/>
            <w:tcBorders>
              <w:top w:val="single" w:sz="4" w:space="0" w:color="auto"/>
              <w:left w:val="single" w:sz="4" w:space="0" w:color="auto"/>
              <w:bottom w:val="single" w:sz="4" w:space="0" w:color="auto"/>
              <w:right w:val="single" w:sz="4" w:space="0" w:color="auto"/>
            </w:tcBorders>
          </w:tcPr>
          <w:p w:rsidR="00A74D59" w:rsidRPr="001D41D3" w:rsidRDefault="00A74D59" w:rsidP="009E23DE">
            <w:pPr>
              <w:pStyle w:val="a6"/>
              <w:numPr>
                <w:ilvl w:val="0"/>
                <w:numId w:val="20"/>
              </w:numPr>
              <w:spacing w:after="0"/>
              <w:ind w:left="180" w:hanging="180"/>
              <w:rPr>
                <w:rFonts w:ascii="Franklin Gothic Book" w:eastAsia="Times New Roman" w:hAnsi="Franklin Gothic Book" w:cs="Arial"/>
                <w:color w:val="1F4E79" w:themeColor="accent5" w:themeShade="80"/>
                <w:sz w:val="20"/>
                <w:szCs w:val="20"/>
              </w:rPr>
            </w:pPr>
            <w:r w:rsidRPr="001D41D3">
              <w:rPr>
                <w:rFonts w:ascii="Franklin Gothic Book" w:eastAsia="Times New Roman" w:hAnsi="Franklin Gothic Book" w:cs="Arial"/>
                <w:color w:val="1F4E79" w:themeColor="accent5" w:themeShade="80"/>
                <w:sz w:val="20"/>
                <w:szCs w:val="20"/>
              </w:rPr>
              <w:lastRenderedPageBreak/>
              <w:t>Согласование с координатором ОО индивидуальных образовательных маршрутов Дорожной карты реализации ИОМ педагога.</w:t>
            </w:r>
          </w:p>
          <w:p w:rsidR="00A74D59" w:rsidRPr="001D41D3" w:rsidRDefault="00A74D59" w:rsidP="009E23DE">
            <w:pPr>
              <w:pStyle w:val="a6"/>
              <w:numPr>
                <w:ilvl w:val="0"/>
                <w:numId w:val="20"/>
              </w:numPr>
              <w:spacing w:after="0"/>
              <w:ind w:left="180" w:hanging="180"/>
              <w:rPr>
                <w:rFonts w:ascii="Franklin Gothic Book" w:eastAsia="Times New Roman" w:hAnsi="Franklin Gothic Book" w:cs="Arial"/>
                <w:color w:val="1F4E79" w:themeColor="accent5" w:themeShade="80"/>
                <w:sz w:val="20"/>
                <w:szCs w:val="20"/>
              </w:rPr>
            </w:pPr>
            <w:r w:rsidRPr="001D41D3">
              <w:rPr>
                <w:rFonts w:ascii="Franklin Gothic Book" w:eastAsia="Times New Roman" w:hAnsi="Franklin Gothic Book" w:cs="Arial"/>
                <w:color w:val="1F4E79" w:themeColor="accent5" w:themeShade="80"/>
                <w:sz w:val="20"/>
                <w:szCs w:val="20"/>
              </w:rPr>
              <w:lastRenderedPageBreak/>
              <w:t>Направление педагога на курсы и семинары по тематике профессиональных затруднений.</w:t>
            </w:r>
          </w:p>
          <w:p w:rsidR="00A74D59" w:rsidRPr="001D41D3" w:rsidRDefault="00A74D59" w:rsidP="009E23DE">
            <w:pPr>
              <w:pStyle w:val="a6"/>
              <w:numPr>
                <w:ilvl w:val="0"/>
                <w:numId w:val="20"/>
              </w:numPr>
              <w:spacing w:after="0"/>
              <w:ind w:left="180" w:hanging="180"/>
              <w:rPr>
                <w:rFonts w:ascii="Franklin Gothic Book" w:eastAsia="Times New Roman" w:hAnsi="Franklin Gothic Book" w:cs="Arial"/>
                <w:color w:val="1F4E79" w:themeColor="accent5" w:themeShade="80"/>
                <w:sz w:val="20"/>
                <w:szCs w:val="20"/>
              </w:rPr>
            </w:pPr>
            <w:r w:rsidRPr="001D41D3">
              <w:rPr>
                <w:rFonts w:ascii="Franklin Gothic Book" w:eastAsia="Times New Roman" w:hAnsi="Franklin Gothic Book" w:cs="Arial"/>
                <w:color w:val="1F4E79" w:themeColor="accent5" w:themeShade="80"/>
                <w:sz w:val="20"/>
                <w:szCs w:val="20"/>
              </w:rPr>
              <w:t xml:space="preserve">Анализ совместно с муниципальным координатором результатов участия обучающихся курируемого педагога в оценочных процедурах. </w:t>
            </w:r>
          </w:p>
          <w:p w:rsidR="00A74D59" w:rsidRPr="001D41D3" w:rsidRDefault="00A74D59" w:rsidP="009E23DE">
            <w:pPr>
              <w:pStyle w:val="a6"/>
              <w:numPr>
                <w:ilvl w:val="0"/>
                <w:numId w:val="20"/>
              </w:numPr>
              <w:spacing w:after="0"/>
              <w:ind w:left="180" w:hanging="180"/>
              <w:rPr>
                <w:rFonts w:ascii="Franklin Gothic Book" w:eastAsia="Times New Roman" w:hAnsi="Franklin Gothic Book" w:cs="Arial"/>
                <w:color w:val="1F4E79" w:themeColor="accent5" w:themeShade="80"/>
                <w:sz w:val="20"/>
                <w:szCs w:val="20"/>
              </w:rPr>
            </w:pPr>
            <w:r w:rsidRPr="001D41D3">
              <w:rPr>
                <w:rFonts w:ascii="Franklin Gothic Book" w:eastAsia="Times New Roman" w:hAnsi="Franklin Gothic Book" w:cs="Arial"/>
                <w:color w:val="1F4E79" w:themeColor="accent5" w:themeShade="80"/>
                <w:sz w:val="20"/>
                <w:szCs w:val="20"/>
              </w:rPr>
              <w:t>Выявление проблем.</w:t>
            </w:r>
          </w:p>
          <w:p w:rsidR="00A74D59" w:rsidRPr="001D41D3" w:rsidRDefault="00A74D59" w:rsidP="009E23DE">
            <w:pPr>
              <w:pStyle w:val="a6"/>
              <w:numPr>
                <w:ilvl w:val="0"/>
                <w:numId w:val="20"/>
              </w:numPr>
              <w:spacing w:after="0"/>
              <w:ind w:left="180" w:hanging="180"/>
              <w:rPr>
                <w:rFonts w:ascii="Franklin Gothic Book" w:eastAsia="Times New Roman" w:hAnsi="Franklin Gothic Book" w:cs="Arial"/>
                <w:color w:val="1F4E79" w:themeColor="accent5" w:themeShade="80"/>
                <w:sz w:val="20"/>
                <w:szCs w:val="20"/>
              </w:rPr>
            </w:pPr>
            <w:r w:rsidRPr="001D41D3">
              <w:rPr>
                <w:rFonts w:ascii="Franklin Gothic Book" w:eastAsia="Times New Roman" w:hAnsi="Franklin Gothic Book" w:cs="Arial"/>
                <w:color w:val="1F4E79" w:themeColor="accent5" w:themeShade="80"/>
                <w:sz w:val="20"/>
                <w:szCs w:val="20"/>
              </w:rPr>
              <w:t>Коррекция совместно с координатором ОО ИОМ.</w:t>
            </w:r>
          </w:p>
        </w:tc>
        <w:tc>
          <w:tcPr>
            <w:tcW w:w="2835" w:type="dxa"/>
            <w:tcBorders>
              <w:top w:val="single" w:sz="4" w:space="0" w:color="auto"/>
              <w:left w:val="single" w:sz="4" w:space="0" w:color="auto"/>
              <w:bottom w:val="single" w:sz="4" w:space="0" w:color="auto"/>
              <w:right w:val="single" w:sz="4" w:space="0" w:color="auto"/>
            </w:tcBorders>
          </w:tcPr>
          <w:p w:rsidR="00A74D59" w:rsidRPr="001D41D3" w:rsidRDefault="00A74D59" w:rsidP="009E23DE">
            <w:pPr>
              <w:pStyle w:val="a6"/>
              <w:numPr>
                <w:ilvl w:val="0"/>
                <w:numId w:val="20"/>
              </w:numPr>
              <w:spacing w:after="0"/>
              <w:ind w:left="180" w:hanging="180"/>
              <w:rPr>
                <w:rFonts w:ascii="Franklin Gothic Book" w:eastAsia="Times New Roman" w:hAnsi="Franklin Gothic Book" w:cs="Arial"/>
                <w:color w:val="1F4E79" w:themeColor="accent5" w:themeShade="80"/>
                <w:sz w:val="20"/>
                <w:szCs w:val="20"/>
              </w:rPr>
            </w:pPr>
            <w:r w:rsidRPr="001D41D3">
              <w:rPr>
                <w:rFonts w:ascii="Franklin Gothic Book" w:eastAsia="Times New Roman" w:hAnsi="Franklin Gothic Book" w:cs="Arial"/>
                <w:color w:val="1F4E79" w:themeColor="accent5" w:themeShade="80"/>
                <w:sz w:val="20"/>
                <w:szCs w:val="20"/>
              </w:rPr>
              <w:lastRenderedPageBreak/>
              <w:t>Положение о муниципальной методической службе.</w:t>
            </w:r>
          </w:p>
          <w:p w:rsidR="00A74D59" w:rsidRPr="001D41D3" w:rsidRDefault="00A74D59" w:rsidP="009E23DE">
            <w:pPr>
              <w:pStyle w:val="a6"/>
              <w:numPr>
                <w:ilvl w:val="0"/>
                <w:numId w:val="20"/>
              </w:numPr>
              <w:spacing w:after="0"/>
              <w:ind w:left="180" w:hanging="180"/>
              <w:rPr>
                <w:rFonts w:ascii="Franklin Gothic Book" w:eastAsia="Times New Roman" w:hAnsi="Franklin Gothic Book" w:cs="Arial"/>
                <w:color w:val="1F4E79" w:themeColor="accent5" w:themeShade="80"/>
                <w:sz w:val="20"/>
                <w:szCs w:val="20"/>
              </w:rPr>
            </w:pPr>
            <w:r w:rsidRPr="001D41D3">
              <w:rPr>
                <w:rFonts w:ascii="Franklin Gothic Book" w:eastAsia="Times New Roman" w:hAnsi="Franklin Gothic Book" w:cs="Arial"/>
                <w:color w:val="1F4E79" w:themeColor="accent5" w:themeShade="80"/>
                <w:sz w:val="20"/>
                <w:szCs w:val="20"/>
              </w:rPr>
              <w:t>Приказ о назначении муниципального координатора по сопровождению ИОМ педагогов.</w:t>
            </w:r>
          </w:p>
          <w:p w:rsidR="00A74D59" w:rsidRPr="001D41D3" w:rsidRDefault="00A74D59" w:rsidP="009E23DE">
            <w:pPr>
              <w:pStyle w:val="a6"/>
              <w:numPr>
                <w:ilvl w:val="0"/>
                <w:numId w:val="20"/>
              </w:numPr>
              <w:spacing w:after="0"/>
              <w:ind w:left="180" w:hanging="180"/>
              <w:rPr>
                <w:rFonts w:ascii="Franklin Gothic Book" w:eastAsia="Times New Roman" w:hAnsi="Franklin Gothic Book" w:cs="Arial"/>
                <w:color w:val="1F4E79" w:themeColor="accent5" w:themeShade="80"/>
                <w:sz w:val="20"/>
                <w:szCs w:val="20"/>
              </w:rPr>
            </w:pPr>
            <w:r w:rsidRPr="001D41D3">
              <w:rPr>
                <w:rFonts w:ascii="Franklin Gothic Book" w:eastAsia="Times New Roman" w:hAnsi="Franklin Gothic Book" w:cs="Arial"/>
                <w:color w:val="1F4E79" w:themeColor="accent5" w:themeShade="80"/>
                <w:sz w:val="20"/>
                <w:szCs w:val="20"/>
              </w:rPr>
              <w:lastRenderedPageBreak/>
              <w:t>Единый календарь образовательных событий ДИРО.</w:t>
            </w:r>
          </w:p>
        </w:tc>
      </w:tr>
      <w:tr w:rsidR="00A74D59" w:rsidTr="00AC1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84" w:type="dxa"/>
            <w:gridSpan w:val="7"/>
            <w:shd w:val="clear" w:color="auto" w:fill="FBE4D5" w:themeFill="accent2" w:themeFillTint="33"/>
          </w:tcPr>
          <w:p w:rsidR="00A74D59" w:rsidRPr="001D41D3" w:rsidRDefault="00A74D59" w:rsidP="00AC1E47">
            <w:pPr>
              <w:spacing w:after="0"/>
              <w:jc w:val="center"/>
              <w:rPr>
                <w:rFonts w:ascii="Franklin Gothic Book" w:eastAsia="Times New Roman" w:hAnsi="Franklin Gothic Book" w:cs="Arial"/>
                <w:b/>
                <w:color w:val="552707"/>
              </w:rPr>
            </w:pPr>
            <w:r>
              <w:lastRenderedPageBreak/>
              <w:br w:type="page"/>
            </w:r>
            <w:r w:rsidRPr="001D41D3">
              <w:rPr>
                <w:rFonts w:ascii="Franklin Gothic Book" w:eastAsia="Times New Roman" w:hAnsi="Franklin Gothic Book" w:cs="Arial"/>
                <w:b/>
                <w:color w:val="552707"/>
              </w:rPr>
              <w:t>Уровень методической службы образовательной организации</w:t>
            </w:r>
          </w:p>
          <w:p w:rsidR="00A74D59" w:rsidRPr="001D41D3" w:rsidRDefault="00A74D59" w:rsidP="00AC1E47">
            <w:pPr>
              <w:spacing w:after="0"/>
              <w:jc w:val="center"/>
              <w:rPr>
                <w:rFonts w:ascii="Franklin Gothic Book" w:eastAsia="Times New Roman" w:hAnsi="Franklin Gothic Book" w:cs="Arial"/>
                <w:b/>
                <w:color w:val="833C0B" w:themeColor="accent2" w:themeShade="80"/>
                <w:sz w:val="20"/>
                <w:szCs w:val="20"/>
              </w:rPr>
            </w:pPr>
            <w:r w:rsidRPr="001D41D3">
              <w:rPr>
                <w:rFonts w:ascii="Franklin Gothic Book" w:eastAsia="Times New Roman" w:hAnsi="Franklin Gothic Book" w:cs="Arial"/>
                <w:b/>
                <w:color w:val="552707"/>
                <w:sz w:val="20"/>
                <w:szCs w:val="20"/>
              </w:rPr>
              <w:t>АЛГОРИТМ</w:t>
            </w:r>
          </w:p>
        </w:tc>
      </w:tr>
      <w:tr w:rsidR="00A74D59" w:rsidTr="00AC1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76" w:type="dxa"/>
            <w:shd w:val="clear" w:color="auto" w:fill="FFFF99"/>
          </w:tcPr>
          <w:p w:rsidR="00A74D59" w:rsidRPr="001D41D3" w:rsidRDefault="00A74D59" w:rsidP="00AC1E47">
            <w:pPr>
              <w:spacing w:after="0"/>
              <w:jc w:val="center"/>
              <w:rPr>
                <w:rFonts w:ascii="Franklin Gothic Book" w:eastAsia="Times New Roman" w:hAnsi="Franklin Gothic Book" w:cs="Arial"/>
                <w:color w:val="833C0B" w:themeColor="accent2" w:themeShade="80"/>
                <w:sz w:val="18"/>
                <w:szCs w:val="18"/>
              </w:rPr>
            </w:pPr>
            <w:r w:rsidRPr="001D41D3">
              <w:rPr>
                <w:rFonts w:ascii="Franklin Gothic Book" w:eastAsia="Times New Roman" w:hAnsi="Franklin Gothic Book" w:cs="Arial"/>
                <w:b/>
                <w:bCs/>
                <w:color w:val="000000" w:themeColor="text1"/>
                <w:sz w:val="18"/>
                <w:szCs w:val="18"/>
              </w:rPr>
              <w:t>Деятельность педагога</w:t>
            </w:r>
          </w:p>
        </w:tc>
        <w:tc>
          <w:tcPr>
            <w:tcW w:w="3545" w:type="dxa"/>
            <w:shd w:val="clear" w:color="auto" w:fill="FFFF99"/>
          </w:tcPr>
          <w:p w:rsidR="00A74D59" w:rsidRPr="001D41D3" w:rsidRDefault="00A74D59" w:rsidP="00AC1E47">
            <w:pPr>
              <w:spacing w:after="0"/>
              <w:jc w:val="center"/>
              <w:rPr>
                <w:rFonts w:ascii="Franklin Gothic Book" w:eastAsia="Times New Roman" w:hAnsi="Franklin Gothic Book" w:cs="Arial"/>
                <w:b/>
                <w:bCs/>
                <w:color w:val="000000" w:themeColor="text1"/>
                <w:sz w:val="18"/>
                <w:szCs w:val="18"/>
              </w:rPr>
            </w:pPr>
            <w:r w:rsidRPr="001D41D3">
              <w:rPr>
                <w:rFonts w:ascii="Franklin Gothic Book" w:eastAsia="Times New Roman" w:hAnsi="Franklin Gothic Book" w:cs="Arial"/>
                <w:b/>
                <w:bCs/>
                <w:color w:val="000000" w:themeColor="text1"/>
                <w:sz w:val="18"/>
                <w:szCs w:val="18"/>
              </w:rPr>
              <w:t>Деятельность муниципального</w:t>
            </w:r>
          </w:p>
          <w:p w:rsidR="00A74D59" w:rsidRPr="001D41D3" w:rsidRDefault="00A74D59" w:rsidP="00AC1E47">
            <w:pPr>
              <w:spacing w:after="0"/>
              <w:jc w:val="center"/>
              <w:rPr>
                <w:rFonts w:ascii="Franklin Gothic Book" w:eastAsia="Times New Roman" w:hAnsi="Franklin Gothic Book" w:cs="Arial"/>
                <w:color w:val="833C0B" w:themeColor="accent2" w:themeShade="80"/>
                <w:sz w:val="18"/>
                <w:szCs w:val="18"/>
              </w:rPr>
            </w:pPr>
            <w:r w:rsidRPr="001D41D3">
              <w:rPr>
                <w:rFonts w:ascii="Franklin Gothic Book" w:eastAsia="Times New Roman" w:hAnsi="Franklin Gothic Book" w:cs="Arial"/>
                <w:b/>
                <w:bCs/>
                <w:color w:val="000000" w:themeColor="text1"/>
                <w:sz w:val="18"/>
                <w:szCs w:val="18"/>
              </w:rPr>
              <w:t>координатора ИОМП</w:t>
            </w:r>
          </w:p>
        </w:tc>
        <w:tc>
          <w:tcPr>
            <w:tcW w:w="2835" w:type="dxa"/>
            <w:gridSpan w:val="2"/>
            <w:shd w:val="clear" w:color="auto" w:fill="FFFF99"/>
          </w:tcPr>
          <w:p w:rsidR="00A74D59" w:rsidRPr="001D41D3" w:rsidRDefault="00A74D59" w:rsidP="00AC1E47">
            <w:pPr>
              <w:spacing w:after="0"/>
              <w:jc w:val="center"/>
              <w:rPr>
                <w:rFonts w:ascii="Franklin Gothic Book" w:eastAsia="Times New Roman" w:hAnsi="Franklin Gothic Book" w:cs="Arial"/>
                <w:b/>
                <w:bCs/>
                <w:color w:val="000000" w:themeColor="text1"/>
                <w:sz w:val="18"/>
                <w:szCs w:val="18"/>
              </w:rPr>
            </w:pPr>
            <w:r w:rsidRPr="001D41D3">
              <w:rPr>
                <w:rFonts w:ascii="Franklin Gothic Book" w:eastAsia="Times New Roman" w:hAnsi="Franklin Gothic Book" w:cs="Arial"/>
                <w:b/>
                <w:bCs/>
                <w:color w:val="000000" w:themeColor="text1"/>
                <w:sz w:val="18"/>
                <w:szCs w:val="18"/>
              </w:rPr>
              <w:t>Деятельность координатора ОО по сопровождению ИОМ</w:t>
            </w:r>
          </w:p>
          <w:p w:rsidR="00A74D59" w:rsidRPr="001D41D3" w:rsidRDefault="00A74D59" w:rsidP="00AC1E47">
            <w:pPr>
              <w:spacing w:after="0"/>
              <w:jc w:val="center"/>
              <w:rPr>
                <w:rFonts w:ascii="Franklin Gothic Book" w:eastAsia="Times New Roman" w:hAnsi="Franklin Gothic Book" w:cs="Arial"/>
                <w:color w:val="833C0B" w:themeColor="accent2" w:themeShade="80"/>
                <w:sz w:val="18"/>
                <w:szCs w:val="18"/>
              </w:rPr>
            </w:pPr>
          </w:p>
        </w:tc>
        <w:tc>
          <w:tcPr>
            <w:tcW w:w="2693" w:type="dxa"/>
            <w:gridSpan w:val="2"/>
            <w:shd w:val="clear" w:color="auto" w:fill="FFFF99"/>
          </w:tcPr>
          <w:p w:rsidR="00A74D59" w:rsidRPr="001D41D3" w:rsidRDefault="00A74D59" w:rsidP="00AC1E47">
            <w:pPr>
              <w:spacing w:after="0"/>
              <w:jc w:val="center"/>
              <w:rPr>
                <w:rFonts w:ascii="Franklin Gothic Book" w:eastAsia="Times New Roman" w:hAnsi="Franklin Gothic Book" w:cs="Arial"/>
                <w:color w:val="833C0B" w:themeColor="accent2" w:themeShade="80"/>
                <w:sz w:val="18"/>
                <w:szCs w:val="18"/>
              </w:rPr>
            </w:pPr>
            <w:r w:rsidRPr="001D41D3">
              <w:rPr>
                <w:rFonts w:ascii="Franklin Gothic Book" w:eastAsia="Times New Roman" w:hAnsi="Franklin Gothic Book" w:cs="Arial"/>
                <w:b/>
                <w:bCs/>
                <w:color w:val="000000" w:themeColor="text1"/>
                <w:sz w:val="18"/>
                <w:szCs w:val="18"/>
              </w:rPr>
              <w:t>Деятельность методиста РМА</w:t>
            </w:r>
          </w:p>
        </w:tc>
        <w:tc>
          <w:tcPr>
            <w:tcW w:w="2835" w:type="dxa"/>
            <w:shd w:val="clear" w:color="auto" w:fill="FFFF99"/>
          </w:tcPr>
          <w:p w:rsidR="00A74D59" w:rsidRPr="001D41D3" w:rsidRDefault="00A74D59" w:rsidP="00AC1E47">
            <w:pPr>
              <w:spacing w:after="0"/>
              <w:jc w:val="center"/>
              <w:rPr>
                <w:rFonts w:ascii="Franklin Gothic Book" w:eastAsia="Times New Roman" w:hAnsi="Franklin Gothic Book" w:cs="Arial"/>
                <w:b/>
                <w:bCs/>
                <w:color w:val="000000" w:themeColor="text1"/>
                <w:sz w:val="18"/>
                <w:szCs w:val="18"/>
              </w:rPr>
            </w:pPr>
            <w:r w:rsidRPr="001D41D3">
              <w:rPr>
                <w:rFonts w:ascii="Franklin Gothic Book" w:eastAsia="Times New Roman" w:hAnsi="Franklin Gothic Book" w:cs="Arial"/>
                <w:b/>
                <w:bCs/>
                <w:color w:val="000000" w:themeColor="text1"/>
                <w:sz w:val="18"/>
                <w:szCs w:val="18"/>
              </w:rPr>
              <w:t>Нормативное</w:t>
            </w:r>
          </w:p>
          <w:p w:rsidR="00A74D59" w:rsidRPr="001D41D3" w:rsidRDefault="00A74D59" w:rsidP="00AC1E47">
            <w:pPr>
              <w:spacing w:after="0"/>
              <w:jc w:val="center"/>
              <w:rPr>
                <w:rFonts w:ascii="Franklin Gothic Book" w:eastAsia="Times New Roman" w:hAnsi="Franklin Gothic Book" w:cs="Arial"/>
                <w:color w:val="833C0B" w:themeColor="accent2" w:themeShade="80"/>
                <w:sz w:val="18"/>
                <w:szCs w:val="18"/>
              </w:rPr>
            </w:pPr>
            <w:r w:rsidRPr="001D41D3">
              <w:rPr>
                <w:rFonts w:ascii="Franklin Gothic Book" w:eastAsia="Times New Roman" w:hAnsi="Franklin Gothic Book" w:cs="Arial"/>
                <w:b/>
                <w:bCs/>
                <w:color w:val="000000" w:themeColor="text1"/>
                <w:sz w:val="18"/>
                <w:szCs w:val="18"/>
              </w:rPr>
              <w:t>обеспечение</w:t>
            </w:r>
          </w:p>
        </w:tc>
      </w:tr>
      <w:tr w:rsidR="00A74D59" w:rsidTr="00AC1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76" w:type="dxa"/>
          </w:tcPr>
          <w:p w:rsidR="00A74D59" w:rsidRPr="001D41D3" w:rsidRDefault="00A74D59" w:rsidP="009E23DE">
            <w:pPr>
              <w:pStyle w:val="a6"/>
              <w:numPr>
                <w:ilvl w:val="0"/>
                <w:numId w:val="20"/>
              </w:numPr>
              <w:spacing w:after="0"/>
              <w:ind w:left="178" w:hanging="146"/>
              <w:rPr>
                <w:rFonts w:ascii="Franklin Gothic Book" w:hAnsi="Franklin Gothic Book" w:cs="Arial"/>
                <w:color w:val="552707"/>
                <w:sz w:val="20"/>
                <w:szCs w:val="20"/>
                <w:shd w:val="clear" w:color="auto" w:fill="FFFFFF"/>
              </w:rPr>
            </w:pPr>
            <w:r w:rsidRPr="001D41D3">
              <w:rPr>
                <w:rFonts w:ascii="Franklin Gothic Book" w:eastAsia="Times New Roman" w:hAnsi="Franklin Gothic Book" w:cs="Arial"/>
                <w:color w:val="552707"/>
                <w:sz w:val="20"/>
                <w:szCs w:val="20"/>
              </w:rPr>
              <w:t>Участие</w:t>
            </w:r>
            <w:r w:rsidRPr="001D41D3">
              <w:rPr>
                <w:rFonts w:ascii="Franklin Gothic Book" w:hAnsi="Franklin Gothic Book" w:cs="Arial"/>
                <w:color w:val="552707"/>
                <w:sz w:val="20"/>
                <w:szCs w:val="20"/>
                <w:shd w:val="clear" w:color="auto" w:fill="FFFFFF"/>
              </w:rPr>
              <w:t xml:space="preserve"> в образовательных мероприятиях по тематике выявленных дефицитов на уровне ОО:</w:t>
            </w:r>
          </w:p>
          <w:p w:rsidR="00A74D59" w:rsidRPr="001D41D3" w:rsidRDefault="00A74D59" w:rsidP="00AC1E47">
            <w:pPr>
              <w:spacing w:after="0"/>
              <w:rPr>
                <w:rFonts w:ascii="Franklin Gothic Book" w:eastAsia="Times New Roman" w:hAnsi="Franklin Gothic Book" w:cs="Arial"/>
                <w:color w:val="552707"/>
                <w:sz w:val="20"/>
                <w:szCs w:val="20"/>
              </w:rPr>
            </w:pPr>
            <w:r w:rsidRPr="001D41D3">
              <w:rPr>
                <w:rFonts w:ascii="Franklin Gothic Book" w:eastAsia="Times New Roman" w:hAnsi="Franklin Gothic Book" w:cs="Arial"/>
                <w:color w:val="552707"/>
                <w:sz w:val="20"/>
                <w:szCs w:val="20"/>
              </w:rPr>
              <w:t>Педагогические советы.</w:t>
            </w:r>
          </w:p>
          <w:p w:rsidR="00A74D59" w:rsidRPr="001D41D3" w:rsidRDefault="00A74D59" w:rsidP="00AC1E47">
            <w:pPr>
              <w:spacing w:after="0"/>
              <w:rPr>
                <w:rFonts w:ascii="Franklin Gothic Book" w:eastAsia="Times New Roman" w:hAnsi="Franklin Gothic Book" w:cs="Arial"/>
                <w:color w:val="552707"/>
                <w:sz w:val="20"/>
                <w:szCs w:val="20"/>
              </w:rPr>
            </w:pPr>
            <w:r w:rsidRPr="001D41D3">
              <w:rPr>
                <w:rFonts w:ascii="Franklin Gothic Book" w:eastAsia="Times New Roman" w:hAnsi="Franklin Gothic Book" w:cs="Arial"/>
                <w:color w:val="552707"/>
                <w:sz w:val="20"/>
                <w:szCs w:val="20"/>
              </w:rPr>
              <w:t>Методические объединения.</w:t>
            </w:r>
          </w:p>
          <w:p w:rsidR="00A74D59" w:rsidRPr="001D41D3" w:rsidRDefault="00A74D59" w:rsidP="00AC1E47">
            <w:pPr>
              <w:spacing w:after="0"/>
              <w:rPr>
                <w:rFonts w:ascii="Franklin Gothic Book" w:eastAsia="Times New Roman" w:hAnsi="Franklin Gothic Book" w:cs="Arial"/>
                <w:color w:val="552707"/>
                <w:sz w:val="20"/>
                <w:szCs w:val="20"/>
              </w:rPr>
            </w:pPr>
            <w:r w:rsidRPr="001D41D3">
              <w:rPr>
                <w:rFonts w:ascii="Franklin Gothic Book" w:eastAsia="Times New Roman" w:hAnsi="Franklin Gothic Book" w:cs="Arial"/>
                <w:color w:val="552707"/>
                <w:sz w:val="20"/>
                <w:szCs w:val="20"/>
              </w:rPr>
              <w:t>Педагогические чтения, семинары.</w:t>
            </w:r>
          </w:p>
          <w:p w:rsidR="00A74D59" w:rsidRPr="001D41D3" w:rsidRDefault="00A74D59" w:rsidP="00AC1E47">
            <w:pPr>
              <w:spacing w:after="0"/>
              <w:rPr>
                <w:rFonts w:ascii="Franklin Gothic Book" w:eastAsia="Times New Roman" w:hAnsi="Franklin Gothic Book" w:cs="Arial"/>
                <w:color w:val="552707"/>
                <w:sz w:val="20"/>
                <w:szCs w:val="20"/>
              </w:rPr>
            </w:pPr>
            <w:r w:rsidRPr="001D41D3">
              <w:rPr>
                <w:rFonts w:ascii="Franklin Gothic Book" w:eastAsia="Times New Roman" w:hAnsi="Franklin Gothic Book" w:cs="Arial"/>
                <w:color w:val="552707"/>
                <w:sz w:val="20"/>
                <w:szCs w:val="20"/>
              </w:rPr>
              <w:t>Посещение и взаимопосещение уроков учителей и др.</w:t>
            </w:r>
          </w:p>
          <w:p w:rsidR="00A74D59" w:rsidRPr="001D41D3" w:rsidRDefault="00A74D59" w:rsidP="009E23DE">
            <w:pPr>
              <w:pStyle w:val="a6"/>
              <w:numPr>
                <w:ilvl w:val="0"/>
                <w:numId w:val="20"/>
              </w:numPr>
              <w:spacing w:after="0"/>
              <w:ind w:left="178" w:hanging="146"/>
              <w:rPr>
                <w:rFonts w:ascii="Franklin Gothic Book" w:eastAsia="Times New Roman" w:hAnsi="Franklin Gothic Book" w:cs="Arial"/>
                <w:color w:val="552707"/>
                <w:sz w:val="20"/>
                <w:szCs w:val="20"/>
              </w:rPr>
            </w:pPr>
            <w:r w:rsidRPr="001D41D3">
              <w:rPr>
                <w:rFonts w:ascii="Franklin Gothic Book" w:eastAsia="Times New Roman" w:hAnsi="Franklin Gothic Book" w:cs="Arial"/>
                <w:color w:val="552707"/>
                <w:sz w:val="20"/>
                <w:szCs w:val="20"/>
              </w:rPr>
              <w:t>Встречи с методистом РМА – наставником по вопросам прохождения ИОМ, проблемам затруднений.</w:t>
            </w:r>
          </w:p>
          <w:p w:rsidR="00A74D59" w:rsidRPr="001D41D3" w:rsidRDefault="00A74D59" w:rsidP="009E23DE">
            <w:pPr>
              <w:pStyle w:val="a6"/>
              <w:numPr>
                <w:ilvl w:val="0"/>
                <w:numId w:val="20"/>
              </w:numPr>
              <w:spacing w:after="0"/>
              <w:ind w:left="178" w:hanging="146"/>
              <w:rPr>
                <w:rFonts w:ascii="Franklin Gothic Book" w:eastAsia="Times New Roman" w:hAnsi="Franklin Gothic Book" w:cs="Arial"/>
                <w:color w:val="552707"/>
                <w:sz w:val="20"/>
                <w:szCs w:val="20"/>
              </w:rPr>
            </w:pPr>
            <w:r w:rsidRPr="001D41D3">
              <w:rPr>
                <w:rFonts w:ascii="Franklin Gothic Book" w:eastAsia="Times New Roman" w:hAnsi="Franklin Gothic Book" w:cs="Arial"/>
                <w:color w:val="552707"/>
                <w:sz w:val="20"/>
                <w:szCs w:val="20"/>
              </w:rPr>
              <w:t>Занесение методических событий, в которых участвовал, в Личный кабинет.</w:t>
            </w:r>
          </w:p>
          <w:p w:rsidR="00A74D59" w:rsidRPr="001D41D3" w:rsidRDefault="00A74D59" w:rsidP="009E23DE">
            <w:pPr>
              <w:pStyle w:val="a6"/>
              <w:numPr>
                <w:ilvl w:val="0"/>
                <w:numId w:val="20"/>
              </w:numPr>
              <w:spacing w:after="0"/>
              <w:ind w:left="178" w:hanging="146"/>
              <w:rPr>
                <w:rFonts w:ascii="Franklin Gothic Book" w:eastAsia="Times New Roman" w:hAnsi="Franklin Gothic Book" w:cs="Arial"/>
                <w:color w:val="552707"/>
                <w:sz w:val="20"/>
                <w:szCs w:val="20"/>
              </w:rPr>
            </w:pPr>
            <w:r w:rsidRPr="001D41D3">
              <w:rPr>
                <w:rFonts w:ascii="Franklin Gothic Book" w:eastAsia="Times New Roman" w:hAnsi="Franklin Gothic Book" w:cs="Arial"/>
                <w:color w:val="552707"/>
                <w:sz w:val="20"/>
                <w:szCs w:val="20"/>
              </w:rPr>
              <w:t>Разработка итогового (отчетного) мероприятия по теме затруднения.</w:t>
            </w:r>
          </w:p>
        </w:tc>
        <w:tc>
          <w:tcPr>
            <w:tcW w:w="3545" w:type="dxa"/>
          </w:tcPr>
          <w:p w:rsidR="00A74D59" w:rsidRPr="001D41D3" w:rsidRDefault="00A74D59" w:rsidP="00AC1E47">
            <w:pPr>
              <w:spacing w:after="0"/>
              <w:rPr>
                <w:rFonts w:ascii="Franklin Gothic Book" w:eastAsia="Times New Roman" w:hAnsi="Franklin Gothic Book" w:cs="Arial"/>
                <w:color w:val="552707"/>
                <w:sz w:val="20"/>
                <w:szCs w:val="20"/>
              </w:rPr>
            </w:pPr>
            <w:r w:rsidRPr="001D41D3">
              <w:rPr>
                <w:rFonts w:ascii="Franklin Gothic Book" w:eastAsia="Times New Roman" w:hAnsi="Franklin Gothic Book" w:cs="Arial"/>
                <w:color w:val="552707"/>
                <w:sz w:val="20"/>
                <w:szCs w:val="20"/>
              </w:rPr>
              <w:t>Взаимодействие со школьным координатором по продвижению педагога в ИОМ.</w:t>
            </w:r>
          </w:p>
          <w:p w:rsidR="00A74D59" w:rsidRPr="001D41D3" w:rsidRDefault="00A74D59" w:rsidP="00AC1E47">
            <w:pPr>
              <w:spacing w:after="0"/>
              <w:rPr>
                <w:rFonts w:ascii="Franklin Gothic Book" w:eastAsia="Times New Roman" w:hAnsi="Franklin Gothic Book" w:cs="Arial"/>
                <w:color w:val="552707"/>
                <w:sz w:val="20"/>
                <w:szCs w:val="20"/>
              </w:rPr>
            </w:pPr>
          </w:p>
        </w:tc>
        <w:tc>
          <w:tcPr>
            <w:tcW w:w="2835" w:type="dxa"/>
            <w:gridSpan w:val="2"/>
          </w:tcPr>
          <w:p w:rsidR="00A74D59" w:rsidRPr="001D41D3" w:rsidRDefault="00A74D59" w:rsidP="009E23DE">
            <w:pPr>
              <w:pStyle w:val="a6"/>
              <w:numPr>
                <w:ilvl w:val="0"/>
                <w:numId w:val="20"/>
              </w:numPr>
              <w:spacing w:after="0"/>
              <w:ind w:left="178" w:hanging="146"/>
              <w:rPr>
                <w:rFonts w:ascii="Franklin Gothic Book" w:eastAsia="Times New Roman" w:hAnsi="Franklin Gothic Book" w:cs="Arial"/>
                <w:color w:val="552707"/>
                <w:sz w:val="20"/>
                <w:szCs w:val="20"/>
              </w:rPr>
            </w:pPr>
            <w:r w:rsidRPr="001D41D3">
              <w:rPr>
                <w:rFonts w:ascii="Franklin Gothic Book" w:eastAsia="Times New Roman" w:hAnsi="Franklin Gothic Book" w:cs="Arial"/>
                <w:color w:val="552707"/>
                <w:sz w:val="20"/>
                <w:szCs w:val="20"/>
              </w:rPr>
              <w:t>Разработка вместе с педагогом Дорожной карты реализации ИОМ.</w:t>
            </w:r>
          </w:p>
          <w:p w:rsidR="00A74D59" w:rsidRPr="001D41D3" w:rsidRDefault="00A74D59" w:rsidP="009E23DE">
            <w:pPr>
              <w:pStyle w:val="a6"/>
              <w:numPr>
                <w:ilvl w:val="0"/>
                <w:numId w:val="20"/>
              </w:numPr>
              <w:spacing w:after="0"/>
              <w:ind w:left="178" w:hanging="146"/>
              <w:rPr>
                <w:rFonts w:ascii="Franklin Gothic Book" w:eastAsia="Times New Roman" w:hAnsi="Franklin Gothic Book" w:cs="Arial"/>
                <w:color w:val="552707"/>
                <w:sz w:val="20"/>
                <w:szCs w:val="20"/>
              </w:rPr>
            </w:pPr>
            <w:r w:rsidRPr="001D41D3">
              <w:rPr>
                <w:rFonts w:ascii="Franklin Gothic Book" w:eastAsia="Times New Roman" w:hAnsi="Franklin Gothic Book" w:cs="Arial"/>
                <w:color w:val="552707"/>
                <w:sz w:val="20"/>
                <w:szCs w:val="20"/>
              </w:rPr>
              <w:t>Анализ деятельности педагога на платформе ИОМ.</w:t>
            </w:r>
          </w:p>
          <w:p w:rsidR="00A74D59" w:rsidRPr="001D41D3" w:rsidRDefault="00A74D59" w:rsidP="009E23DE">
            <w:pPr>
              <w:pStyle w:val="a6"/>
              <w:numPr>
                <w:ilvl w:val="0"/>
                <w:numId w:val="20"/>
              </w:numPr>
              <w:spacing w:after="0"/>
              <w:ind w:left="178" w:hanging="146"/>
              <w:rPr>
                <w:rFonts w:ascii="Franklin Gothic Book" w:eastAsia="Times New Roman" w:hAnsi="Franklin Gothic Book" w:cs="Arial"/>
                <w:color w:val="552707"/>
                <w:sz w:val="20"/>
                <w:szCs w:val="20"/>
              </w:rPr>
            </w:pPr>
            <w:r w:rsidRPr="001D41D3">
              <w:rPr>
                <w:rFonts w:ascii="Franklin Gothic Book" w:eastAsia="Times New Roman" w:hAnsi="Franklin Gothic Book" w:cs="Arial"/>
                <w:color w:val="552707"/>
                <w:sz w:val="20"/>
                <w:szCs w:val="20"/>
              </w:rPr>
              <w:t>На основании анализа сведений об ИОМ и дефицитах педагога разработка заданий или рекомендация мероприятия, о чем производится соответствующая запись в личном кабинете педагога на платформе.</w:t>
            </w:r>
          </w:p>
          <w:p w:rsidR="00A74D59" w:rsidRPr="001D41D3" w:rsidRDefault="00A74D59" w:rsidP="009E23DE">
            <w:pPr>
              <w:pStyle w:val="a6"/>
              <w:numPr>
                <w:ilvl w:val="0"/>
                <w:numId w:val="20"/>
              </w:numPr>
              <w:spacing w:after="0"/>
              <w:ind w:left="178" w:hanging="146"/>
              <w:rPr>
                <w:rFonts w:ascii="Franklin Gothic Book" w:eastAsia="Times New Roman" w:hAnsi="Franklin Gothic Book" w:cs="Arial"/>
                <w:color w:val="552707"/>
                <w:sz w:val="20"/>
                <w:szCs w:val="20"/>
              </w:rPr>
            </w:pPr>
            <w:r w:rsidRPr="001D41D3">
              <w:rPr>
                <w:rFonts w:ascii="Franklin Gothic Book" w:eastAsia="Times New Roman" w:hAnsi="Franklin Gothic Book" w:cs="Arial"/>
                <w:color w:val="552707"/>
                <w:sz w:val="20"/>
                <w:szCs w:val="20"/>
              </w:rPr>
              <w:t xml:space="preserve">Взаимодействие в личном кабинете с педагогом. </w:t>
            </w:r>
          </w:p>
          <w:p w:rsidR="00A74D59" w:rsidRPr="001D41D3" w:rsidRDefault="00A74D59" w:rsidP="009E23DE">
            <w:pPr>
              <w:pStyle w:val="a6"/>
              <w:numPr>
                <w:ilvl w:val="0"/>
                <w:numId w:val="20"/>
              </w:numPr>
              <w:spacing w:after="0"/>
              <w:ind w:left="178" w:hanging="146"/>
              <w:rPr>
                <w:rFonts w:ascii="Franklin Gothic Book" w:eastAsia="Times New Roman" w:hAnsi="Franklin Gothic Book" w:cs="Arial"/>
                <w:color w:val="552707"/>
                <w:sz w:val="20"/>
                <w:szCs w:val="20"/>
              </w:rPr>
            </w:pPr>
            <w:r w:rsidRPr="001D41D3">
              <w:rPr>
                <w:rFonts w:ascii="Franklin Gothic Book" w:eastAsia="Times New Roman" w:hAnsi="Franklin Gothic Book" w:cs="Arial"/>
                <w:color w:val="552707"/>
                <w:sz w:val="20"/>
                <w:szCs w:val="20"/>
              </w:rPr>
              <w:t>Анализ результатов образовательной деятельности педагога – уровня образования обучающихся.</w:t>
            </w:r>
          </w:p>
          <w:p w:rsidR="00A74D59" w:rsidRPr="001D41D3" w:rsidRDefault="00A74D59" w:rsidP="00AC1E47">
            <w:pPr>
              <w:spacing w:after="0"/>
              <w:rPr>
                <w:rFonts w:ascii="Franklin Gothic Book" w:eastAsia="Times New Roman" w:hAnsi="Franklin Gothic Book" w:cs="Arial"/>
                <w:color w:val="552707"/>
                <w:sz w:val="20"/>
                <w:szCs w:val="20"/>
              </w:rPr>
            </w:pPr>
          </w:p>
        </w:tc>
        <w:tc>
          <w:tcPr>
            <w:tcW w:w="2693" w:type="dxa"/>
            <w:gridSpan w:val="2"/>
          </w:tcPr>
          <w:p w:rsidR="00A74D59" w:rsidRPr="001D41D3" w:rsidRDefault="00A74D59" w:rsidP="00AC1E47">
            <w:pPr>
              <w:spacing w:after="0"/>
              <w:rPr>
                <w:rFonts w:ascii="Franklin Gothic Book" w:eastAsia="Times New Roman" w:hAnsi="Franklin Gothic Book" w:cs="Arial"/>
                <w:color w:val="552707"/>
                <w:sz w:val="20"/>
                <w:szCs w:val="20"/>
              </w:rPr>
            </w:pPr>
            <w:r w:rsidRPr="001D41D3">
              <w:rPr>
                <w:rFonts w:ascii="Franklin Gothic Book" w:eastAsia="Times New Roman" w:hAnsi="Franklin Gothic Book" w:cs="Arial"/>
                <w:color w:val="552707"/>
                <w:sz w:val="20"/>
                <w:szCs w:val="20"/>
              </w:rPr>
              <w:t>Взаимодействие с координатором ОО по сопровождению ИОМ.</w:t>
            </w:r>
          </w:p>
          <w:p w:rsidR="00A74D59" w:rsidRPr="001D41D3" w:rsidRDefault="00A74D59" w:rsidP="00AC1E47">
            <w:pPr>
              <w:spacing w:after="0"/>
              <w:rPr>
                <w:rFonts w:ascii="Franklin Gothic Book" w:eastAsia="Times New Roman" w:hAnsi="Franklin Gothic Book" w:cs="Arial"/>
                <w:color w:val="552707"/>
                <w:sz w:val="20"/>
                <w:szCs w:val="20"/>
              </w:rPr>
            </w:pPr>
            <w:r w:rsidRPr="001D41D3">
              <w:rPr>
                <w:rFonts w:ascii="Franklin Gothic Book" w:eastAsia="Times New Roman" w:hAnsi="Franklin Gothic Book" w:cs="Arial"/>
                <w:color w:val="552707"/>
                <w:sz w:val="20"/>
                <w:szCs w:val="20"/>
              </w:rPr>
              <w:t>Помощь педагогу в разработке уроков/занятий с обучающимися.</w:t>
            </w:r>
          </w:p>
          <w:p w:rsidR="00A74D59" w:rsidRPr="001D41D3" w:rsidRDefault="00A74D59" w:rsidP="00AC1E47">
            <w:pPr>
              <w:spacing w:after="0"/>
              <w:rPr>
                <w:rFonts w:ascii="Franklin Gothic Book" w:eastAsia="Times New Roman" w:hAnsi="Franklin Gothic Book" w:cs="Arial"/>
                <w:color w:val="552707"/>
                <w:sz w:val="20"/>
                <w:szCs w:val="20"/>
              </w:rPr>
            </w:pPr>
            <w:r w:rsidRPr="001D41D3">
              <w:rPr>
                <w:rFonts w:ascii="Franklin Gothic Book" w:eastAsia="Times New Roman" w:hAnsi="Franklin Gothic Book" w:cs="Arial"/>
                <w:color w:val="552707"/>
                <w:sz w:val="20"/>
                <w:szCs w:val="20"/>
              </w:rPr>
              <w:t>Анализ учебных занятий педагога.</w:t>
            </w:r>
          </w:p>
          <w:p w:rsidR="00A74D59" w:rsidRPr="001D41D3" w:rsidRDefault="00A74D59" w:rsidP="00AC1E47">
            <w:pPr>
              <w:spacing w:after="0"/>
              <w:rPr>
                <w:rFonts w:ascii="Franklin Gothic Book" w:eastAsia="Times New Roman" w:hAnsi="Franklin Gothic Book" w:cs="Arial"/>
                <w:color w:val="552707"/>
                <w:sz w:val="20"/>
                <w:szCs w:val="20"/>
              </w:rPr>
            </w:pPr>
            <w:r w:rsidRPr="001D41D3">
              <w:rPr>
                <w:rFonts w:ascii="Franklin Gothic Book" w:eastAsia="Times New Roman" w:hAnsi="Franklin Gothic Book" w:cs="Arial"/>
                <w:color w:val="552707"/>
                <w:sz w:val="20"/>
                <w:szCs w:val="20"/>
              </w:rPr>
              <w:t>Осуществление индивидуальной помощи, разработка для педагога методических рекомендаций.</w:t>
            </w:r>
          </w:p>
        </w:tc>
        <w:tc>
          <w:tcPr>
            <w:tcW w:w="2835" w:type="dxa"/>
          </w:tcPr>
          <w:p w:rsidR="00A74D59" w:rsidRPr="001D41D3" w:rsidRDefault="00A74D59" w:rsidP="009E23DE">
            <w:pPr>
              <w:pStyle w:val="a6"/>
              <w:numPr>
                <w:ilvl w:val="0"/>
                <w:numId w:val="20"/>
              </w:numPr>
              <w:spacing w:after="0"/>
              <w:ind w:left="178" w:hanging="146"/>
              <w:rPr>
                <w:rFonts w:ascii="Franklin Gothic Book" w:eastAsia="Times New Roman" w:hAnsi="Franklin Gothic Book" w:cs="Arial"/>
                <w:color w:val="552707"/>
                <w:sz w:val="20"/>
                <w:szCs w:val="20"/>
              </w:rPr>
            </w:pPr>
            <w:r w:rsidRPr="001D41D3">
              <w:rPr>
                <w:rFonts w:ascii="Franklin Gothic Book" w:eastAsia="Times New Roman" w:hAnsi="Franklin Gothic Book" w:cs="Arial"/>
                <w:color w:val="552707"/>
                <w:sz w:val="20"/>
                <w:szCs w:val="20"/>
              </w:rPr>
              <w:t>Положение о методической работе в ОО.</w:t>
            </w:r>
          </w:p>
          <w:p w:rsidR="00A74D59" w:rsidRPr="001D41D3" w:rsidRDefault="00A74D59" w:rsidP="009E23DE">
            <w:pPr>
              <w:pStyle w:val="a6"/>
              <w:numPr>
                <w:ilvl w:val="0"/>
                <w:numId w:val="20"/>
              </w:numPr>
              <w:spacing w:after="0"/>
              <w:ind w:left="178" w:hanging="146"/>
              <w:rPr>
                <w:rFonts w:ascii="Franklin Gothic Book" w:eastAsia="Times New Roman" w:hAnsi="Franklin Gothic Book" w:cs="Arial"/>
                <w:color w:val="552707"/>
                <w:sz w:val="20"/>
                <w:szCs w:val="20"/>
              </w:rPr>
            </w:pPr>
            <w:r w:rsidRPr="001D41D3">
              <w:rPr>
                <w:rFonts w:ascii="Franklin Gothic Book" w:eastAsia="Times New Roman" w:hAnsi="Franklin Gothic Book" w:cs="Arial"/>
                <w:color w:val="552707"/>
                <w:sz w:val="20"/>
                <w:szCs w:val="20"/>
              </w:rPr>
              <w:t>Приказ о назначении координатора ОО по сопровождению педагогов, имеющих профессиональные дефициты, в реализации ИОМ.</w:t>
            </w:r>
          </w:p>
          <w:p w:rsidR="00A74D59" w:rsidRPr="001D41D3" w:rsidRDefault="00A74D59" w:rsidP="009E23DE">
            <w:pPr>
              <w:pStyle w:val="a6"/>
              <w:numPr>
                <w:ilvl w:val="0"/>
                <w:numId w:val="20"/>
              </w:numPr>
              <w:spacing w:after="0"/>
              <w:ind w:left="178" w:hanging="146"/>
              <w:rPr>
                <w:rFonts w:ascii="Franklin Gothic Book" w:eastAsia="Times New Roman" w:hAnsi="Franklin Gothic Book" w:cs="Arial"/>
                <w:color w:val="552707"/>
                <w:sz w:val="20"/>
                <w:szCs w:val="20"/>
              </w:rPr>
            </w:pPr>
            <w:r w:rsidRPr="001D41D3">
              <w:rPr>
                <w:rFonts w:ascii="Franklin Gothic Book" w:eastAsia="Times New Roman" w:hAnsi="Franklin Gothic Book" w:cs="Arial"/>
                <w:color w:val="552707"/>
                <w:sz w:val="20"/>
                <w:szCs w:val="20"/>
              </w:rPr>
              <w:t>Единый календарь образовательных событий ДИРО, УМС, ММО.</w:t>
            </w:r>
          </w:p>
        </w:tc>
      </w:tr>
    </w:tbl>
    <w:p w:rsidR="00A74D59" w:rsidRPr="001D41D3" w:rsidRDefault="00A74D59" w:rsidP="00A74D59">
      <w:pPr>
        <w:shd w:val="clear" w:color="auto" w:fill="FFFFFF" w:themeFill="background1"/>
        <w:spacing w:after="0" w:line="240" w:lineRule="auto"/>
        <w:jc w:val="right"/>
        <w:outlineLvl w:val="1"/>
        <w:rPr>
          <w:rFonts w:ascii="Franklin Gothic Book" w:eastAsia="Times New Roman" w:hAnsi="Franklin Gothic Book" w:cs="Times New Roman"/>
          <w:color w:val="0000CC"/>
          <w:sz w:val="20"/>
          <w:szCs w:val="20"/>
          <w:lang w:eastAsia="ru-RU"/>
        </w:rPr>
      </w:pPr>
      <w:r w:rsidRPr="001D41D3">
        <w:rPr>
          <w:rFonts w:ascii="Franklin Gothic Book" w:eastAsia="Times New Roman" w:hAnsi="Franklin Gothic Book" w:cs="Times New Roman"/>
          <w:sz w:val="20"/>
          <w:szCs w:val="20"/>
          <w:lang w:eastAsia="ru-RU"/>
        </w:rPr>
        <w:lastRenderedPageBreak/>
        <w:t>Приложение №2</w:t>
      </w:r>
    </w:p>
    <w:p w:rsidR="00A74D59" w:rsidRDefault="00A74D59" w:rsidP="00A74D59">
      <w:pPr>
        <w:shd w:val="clear" w:color="auto" w:fill="FFFFFF" w:themeFill="background1"/>
        <w:spacing w:after="0" w:line="240" w:lineRule="auto"/>
        <w:jc w:val="center"/>
        <w:outlineLvl w:val="1"/>
        <w:rPr>
          <w:rFonts w:ascii="Arial" w:eastAsia="Times New Roman" w:hAnsi="Arial" w:cs="Arial"/>
          <w:b/>
          <w:color w:val="C00000"/>
          <w:sz w:val="30"/>
          <w:szCs w:val="30"/>
          <w:lang w:eastAsia="ru-RU"/>
        </w:rPr>
      </w:pPr>
    </w:p>
    <w:p w:rsidR="00A74D59" w:rsidRPr="001D41D3" w:rsidRDefault="00A74D59" w:rsidP="00A74D59">
      <w:pPr>
        <w:shd w:val="clear" w:color="auto" w:fill="FFFFFF" w:themeFill="background1"/>
        <w:spacing w:after="0" w:line="240" w:lineRule="auto"/>
        <w:jc w:val="center"/>
        <w:outlineLvl w:val="1"/>
        <w:rPr>
          <w:rFonts w:ascii="Franklin Gothic Book" w:eastAsia="Times New Roman" w:hAnsi="Franklin Gothic Book" w:cs="Arial"/>
          <w:b/>
          <w:color w:val="C00000"/>
          <w:sz w:val="30"/>
          <w:szCs w:val="30"/>
          <w:lang w:eastAsia="ru-RU"/>
        </w:rPr>
      </w:pPr>
      <w:r w:rsidRPr="001D41D3">
        <w:rPr>
          <w:rFonts w:ascii="Franklin Gothic Book" w:eastAsia="Times New Roman" w:hAnsi="Franklin Gothic Book" w:cs="Arial"/>
          <w:b/>
          <w:color w:val="C00000"/>
          <w:sz w:val="30"/>
          <w:szCs w:val="30"/>
          <w:lang w:eastAsia="ru-RU"/>
        </w:rPr>
        <w:t>АЛГОРИТМ</w:t>
      </w:r>
    </w:p>
    <w:p w:rsidR="00A74D59" w:rsidRPr="001D41D3" w:rsidRDefault="00A74D59" w:rsidP="00A74D59">
      <w:pPr>
        <w:shd w:val="clear" w:color="auto" w:fill="FFFFFF" w:themeFill="background1"/>
        <w:spacing w:after="0" w:line="240" w:lineRule="auto"/>
        <w:jc w:val="center"/>
        <w:outlineLvl w:val="1"/>
        <w:rPr>
          <w:rFonts w:ascii="Franklin Gothic Book" w:eastAsia="Times New Roman" w:hAnsi="Franklin Gothic Book" w:cs="Arial"/>
          <w:color w:val="C00000"/>
          <w:sz w:val="30"/>
          <w:szCs w:val="30"/>
          <w:lang w:eastAsia="ru-RU"/>
        </w:rPr>
      </w:pPr>
      <w:r w:rsidRPr="001D41D3">
        <w:rPr>
          <w:rFonts w:ascii="Franklin Gothic Book" w:eastAsia="Times New Roman" w:hAnsi="Franklin Gothic Book" w:cs="Arial"/>
          <w:color w:val="C00000"/>
          <w:sz w:val="30"/>
          <w:szCs w:val="30"/>
          <w:lang w:eastAsia="ru-RU"/>
        </w:rPr>
        <w:t xml:space="preserve">построения индивидуального образовательного маршрута профессионального роста педагога </w:t>
      </w:r>
    </w:p>
    <w:p w:rsidR="00A74D59" w:rsidRPr="001D41D3" w:rsidRDefault="00A74D59" w:rsidP="00A74D59">
      <w:pPr>
        <w:jc w:val="center"/>
        <w:rPr>
          <w:rFonts w:ascii="Franklin Gothic Book" w:hAnsi="Franklin Gothic Book" w:cs="Arial"/>
          <w:b/>
          <w:i/>
          <w:iCs/>
          <w:color w:val="C00000"/>
          <w:sz w:val="24"/>
          <w:szCs w:val="24"/>
          <w:u w:val="single"/>
        </w:rPr>
      </w:pPr>
      <w:r w:rsidRPr="001D41D3">
        <w:rPr>
          <w:rFonts w:ascii="Franklin Gothic Book" w:eastAsia="Times New Roman" w:hAnsi="Franklin Gothic Book" w:cs="Arial"/>
          <w:color w:val="C00000"/>
          <w:sz w:val="30"/>
          <w:szCs w:val="30"/>
          <w:lang w:eastAsia="ru-RU"/>
        </w:rPr>
        <w:t>в региональной системе методической работы</w:t>
      </w:r>
    </w:p>
    <w:tbl>
      <w:tblPr>
        <w:tblW w:w="0" w:type="auto"/>
        <w:tblInd w:w="704" w:type="dxa"/>
        <w:shd w:val="clear" w:color="auto" w:fill="D1F3FF"/>
        <w:tblLook w:val="04A0" w:firstRow="1" w:lastRow="0" w:firstColumn="1" w:lastColumn="0" w:noHBand="0" w:noVBand="1"/>
      </w:tblPr>
      <w:tblGrid>
        <w:gridCol w:w="1276"/>
        <w:gridCol w:w="2976"/>
        <w:gridCol w:w="2977"/>
        <w:gridCol w:w="2977"/>
        <w:gridCol w:w="2977"/>
      </w:tblGrid>
      <w:tr w:rsidR="00A74D59" w:rsidTr="00A74D59">
        <w:trPr>
          <w:trHeight w:val="415"/>
        </w:trPr>
        <w:tc>
          <w:tcPr>
            <w:tcW w:w="1276" w:type="dxa"/>
            <w:tcBorders>
              <w:top w:val="nil"/>
              <w:left w:val="nil"/>
              <w:bottom w:val="nil"/>
              <w:right w:val="nil"/>
            </w:tcBorders>
            <w:shd w:val="clear" w:color="auto" w:fill="FFFFFF" w:themeFill="background1"/>
            <w:vAlign w:val="center"/>
          </w:tcPr>
          <w:p w:rsidR="00A74D59" w:rsidRPr="00AB1125" w:rsidRDefault="00A74D59" w:rsidP="00A74D59">
            <w:pPr>
              <w:jc w:val="center"/>
              <w:rPr>
                <w:rFonts w:ascii="Arial" w:hAnsi="Arial" w:cs="Arial"/>
                <w:b/>
                <w:iCs/>
                <w:color w:val="C00000"/>
                <w:sz w:val="24"/>
                <w:szCs w:val="24"/>
                <w:u w:val="single"/>
              </w:rPr>
            </w:pPr>
            <w:r w:rsidRPr="00AB1125">
              <w:rPr>
                <w:rFonts w:ascii="Arial" w:hAnsi="Arial" w:cs="Arial"/>
                <w:b/>
                <w:iCs/>
                <w:color w:val="C00000"/>
                <w:sz w:val="24"/>
                <w:szCs w:val="24"/>
                <w:u w:val="single"/>
              </w:rPr>
              <w:t>Шаг 1</w:t>
            </w:r>
          </w:p>
          <w:p w:rsidR="00A74D59" w:rsidRPr="00AB1125" w:rsidRDefault="00A74D59" w:rsidP="00A74D59">
            <w:pPr>
              <w:jc w:val="center"/>
              <w:rPr>
                <w:rFonts w:ascii="Arial" w:hAnsi="Arial" w:cs="Arial"/>
                <w:b/>
                <w:iCs/>
                <w:color w:val="C00000"/>
                <w:sz w:val="24"/>
                <w:szCs w:val="24"/>
              </w:rPr>
            </w:pPr>
          </w:p>
        </w:tc>
        <w:tc>
          <w:tcPr>
            <w:tcW w:w="11907" w:type="dxa"/>
            <w:gridSpan w:val="4"/>
            <w:tcBorders>
              <w:top w:val="nil"/>
              <w:left w:val="nil"/>
              <w:bottom w:val="nil"/>
              <w:right w:val="nil"/>
            </w:tcBorders>
            <w:shd w:val="clear" w:color="auto" w:fill="FFFFFF" w:themeFill="background1"/>
            <w:vAlign w:val="center"/>
          </w:tcPr>
          <w:p w:rsidR="00A74D59" w:rsidRPr="00B24912" w:rsidRDefault="00A74D59" w:rsidP="00A74D59">
            <w:pPr>
              <w:jc w:val="center"/>
              <w:rPr>
                <w:rFonts w:ascii="Times New Roman" w:hAnsi="Times New Roman" w:cs="Times New Roman"/>
                <w:iCs/>
                <w:color w:val="002060"/>
                <w:sz w:val="20"/>
                <w:szCs w:val="20"/>
              </w:rPr>
            </w:pPr>
            <w:r w:rsidRPr="00B24912">
              <w:rPr>
                <w:rFonts w:ascii="Times New Roman" w:hAnsi="Times New Roman" w:cs="Times New Roman"/>
                <w:iCs/>
                <w:color w:val="002060"/>
                <w:sz w:val="20"/>
                <w:szCs w:val="20"/>
              </w:rPr>
              <w:t>ПЕДАГОГ проходит входную диагностику в ЦНППМ ГОУ ДПО РД «Дагестанский институт развития образования»</w:t>
            </w:r>
            <w:r w:rsidRPr="00B24912">
              <w:rPr>
                <w:rFonts w:ascii="Times New Roman" w:hAnsi="Times New Roman" w:cs="Times New Roman"/>
                <w:noProof/>
                <w:sz w:val="20"/>
                <w:szCs w:val="20"/>
              </w:rPr>
              <w:t xml:space="preserve"> </w:t>
            </w:r>
            <w:r w:rsidRPr="00B24912">
              <w:rPr>
                <w:rFonts w:ascii="Times New Roman" w:hAnsi="Times New Roman" w:cs="Times New Roman"/>
                <w:noProof/>
                <w:sz w:val="20"/>
                <w:szCs w:val="20"/>
                <w:lang w:eastAsia="ru-RU"/>
              </w:rPr>
              <w:drawing>
                <wp:inline distT="0" distB="0" distL="0" distR="0" wp14:anchorId="098263A4" wp14:editId="6A354F83">
                  <wp:extent cx="667778" cy="506730"/>
                  <wp:effectExtent l="0" t="0" r="0" b="7620"/>
                  <wp:docPr id="709" name="Рисунок 709" descr="C:\Users\Антонина\Desktop\Человечки\59-20211129_181255-75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нтонина\Desktop\Человечки\59-20211129_181255-750x600.png"/>
                          <pic:cNvPicPr>
                            <a:picLocks noChangeAspect="1" noChangeArrowheads="1"/>
                          </pic:cNvPicPr>
                        </pic:nvPicPr>
                        <pic:blipFill>
                          <a:blip r:embed="rId47" cstate="print">
                            <a:extLst>
                              <a:ext uri="{BEBA8EAE-BF5A-486C-A8C5-ECC9F3942E4B}">
                                <a14:imgProps xmlns:a14="http://schemas.microsoft.com/office/drawing/2010/main">
                                  <a14:imgLayer r:embed="rId48">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805493" cy="611232"/>
                          </a:xfrm>
                          <a:prstGeom prst="rect">
                            <a:avLst/>
                          </a:prstGeom>
                          <a:noFill/>
                          <a:ln>
                            <a:noFill/>
                          </a:ln>
                        </pic:spPr>
                      </pic:pic>
                    </a:graphicData>
                  </a:graphic>
                </wp:inline>
              </w:drawing>
            </w:r>
          </w:p>
          <w:p w:rsidR="00A74D59" w:rsidRPr="00B24912" w:rsidRDefault="00A74D59" w:rsidP="00A74D59">
            <w:pPr>
              <w:jc w:val="center"/>
              <w:rPr>
                <w:rFonts w:ascii="Times New Roman" w:hAnsi="Times New Roman" w:cs="Times New Roman"/>
                <w:b/>
                <w:iCs/>
                <w:color w:val="C00000"/>
                <w:sz w:val="20"/>
                <w:szCs w:val="20"/>
              </w:rPr>
            </w:pPr>
            <w:r w:rsidRPr="00B24912">
              <w:rPr>
                <w:rFonts w:ascii="Times New Roman" w:hAnsi="Times New Roman" w:cs="Times New Roman"/>
                <w:iCs/>
                <w:color w:val="002060"/>
                <w:sz w:val="20"/>
                <w:szCs w:val="20"/>
              </w:rPr>
              <w:t>Диагностика – независимая оценка профессиональных компетенций: предметных, методических, психолого-педагогических в соответствии с трудовыми функциями профессионального стандарта «Педагог» и направлениями развития системы образования.</w:t>
            </w:r>
          </w:p>
          <w:p w:rsidR="00A74D59" w:rsidRPr="0080335E" w:rsidRDefault="00A74D59" w:rsidP="00A74D59">
            <w:pPr>
              <w:jc w:val="center"/>
              <w:rPr>
                <w:rFonts w:ascii="Arial" w:hAnsi="Arial" w:cs="Arial"/>
                <w:b/>
                <w:iCs/>
                <w:color w:val="C00000"/>
                <w:sz w:val="24"/>
                <w:szCs w:val="24"/>
              </w:rPr>
            </w:pPr>
            <w:r>
              <w:rPr>
                <w:rFonts w:ascii="Arial" w:hAnsi="Arial" w:cs="Arial"/>
                <w:b/>
                <w:iCs/>
                <w:noProof/>
                <w:color w:val="C00000"/>
                <w:sz w:val="24"/>
                <w:szCs w:val="24"/>
                <w:lang w:eastAsia="ru-RU"/>
              </w:rPr>
              <mc:AlternateContent>
                <mc:Choice Requires="wps">
                  <w:drawing>
                    <wp:anchor distT="0" distB="0" distL="114300" distR="114300" simplePos="0" relativeHeight="251662336" behindDoc="0" locked="0" layoutInCell="1" allowOverlap="1" wp14:anchorId="1A3832A1" wp14:editId="78FAFC63">
                      <wp:simplePos x="0" y="0"/>
                      <wp:positionH relativeFrom="column">
                        <wp:posOffset>3905250</wp:posOffset>
                      </wp:positionH>
                      <wp:positionV relativeFrom="paragraph">
                        <wp:posOffset>-1905</wp:posOffset>
                      </wp:positionV>
                      <wp:extent cx="99060" cy="158750"/>
                      <wp:effectExtent l="0" t="0" r="0" b="0"/>
                      <wp:wrapNone/>
                      <wp:docPr id="676" name="Стрелка вниз 676"/>
                      <wp:cNvGraphicFramePr/>
                      <a:graphic xmlns:a="http://schemas.openxmlformats.org/drawingml/2006/main">
                        <a:graphicData uri="http://schemas.microsoft.com/office/word/2010/wordprocessingShape">
                          <wps:wsp>
                            <wps:cNvSpPr/>
                            <wps:spPr>
                              <a:xfrm>
                                <a:off x="0" y="0"/>
                                <a:ext cx="99060" cy="158750"/>
                              </a:xfrm>
                              <a:prstGeom prst="downArrow">
                                <a:avLst/>
                              </a:prstGeom>
                              <a:solidFill>
                                <a:srgbClr val="FF0000"/>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A5F8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676" o:spid="_x0000_s1026" type="#_x0000_t67" style="position:absolute;margin-left:307.5pt;margin-top:-.15pt;width:7.8pt;height: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" adj="14861" fillcolor="red" stroked="f" strokeweight=".25pt"/>
                  </w:pict>
                </mc:Fallback>
              </mc:AlternateContent>
            </w:r>
          </w:p>
        </w:tc>
      </w:tr>
      <w:tr w:rsidR="00A74D59" w:rsidRPr="00561BE4" w:rsidTr="00A74D59">
        <w:trPr>
          <w:trHeight w:val="415"/>
        </w:trPr>
        <w:tc>
          <w:tcPr>
            <w:tcW w:w="1276" w:type="dxa"/>
            <w:tcBorders>
              <w:top w:val="nil"/>
              <w:left w:val="nil"/>
              <w:bottom w:val="nil"/>
              <w:right w:val="nil"/>
            </w:tcBorders>
            <w:shd w:val="clear" w:color="auto" w:fill="FFFFFF" w:themeFill="background1"/>
            <w:vAlign w:val="center"/>
          </w:tcPr>
          <w:p w:rsidR="00A74D59" w:rsidRPr="00AB1125" w:rsidRDefault="00A74D59" w:rsidP="00A74D59">
            <w:pPr>
              <w:jc w:val="center"/>
              <w:rPr>
                <w:rFonts w:ascii="Arial" w:hAnsi="Arial" w:cs="Arial"/>
                <w:b/>
                <w:iCs/>
                <w:color w:val="C00000"/>
                <w:sz w:val="24"/>
                <w:szCs w:val="24"/>
                <w:u w:val="single"/>
              </w:rPr>
            </w:pPr>
            <w:r w:rsidRPr="00AB1125">
              <w:rPr>
                <w:rFonts w:ascii="Arial" w:hAnsi="Arial" w:cs="Arial"/>
                <w:b/>
                <w:iCs/>
                <w:color w:val="C00000"/>
                <w:sz w:val="24"/>
                <w:szCs w:val="24"/>
                <w:u w:val="single"/>
              </w:rPr>
              <w:t>Шаг 2</w:t>
            </w:r>
          </w:p>
        </w:tc>
        <w:tc>
          <w:tcPr>
            <w:tcW w:w="11907" w:type="dxa"/>
            <w:gridSpan w:val="4"/>
            <w:tcBorders>
              <w:top w:val="nil"/>
              <w:left w:val="nil"/>
              <w:bottom w:val="nil"/>
              <w:right w:val="nil"/>
            </w:tcBorders>
            <w:shd w:val="clear" w:color="auto" w:fill="FFFFFF" w:themeFill="background1"/>
            <w:vAlign w:val="center"/>
          </w:tcPr>
          <w:p w:rsidR="00A74D59" w:rsidRPr="00B24912" w:rsidRDefault="00A74D59" w:rsidP="00A74D59">
            <w:pPr>
              <w:jc w:val="center"/>
              <w:rPr>
                <w:rFonts w:ascii="Arial" w:hAnsi="Arial" w:cs="Arial"/>
                <w:iCs/>
                <w:color w:val="002060"/>
                <w:sz w:val="20"/>
                <w:szCs w:val="20"/>
              </w:rPr>
            </w:pPr>
            <w:r w:rsidRPr="00B24912">
              <w:rPr>
                <w:rFonts w:ascii="Times New Roman" w:hAnsi="Times New Roman" w:cs="Times New Roman"/>
                <w:iCs/>
                <w:color w:val="002060"/>
                <w:sz w:val="20"/>
                <w:szCs w:val="20"/>
              </w:rPr>
              <w:t xml:space="preserve">На основе диагностики выявлены проблемы затруднений </w:t>
            </w:r>
            <w:r w:rsidRPr="00B24912">
              <w:rPr>
                <w:rFonts w:ascii="Times New Roman" w:hAnsi="Times New Roman" w:cs="Times New Roman"/>
                <w:iCs/>
                <w:noProof/>
                <w:color w:val="002060"/>
                <w:sz w:val="20"/>
                <w:szCs w:val="20"/>
                <w:lang w:eastAsia="ru-RU"/>
              </w:rPr>
              <w:drawing>
                <wp:inline distT="0" distB="0" distL="0" distR="0" wp14:anchorId="4FB1611E" wp14:editId="62E79F2D">
                  <wp:extent cx="420129" cy="420129"/>
                  <wp:effectExtent l="0" t="0" r="0" b="0"/>
                  <wp:docPr id="710" name="Рисунок 710" descr="C:\Users\Антонина\Desktop\Человечки\17-20211129_181250-6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тонина\Desktop\Человечки\17-20211129_181250-600x600.png"/>
                          <pic:cNvPicPr>
                            <a:picLocks noChangeAspect="1" noChangeArrowheads="1"/>
                          </pic:cNvPicPr>
                        </pic:nvPicPr>
                        <pic:blipFill>
                          <a:blip r:embed="rId49"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43216" cy="443216"/>
                          </a:xfrm>
                          <a:prstGeom prst="rect">
                            <a:avLst/>
                          </a:prstGeom>
                          <a:noFill/>
                          <a:ln>
                            <a:noFill/>
                          </a:ln>
                        </pic:spPr>
                      </pic:pic>
                    </a:graphicData>
                  </a:graphic>
                </wp:inline>
              </w:drawing>
            </w:r>
            <w:r w:rsidRPr="00B24912">
              <w:rPr>
                <w:rFonts w:ascii="Times New Roman" w:hAnsi="Times New Roman" w:cs="Times New Roman"/>
                <w:iCs/>
                <w:color w:val="002060"/>
                <w:sz w:val="20"/>
                <w:szCs w:val="20"/>
              </w:rPr>
              <w:t>– профессиональные дефициты</w:t>
            </w:r>
            <w:r w:rsidRPr="00B24912">
              <w:rPr>
                <w:rFonts w:ascii="Arial" w:hAnsi="Arial" w:cs="Arial"/>
                <w:iCs/>
                <w:color w:val="002060"/>
                <w:sz w:val="20"/>
                <w:szCs w:val="20"/>
              </w:rPr>
              <w:t>.</w:t>
            </w:r>
          </w:p>
          <w:p w:rsidR="00A74D59" w:rsidRDefault="00A74D59" w:rsidP="00A74D59">
            <w:pPr>
              <w:jc w:val="center"/>
              <w:rPr>
                <w:rFonts w:ascii="Arial" w:hAnsi="Arial" w:cs="Arial"/>
                <w:iCs/>
                <w:color w:val="002060"/>
                <w:sz w:val="18"/>
                <w:szCs w:val="18"/>
              </w:rPr>
            </w:pPr>
            <w:r>
              <w:rPr>
                <w:rFonts w:ascii="Arial" w:hAnsi="Arial" w:cs="Arial"/>
                <w:b/>
                <w:iCs/>
                <w:noProof/>
                <w:color w:val="C00000"/>
                <w:sz w:val="24"/>
                <w:szCs w:val="24"/>
                <w:lang w:eastAsia="ru-RU"/>
              </w:rPr>
              <mc:AlternateContent>
                <mc:Choice Requires="wps">
                  <w:drawing>
                    <wp:anchor distT="0" distB="0" distL="114300" distR="114300" simplePos="0" relativeHeight="251663360" behindDoc="0" locked="0" layoutInCell="1" allowOverlap="1" wp14:anchorId="6AD27509" wp14:editId="26E0C57E">
                      <wp:simplePos x="0" y="0"/>
                      <wp:positionH relativeFrom="column">
                        <wp:posOffset>3878580</wp:posOffset>
                      </wp:positionH>
                      <wp:positionV relativeFrom="paragraph">
                        <wp:posOffset>6350</wp:posOffset>
                      </wp:positionV>
                      <wp:extent cx="99060" cy="168910"/>
                      <wp:effectExtent l="0" t="0" r="0" b="2540"/>
                      <wp:wrapNone/>
                      <wp:docPr id="677" name="Стрелка вниз 677"/>
                      <wp:cNvGraphicFramePr/>
                      <a:graphic xmlns:a="http://schemas.openxmlformats.org/drawingml/2006/main">
                        <a:graphicData uri="http://schemas.microsoft.com/office/word/2010/wordprocessingShape">
                          <wps:wsp>
                            <wps:cNvSpPr/>
                            <wps:spPr>
                              <a:xfrm>
                                <a:off x="0" y="0"/>
                                <a:ext cx="99060" cy="168910"/>
                              </a:xfrm>
                              <a:prstGeom prst="downArrow">
                                <a:avLst/>
                              </a:prstGeom>
                              <a:solidFill>
                                <a:srgbClr val="FF0000"/>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F7704" id="Стрелка вниз 677" o:spid="_x0000_s1026" type="#_x0000_t67" style="position:absolute;margin-left:305.4pt;margin-top:.5pt;width:7.8pt;height:1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" adj="15266" fillcolor="red" stroked="f" strokeweight=".25pt"/>
                  </w:pict>
                </mc:Fallback>
              </mc:AlternateContent>
            </w:r>
          </w:p>
          <w:p w:rsidR="00A74D59" w:rsidRPr="00561BE4" w:rsidRDefault="00A74D59" w:rsidP="00A74D59">
            <w:pPr>
              <w:jc w:val="center"/>
              <w:rPr>
                <w:rFonts w:ascii="Arial" w:hAnsi="Arial" w:cs="Arial"/>
                <w:iCs/>
                <w:color w:val="002060"/>
                <w:sz w:val="18"/>
                <w:szCs w:val="18"/>
              </w:rPr>
            </w:pPr>
          </w:p>
        </w:tc>
      </w:tr>
      <w:tr w:rsidR="00A74D59" w:rsidRPr="00561BE4" w:rsidTr="00A74D59">
        <w:trPr>
          <w:trHeight w:val="1142"/>
        </w:trPr>
        <w:tc>
          <w:tcPr>
            <w:tcW w:w="1276" w:type="dxa"/>
            <w:tcBorders>
              <w:top w:val="nil"/>
              <w:left w:val="nil"/>
              <w:bottom w:val="nil"/>
              <w:right w:val="nil"/>
            </w:tcBorders>
            <w:shd w:val="clear" w:color="auto" w:fill="FFFFFF" w:themeFill="background1"/>
            <w:vAlign w:val="center"/>
          </w:tcPr>
          <w:p w:rsidR="00A74D59" w:rsidRPr="00AB1125" w:rsidRDefault="00A74D59" w:rsidP="00A74D59">
            <w:pPr>
              <w:jc w:val="center"/>
              <w:rPr>
                <w:rFonts w:ascii="Arial" w:hAnsi="Arial" w:cs="Arial"/>
                <w:b/>
                <w:iCs/>
                <w:color w:val="C00000"/>
                <w:sz w:val="24"/>
                <w:szCs w:val="24"/>
                <w:u w:val="single"/>
              </w:rPr>
            </w:pPr>
            <w:r w:rsidRPr="00AB1125">
              <w:rPr>
                <w:rFonts w:ascii="Arial" w:hAnsi="Arial" w:cs="Arial"/>
                <w:b/>
                <w:iCs/>
                <w:color w:val="C00000"/>
                <w:sz w:val="24"/>
                <w:szCs w:val="24"/>
                <w:u w:val="single"/>
              </w:rPr>
              <w:t>Шаг 3</w:t>
            </w:r>
          </w:p>
        </w:tc>
        <w:tc>
          <w:tcPr>
            <w:tcW w:w="11907" w:type="dxa"/>
            <w:gridSpan w:val="4"/>
            <w:tcBorders>
              <w:top w:val="nil"/>
              <w:left w:val="nil"/>
              <w:bottom w:val="nil"/>
              <w:right w:val="nil"/>
            </w:tcBorders>
            <w:shd w:val="clear" w:color="auto" w:fill="FFFFFF" w:themeFill="background1"/>
            <w:vAlign w:val="center"/>
          </w:tcPr>
          <w:p w:rsidR="00A74D59" w:rsidRDefault="00A74D59" w:rsidP="00A74D59">
            <w:pPr>
              <w:jc w:val="center"/>
              <w:rPr>
                <w:rFonts w:ascii="Arial" w:hAnsi="Arial" w:cs="Arial"/>
                <w:iCs/>
                <w:color w:val="002060"/>
                <w:sz w:val="18"/>
                <w:szCs w:val="18"/>
              </w:rPr>
            </w:pPr>
            <w:r w:rsidRPr="00B24912">
              <w:rPr>
                <w:rFonts w:ascii="Times New Roman" w:hAnsi="Times New Roman" w:cs="Times New Roman"/>
                <w:iCs/>
                <w:noProof/>
                <w:color w:val="002060"/>
                <w:sz w:val="20"/>
                <w:szCs w:val="20"/>
                <w:lang w:eastAsia="ru-RU"/>
              </w:rPr>
              <mc:AlternateContent>
                <mc:Choice Requires="wps">
                  <w:drawing>
                    <wp:anchor distT="0" distB="0" distL="114300" distR="114300" simplePos="0" relativeHeight="251664384" behindDoc="0" locked="0" layoutInCell="1" allowOverlap="1" wp14:anchorId="180549EB" wp14:editId="1DF1795D">
                      <wp:simplePos x="0" y="0"/>
                      <wp:positionH relativeFrom="column">
                        <wp:posOffset>3879215</wp:posOffset>
                      </wp:positionH>
                      <wp:positionV relativeFrom="paragraph">
                        <wp:posOffset>513080</wp:posOffset>
                      </wp:positionV>
                      <wp:extent cx="99060" cy="168910"/>
                      <wp:effectExtent l="0" t="0" r="0" b="2540"/>
                      <wp:wrapNone/>
                      <wp:docPr id="678" name="Стрелка вниз 678"/>
                      <wp:cNvGraphicFramePr/>
                      <a:graphic xmlns:a="http://schemas.openxmlformats.org/drawingml/2006/main">
                        <a:graphicData uri="http://schemas.microsoft.com/office/word/2010/wordprocessingShape">
                          <wps:wsp>
                            <wps:cNvSpPr/>
                            <wps:spPr>
                              <a:xfrm>
                                <a:off x="0" y="0"/>
                                <a:ext cx="99060" cy="168910"/>
                              </a:xfrm>
                              <a:prstGeom prst="downArrow">
                                <a:avLst/>
                              </a:prstGeom>
                              <a:solidFill>
                                <a:srgbClr val="FF0000"/>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5EECD" id="Стрелка вниз 678" o:spid="_x0000_s1026" type="#_x0000_t67" style="position:absolute;margin-left:305.45pt;margin-top:40.4pt;width:7.8pt;height:1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" adj="15266" fillcolor="red" stroked="f" strokeweight=".25pt"/>
                  </w:pict>
                </mc:Fallback>
              </mc:AlternateContent>
            </w:r>
            <w:r w:rsidRPr="00B24912">
              <w:rPr>
                <w:rFonts w:ascii="Times New Roman" w:hAnsi="Times New Roman" w:cs="Times New Roman"/>
                <w:iCs/>
                <w:color w:val="002060"/>
                <w:sz w:val="20"/>
                <w:szCs w:val="20"/>
              </w:rPr>
              <w:t>ПЕДАГОГ задается вопросами: как возникала проблема, как её ликвидировать</w:t>
            </w:r>
            <w:r>
              <w:rPr>
                <w:rFonts w:ascii="Arial" w:hAnsi="Arial" w:cs="Arial"/>
                <w:iCs/>
                <w:color w:val="002060"/>
                <w:sz w:val="18"/>
                <w:szCs w:val="18"/>
              </w:rPr>
              <w:t xml:space="preserve"> </w:t>
            </w:r>
            <w:r w:rsidRPr="00561BE4">
              <w:rPr>
                <w:rFonts w:ascii="Arial" w:hAnsi="Arial" w:cs="Arial"/>
                <w:iCs/>
                <w:noProof/>
                <w:color w:val="002060"/>
                <w:sz w:val="18"/>
                <w:szCs w:val="18"/>
                <w:lang w:eastAsia="ru-RU"/>
              </w:rPr>
              <w:drawing>
                <wp:inline distT="0" distB="0" distL="0" distR="0" wp14:anchorId="53C9B914" wp14:editId="7CCE1B5D">
                  <wp:extent cx="386948" cy="386948"/>
                  <wp:effectExtent l="0" t="57150" r="0" b="51435"/>
                  <wp:docPr id="711" name="Рисунок 711" descr="C:\Users\Антонина\Desktop\Человечки\9-20211129_181248-6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тонина\Desktop\Человечки\9-20211129_181248-600x600.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914442">
                            <a:off x="0" y="0"/>
                            <a:ext cx="386948" cy="386948"/>
                          </a:xfrm>
                          <a:prstGeom prst="rect">
                            <a:avLst/>
                          </a:prstGeom>
                          <a:noFill/>
                          <a:ln>
                            <a:noFill/>
                          </a:ln>
                        </pic:spPr>
                      </pic:pic>
                    </a:graphicData>
                  </a:graphic>
                </wp:inline>
              </w:drawing>
            </w:r>
          </w:p>
          <w:p w:rsidR="00A74D59" w:rsidRPr="00561BE4" w:rsidRDefault="00A74D59" w:rsidP="00A74D59">
            <w:pPr>
              <w:jc w:val="center"/>
              <w:rPr>
                <w:rFonts w:ascii="Arial" w:hAnsi="Arial" w:cs="Arial"/>
                <w:iCs/>
                <w:color w:val="002060"/>
                <w:sz w:val="18"/>
                <w:szCs w:val="18"/>
              </w:rPr>
            </w:pPr>
          </w:p>
        </w:tc>
      </w:tr>
      <w:tr w:rsidR="00A74D59" w:rsidRPr="00561BE4" w:rsidTr="00A74D59">
        <w:trPr>
          <w:trHeight w:val="1399"/>
        </w:trPr>
        <w:tc>
          <w:tcPr>
            <w:tcW w:w="1276" w:type="dxa"/>
            <w:tcBorders>
              <w:top w:val="nil"/>
              <w:left w:val="nil"/>
              <w:bottom w:val="nil"/>
              <w:right w:val="nil"/>
            </w:tcBorders>
            <w:shd w:val="clear" w:color="auto" w:fill="FFFFFF" w:themeFill="background1"/>
            <w:vAlign w:val="center"/>
          </w:tcPr>
          <w:p w:rsidR="00A74D59" w:rsidRPr="00AB1125" w:rsidRDefault="00A74D59" w:rsidP="00A74D59">
            <w:pPr>
              <w:jc w:val="center"/>
              <w:rPr>
                <w:rFonts w:ascii="Arial" w:hAnsi="Arial" w:cs="Arial"/>
                <w:b/>
                <w:iCs/>
                <w:color w:val="C00000"/>
                <w:sz w:val="24"/>
                <w:szCs w:val="24"/>
                <w:u w:val="single"/>
              </w:rPr>
            </w:pPr>
            <w:r w:rsidRPr="00AB1125">
              <w:rPr>
                <w:rFonts w:ascii="Arial" w:hAnsi="Arial" w:cs="Arial"/>
                <w:b/>
                <w:iCs/>
                <w:color w:val="C00000"/>
                <w:sz w:val="24"/>
                <w:szCs w:val="24"/>
                <w:u w:val="single"/>
              </w:rPr>
              <w:t>Шаг 4</w:t>
            </w:r>
          </w:p>
          <w:p w:rsidR="00A74D59" w:rsidRPr="00AB1125" w:rsidRDefault="00A74D59" w:rsidP="00A74D59">
            <w:pPr>
              <w:jc w:val="center"/>
              <w:rPr>
                <w:rFonts w:ascii="Arial" w:hAnsi="Arial" w:cs="Arial"/>
                <w:b/>
                <w:iCs/>
                <w:color w:val="C00000"/>
                <w:sz w:val="24"/>
                <w:szCs w:val="24"/>
              </w:rPr>
            </w:pPr>
          </w:p>
        </w:tc>
        <w:tc>
          <w:tcPr>
            <w:tcW w:w="11907" w:type="dxa"/>
            <w:gridSpan w:val="4"/>
            <w:tcBorders>
              <w:top w:val="nil"/>
              <w:left w:val="nil"/>
              <w:bottom w:val="nil"/>
              <w:right w:val="nil"/>
            </w:tcBorders>
            <w:shd w:val="clear" w:color="auto" w:fill="FFFFFF" w:themeFill="background1"/>
            <w:vAlign w:val="center"/>
          </w:tcPr>
          <w:p w:rsidR="00A74D59" w:rsidRPr="00B24912" w:rsidRDefault="00A74D59" w:rsidP="00A74D59">
            <w:pPr>
              <w:jc w:val="center"/>
              <w:rPr>
                <w:rFonts w:ascii="Times New Roman" w:hAnsi="Times New Roman" w:cs="Times New Roman"/>
                <w:iCs/>
                <w:color w:val="632D09"/>
                <w:sz w:val="20"/>
                <w:szCs w:val="20"/>
                <w14:textFill>
                  <w14:solidFill>
                    <w14:srgbClr w14:val="632D09">
                      <w14:lumMod w14:val="50000"/>
                    </w14:srgbClr>
                  </w14:solidFill>
                </w14:textFill>
              </w:rPr>
            </w:pPr>
            <w:r w:rsidRPr="00B24912">
              <w:rPr>
                <w:rFonts w:ascii="Times New Roman" w:hAnsi="Times New Roman" w:cs="Times New Roman"/>
                <w:iCs/>
                <w:color w:val="632D09"/>
                <w:sz w:val="20"/>
                <w:szCs w:val="20"/>
              </w:rPr>
              <w:t xml:space="preserve">Менеджер ЦНППМ ДИРО выявляет педагогов, показавших на входной диагностике слабые места в профессиональной деятельности. </w:t>
            </w:r>
          </w:p>
          <w:p w:rsidR="00A74D59" w:rsidRPr="00B24912" w:rsidRDefault="00A74D59" w:rsidP="00A74D59">
            <w:pPr>
              <w:jc w:val="center"/>
              <w:rPr>
                <w:rFonts w:ascii="Times New Roman" w:hAnsi="Times New Roman" w:cs="Times New Roman"/>
                <w:iCs/>
                <w:color w:val="632D09"/>
                <w:sz w:val="20"/>
                <w:szCs w:val="20"/>
                <w14:textFill>
                  <w14:solidFill>
                    <w14:srgbClr w14:val="632D09">
                      <w14:lumMod w14:val="50000"/>
                    </w14:srgbClr>
                  </w14:solidFill>
                </w14:textFill>
              </w:rPr>
            </w:pPr>
            <w:r w:rsidRPr="00B24912">
              <w:rPr>
                <w:rFonts w:ascii="Times New Roman" w:hAnsi="Times New Roman" w:cs="Times New Roman"/>
                <w:iCs/>
                <w:color w:val="632D09"/>
                <w:sz w:val="20"/>
                <w:szCs w:val="20"/>
              </w:rPr>
              <w:t xml:space="preserve">Создает на платформе ЦНППМ ДИРО «ИМОП» (индивидуальный образовательный маршрут педагога) </w:t>
            </w:r>
            <w:r w:rsidRPr="00B24912">
              <w:rPr>
                <w:rFonts w:ascii="Times New Roman" w:hAnsi="Times New Roman" w:cs="Times New Roman"/>
                <w:b/>
                <w:iCs/>
                <w:color w:val="632D09"/>
                <w:sz w:val="20"/>
                <w:szCs w:val="20"/>
              </w:rPr>
              <w:t>Личный кабинет педагога</w:t>
            </w:r>
            <w:r w:rsidRPr="00B24912">
              <w:rPr>
                <w:rFonts w:ascii="Times New Roman" w:hAnsi="Times New Roman" w:cs="Times New Roman"/>
                <w:iCs/>
                <w:color w:val="632D09"/>
                <w:sz w:val="20"/>
                <w:szCs w:val="20"/>
              </w:rPr>
              <w:t xml:space="preserve">. </w:t>
            </w:r>
          </w:p>
          <w:p w:rsidR="00A74D59" w:rsidRPr="00B24912" w:rsidRDefault="00A74D59" w:rsidP="00A74D59">
            <w:pPr>
              <w:jc w:val="center"/>
              <w:rPr>
                <w:noProof/>
                <w:sz w:val="20"/>
                <w:szCs w:val="20"/>
              </w:rPr>
            </w:pPr>
            <w:r w:rsidRPr="00B24912">
              <w:rPr>
                <w:noProof/>
                <w:sz w:val="20"/>
                <w:szCs w:val="20"/>
                <w:lang w:eastAsia="ru-RU"/>
              </w:rPr>
              <w:drawing>
                <wp:inline distT="0" distB="0" distL="0" distR="0" wp14:anchorId="09FCBC98" wp14:editId="3FDBC5CC">
                  <wp:extent cx="510746" cy="383272"/>
                  <wp:effectExtent l="0" t="0" r="3810" b="0"/>
                  <wp:docPr id="712" name="Рисунок 712" descr="C:\Users\Антонина\Desktop\Человечки\54-20211129_181255-8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нтонина\Desktop\Человечки\54-20211129_181255-800x600.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0752" cy="420797"/>
                          </a:xfrm>
                          <a:prstGeom prst="rect">
                            <a:avLst/>
                          </a:prstGeom>
                          <a:noFill/>
                          <a:ln>
                            <a:noFill/>
                          </a:ln>
                        </pic:spPr>
                      </pic:pic>
                    </a:graphicData>
                  </a:graphic>
                </wp:inline>
              </w:drawing>
            </w:r>
            <w:r w:rsidRPr="00B24912">
              <w:rPr>
                <w:rFonts w:ascii="Times New Roman" w:hAnsi="Times New Roman" w:cs="Times New Roman"/>
                <w:iCs/>
                <w:color w:val="632D09"/>
                <w:sz w:val="20"/>
                <w:szCs w:val="20"/>
              </w:rPr>
              <w:t>Приглашает ПЕДАГОГА к работе на платформе ИОМП.</w:t>
            </w:r>
            <w:r w:rsidRPr="00B24912">
              <w:rPr>
                <w:noProof/>
                <w:sz w:val="20"/>
                <w:szCs w:val="20"/>
              </w:rPr>
              <w:t xml:space="preserve"> </w:t>
            </w:r>
          </w:p>
          <w:p w:rsidR="00A74D59" w:rsidRDefault="00A74D59" w:rsidP="00A74D59">
            <w:pPr>
              <w:jc w:val="center"/>
              <w:rPr>
                <w:noProof/>
              </w:rPr>
            </w:pPr>
            <w:r>
              <w:rPr>
                <w:noProof/>
                <w:lang w:eastAsia="ru-RU"/>
              </w:rPr>
              <mc:AlternateContent>
                <mc:Choice Requires="wps">
                  <w:drawing>
                    <wp:anchor distT="0" distB="0" distL="114300" distR="114300" simplePos="0" relativeHeight="251666432" behindDoc="0" locked="0" layoutInCell="1" allowOverlap="1" wp14:anchorId="6D3FEDE3" wp14:editId="489601F2">
                      <wp:simplePos x="0" y="0"/>
                      <wp:positionH relativeFrom="column">
                        <wp:posOffset>2904490</wp:posOffset>
                      </wp:positionH>
                      <wp:positionV relativeFrom="paragraph">
                        <wp:posOffset>17780</wp:posOffset>
                      </wp:positionV>
                      <wp:extent cx="765810" cy="246380"/>
                      <wp:effectExtent l="38100" t="0" r="15240" b="77470"/>
                      <wp:wrapNone/>
                      <wp:docPr id="679" name="Прямая со стрелкой 679"/>
                      <wp:cNvGraphicFramePr/>
                      <a:graphic xmlns:a="http://schemas.openxmlformats.org/drawingml/2006/main">
                        <a:graphicData uri="http://schemas.microsoft.com/office/word/2010/wordprocessingShape">
                          <wps:wsp>
                            <wps:cNvCnPr/>
                            <wps:spPr>
                              <a:xfrm flipH="1">
                                <a:off x="0" y="0"/>
                                <a:ext cx="765810" cy="24638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C5E73E" id="_x0000_t32" coordsize="21600,21600" o:spt="32" o:oned="t" path="m,l21600,21600e" filled="f">
                      <v:path arrowok="t" fillok="f" o:connecttype="none"/>
                      <o:lock v:ext="edit" shapetype="t"/>
                    </v:shapetype>
                    <v:shape id="Прямая со стрелкой 679" o:spid="_x0000_s1026" type="#_x0000_t32" style="position:absolute;margin-left:228.7pt;margin-top:1.4pt;width:60.3pt;height:19.4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" strokecolor="#70ad47 [3209]" strokeweight="1.5pt">
                      <v:stroke endarrow="block" joinstyle="miter"/>
                    </v:shape>
                  </w:pict>
                </mc:Fallback>
              </mc:AlternateContent>
            </w:r>
            <w:r>
              <w:rPr>
                <w:noProof/>
                <w:lang w:eastAsia="ru-RU"/>
              </w:rPr>
              <mc:AlternateContent>
                <mc:Choice Requires="wps">
                  <w:drawing>
                    <wp:anchor distT="0" distB="0" distL="114300" distR="114300" simplePos="0" relativeHeight="251668480" behindDoc="0" locked="0" layoutInCell="1" allowOverlap="1" wp14:anchorId="3DD56AB8" wp14:editId="3F6BEB76">
                      <wp:simplePos x="0" y="0"/>
                      <wp:positionH relativeFrom="column">
                        <wp:posOffset>3667622</wp:posOffset>
                      </wp:positionH>
                      <wp:positionV relativeFrom="paragraph">
                        <wp:posOffset>18947</wp:posOffset>
                      </wp:positionV>
                      <wp:extent cx="2883535" cy="230505"/>
                      <wp:effectExtent l="0" t="0" r="50165" b="93345"/>
                      <wp:wrapNone/>
                      <wp:docPr id="680" name="Прямая со стрелкой 680"/>
                      <wp:cNvGraphicFramePr/>
                      <a:graphic xmlns:a="http://schemas.openxmlformats.org/drawingml/2006/main">
                        <a:graphicData uri="http://schemas.microsoft.com/office/word/2010/wordprocessingShape">
                          <wps:wsp>
                            <wps:cNvCnPr/>
                            <wps:spPr>
                              <a:xfrm>
                                <a:off x="0" y="0"/>
                                <a:ext cx="2883535" cy="23050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79F49CB7" id="Прямая со стрелкой 680" o:spid="_x0000_s1026" type="#_x0000_t32" style="position:absolute;margin-left:288.8pt;margin-top:1.5pt;width:227.05pt;height:18.1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" strokecolor="#ffc000 [3207]" strokeweight="1.5pt">
                      <v:stroke endarrow="block" joinstyle="miter"/>
                    </v:shape>
                  </w:pict>
                </mc:Fallback>
              </mc:AlternateContent>
            </w:r>
            <w:r>
              <w:rPr>
                <w:noProof/>
                <w:lang w:eastAsia="ru-RU"/>
              </w:rPr>
              <mc:AlternateContent>
                <mc:Choice Requires="wps">
                  <w:drawing>
                    <wp:anchor distT="0" distB="0" distL="114300" distR="114300" simplePos="0" relativeHeight="251667456" behindDoc="0" locked="0" layoutInCell="1" allowOverlap="1" wp14:anchorId="2A34E6CF" wp14:editId="4A875DFA">
                      <wp:simplePos x="0" y="0"/>
                      <wp:positionH relativeFrom="column">
                        <wp:posOffset>3687445</wp:posOffset>
                      </wp:positionH>
                      <wp:positionV relativeFrom="paragraph">
                        <wp:posOffset>26035</wp:posOffset>
                      </wp:positionV>
                      <wp:extent cx="1087755" cy="246380"/>
                      <wp:effectExtent l="0" t="0" r="74295" b="77470"/>
                      <wp:wrapNone/>
                      <wp:docPr id="681" name="Прямая со стрелкой 681"/>
                      <wp:cNvGraphicFramePr/>
                      <a:graphic xmlns:a="http://schemas.openxmlformats.org/drawingml/2006/main">
                        <a:graphicData uri="http://schemas.microsoft.com/office/word/2010/wordprocessingShape">
                          <wps:wsp>
                            <wps:cNvCnPr/>
                            <wps:spPr>
                              <a:xfrm>
                                <a:off x="0" y="0"/>
                                <a:ext cx="1087755" cy="246380"/>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15F166" id="Прямая со стрелкой 681" o:spid="_x0000_s1026" type="#_x0000_t32" style="position:absolute;margin-left:290.35pt;margin-top:2.05pt;width:85.65pt;height:1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" strokecolor="#a5a5a5 [3206]" strokeweight="1.5pt">
                      <v:stroke endarrow="block" joinstyle="miter"/>
                    </v:shape>
                  </w:pict>
                </mc:Fallback>
              </mc:AlternateContent>
            </w:r>
            <w:r>
              <w:rPr>
                <w:noProof/>
                <w:lang w:eastAsia="ru-RU"/>
              </w:rPr>
              <mc:AlternateContent>
                <mc:Choice Requires="wps">
                  <w:drawing>
                    <wp:anchor distT="0" distB="0" distL="114300" distR="114300" simplePos="0" relativeHeight="251665408" behindDoc="0" locked="0" layoutInCell="1" allowOverlap="1" wp14:anchorId="462D244D" wp14:editId="4CD667B4">
                      <wp:simplePos x="0" y="0"/>
                      <wp:positionH relativeFrom="column">
                        <wp:posOffset>1213039</wp:posOffset>
                      </wp:positionH>
                      <wp:positionV relativeFrom="paragraph">
                        <wp:posOffset>18947</wp:posOffset>
                      </wp:positionV>
                      <wp:extent cx="2471351" cy="230659"/>
                      <wp:effectExtent l="38100" t="0" r="24765" b="93345"/>
                      <wp:wrapNone/>
                      <wp:docPr id="682" name="Прямая со стрелкой 682"/>
                      <wp:cNvGraphicFramePr/>
                      <a:graphic xmlns:a="http://schemas.openxmlformats.org/drawingml/2006/main">
                        <a:graphicData uri="http://schemas.microsoft.com/office/word/2010/wordprocessingShape">
                          <wps:wsp>
                            <wps:cNvCnPr/>
                            <wps:spPr>
                              <a:xfrm flipH="1">
                                <a:off x="0" y="0"/>
                                <a:ext cx="2471351" cy="230659"/>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42F8F846" id="Прямая со стрелкой 682" o:spid="_x0000_s1026" type="#_x0000_t32" style="position:absolute;margin-left:95.5pt;margin-top:1.5pt;width:194.6pt;height:18.1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" strokecolor="#ed7d31 [3205]" strokeweight="1.5pt">
                      <v:stroke endarrow="block" joinstyle="miter"/>
                    </v:shape>
                  </w:pict>
                </mc:Fallback>
              </mc:AlternateContent>
            </w:r>
          </w:p>
          <w:p w:rsidR="00A74D59" w:rsidRPr="00561BE4" w:rsidRDefault="00A74D59" w:rsidP="00A74D59">
            <w:pPr>
              <w:jc w:val="center"/>
              <w:rPr>
                <w:rFonts w:ascii="Arial" w:hAnsi="Arial" w:cs="Arial"/>
                <w:iCs/>
                <w:color w:val="002060"/>
                <w:sz w:val="18"/>
                <w:szCs w:val="18"/>
              </w:rPr>
            </w:pPr>
          </w:p>
        </w:tc>
      </w:tr>
      <w:tr w:rsidR="00A74D59" w:rsidRPr="00561BE4" w:rsidTr="00A74D59">
        <w:trPr>
          <w:trHeight w:val="61"/>
        </w:trPr>
        <w:tc>
          <w:tcPr>
            <w:tcW w:w="1276" w:type="dxa"/>
            <w:tcBorders>
              <w:top w:val="nil"/>
              <w:left w:val="nil"/>
              <w:bottom w:val="nil"/>
              <w:right w:val="nil"/>
            </w:tcBorders>
            <w:shd w:val="clear" w:color="auto" w:fill="FFFFFF" w:themeFill="background1"/>
            <w:vAlign w:val="center"/>
          </w:tcPr>
          <w:p w:rsidR="00A74D59" w:rsidRPr="00AB1125" w:rsidRDefault="00A74D59" w:rsidP="00A74D59">
            <w:pPr>
              <w:jc w:val="center"/>
              <w:rPr>
                <w:rFonts w:ascii="Arial" w:hAnsi="Arial" w:cs="Arial"/>
                <w:b/>
                <w:iCs/>
                <w:noProof/>
                <w:color w:val="C00000"/>
                <w:sz w:val="24"/>
                <w:szCs w:val="24"/>
                <w:u w:val="single"/>
              </w:rPr>
            </w:pPr>
            <w:r w:rsidRPr="00AB1125">
              <w:rPr>
                <w:rFonts w:ascii="Arial" w:hAnsi="Arial" w:cs="Arial"/>
                <w:b/>
                <w:iCs/>
                <w:noProof/>
                <w:color w:val="C00000"/>
                <w:sz w:val="24"/>
                <w:szCs w:val="24"/>
                <w:u w:val="single"/>
              </w:rPr>
              <w:lastRenderedPageBreak/>
              <w:t>Шаг 5</w:t>
            </w:r>
          </w:p>
        </w:tc>
        <w:tc>
          <w:tcPr>
            <w:tcW w:w="2976" w:type="dxa"/>
            <w:tcBorders>
              <w:top w:val="nil"/>
              <w:left w:val="nil"/>
              <w:bottom w:val="nil"/>
              <w:right w:val="nil"/>
            </w:tcBorders>
            <w:shd w:val="clear" w:color="auto" w:fill="FFFFFF" w:themeFill="background1"/>
          </w:tcPr>
          <w:p w:rsidR="00A74D59" w:rsidRPr="00B24912" w:rsidRDefault="00A74D59" w:rsidP="000E5ED7">
            <w:pPr>
              <w:jc w:val="center"/>
              <w:rPr>
                <w:rFonts w:ascii="Arial" w:hAnsi="Arial" w:cs="Arial"/>
                <w:iCs/>
                <w:color w:val="002060"/>
                <w:sz w:val="20"/>
                <w:szCs w:val="20"/>
              </w:rPr>
            </w:pPr>
            <w:r w:rsidRPr="00B24912">
              <w:rPr>
                <w:rFonts w:ascii="Times New Roman" w:hAnsi="Times New Roman" w:cs="Times New Roman"/>
                <w:iCs/>
                <w:noProof/>
                <w:color w:val="632D09"/>
                <w:sz w:val="20"/>
                <w:szCs w:val="20"/>
                <w:lang w:eastAsia="ru-RU"/>
              </w:rPr>
              <mc:AlternateContent>
                <mc:Choice Requires="wps">
                  <w:drawing>
                    <wp:anchor distT="0" distB="0" distL="114300" distR="114300" simplePos="0" relativeHeight="251669504" behindDoc="0" locked="0" layoutInCell="1" allowOverlap="1" wp14:anchorId="5855340A" wp14:editId="57BA40B1">
                      <wp:simplePos x="0" y="0"/>
                      <wp:positionH relativeFrom="column">
                        <wp:posOffset>866358</wp:posOffset>
                      </wp:positionH>
                      <wp:positionV relativeFrom="paragraph">
                        <wp:posOffset>1307794</wp:posOffset>
                      </wp:positionV>
                      <wp:extent cx="45719" cy="140659"/>
                      <wp:effectExtent l="38100" t="0" r="50165" b="50165"/>
                      <wp:wrapNone/>
                      <wp:docPr id="683" name="Прямая со стрелкой 683"/>
                      <wp:cNvGraphicFramePr/>
                      <a:graphic xmlns:a="http://schemas.openxmlformats.org/drawingml/2006/main">
                        <a:graphicData uri="http://schemas.microsoft.com/office/word/2010/wordprocessingShape">
                          <wps:wsp>
                            <wps:cNvCnPr/>
                            <wps:spPr>
                              <a:xfrm flipH="1">
                                <a:off x="0" y="0"/>
                                <a:ext cx="45719" cy="140659"/>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F96B8C" id="Прямая со стрелкой 683" o:spid="_x0000_s1026" type="#_x0000_t32" style="position:absolute;margin-left:68.2pt;margin-top:103pt;width:3.6pt;height:11.1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" strokecolor="#ed7d31 [3205]" strokeweight="1.5pt">
                      <v:stroke endarrow="block" joinstyle="miter"/>
                    </v:shape>
                  </w:pict>
                </mc:Fallback>
              </mc:AlternateContent>
            </w:r>
            <w:r w:rsidRPr="00B24912">
              <w:rPr>
                <w:rFonts w:ascii="Times New Roman" w:hAnsi="Times New Roman" w:cs="Times New Roman"/>
                <w:iCs/>
                <w:color w:val="632D09"/>
                <w:sz w:val="20"/>
                <w:szCs w:val="20"/>
              </w:rPr>
              <w:t>Менеджер ЦНППМ ДИРО размещает в Личном кабинете ПЕДАГОГА рекомендации – программу повышения квалификации в ДИРО по выявленным проблемам затруднений (тематику и сроки курсов, семинаров, вебинаров и других методических активностей).</w:t>
            </w:r>
          </w:p>
        </w:tc>
        <w:tc>
          <w:tcPr>
            <w:tcW w:w="2977" w:type="dxa"/>
            <w:tcBorders>
              <w:top w:val="nil"/>
              <w:left w:val="nil"/>
              <w:bottom w:val="nil"/>
              <w:right w:val="nil"/>
            </w:tcBorders>
            <w:shd w:val="clear" w:color="auto" w:fill="FFFFFF" w:themeFill="background1"/>
          </w:tcPr>
          <w:p w:rsidR="00A74D59" w:rsidRPr="00B24912" w:rsidRDefault="00A74D59" w:rsidP="00A74D59">
            <w:pPr>
              <w:jc w:val="center"/>
              <w:rPr>
                <w:rFonts w:ascii="Times New Roman" w:hAnsi="Times New Roman" w:cs="Times New Roman"/>
                <w:iCs/>
                <w:color w:val="007A37"/>
                <w:sz w:val="20"/>
                <w:szCs w:val="20"/>
              </w:rPr>
            </w:pPr>
            <w:r w:rsidRPr="00B24912">
              <w:rPr>
                <w:rFonts w:ascii="Times New Roman" w:hAnsi="Times New Roman" w:cs="Times New Roman"/>
                <w:iCs/>
                <w:color w:val="007A37"/>
                <w:sz w:val="20"/>
                <w:szCs w:val="20"/>
              </w:rPr>
              <w:t>Управление образования назначает координатора реализации ИОМ педагогов муниципалитета.</w:t>
            </w:r>
          </w:p>
          <w:p w:rsidR="00A74D59" w:rsidRPr="00B24912" w:rsidRDefault="00A74D59" w:rsidP="00A74D59">
            <w:pPr>
              <w:jc w:val="center"/>
              <w:rPr>
                <w:rFonts w:ascii="Times New Roman" w:hAnsi="Times New Roman" w:cs="Times New Roman"/>
                <w:iCs/>
                <w:color w:val="007A37"/>
                <w:sz w:val="20"/>
                <w:szCs w:val="20"/>
              </w:rPr>
            </w:pPr>
            <w:r w:rsidRPr="00B24912">
              <w:rPr>
                <w:rFonts w:ascii="Times New Roman" w:hAnsi="Times New Roman" w:cs="Times New Roman"/>
                <w:iCs/>
                <w:noProof/>
                <w:color w:val="007A37"/>
                <w:sz w:val="20"/>
                <w:szCs w:val="20"/>
                <w:lang w:eastAsia="ru-RU"/>
              </w:rPr>
              <mc:AlternateContent>
                <mc:Choice Requires="wps">
                  <w:drawing>
                    <wp:anchor distT="0" distB="0" distL="114300" distR="114300" simplePos="0" relativeHeight="251672576" behindDoc="0" locked="0" layoutInCell="1" allowOverlap="1" wp14:anchorId="1F50B712" wp14:editId="768BEF2C">
                      <wp:simplePos x="0" y="0"/>
                      <wp:positionH relativeFrom="column">
                        <wp:posOffset>863754</wp:posOffset>
                      </wp:positionH>
                      <wp:positionV relativeFrom="paragraph">
                        <wp:posOffset>58042</wp:posOffset>
                      </wp:positionV>
                      <wp:extent cx="16476" cy="831404"/>
                      <wp:effectExtent l="76200" t="0" r="60325" b="64135"/>
                      <wp:wrapNone/>
                      <wp:docPr id="684" name="Прямая со стрелкой 684"/>
                      <wp:cNvGraphicFramePr/>
                      <a:graphic xmlns:a="http://schemas.openxmlformats.org/drawingml/2006/main">
                        <a:graphicData uri="http://schemas.microsoft.com/office/word/2010/wordprocessingShape">
                          <wps:wsp>
                            <wps:cNvCnPr/>
                            <wps:spPr>
                              <a:xfrm flipH="1">
                                <a:off x="0" y="0"/>
                                <a:ext cx="16476" cy="831404"/>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1F2357" id="Прямая со стрелкой 684" o:spid="_x0000_s1026" type="#_x0000_t32" style="position:absolute;margin-left:68pt;margin-top:4.55pt;width:1.3pt;height:65.4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" strokecolor="#70ad47 [3209]" strokeweight="1.5pt">
                      <v:stroke endarrow="block" joinstyle="miter"/>
                    </v:shape>
                  </w:pict>
                </mc:Fallback>
              </mc:AlternateContent>
            </w:r>
          </w:p>
        </w:tc>
        <w:tc>
          <w:tcPr>
            <w:tcW w:w="2977" w:type="dxa"/>
            <w:tcBorders>
              <w:top w:val="nil"/>
              <w:left w:val="nil"/>
              <w:bottom w:val="nil"/>
              <w:right w:val="nil"/>
            </w:tcBorders>
            <w:shd w:val="clear" w:color="auto" w:fill="FFFFFF" w:themeFill="background1"/>
          </w:tcPr>
          <w:p w:rsidR="00A74D59" w:rsidRPr="00B24912" w:rsidRDefault="00A74D59" w:rsidP="00A74D59">
            <w:pPr>
              <w:jc w:val="center"/>
              <w:rPr>
                <w:rFonts w:ascii="Times New Roman" w:hAnsi="Times New Roman" w:cs="Times New Roman"/>
                <w:iCs/>
                <w:color w:val="595959" w:themeColor="text1" w:themeTint="A6"/>
                <w:sz w:val="20"/>
                <w:szCs w:val="20"/>
              </w:rPr>
            </w:pPr>
            <w:r w:rsidRPr="00B24912">
              <w:rPr>
                <w:rFonts w:ascii="Times New Roman" w:hAnsi="Times New Roman" w:cs="Times New Roman"/>
                <w:iCs/>
                <w:color w:val="595959" w:themeColor="text1" w:themeTint="A6"/>
                <w:sz w:val="20"/>
                <w:szCs w:val="20"/>
              </w:rPr>
              <w:t>Тьютор ЦНППМ ДИРО присваивает логин и пароль ПЕДАГОГА для входа в Личный кабинет.</w:t>
            </w:r>
          </w:p>
          <w:p w:rsidR="00A74D59" w:rsidRPr="00B24912" w:rsidRDefault="00A74D59" w:rsidP="00A74D59">
            <w:pPr>
              <w:jc w:val="center"/>
              <w:rPr>
                <w:rFonts w:ascii="Times New Roman" w:hAnsi="Times New Roman" w:cs="Times New Roman"/>
                <w:iCs/>
                <w:color w:val="363636"/>
                <w:sz w:val="20"/>
                <w:szCs w:val="20"/>
              </w:rPr>
            </w:pPr>
            <w:r w:rsidRPr="00B24912">
              <w:rPr>
                <w:rFonts w:ascii="Times New Roman" w:hAnsi="Times New Roman" w:cs="Times New Roman"/>
                <w:iCs/>
                <w:noProof/>
                <w:color w:val="363636"/>
                <w:sz w:val="20"/>
                <w:szCs w:val="20"/>
                <w:lang w:eastAsia="ru-RU"/>
              </w:rPr>
              <mc:AlternateContent>
                <mc:Choice Requires="wps">
                  <w:drawing>
                    <wp:anchor distT="0" distB="0" distL="114300" distR="114300" simplePos="0" relativeHeight="251670528" behindDoc="0" locked="0" layoutInCell="1" allowOverlap="1" wp14:anchorId="71636FAE" wp14:editId="0EC05A6E">
                      <wp:simplePos x="0" y="0"/>
                      <wp:positionH relativeFrom="column">
                        <wp:posOffset>868062</wp:posOffset>
                      </wp:positionH>
                      <wp:positionV relativeFrom="paragraph">
                        <wp:posOffset>41567</wp:posOffset>
                      </wp:positionV>
                      <wp:extent cx="0" cy="823784"/>
                      <wp:effectExtent l="76200" t="0" r="57150" b="52705"/>
                      <wp:wrapNone/>
                      <wp:docPr id="685" name="Прямая со стрелкой 685"/>
                      <wp:cNvGraphicFramePr/>
                      <a:graphic xmlns:a="http://schemas.openxmlformats.org/drawingml/2006/main">
                        <a:graphicData uri="http://schemas.microsoft.com/office/word/2010/wordprocessingShape">
                          <wps:wsp>
                            <wps:cNvCnPr/>
                            <wps:spPr>
                              <a:xfrm>
                                <a:off x="0" y="0"/>
                                <a:ext cx="0" cy="823784"/>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8E82C3" id="Прямая со стрелкой 685" o:spid="_x0000_s1026" type="#_x0000_t32" style="position:absolute;margin-left:68.35pt;margin-top:3.25pt;width:0;height:64.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" strokecolor="#a5a5a5 [3206]" strokeweight="1.5pt">
                      <v:stroke endarrow="block" joinstyle="miter"/>
                    </v:shape>
                  </w:pict>
                </mc:Fallback>
              </mc:AlternateContent>
            </w:r>
          </w:p>
        </w:tc>
        <w:tc>
          <w:tcPr>
            <w:tcW w:w="2977" w:type="dxa"/>
            <w:tcBorders>
              <w:top w:val="nil"/>
              <w:left w:val="nil"/>
              <w:bottom w:val="nil"/>
              <w:right w:val="nil"/>
            </w:tcBorders>
            <w:shd w:val="clear" w:color="auto" w:fill="FFFFFF" w:themeFill="background1"/>
          </w:tcPr>
          <w:p w:rsidR="00A74D59" w:rsidRPr="00B24912" w:rsidRDefault="00A74D59" w:rsidP="00A74D59">
            <w:pPr>
              <w:jc w:val="center"/>
              <w:rPr>
                <w:rFonts w:ascii="Times New Roman" w:hAnsi="Times New Roman" w:cs="Times New Roman"/>
                <w:iCs/>
                <w:color w:val="BF8F00" w:themeColor="accent4" w:themeShade="BF"/>
                <w:sz w:val="20"/>
                <w:szCs w:val="20"/>
              </w:rPr>
            </w:pPr>
            <w:r w:rsidRPr="00B24912">
              <w:rPr>
                <w:rFonts w:ascii="Times New Roman" w:hAnsi="Times New Roman" w:cs="Times New Roman"/>
                <w:iCs/>
                <w:color w:val="BF8F00" w:themeColor="accent4" w:themeShade="BF"/>
                <w:sz w:val="20"/>
                <w:szCs w:val="20"/>
              </w:rPr>
              <w:t>Менеджер совместно с координатором ИОМП муниципалитета определяет наставника ПЕДАГОГУ из числа методистов Регионального методического актива (РМА)</w:t>
            </w:r>
          </w:p>
          <w:p w:rsidR="00A74D59" w:rsidRPr="00B24912" w:rsidRDefault="00A74D59" w:rsidP="00A74D59">
            <w:pPr>
              <w:jc w:val="center"/>
              <w:rPr>
                <w:rFonts w:ascii="Times New Roman" w:hAnsi="Times New Roman" w:cs="Times New Roman"/>
                <w:iCs/>
                <w:color w:val="BF8F00" w:themeColor="accent4" w:themeShade="BF"/>
                <w:sz w:val="20"/>
                <w:szCs w:val="20"/>
              </w:rPr>
            </w:pPr>
            <w:r w:rsidRPr="00B24912">
              <w:rPr>
                <w:rFonts w:ascii="Times New Roman" w:hAnsi="Times New Roman" w:cs="Times New Roman"/>
                <w:iCs/>
                <w:noProof/>
                <w:color w:val="FFC000" w:themeColor="accent4"/>
                <w:sz w:val="20"/>
                <w:szCs w:val="20"/>
                <w:lang w:eastAsia="ru-RU"/>
              </w:rPr>
              <mc:AlternateContent>
                <mc:Choice Requires="wps">
                  <w:drawing>
                    <wp:anchor distT="0" distB="0" distL="114300" distR="114300" simplePos="0" relativeHeight="251671552" behindDoc="0" locked="0" layoutInCell="1" allowOverlap="1" wp14:anchorId="0459D6F3" wp14:editId="0597E978">
                      <wp:simplePos x="0" y="0"/>
                      <wp:positionH relativeFrom="column">
                        <wp:posOffset>860825</wp:posOffset>
                      </wp:positionH>
                      <wp:positionV relativeFrom="paragraph">
                        <wp:posOffset>8522</wp:posOffset>
                      </wp:positionV>
                      <wp:extent cx="90237" cy="565451"/>
                      <wp:effectExtent l="0" t="0" r="62230" b="63500"/>
                      <wp:wrapNone/>
                      <wp:docPr id="686" name="Прямая со стрелкой 686"/>
                      <wp:cNvGraphicFramePr/>
                      <a:graphic xmlns:a="http://schemas.openxmlformats.org/drawingml/2006/main">
                        <a:graphicData uri="http://schemas.microsoft.com/office/word/2010/wordprocessingShape">
                          <wps:wsp>
                            <wps:cNvCnPr/>
                            <wps:spPr>
                              <a:xfrm>
                                <a:off x="0" y="0"/>
                                <a:ext cx="90237" cy="565451"/>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0926C7" id="Прямая со стрелкой 686" o:spid="_x0000_s1026" type="#_x0000_t32" style="position:absolute;margin-left:67.8pt;margin-top:.65pt;width:7.1pt;height:4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" strokecolor="#ffc000 [3207]" strokeweight="1.5pt">
                      <v:stroke endarrow="block" joinstyle="miter"/>
                    </v:shape>
                  </w:pict>
                </mc:Fallback>
              </mc:AlternateContent>
            </w:r>
          </w:p>
        </w:tc>
      </w:tr>
      <w:tr w:rsidR="00A74D59" w:rsidRPr="00561BE4" w:rsidTr="00A74D59">
        <w:trPr>
          <w:trHeight w:val="1008"/>
        </w:trPr>
        <w:tc>
          <w:tcPr>
            <w:tcW w:w="1276" w:type="dxa"/>
            <w:tcBorders>
              <w:top w:val="nil"/>
              <w:left w:val="nil"/>
              <w:bottom w:val="nil"/>
              <w:right w:val="nil"/>
            </w:tcBorders>
            <w:shd w:val="clear" w:color="auto" w:fill="FFFFFF" w:themeFill="background1"/>
            <w:vAlign w:val="center"/>
          </w:tcPr>
          <w:p w:rsidR="00A74D59" w:rsidRPr="00AB1125" w:rsidRDefault="000E5ED7" w:rsidP="00A74D59">
            <w:pPr>
              <w:jc w:val="center"/>
              <w:rPr>
                <w:rFonts w:ascii="Arial" w:hAnsi="Arial" w:cs="Arial"/>
                <w:b/>
                <w:iCs/>
                <w:noProof/>
                <w:color w:val="C00000"/>
                <w:sz w:val="24"/>
                <w:szCs w:val="24"/>
                <w:u w:val="single"/>
              </w:rPr>
            </w:pPr>
            <w:r>
              <w:rPr>
                <w:rFonts w:ascii="Arial" w:hAnsi="Arial" w:cs="Arial"/>
                <w:b/>
                <w:iCs/>
                <w:noProof/>
                <w:color w:val="C00000"/>
                <w:sz w:val="24"/>
                <w:szCs w:val="24"/>
                <w:u w:val="single"/>
              </w:rPr>
              <w:t>Ш</w:t>
            </w:r>
            <w:r w:rsidR="00A74D59" w:rsidRPr="00AB1125">
              <w:rPr>
                <w:rFonts w:ascii="Arial" w:hAnsi="Arial" w:cs="Arial"/>
                <w:b/>
                <w:iCs/>
                <w:noProof/>
                <w:color w:val="C00000"/>
                <w:sz w:val="24"/>
                <w:szCs w:val="24"/>
                <w:u w:val="single"/>
              </w:rPr>
              <w:t>аг 6</w:t>
            </w:r>
          </w:p>
          <w:p w:rsidR="00A74D59" w:rsidRPr="002B7940" w:rsidRDefault="00A74D59" w:rsidP="00A74D59">
            <w:pPr>
              <w:jc w:val="center"/>
              <w:rPr>
                <w:rFonts w:ascii="Arial" w:hAnsi="Arial" w:cs="Arial"/>
                <w:b/>
                <w:iCs/>
                <w:noProof/>
                <w:color w:val="002060"/>
                <w:sz w:val="24"/>
                <w:szCs w:val="24"/>
                <w:u w:val="single"/>
              </w:rPr>
            </w:pPr>
          </w:p>
        </w:tc>
        <w:tc>
          <w:tcPr>
            <w:tcW w:w="2976" w:type="dxa"/>
            <w:tcBorders>
              <w:top w:val="nil"/>
              <w:left w:val="nil"/>
              <w:bottom w:val="nil"/>
              <w:right w:val="nil"/>
            </w:tcBorders>
            <w:shd w:val="clear" w:color="auto" w:fill="FFFFFF" w:themeFill="background1"/>
          </w:tcPr>
          <w:p w:rsidR="00A74D59" w:rsidRPr="00B24912" w:rsidRDefault="00A74D59" w:rsidP="00A74D59">
            <w:pPr>
              <w:jc w:val="center"/>
              <w:rPr>
                <w:rFonts w:ascii="Times New Roman" w:hAnsi="Times New Roman" w:cs="Times New Roman"/>
                <w:iCs/>
                <w:color w:val="632D09"/>
                <w:sz w:val="20"/>
                <w:szCs w:val="20"/>
              </w:rPr>
            </w:pPr>
          </w:p>
          <w:p w:rsidR="00A74D59" w:rsidRPr="00B24912" w:rsidRDefault="00A74D59" w:rsidP="00A74D59">
            <w:pPr>
              <w:jc w:val="center"/>
              <w:rPr>
                <w:rFonts w:ascii="Times New Roman" w:hAnsi="Times New Roman" w:cs="Times New Roman"/>
                <w:iCs/>
                <w:color w:val="632D09"/>
                <w:sz w:val="20"/>
                <w:szCs w:val="20"/>
              </w:rPr>
            </w:pPr>
            <w:r w:rsidRPr="00B24912">
              <w:rPr>
                <w:rFonts w:ascii="Times New Roman" w:hAnsi="Times New Roman" w:cs="Times New Roman"/>
                <w:iCs/>
                <w:color w:val="632D09"/>
                <w:sz w:val="20"/>
                <w:szCs w:val="20"/>
              </w:rPr>
              <w:t xml:space="preserve">Менеджер дает рекомендации муниципальному координатору ИОМП по составлению методических событий муниципалитета, рекомендуемых для участия ПЕДАГОГОМ </w:t>
            </w:r>
          </w:p>
          <w:p w:rsidR="00A74D59" w:rsidRPr="00B24912" w:rsidRDefault="00A74D59" w:rsidP="00A74D59">
            <w:pPr>
              <w:jc w:val="center"/>
              <w:rPr>
                <w:rFonts w:ascii="Times New Roman" w:hAnsi="Times New Roman" w:cs="Times New Roman"/>
                <w:iCs/>
                <w:color w:val="632D09"/>
                <w:sz w:val="20"/>
                <w:szCs w:val="20"/>
              </w:rPr>
            </w:pPr>
            <w:r w:rsidRPr="00B24912">
              <w:rPr>
                <w:noProof/>
                <w:sz w:val="20"/>
                <w:szCs w:val="20"/>
                <w:lang w:eastAsia="ru-RU"/>
              </w:rPr>
              <w:drawing>
                <wp:inline distT="0" distB="0" distL="0" distR="0" wp14:anchorId="2FE4551F" wp14:editId="65A24666">
                  <wp:extent cx="675640" cy="420370"/>
                  <wp:effectExtent l="0" t="0" r="0" b="0"/>
                  <wp:docPr id="713" name="Рисунок 713" descr="C:\Users\Антонина\AppData\Local\Microsoft\Windows\INetCache\Content.Word\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тонина\AppData\Local\Microsoft\Windows\INetCache\Content.Word\image185.png"/>
                          <pic:cNvPicPr>
                            <a:picLocks noChangeAspect="1" noChangeArrowheads="1"/>
                          </pic:cNvPicPr>
                        </pic:nvPicPr>
                        <pic:blipFill>
                          <a:blip r:embed="rId52"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75640" cy="420370"/>
                          </a:xfrm>
                          <a:prstGeom prst="rect">
                            <a:avLst/>
                          </a:prstGeom>
                          <a:noFill/>
                          <a:ln>
                            <a:noFill/>
                          </a:ln>
                        </pic:spPr>
                      </pic:pic>
                    </a:graphicData>
                  </a:graphic>
                </wp:inline>
              </w:drawing>
            </w:r>
          </w:p>
        </w:tc>
        <w:tc>
          <w:tcPr>
            <w:tcW w:w="2977" w:type="dxa"/>
            <w:tcBorders>
              <w:top w:val="nil"/>
              <w:left w:val="nil"/>
              <w:bottom w:val="nil"/>
              <w:right w:val="nil"/>
            </w:tcBorders>
            <w:shd w:val="clear" w:color="auto" w:fill="FFFFFF" w:themeFill="background1"/>
          </w:tcPr>
          <w:p w:rsidR="000E5ED7" w:rsidRDefault="000E5ED7" w:rsidP="00A74D59">
            <w:pPr>
              <w:jc w:val="center"/>
              <w:rPr>
                <w:rFonts w:ascii="Times New Roman" w:hAnsi="Times New Roman" w:cs="Times New Roman"/>
                <w:iCs/>
                <w:color w:val="007A37"/>
                <w:sz w:val="20"/>
                <w:szCs w:val="20"/>
              </w:rPr>
            </w:pPr>
          </w:p>
          <w:p w:rsidR="00A74D59" w:rsidRPr="00B24912" w:rsidRDefault="00A74D59" w:rsidP="00A74D59">
            <w:pPr>
              <w:jc w:val="center"/>
              <w:rPr>
                <w:rFonts w:ascii="Times New Roman" w:hAnsi="Times New Roman" w:cs="Times New Roman"/>
                <w:iCs/>
                <w:color w:val="007A37"/>
                <w:sz w:val="20"/>
                <w:szCs w:val="20"/>
              </w:rPr>
            </w:pPr>
            <w:r w:rsidRPr="00B24912">
              <w:rPr>
                <w:rFonts w:ascii="Times New Roman" w:hAnsi="Times New Roman" w:cs="Times New Roman"/>
                <w:iCs/>
                <w:color w:val="007A37"/>
                <w:sz w:val="20"/>
                <w:szCs w:val="20"/>
              </w:rPr>
              <w:t xml:space="preserve">Муниципальный координатор  </w:t>
            </w:r>
          </w:p>
          <w:p w:rsidR="00A74D59" w:rsidRPr="00B24912" w:rsidRDefault="00A74D59" w:rsidP="00A74D59">
            <w:pPr>
              <w:jc w:val="center"/>
              <w:rPr>
                <w:rFonts w:ascii="Times New Roman" w:hAnsi="Times New Roman" w:cs="Times New Roman"/>
                <w:iCs/>
                <w:color w:val="007A37"/>
                <w:sz w:val="20"/>
                <w:szCs w:val="20"/>
              </w:rPr>
            </w:pPr>
            <w:r w:rsidRPr="00B24912">
              <w:rPr>
                <w:rFonts w:ascii="Times New Roman" w:hAnsi="Times New Roman" w:cs="Times New Roman"/>
                <w:iCs/>
                <w:color w:val="007A37"/>
                <w:sz w:val="20"/>
                <w:szCs w:val="20"/>
              </w:rPr>
              <w:t>Взаимодействует с ОО по вопросу сопровождения ПЕДАГОГА, разработки Дорожной карты ИОМП.</w:t>
            </w:r>
          </w:p>
          <w:p w:rsidR="00A74D59" w:rsidRPr="00B24912" w:rsidRDefault="00A74D59" w:rsidP="00A74D59">
            <w:pPr>
              <w:jc w:val="center"/>
              <w:rPr>
                <w:rFonts w:ascii="Times New Roman" w:hAnsi="Times New Roman" w:cs="Times New Roman"/>
                <w:iCs/>
                <w:color w:val="007A37"/>
                <w:sz w:val="20"/>
                <w:szCs w:val="20"/>
              </w:rPr>
            </w:pPr>
            <w:r w:rsidRPr="00B24912">
              <w:rPr>
                <w:rFonts w:ascii="Times New Roman" w:hAnsi="Times New Roman" w:cs="Times New Roman"/>
                <w:iCs/>
                <w:color w:val="007A37"/>
                <w:sz w:val="20"/>
                <w:szCs w:val="20"/>
              </w:rPr>
              <w:t>Предлагает мероприятия методического содержания на окружном и муниципальном уровне для участия ПЕДАГОГА.</w:t>
            </w:r>
          </w:p>
          <w:p w:rsidR="00A74D59" w:rsidRPr="00B24912" w:rsidRDefault="00A74D59" w:rsidP="00A74D59">
            <w:pPr>
              <w:jc w:val="center"/>
              <w:rPr>
                <w:rFonts w:ascii="Times New Roman" w:hAnsi="Times New Roman" w:cs="Times New Roman"/>
                <w:iCs/>
                <w:color w:val="007A37"/>
                <w:sz w:val="20"/>
                <w:szCs w:val="20"/>
              </w:rPr>
            </w:pPr>
            <w:r w:rsidRPr="00B24912">
              <w:rPr>
                <w:noProof/>
                <w:sz w:val="20"/>
                <w:szCs w:val="20"/>
                <w:lang w:eastAsia="ru-RU"/>
              </w:rPr>
              <w:drawing>
                <wp:inline distT="0" distB="0" distL="0" distR="0" wp14:anchorId="1D73A37A" wp14:editId="785352CA">
                  <wp:extent cx="675640" cy="420370"/>
                  <wp:effectExtent l="0" t="0" r="0" b="0"/>
                  <wp:docPr id="714" name="Рисунок 714" descr="C:\Users\Антонина\AppData\Local\Microsoft\Windows\INetCache\Content.Word\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тонина\AppData\Local\Microsoft\Windows\INetCache\Content.Word\image185.png"/>
                          <pic:cNvPicPr>
                            <a:picLocks noChangeAspect="1" noChangeArrowheads="1"/>
                          </pic:cNvPicPr>
                        </pic:nvPicPr>
                        <pic:blipFill>
                          <a:blip r:embed="rId52"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75640" cy="420370"/>
                          </a:xfrm>
                          <a:prstGeom prst="rect">
                            <a:avLst/>
                          </a:prstGeom>
                          <a:noFill/>
                          <a:ln>
                            <a:noFill/>
                          </a:ln>
                        </pic:spPr>
                      </pic:pic>
                    </a:graphicData>
                  </a:graphic>
                </wp:inline>
              </w:drawing>
            </w:r>
          </w:p>
        </w:tc>
        <w:tc>
          <w:tcPr>
            <w:tcW w:w="2977" w:type="dxa"/>
            <w:tcBorders>
              <w:top w:val="nil"/>
              <w:left w:val="nil"/>
              <w:bottom w:val="nil"/>
              <w:right w:val="nil"/>
            </w:tcBorders>
            <w:shd w:val="clear" w:color="auto" w:fill="FFFFFF" w:themeFill="background1"/>
          </w:tcPr>
          <w:p w:rsidR="00A74D59" w:rsidRPr="00B24912" w:rsidRDefault="00A74D59" w:rsidP="00A74D59">
            <w:pPr>
              <w:jc w:val="center"/>
              <w:rPr>
                <w:rFonts w:ascii="Times New Roman" w:hAnsi="Times New Roman" w:cs="Times New Roman"/>
                <w:iCs/>
                <w:color w:val="595959" w:themeColor="text1" w:themeTint="A6"/>
                <w:sz w:val="20"/>
                <w:szCs w:val="20"/>
              </w:rPr>
            </w:pPr>
          </w:p>
          <w:p w:rsidR="00A74D59" w:rsidRPr="00B24912" w:rsidRDefault="00A74D59" w:rsidP="00A74D59">
            <w:pPr>
              <w:jc w:val="center"/>
              <w:rPr>
                <w:rFonts w:ascii="Times New Roman" w:hAnsi="Times New Roman" w:cs="Times New Roman"/>
                <w:iCs/>
                <w:color w:val="595959" w:themeColor="text1" w:themeTint="A6"/>
                <w:sz w:val="20"/>
                <w:szCs w:val="20"/>
              </w:rPr>
            </w:pPr>
            <w:r w:rsidRPr="00B24912">
              <w:rPr>
                <w:rFonts w:ascii="Times New Roman" w:hAnsi="Times New Roman" w:cs="Times New Roman"/>
                <w:iCs/>
                <w:color w:val="595959" w:themeColor="text1" w:themeTint="A6"/>
                <w:sz w:val="20"/>
                <w:szCs w:val="20"/>
              </w:rPr>
              <w:t>Тьютор ЦНППМ направляет в муниципалитет приглашения на ПЕДАГОГА для обучения на курсах, семинарах и др., организованных ДИРО.</w:t>
            </w:r>
          </w:p>
          <w:p w:rsidR="00A74D59" w:rsidRPr="00B24912" w:rsidRDefault="00A74D59" w:rsidP="00A74D59">
            <w:pPr>
              <w:jc w:val="center"/>
              <w:rPr>
                <w:rFonts w:ascii="Times New Roman" w:hAnsi="Times New Roman" w:cs="Times New Roman"/>
                <w:iCs/>
                <w:color w:val="595959" w:themeColor="text1" w:themeTint="A6"/>
                <w:sz w:val="20"/>
                <w:szCs w:val="20"/>
              </w:rPr>
            </w:pPr>
            <w:r w:rsidRPr="00B24912">
              <w:rPr>
                <w:noProof/>
                <w:sz w:val="20"/>
                <w:szCs w:val="20"/>
                <w:lang w:eastAsia="ru-RU"/>
              </w:rPr>
              <w:drawing>
                <wp:inline distT="0" distB="0" distL="0" distR="0" wp14:anchorId="2F9BF68F" wp14:editId="0D4EAA70">
                  <wp:extent cx="560070" cy="420370"/>
                  <wp:effectExtent l="0" t="0" r="0" b="0"/>
                  <wp:docPr id="715" name="Рисунок 715" descr="C:\Users\Антонина\AppData\Local\Microsoft\Windows\INetCache\Content.Word\15f260b059f8aa73f3814b7626962a7d-1-730x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тонина\AppData\Local\Microsoft\Windows\INetCache\Content.Word\15f260b059f8aa73f3814b7626962a7d-1-730x548.jpg"/>
                          <pic:cNvPicPr>
                            <a:picLocks noChangeAspect="1" noChangeArrowheads="1"/>
                          </pic:cNvPicPr>
                        </pic:nvPicPr>
                        <pic:blipFill>
                          <a:blip r:embed="rId53" cstate="print">
                            <a:extLst>
                              <a:ext uri="{BEBA8EAE-BF5A-486C-A8C5-ECC9F3942E4B}">
                                <a14:imgProps xmlns:a14="http://schemas.microsoft.com/office/drawing/2010/main">
                                  <a14:imgLayer r:embed="rId54">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60070" cy="420370"/>
                          </a:xfrm>
                          <a:prstGeom prst="rect">
                            <a:avLst/>
                          </a:prstGeom>
                          <a:noFill/>
                          <a:ln>
                            <a:noFill/>
                          </a:ln>
                        </pic:spPr>
                      </pic:pic>
                    </a:graphicData>
                  </a:graphic>
                </wp:inline>
              </w:drawing>
            </w:r>
          </w:p>
        </w:tc>
        <w:tc>
          <w:tcPr>
            <w:tcW w:w="2977" w:type="dxa"/>
            <w:tcBorders>
              <w:top w:val="nil"/>
              <w:left w:val="nil"/>
              <w:bottom w:val="nil"/>
              <w:right w:val="nil"/>
            </w:tcBorders>
            <w:shd w:val="clear" w:color="auto" w:fill="FFFFFF" w:themeFill="background1"/>
          </w:tcPr>
          <w:p w:rsidR="00A74D59" w:rsidRPr="00B24912" w:rsidRDefault="00A74D59" w:rsidP="00A74D59">
            <w:pPr>
              <w:jc w:val="center"/>
              <w:rPr>
                <w:rFonts w:ascii="Times New Roman" w:hAnsi="Times New Roman" w:cs="Times New Roman"/>
                <w:iCs/>
                <w:color w:val="BF8F00" w:themeColor="accent4" w:themeShade="BF"/>
                <w:sz w:val="20"/>
                <w:szCs w:val="20"/>
              </w:rPr>
            </w:pPr>
          </w:p>
          <w:p w:rsidR="00A74D59" w:rsidRPr="00B24912" w:rsidRDefault="00A74D59" w:rsidP="00A74D59">
            <w:pPr>
              <w:jc w:val="center"/>
              <w:rPr>
                <w:rFonts w:ascii="Times New Roman" w:hAnsi="Times New Roman" w:cs="Times New Roman"/>
                <w:iCs/>
                <w:color w:val="BF8F00" w:themeColor="accent4" w:themeShade="BF"/>
                <w:sz w:val="20"/>
                <w:szCs w:val="20"/>
              </w:rPr>
            </w:pPr>
            <w:r w:rsidRPr="00B24912">
              <w:rPr>
                <w:rFonts w:ascii="Times New Roman" w:hAnsi="Times New Roman" w:cs="Times New Roman"/>
                <w:iCs/>
                <w:color w:val="BF8F00" w:themeColor="accent4" w:themeShade="BF"/>
                <w:sz w:val="20"/>
                <w:szCs w:val="20"/>
              </w:rPr>
              <w:t>Методист РМА разрабатывает проект программы индивидуальных занятий с ПЕДАГОГОМ</w:t>
            </w:r>
          </w:p>
          <w:p w:rsidR="00A74D59" w:rsidRPr="00B24912" w:rsidRDefault="00A74D59" w:rsidP="00A74D59">
            <w:pPr>
              <w:jc w:val="center"/>
              <w:rPr>
                <w:rFonts w:ascii="Times New Roman" w:hAnsi="Times New Roman" w:cs="Times New Roman"/>
                <w:iCs/>
                <w:color w:val="BF8F00" w:themeColor="accent4" w:themeShade="BF"/>
                <w:sz w:val="20"/>
                <w:szCs w:val="20"/>
              </w:rPr>
            </w:pPr>
          </w:p>
          <w:p w:rsidR="00A74D59" w:rsidRPr="00B24912" w:rsidRDefault="00A74D59" w:rsidP="00A74D59">
            <w:pPr>
              <w:jc w:val="center"/>
              <w:rPr>
                <w:rFonts w:ascii="Times New Roman" w:hAnsi="Times New Roman" w:cs="Times New Roman"/>
                <w:iCs/>
                <w:color w:val="BF8F00" w:themeColor="accent4" w:themeShade="BF"/>
                <w:sz w:val="20"/>
                <w:szCs w:val="20"/>
              </w:rPr>
            </w:pPr>
            <w:r w:rsidRPr="00B24912">
              <w:rPr>
                <w:noProof/>
                <w:sz w:val="20"/>
                <w:szCs w:val="20"/>
                <w:lang w:eastAsia="ru-RU"/>
              </w:rPr>
              <w:drawing>
                <wp:inline distT="0" distB="0" distL="0" distR="0" wp14:anchorId="1DED400A" wp14:editId="31BE7FB3">
                  <wp:extent cx="779855" cy="585216"/>
                  <wp:effectExtent l="0" t="0" r="1270" b="5715"/>
                  <wp:docPr id="716" name="Рисунок 716" descr="C:\Users\Антонина\Desktop\Человечки\298-20211129_181330-8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нтонина\Desktop\Человечки\298-20211129_181330-800x600.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99534" cy="599984"/>
                          </a:xfrm>
                          <a:prstGeom prst="rect">
                            <a:avLst/>
                          </a:prstGeom>
                          <a:noFill/>
                          <a:ln>
                            <a:noFill/>
                          </a:ln>
                        </pic:spPr>
                      </pic:pic>
                    </a:graphicData>
                  </a:graphic>
                </wp:inline>
              </w:drawing>
            </w:r>
          </w:p>
        </w:tc>
      </w:tr>
      <w:tr w:rsidR="00A74D59" w:rsidRPr="00561BE4" w:rsidTr="00A74D59">
        <w:trPr>
          <w:trHeight w:val="2875"/>
        </w:trPr>
        <w:tc>
          <w:tcPr>
            <w:tcW w:w="1276" w:type="dxa"/>
            <w:tcBorders>
              <w:top w:val="nil"/>
              <w:left w:val="nil"/>
              <w:bottom w:val="nil"/>
              <w:right w:val="nil"/>
            </w:tcBorders>
            <w:shd w:val="clear" w:color="auto" w:fill="FFFFFF" w:themeFill="background1"/>
            <w:vAlign w:val="center"/>
          </w:tcPr>
          <w:p w:rsidR="00A74D59" w:rsidRPr="00D01BC1" w:rsidRDefault="000E5ED7" w:rsidP="00A74D59">
            <w:pPr>
              <w:jc w:val="center"/>
              <w:rPr>
                <w:rFonts w:ascii="Arial" w:hAnsi="Arial" w:cs="Arial"/>
                <w:b/>
                <w:iCs/>
                <w:noProof/>
                <w:color w:val="002060"/>
                <w:sz w:val="24"/>
                <w:szCs w:val="24"/>
                <w:u w:val="single"/>
              </w:rPr>
            </w:pPr>
            <w:r>
              <w:rPr>
                <w:rFonts w:ascii="Arial" w:hAnsi="Arial" w:cs="Arial"/>
                <w:b/>
                <w:iCs/>
                <w:noProof/>
                <w:color w:val="C00000"/>
                <w:sz w:val="24"/>
                <w:szCs w:val="24"/>
                <w:u w:val="single"/>
              </w:rPr>
              <w:t>Ша</w:t>
            </w:r>
            <w:r w:rsidR="00A74D59" w:rsidRPr="00D01BC1">
              <w:rPr>
                <w:rFonts w:ascii="Arial" w:hAnsi="Arial" w:cs="Arial"/>
                <w:b/>
                <w:iCs/>
                <w:noProof/>
                <w:color w:val="C00000"/>
                <w:sz w:val="24"/>
                <w:szCs w:val="24"/>
                <w:u w:val="single"/>
              </w:rPr>
              <w:t>г 7</w:t>
            </w:r>
          </w:p>
        </w:tc>
        <w:tc>
          <w:tcPr>
            <w:tcW w:w="11907" w:type="dxa"/>
            <w:gridSpan w:val="4"/>
            <w:tcBorders>
              <w:top w:val="nil"/>
              <w:left w:val="nil"/>
              <w:bottom w:val="nil"/>
              <w:right w:val="nil"/>
            </w:tcBorders>
            <w:shd w:val="clear" w:color="auto" w:fill="FFFFFF" w:themeFill="background1"/>
          </w:tcPr>
          <w:p w:rsidR="00A74D59" w:rsidRDefault="00A74D59" w:rsidP="00A74D59">
            <w:pPr>
              <w:rPr>
                <w:rFonts w:ascii="Arial" w:hAnsi="Arial" w:cs="Arial"/>
                <w:iCs/>
                <w:color w:val="002060"/>
                <w:sz w:val="18"/>
                <w:szCs w:val="18"/>
              </w:rPr>
            </w:pPr>
            <w:r>
              <w:rPr>
                <w:rFonts w:ascii="Arial" w:hAnsi="Arial" w:cs="Arial"/>
                <w:iCs/>
                <w:noProof/>
                <w:color w:val="002060"/>
                <w:sz w:val="18"/>
                <w:szCs w:val="18"/>
                <w:lang w:eastAsia="ru-RU"/>
              </w:rPr>
              <mc:AlternateContent>
                <mc:Choice Requires="wps">
                  <w:drawing>
                    <wp:anchor distT="0" distB="0" distL="114300" distR="114300" simplePos="0" relativeHeight="251676672" behindDoc="0" locked="0" layoutInCell="1" allowOverlap="1" wp14:anchorId="7435B51D" wp14:editId="4B72177D">
                      <wp:simplePos x="0" y="0"/>
                      <wp:positionH relativeFrom="column">
                        <wp:posOffset>3807958</wp:posOffset>
                      </wp:positionH>
                      <wp:positionV relativeFrom="paragraph">
                        <wp:posOffset>3261</wp:posOffset>
                      </wp:positionV>
                      <wp:extent cx="2743200" cy="485758"/>
                      <wp:effectExtent l="38100" t="0" r="19050" b="86360"/>
                      <wp:wrapNone/>
                      <wp:docPr id="687" name="Прямая со стрелкой 687"/>
                      <wp:cNvGraphicFramePr/>
                      <a:graphic xmlns:a="http://schemas.openxmlformats.org/drawingml/2006/main">
                        <a:graphicData uri="http://schemas.microsoft.com/office/word/2010/wordprocessingShape">
                          <wps:wsp>
                            <wps:cNvCnPr/>
                            <wps:spPr>
                              <a:xfrm flipH="1">
                                <a:off x="0" y="0"/>
                                <a:ext cx="2743200" cy="485758"/>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70192674" id="Прямая со стрелкой 687" o:spid="_x0000_s1026" type="#_x0000_t32" style="position:absolute;margin-left:299.85pt;margin-top:.25pt;width:3in;height:38.2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" strokecolor="#ffc000 [3207]" strokeweight="1.5pt">
                      <v:stroke endarrow="block" joinstyle="miter"/>
                    </v:shape>
                  </w:pict>
                </mc:Fallback>
              </mc:AlternateContent>
            </w:r>
            <w:r>
              <w:rPr>
                <w:rFonts w:ascii="Arial" w:hAnsi="Arial" w:cs="Arial"/>
                <w:iCs/>
                <w:noProof/>
                <w:color w:val="002060"/>
                <w:sz w:val="18"/>
                <w:szCs w:val="18"/>
                <w:lang w:eastAsia="ru-RU"/>
              </w:rPr>
              <mc:AlternateContent>
                <mc:Choice Requires="wps">
                  <w:drawing>
                    <wp:anchor distT="0" distB="0" distL="114300" distR="114300" simplePos="0" relativeHeight="251675648" behindDoc="0" locked="0" layoutInCell="1" allowOverlap="1" wp14:anchorId="72FBFD49" wp14:editId="4830C26B">
                      <wp:simplePos x="0" y="0"/>
                      <wp:positionH relativeFrom="column">
                        <wp:posOffset>3717341</wp:posOffset>
                      </wp:positionH>
                      <wp:positionV relativeFrom="paragraph">
                        <wp:posOffset>11499</wp:posOffset>
                      </wp:positionV>
                      <wp:extent cx="963828" cy="477520"/>
                      <wp:effectExtent l="38100" t="0" r="27305" b="55880"/>
                      <wp:wrapNone/>
                      <wp:docPr id="688" name="Прямая со стрелкой 688"/>
                      <wp:cNvGraphicFramePr/>
                      <a:graphic xmlns:a="http://schemas.openxmlformats.org/drawingml/2006/main">
                        <a:graphicData uri="http://schemas.microsoft.com/office/word/2010/wordprocessingShape">
                          <wps:wsp>
                            <wps:cNvCnPr/>
                            <wps:spPr>
                              <a:xfrm flipH="1">
                                <a:off x="0" y="0"/>
                                <a:ext cx="963828" cy="477520"/>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w14:anchorId="4F103A59" id="Прямая со стрелкой 688" o:spid="_x0000_s1026" type="#_x0000_t32" style="position:absolute;margin-left:292.7pt;margin-top:.9pt;width:75.9pt;height:37.6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" strokecolor="#a5a5a5 [3206]" strokeweight="1.5pt">
                      <v:stroke endarrow="block" joinstyle="miter"/>
                    </v:shape>
                  </w:pict>
                </mc:Fallback>
              </mc:AlternateContent>
            </w:r>
            <w:r>
              <w:rPr>
                <w:rFonts w:ascii="Arial" w:hAnsi="Arial" w:cs="Arial"/>
                <w:iCs/>
                <w:noProof/>
                <w:color w:val="002060"/>
                <w:sz w:val="18"/>
                <w:szCs w:val="18"/>
                <w:lang w:eastAsia="ru-RU"/>
              </w:rPr>
              <mc:AlternateContent>
                <mc:Choice Requires="wps">
                  <w:drawing>
                    <wp:anchor distT="0" distB="0" distL="114300" distR="114300" simplePos="0" relativeHeight="251674624" behindDoc="0" locked="0" layoutInCell="1" allowOverlap="1" wp14:anchorId="119F681A" wp14:editId="2B697022">
                      <wp:simplePos x="0" y="0"/>
                      <wp:positionH relativeFrom="column">
                        <wp:posOffset>2769990</wp:posOffset>
                      </wp:positionH>
                      <wp:positionV relativeFrom="paragraph">
                        <wp:posOffset>11499</wp:posOffset>
                      </wp:positionV>
                      <wp:extent cx="939114" cy="477520"/>
                      <wp:effectExtent l="0" t="0" r="71120" b="55880"/>
                      <wp:wrapNone/>
                      <wp:docPr id="689" name="Прямая со стрелкой 689"/>
                      <wp:cNvGraphicFramePr/>
                      <a:graphic xmlns:a="http://schemas.openxmlformats.org/drawingml/2006/main">
                        <a:graphicData uri="http://schemas.microsoft.com/office/word/2010/wordprocessingShape">
                          <wps:wsp>
                            <wps:cNvCnPr/>
                            <wps:spPr>
                              <a:xfrm>
                                <a:off x="0" y="0"/>
                                <a:ext cx="939114" cy="47752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23829947" id="Прямая со стрелкой 689" o:spid="_x0000_s1026" type="#_x0000_t32" style="position:absolute;margin-left:218.1pt;margin-top:.9pt;width:73.95pt;height:37.6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" strokecolor="#70ad47 [3209]" strokeweight="1.5pt">
                      <v:stroke endarrow="block" joinstyle="miter"/>
                    </v:shape>
                  </w:pict>
                </mc:Fallback>
              </mc:AlternateContent>
            </w:r>
            <w:r>
              <w:rPr>
                <w:rFonts w:ascii="Arial" w:hAnsi="Arial" w:cs="Arial"/>
                <w:iCs/>
                <w:noProof/>
                <w:color w:val="002060"/>
                <w:sz w:val="18"/>
                <w:szCs w:val="18"/>
                <w:lang w:eastAsia="ru-RU"/>
              </w:rPr>
              <mc:AlternateContent>
                <mc:Choice Requires="wps">
                  <w:drawing>
                    <wp:anchor distT="0" distB="0" distL="114300" distR="114300" simplePos="0" relativeHeight="251673600" behindDoc="0" locked="0" layoutInCell="1" allowOverlap="1" wp14:anchorId="06FF9528" wp14:editId="1609D9FA">
                      <wp:simplePos x="0" y="0"/>
                      <wp:positionH relativeFrom="column">
                        <wp:posOffset>908239</wp:posOffset>
                      </wp:positionH>
                      <wp:positionV relativeFrom="paragraph">
                        <wp:posOffset>11499</wp:posOffset>
                      </wp:positionV>
                      <wp:extent cx="2718486" cy="477794"/>
                      <wp:effectExtent l="0" t="0" r="81915" b="74930"/>
                      <wp:wrapNone/>
                      <wp:docPr id="690" name="Прямая со стрелкой 690"/>
                      <wp:cNvGraphicFramePr/>
                      <a:graphic xmlns:a="http://schemas.openxmlformats.org/drawingml/2006/main">
                        <a:graphicData uri="http://schemas.microsoft.com/office/word/2010/wordprocessingShape">
                          <wps:wsp>
                            <wps:cNvCnPr/>
                            <wps:spPr>
                              <a:xfrm>
                                <a:off x="0" y="0"/>
                                <a:ext cx="2718486" cy="477794"/>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59F28FB" id="Прямая со стрелкой 690" o:spid="_x0000_s1026" type="#_x0000_t32" style="position:absolute;margin-left:71.5pt;margin-top:.9pt;width:214.05pt;height:37.6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" strokecolor="#ed7d31 [3205]" strokeweight="1.5pt">
                      <v:stroke endarrow="block" joinstyle="miter"/>
                    </v:shape>
                  </w:pict>
                </mc:Fallback>
              </mc:AlternateContent>
            </w:r>
          </w:p>
          <w:p w:rsidR="00A74D59" w:rsidRDefault="00A74D59" w:rsidP="00A74D59">
            <w:pPr>
              <w:rPr>
                <w:rFonts w:ascii="Arial" w:hAnsi="Arial" w:cs="Arial"/>
                <w:iCs/>
                <w:color w:val="002060"/>
                <w:sz w:val="18"/>
                <w:szCs w:val="18"/>
              </w:rPr>
            </w:pPr>
          </w:p>
          <w:p w:rsidR="00A74D59" w:rsidRDefault="00A74D59" w:rsidP="00A74D59">
            <w:pPr>
              <w:rPr>
                <w:rFonts w:ascii="Arial" w:hAnsi="Arial" w:cs="Arial"/>
                <w:iCs/>
                <w:color w:val="002060"/>
                <w:sz w:val="18"/>
                <w:szCs w:val="18"/>
              </w:rPr>
            </w:pPr>
          </w:p>
          <w:p w:rsidR="00A74D59" w:rsidRDefault="00A74D59" w:rsidP="00A74D59">
            <w:pPr>
              <w:rPr>
                <w:rFonts w:ascii="Arial" w:hAnsi="Arial" w:cs="Arial"/>
                <w:iCs/>
                <w:color w:val="002060"/>
                <w:sz w:val="18"/>
                <w:szCs w:val="18"/>
              </w:rPr>
            </w:pPr>
          </w:p>
          <w:p w:rsidR="00A74D59" w:rsidRPr="00B24912" w:rsidRDefault="00A74D59" w:rsidP="00A74D59">
            <w:pPr>
              <w:jc w:val="center"/>
              <w:rPr>
                <w:rFonts w:ascii="Times New Roman" w:hAnsi="Times New Roman" w:cs="Times New Roman"/>
                <w:iCs/>
                <w:color w:val="002060"/>
                <w:sz w:val="20"/>
                <w:szCs w:val="20"/>
              </w:rPr>
            </w:pPr>
            <w:r w:rsidRPr="00B24912">
              <w:rPr>
                <w:rFonts w:ascii="Times New Roman" w:hAnsi="Times New Roman" w:cs="Times New Roman"/>
                <w:iCs/>
                <w:color w:val="002060"/>
                <w:sz w:val="20"/>
                <w:szCs w:val="20"/>
              </w:rPr>
              <w:t>ПЕДАГОГ</w:t>
            </w:r>
          </w:p>
          <w:p w:rsidR="00A74D59" w:rsidRPr="00B24912" w:rsidRDefault="00A74D59" w:rsidP="00A74D59">
            <w:pPr>
              <w:jc w:val="center"/>
              <w:rPr>
                <w:rFonts w:ascii="Times New Roman" w:hAnsi="Times New Roman" w:cs="Times New Roman"/>
                <w:iCs/>
                <w:color w:val="002060"/>
                <w:sz w:val="20"/>
                <w:szCs w:val="20"/>
              </w:rPr>
            </w:pPr>
            <w:r w:rsidRPr="00B24912">
              <w:rPr>
                <w:rFonts w:ascii="Times New Roman" w:hAnsi="Times New Roman" w:cs="Times New Roman"/>
                <w:iCs/>
                <w:color w:val="002060"/>
                <w:sz w:val="20"/>
                <w:szCs w:val="20"/>
              </w:rPr>
              <w:t>Совместно с координатором ИОМП ОО, Методистом РМА разрабатывает Индивидуальный образовательный маршрут на определенный срок, дорожную карту реализации ИОМП. Размещает ИОМП и дорожную карту в Личном кабинете.</w:t>
            </w:r>
          </w:p>
          <w:p w:rsidR="00A74D59" w:rsidRPr="00B24912" w:rsidRDefault="00A74D59" w:rsidP="00A74D59">
            <w:pPr>
              <w:jc w:val="center"/>
              <w:rPr>
                <w:rFonts w:ascii="Times New Roman" w:hAnsi="Times New Roman" w:cs="Times New Roman"/>
                <w:iCs/>
                <w:color w:val="002060"/>
                <w:sz w:val="20"/>
                <w:szCs w:val="20"/>
              </w:rPr>
            </w:pPr>
            <w:r w:rsidRPr="00B24912">
              <w:rPr>
                <w:rFonts w:ascii="Arial" w:hAnsi="Arial" w:cs="Arial"/>
                <w:b/>
                <w:iCs/>
                <w:noProof/>
                <w:color w:val="C00000"/>
                <w:sz w:val="20"/>
                <w:szCs w:val="20"/>
                <w:lang w:eastAsia="ru-RU"/>
              </w:rPr>
              <w:lastRenderedPageBreak/>
              <mc:AlternateContent>
                <mc:Choice Requires="wps">
                  <w:drawing>
                    <wp:anchor distT="0" distB="0" distL="114300" distR="114300" simplePos="0" relativeHeight="251677696" behindDoc="0" locked="0" layoutInCell="1" allowOverlap="1" wp14:anchorId="12FC1960" wp14:editId="6C662B46">
                      <wp:simplePos x="0" y="0"/>
                      <wp:positionH relativeFrom="column">
                        <wp:posOffset>3667914</wp:posOffset>
                      </wp:positionH>
                      <wp:positionV relativeFrom="paragraph">
                        <wp:posOffset>5784</wp:posOffset>
                      </wp:positionV>
                      <wp:extent cx="90617" cy="403654"/>
                      <wp:effectExtent l="0" t="0" r="5080" b="0"/>
                      <wp:wrapNone/>
                      <wp:docPr id="691" name="Стрелка вниз 691"/>
                      <wp:cNvGraphicFramePr/>
                      <a:graphic xmlns:a="http://schemas.openxmlformats.org/drawingml/2006/main">
                        <a:graphicData uri="http://schemas.microsoft.com/office/word/2010/wordprocessingShape">
                          <wps:wsp>
                            <wps:cNvSpPr/>
                            <wps:spPr>
                              <a:xfrm>
                                <a:off x="0" y="0"/>
                                <a:ext cx="90617" cy="403654"/>
                              </a:xfrm>
                              <a:prstGeom prst="downArrow">
                                <a:avLst/>
                              </a:prstGeom>
                              <a:solidFill>
                                <a:srgbClr val="FF0000"/>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D32C3" id="Стрелка вниз 691" o:spid="_x0000_s1026" type="#_x0000_t67" style="position:absolute;margin-left:288.8pt;margin-top:.45pt;width:7.15pt;height:3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" adj="19175" fillcolor="red" stroked="f" strokeweight=".25pt"/>
                  </w:pict>
                </mc:Fallback>
              </mc:AlternateContent>
            </w:r>
          </w:p>
          <w:p w:rsidR="00A74D59" w:rsidRPr="00B24912" w:rsidRDefault="00A74D59" w:rsidP="00A74D59">
            <w:pPr>
              <w:jc w:val="center"/>
              <w:rPr>
                <w:rFonts w:ascii="Times New Roman" w:hAnsi="Times New Roman" w:cs="Times New Roman"/>
                <w:iCs/>
                <w:color w:val="002060"/>
                <w:sz w:val="20"/>
                <w:szCs w:val="20"/>
              </w:rPr>
            </w:pPr>
            <w:r w:rsidRPr="00B24912">
              <w:rPr>
                <w:rFonts w:ascii="Times New Roman" w:hAnsi="Times New Roman" w:cs="Times New Roman"/>
                <w:iCs/>
                <w:color w:val="002060"/>
                <w:sz w:val="20"/>
                <w:szCs w:val="20"/>
              </w:rPr>
              <w:t>ПЕДАГОГ проходит свой ИОМ.</w:t>
            </w:r>
            <w:r w:rsidRPr="00B24912">
              <w:rPr>
                <w:noProof/>
                <w:sz w:val="20"/>
                <w:szCs w:val="20"/>
              </w:rPr>
              <w:t xml:space="preserve"> </w:t>
            </w:r>
            <w:r w:rsidRPr="00B24912">
              <w:rPr>
                <w:noProof/>
                <w:sz w:val="20"/>
                <w:szCs w:val="20"/>
                <w:lang w:eastAsia="ru-RU"/>
              </w:rPr>
              <w:drawing>
                <wp:inline distT="0" distB="0" distL="0" distR="0" wp14:anchorId="26970D80" wp14:editId="0BED9EBA">
                  <wp:extent cx="419649" cy="419649"/>
                  <wp:effectExtent l="0" t="0" r="0" b="0"/>
                  <wp:docPr id="717" name="Рисунок 717" descr="C:\Users\Антонина\Desktop\Человечки\315-20211129_181333-6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нтонина\Desktop\Человечки\315-20211129_181333-600x600.png"/>
                          <pic:cNvPicPr>
                            <a:picLocks noChangeAspect="1" noChangeArrowheads="1"/>
                          </pic:cNvPicPr>
                        </pic:nvPicPr>
                        <pic:blipFill>
                          <a:blip r:embed="rId56" cstate="print">
                            <a:extLst>
                              <a:ext uri="{BEBA8EAE-BF5A-486C-A8C5-ECC9F3942E4B}">
                                <a14:imgProps xmlns:a14="http://schemas.microsoft.com/office/drawing/2010/main">
                                  <a14:imgLayer r:embed="rId57">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431967" cy="431967"/>
                          </a:xfrm>
                          <a:prstGeom prst="rect">
                            <a:avLst/>
                          </a:prstGeom>
                          <a:noFill/>
                          <a:ln>
                            <a:noFill/>
                          </a:ln>
                        </pic:spPr>
                      </pic:pic>
                    </a:graphicData>
                  </a:graphic>
                </wp:inline>
              </w:drawing>
            </w:r>
          </w:p>
          <w:p w:rsidR="00A74D59" w:rsidRDefault="00A74D59" w:rsidP="00A74D59">
            <w:pPr>
              <w:jc w:val="center"/>
              <w:rPr>
                <w:rFonts w:ascii="Times New Roman" w:hAnsi="Times New Roman" w:cs="Times New Roman"/>
                <w:iCs/>
                <w:color w:val="002060"/>
                <w:sz w:val="20"/>
                <w:szCs w:val="20"/>
              </w:rPr>
            </w:pPr>
            <w:r w:rsidRPr="00B24912">
              <w:rPr>
                <w:rFonts w:ascii="Times New Roman" w:hAnsi="Times New Roman" w:cs="Times New Roman"/>
                <w:iCs/>
                <w:color w:val="002060"/>
                <w:sz w:val="20"/>
                <w:szCs w:val="20"/>
              </w:rPr>
              <w:t>Факты и результаты участия в обучающих мероприятиях ОО, УМС, ММО, ДИРО размещает в Личном кабинете.</w:t>
            </w:r>
          </w:p>
          <w:p w:rsidR="00A74D59" w:rsidRDefault="00A74D59" w:rsidP="00A74D59">
            <w:pPr>
              <w:jc w:val="center"/>
              <w:rPr>
                <w:rFonts w:ascii="Times New Roman" w:hAnsi="Times New Roman" w:cs="Times New Roman"/>
                <w:iCs/>
                <w:color w:val="002060"/>
                <w:sz w:val="18"/>
                <w:szCs w:val="18"/>
              </w:rPr>
            </w:pPr>
            <w:r>
              <w:rPr>
                <w:rFonts w:ascii="Arial" w:hAnsi="Arial" w:cs="Arial"/>
                <w:b/>
                <w:iCs/>
                <w:noProof/>
                <w:color w:val="C00000"/>
                <w:sz w:val="24"/>
                <w:szCs w:val="24"/>
                <w:lang w:eastAsia="ru-RU"/>
              </w:rPr>
              <mc:AlternateContent>
                <mc:Choice Requires="wps">
                  <w:drawing>
                    <wp:anchor distT="0" distB="0" distL="114300" distR="114300" simplePos="0" relativeHeight="251678720" behindDoc="0" locked="0" layoutInCell="1" allowOverlap="1" wp14:anchorId="35EEF407" wp14:editId="2B147BB3">
                      <wp:simplePos x="0" y="0"/>
                      <wp:positionH relativeFrom="column">
                        <wp:posOffset>3670534</wp:posOffset>
                      </wp:positionH>
                      <wp:positionV relativeFrom="paragraph">
                        <wp:posOffset>28909</wp:posOffset>
                      </wp:positionV>
                      <wp:extent cx="99060" cy="168910"/>
                      <wp:effectExtent l="0" t="0" r="0" b="2540"/>
                      <wp:wrapNone/>
                      <wp:docPr id="692" name="Стрелка вниз 692"/>
                      <wp:cNvGraphicFramePr/>
                      <a:graphic xmlns:a="http://schemas.openxmlformats.org/drawingml/2006/main">
                        <a:graphicData uri="http://schemas.microsoft.com/office/word/2010/wordprocessingShape">
                          <wps:wsp>
                            <wps:cNvSpPr/>
                            <wps:spPr>
                              <a:xfrm>
                                <a:off x="0" y="0"/>
                                <a:ext cx="99060" cy="168910"/>
                              </a:xfrm>
                              <a:prstGeom prst="downArrow">
                                <a:avLst/>
                              </a:prstGeom>
                              <a:solidFill>
                                <a:srgbClr val="FF0000"/>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BB1EF" id="Стрелка вниз 692" o:spid="_x0000_s1026" type="#_x0000_t67" style="position:absolute;margin-left:289pt;margin-top:2.3pt;width:7.8pt;height:1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" adj="15266" fillcolor="red" stroked="f" strokeweight=".25pt"/>
                  </w:pict>
                </mc:Fallback>
              </mc:AlternateContent>
            </w:r>
          </w:p>
          <w:p w:rsidR="00A74D59" w:rsidRPr="00132D88" w:rsidRDefault="00A74D59" w:rsidP="00A74D59">
            <w:pPr>
              <w:jc w:val="center"/>
              <w:rPr>
                <w:rFonts w:ascii="Times New Roman" w:hAnsi="Times New Roman" w:cs="Times New Roman"/>
                <w:iCs/>
                <w:color w:val="002060"/>
                <w:sz w:val="18"/>
                <w:szCs w:val="18"/>
              </w:rPr>
            </w:pPr>
          </w:p>
        </w:tc>
      </w:tr>
      <w:tr w:rsidR="00A74D59" w:rsidRPr="00561BE4" w:rsidTr="00A74D59">
        <w:tc>
          <w:tcPr>
            <w:tcW w:w="1276" w:type="dxa"/>
            <w:tcBorders>
              <w:top w:val="nil"/>
              <w:left w:val="nil"/>
              <w:bottom w:val="nil"/>
              <w:right w:val="nil"/>
            </w:tcBorders>
            <w:shd w:val="clear" w:color="auto" w:fill="FFFFFF" w:themeFill="background1"/>
            <w:vAlign w:val="center"/>
          </w:tcPr>
          <w:p w:rsidR="00A74D59" w:rsidRPr="00701147" w:rsidRDefault="00A74D59" w:rsidP="00A74D59">
            <w:pPr>
              <w:jc w:val="center"/>
              <w:rPr>
                <w:rFonts w:ascii="Arial" w:hAnsi="Arial" w:cs="Arial"/>
                <w:b/>
                <w:iCs/>
                <w:color w:val="002060"/>
                <w:sz w:val="24"/>
                <w:szCs w:val="24"/>
              </w:rPr>
            </w:pPr>
            <w:r w:rsidRPr="00D01BC1">
              <w:rPr>
                <w:rFonts w:ascii="Arial" w:hAnsi="Arial" w:cs="Arial"/>
                <w:b/>
                <w:iCs/>
                <w:noProof/>
                <w:color w:val="C00000"/>
                <w:sz w:val="24"/>
                <w:szCs w:val="24"/>
                <w:u w:val="single"/>
              </w:rPr>
              <w:lastRenderedPageBreak/>
              <w:t>Шаг 8</w:t>
            </w:r>
          </w:p>
        </w:tc>
        <w:tc>
          <w:tcPr>
            <w:tcW w:w="2976" w:type="dxa"/>
            <w:tcBorders>
              <w:top w:val="nil"/>
              <w:left w:val="nil"/>
              <w:bottom w:val="nil"/>
              <w:right w:val="nil"/>
            </w:tcBorders>
            <w:shd w:val="clear" w:color="auto" w:fill="FFFFFF" w:themeFill="background1"/>
          </w:tcPr>
          <w:p w:rsidR="00A74D59" w:rsidRPr="00B24912" w:rsidRDefault="00A74D59" w:rsidP="00A74D59">
            <w:pPr>
              <w:jc w:val="center"/>
              <w:rPr>
                <w:rFonts w:ascii="Times New Roman" w:hAnsi="Times New Roman" w:cs="Times New Roman"/>
                <w:iCs/>
                <w:color w:val="632D09"/>
                <w:sz w:val="20"/>
                <w:szCs w:val="20"/>
              </w:rPr>
            </w:pPr>
            <w:r w:rsidRPr="00B24912">
              <w:rPr>
                <w:noProof/>
                <w:sz w:val="20"/>
                <w:szCs w:val="20"/>
                <w:lang w:eastAsia="ru-RU"/>
              </w:rPr>
              <w:drawing>
                <wp:inline distT="0" distB="0" distL="0" distR="0" wp14:anchorId="4BDA3C9F" wp14:editId="0E547B41">
                  <wp:extent cx="337647" cy="387178"/>
                  <wp:effectExtent l="0" t="0" r="5715" b="0"/>
                  <wp:docPr id="718" name="Рисунок 718" descr="C:\Users\Антонина\Desktop\Человечки\27-20211129_181251-524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нтонина\Desktop\Человечки\27-20211129_181251-524x600.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55622" cy="407789"/>
                          </a:xfrm>
                          <a:prstGeom prst="rect">
                            <a:avLst/>
                          </a:prstGeom>
                          <a:noFill/>
                          <a:ln>
                            <a:noFill/>
                          </a:ln>
                        </pic:spPr>
                      </pic:pic>
                    </a:graphicData>
                  </a:graphic>
                </wp:inline>
              </w:drawing>
            </w:r>
            <w:r w:rsidRPr="00B24912">
              <w:rPr>
                <w:rFonts w:ascii="Times New Roman" w:hAnsi="Times New Roman" w:cs="Times New Roman"/>
                <w:iCs/>
                <w:color w:val="632D09"/>
                <w:sz w:val="20"/>
                <w:szCs w:val="20"/>
              </w:rPr>
              <w:t>Менеджер анализирует по Личному кабинету ПЕДАГОГА его продвижение по ИОМ, разрабатывает диагностические материалы для промежуточной и итоговой диагностики</w:t>
            </w:r>
          </w:p>
          <w:p w:rsidR="00A74D59" w:rsidRPr="00B24912" w:rsidRDefault="00A74D59" w:rsidP="00A74D59">
            <w:pPr>
              <w:jc w:val="center"/>
              <w:rPr>
                <w:rFonts w:ascii="Times New Roman" w:hAnsi="Times New Roman" w:cs="Times New Roman"/>
                <w:iCs/>
                <w:color w:val="632D09"/>
                <w:sz w:val="20"/>
                <w:szCs w:val="20"/>
              </w:rPr>
            </w:pPr>
          </w:p>
        </w:tc>
        <w:tc>
          <w:tcPr>
            <w:tcW w:w="2977" w:type="dxa"/>
            <w:tcBorders>
              <w:top w:val="nil"/>
              <w:left w:val="nil"/>
              <w:bottom w:val="nil"/>
              <w:right w:val="nil"/>
            </w:tcBorders>
            <w:shd w:val="clear" w:color="auto" w:fill="FFFFFF" w:themeFill="background1"/>
          </w:tcPr>
          <w:p w:rsidR="00A74D59" w:rsidRPr="00B24912" w:rsidRDefault="00A74D59" w:rsidP="00A74D59">
            <w:pPr>
              <w:jc w:val="center"/>
              <w:rPr>
                <w:rFonts w:ascii="Times New Roman" w:hAnsi="Times New Roman" w:cs="Times New Roman"/>
                <w:iCs/>
                <w:color w:val="D60093"/>
                <w:sz w:val="20"/>
                <w:szCs w:val="20"/>
              </w:rPr>
            </w:pPr>
            <w:r w:rsidRPr="00B24912">
              <w:rPr>
                <w:rFonts w:ascii="Times New Roman" w:hAnsi="Times New Roman" w:cs="Times New Roman"/>
                <w:iCs/>
                <w:color w:val="D60093"/>
                <w:sz w:val="20"/>
                <w:szCs w:val="20"/>
              </w:rPr>
              <w:t>Координатор ОО сопровождает ПЕДАГОГА в реализации ИОМП, вовлекает его в методические события всех уровней методической работы.</w:t>
            </w:r>
          </w:p>
          <w:p w:rsidR="00A74D59" w:rsidRPr="00B24912" w:rsidRDefault="00A74D59" w:rsidP="00A74D59">
            <w:pPr>
              <w:jc w:val="center"/>
              <w:rPr>
                <w:rFonts w:ascii="Times New Roman" w:hAnsi="Times New Roman" w:cs="Times New Roman"/>
                <w:iCs/>
                <w:color w:val="D60093"/>
                <w:sz w:val="20"/>
                <w:szCs w:val="20"/>
              </w:rPr>
            </w:pPr>
            <w:r w:rsidRPr="00B24912">
              <w:rPr>
                <w:noProof/>
                <w:sz w:val="20"/>
                <w:szCs w:val="20"/>
                <w:lang w:eastAsia="ru-RU"/>
              </w:rPr>
              <w:drawing>
                <wp:inline distT="0" distB="0" distL="0" distR="0" wp14:anchorId="5A0917C5" wp14:editId="29E1D262">
                  <wp:extent cx="403654" cy="403654"/>
                  <wp:effectExtent l="0" t="0" r="0" b="0"/>
                  <wp:docPr id="719" name="Рисунок 719" descr="C:\Users\Антонина\Desktop\Человечки\26-20211129_181251-6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нтонина\Desktop\Человечки\26-20211129_181251-600x600.png"/>
                          <pic:cNvPicPr>
                            <a:picLocks noChangeAspect="1" noChangeArrowheads="1"/>
                          </pic:cNvPicPr>
                        </pic:nvPicPr>
                        <pic:blipFill>
                          <a:blip r:embed="rId59" cstate="print">
                            <a:extLst>
                              <a:ext uri="{BEBA8EAE-BF5A-486C-A8C5-ECC9F3942E4B}">
                                <a14:imgProps xmlns:a14="http://schemas.microsoft.com/office/drawing/2010/main">
                                  <a14:imgLayer r:embed="rId60">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414997" cy="414997"/>
                          </a:xfrm>
                          <a:prstGeom prst="rect">
                            <a:avLst/>
                          </a:prstGeom>
                          <a:noFill/>
                          <a:ln>
                            <a:noFill/>
                          </a:ln>
                        </pic:spPr>
                      </pic:pic>
                    </a:graphicData>
                  </a:graphic>
                </wp:inline>
              </w:drawing>
            </w:r>
          </w:p>
          <w:p w:rsidR="00A74D59" w:rsidRPr="00B24912" w:rsidRDefault="00A74D59" w:rsidP="00A74D59">
            <w:pPr>
              <w:jc w:val="center"/>
              <w:rPr>
                <w:rFonts w:ascii="Times New Roman" w:hAnsi="Times New Roman" w:cs="Times New Roman"/>
                <w:iCs/>
                <w:color w:val="D60093"/>
                <w:sz w:val="20"/>
                <w:szCs w:val="20"/>
              </w:rPr>
            </w:pPr>
          </w:p>
        </w:tc>
        <w:tc>
          <w:tcPr>
            <w:tcW w:w="2977" w:type="dxa"/>
            <w:tcBorders>
              <w:top w:val="nil"/>
              <w:left w:val="nil"/>
              <w:bottom w:val="nil"/>
              <w:right w:val="nil"/>
            </w:tcBorders>
            <w:shd w:val="clear" w:color="auto" w:fill="FFFFFF" w:themeFill="background1"/>
          </w:tcPr>
          <w:p w:rsidR="00A74D59" w:rsidRPr="00B24912" w:rsidRDefault="00A74D59" w:rsidP="00A74D59">
            <w:pPr>
              <w:jc w:val="center"/>
              <w:rPr>
                <w:rFonts w:ascii="Times New Roman" w:hAnsi="Times New Roman" w:cs="Times New Roman"/>
                <w:iCs/>
                <w:color w:val="595959" w:themeColor="text1" w:themeTint="A6"/>
                <w:sz w:val="20"/>
                <w:szCs w:val="20"/>
              </w:rPr>
            </w:pPr>
            <w:r w:rsidRPr="00B24912">
              <w:rPr>
                <w:rFonts w:ascii="Times New Roman" w:hAnsi="Times New Roman" w:cs="Times New Roman"/>
                <w:iCs/>
                <w:color w:val="595959" w:themeColor="text1" w:themeTint="A6"/>
                <w:sz w:val="20"/>
                <w:szCs w:val="20"/>
              </w:rPr>
              <w:t xml:space="preserve">Тьютор ЦНППМ </w:t>
            </w:r>
            <w:r w:rsidRPr="00B24912">
              <w:rPr>
                <w:noProof/>
                <w:sz w:val="20"/>
                <w:szCs w:val="20"/>
                <w:lang w:eastAsia="ru-RU"/>
              </w:rPr>
              <w:drawing>
                <wp:inline distT="0" distB="0" distL="0" distR="0" wp14:anchorId="5750D011" wp14:editId="524B0D8B">
                  <wp:extent cx="436606" cy="436606"/>
                  <wp:effectExtent l="0" t="0" r="0" b="1905"/>
                  <wp:docPr id="720" name="Рисунок 720" descr="C:\Users\Антонина\Desktop\Человечки\10-20211129_181249-6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тонина\Desktop\Человечки\10-20211129_181249-600x600.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7732" cy="457732"/>
                          </a:xfrm>
                          <a:prstGeom prst="rect">
                            <a:avLst/>
                          </a:prstGeom>
                          <a:noFill/>
                          <a:ln>
                            <a:noFill/>
                          </a:ln>
                        </pic:spPr>
                      </pic:pic>
                    </a:graphicData>
                  </a:graphic>
                </wp:inline>
              </w:drawing>
            </w:r>
            <w:r w:rsidRPr="00B24912">
              <w:rPr>
                <w:rFonts w:ascii="Times New Roman" w:hAnsi="Times New Roman" w:cs="Times New Roman"/>
                <w:iCs/>
                <w:color w:val="595959" w:themeColor="text1" w:themeTint="A6"/>
                <w:sz w:val="20"/>
                <w:szCs w:val="20"/>
              </w:rPr>
              <w:t>отслеживает в Личном кабинете ПЕДАГОГА его продвижение по ИОМ.</w:t>
            </w:r>
          </w:p>
          <w:p w:rsidR="00A74D59" w:rsidRPr="00B24912" w:rsidRDefault="00A74D59" w:rsidP="00A74D59">
            <w:pPr>
              <w:jc w:val="center"/>
              <w:rPr>
                <w:rFonts w:ascii="Times New Roman" w:hAnsi="Times New Roman" w:cs="Times New Roman"/>
                <w:iCs/>
                <w:color w:val="595959" w:themeColor="text1" w:themeTint="A6"/>
                <w:sz w:val="20"/>
                <w:szCs w:val="20"/>
              </w:rPr>
            </w:pPr>
          </w:p>
          <w:p w:rsidR="00A74D59" w:rsidRPr="00B24912" w:rsidRDefault="00A74D59" w:rsidP="00A74D59">
            <w:pPr>
              <w:jc w:val="center"/>
              <w:rPr>
                <w:rFonts w:ascii="Arial" w:hAnsi="Arial" w:cs="Arial"/>
                <w:iCs/>
                <w:color w:val="002060"/>
                <w:sz w:val="20"/>
                <w:szCs w:val="20"/>
              </w:rPr>
            </w:pPr>
          </w:p>
        </w:tc>
        <w:tc>
          <w:tcPr>
            <w:tcW w:w="2977" w:type="dxa"/>
            <w:tcBorders>
              <w:top w:val="nil"/>
              <w:left w:val="nil"/>
              <w:bottom w:val="nil"/>
              <w:right w:val="nil"/>
            </w:tcBorders>
            <w:shd w:val="clear" w:color="auto" w:fill="FFFFFF" w:themeFill="background1"/>
          </w:tcPr>
          <w:p w:rsidR="00A74D59" w:rsidRPr="00B24912" w:rsidRDefault="00A74D59" w:rsidP="00A74D59">
            <w:pPr>
              <w:jc w:val="center"/>
              <w:rPr>
                <w:rFonts w:ascii="Times New Roman" w:hAnsi="Times New Roman" w:cs="Times New Roman"/>
                <w:iCs/>
                <w:color w:val="BF8F00" w:themeColor="accent4" w:themeShade="BF"/>
                <w:sz w:val="20"/>
                <w:szCs w:val="20"/>
              </w:rPr>
            </w:pPr>
            <w:r w:rsidRPr="00B24912">
              <w:rPr>
                <w:rFonts w:ascii="Times New Roman" w:hAnsi="Times New Roman" w:cs="Times New Roman"/>
                <w:iCs/>
                <w:color w:val="BF8F00" w:themeColor="accent4" w:themeShade="BF"/>
                <w:sz w:val="20"/>
                <w:szCs w:val="20"/>
              </w:rPr>
              <w:t>Методист РМА по согласованному с ПЕДАГОГОМ плану проводит с ним индивидуальную работу.</w:t>
            </w:r>
          </w:p>
          <w:p w:rsidR="00A74D59" w:rsidRPr="00B24912" w:rsidRDefault="00A74D59" w:rsidP="00A74D59">
            <w:pPr>
              <w:jc w:val="center"/>
              <w:rPr>
                <w:rFonts w:ascii="Times New Roman" w:hAnsi="Times New Roman" w:cs="Times New Roman"/>
                <w:iCs/>
                <w:color w:val="BF8F00" w:themeColor="accent4" w:themeShade="BF"/>
                <w:sz w:val="20"/>
                <w:szCs w:val="20"/>
              </w:rPr>
            </w:pPr>
          </w:p>
          <w:p w:rsidR="00A74D59" w:rsidRPr="00B24912" w:rsidRDefault="00A74D59" w:rsidP="00A74D59">
            <w:pPr>
              <w:jc w:val="center"/>
              <w:rPr>
                <w:rFonts w:ascii="Arial" w:hAnsi="Arial" w:cs="Arial"/>
                <w:iCs/>
                <w:color w:val="002060"/>
                <w:sz w:val="20"/>
                <w:szCs w:val="20"/>
              </w:rPr>
            </w:pPr>
            <w:r w:rsidRPr="00B24912">
              <w:rPr>
                <w:noProof/>
                <w:sz w:val="20"/>
                <w:szCs w:val="20"/>
                <w:lang w:eastAsia="ru-RU"/>
              </w:rPr>
              <w:drawing>
                <wp:inline distT="0" distB="0" distL="0" distR="0" wp14:anchorId="24536085" wp14:editId="2DAA8BAF">
                  <wp:extent cx="642620" cy="485775"/>
                  <wp:effectExtent l="0" t="0" r="5080" b="9525"/>
                  <wp:docPr id="721" name="Рисунок 721" descr="C:\Users\Антонина\AppData\Local\Microsoft\Windows\INetCache\Content.Word\stick_figure_workstation_800_clr-768x576-2-730x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нтонина\AppData\Local\Microsoft\Windows\INetCache\Content.Word\stick_figure_workstation_800_clr-768x576-2-730x548.png"/>
                          <pic:cNvPicPr>
                            <a:picLocks noChangeAspect="1" noChangeArrowheads="1"/>
                          </pic:cNvPicPr>
                        </pic:nvPicPr>
                        <pic:blipFill>
                          <a:blip r:embed="rId6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42620" cy="485775"/>
                          </a:xfrm>
                          <a:prstGeom prst="rect">
                            <a:avLst/>
                          </a:prstGeom>
                          <a:noFill/>
                          <a:ln>
                            <a:noFill/>
                          </a:ln>
                        </pic:spPr>
                      </pic:pic>
                    </a:graphicData>
                  </a:graphic>
                </wp:inline>
              </w:drawing>
            </w:r>
          </w:p>
        </w:tc>
      </w:tr>
      <w:tr w:rsidR="00A74D59" w:rsidRPr="00561BE4" w:rsidTr="00A74D59">
        <w:tc>
          <w:tcPr>
            <w:tcW w:w="1276" w:type="dxa"/>
            <w:tcBorders>
              <w:top w:val="nil"/>
              <w:left w:val="nil"/>
              <w:bottom w:val="nil"/>
              <w:right w:val="nil"/>
            </w:tcBorders>
            <w:shd w:val="clear" w:color="auto" w:fill="FFFFFF" w:themeFill="background1"/>
            <w:vAlign w:val="center"/>
          </w:tcPr>
          <w:p w:rsidR="00A74D59" w:rsidRDefault="00A74D59" w:rsidP="00A74D59">
            <w:pPr>
              <w:jc w:val="center"/>
              <w:rPr>
                <w:rFonts w:ascii="Arial" w:hAnsi="Arial" w:cs="Arial"/>
                <w:b/>
                <w:iCs/>
                <w:noProof/>
                <w:color w:val="C00000"/>
                <w:sz w:val="24"/>
                <w:szCs w:val="24"/>
                <w:u w:val="single"/>
              </w:rPr>
            </w:pPr>
          </w:p>
          <w:p w:rsidR="00A74D59" w:rsidRDefault="00A74D59" w:rsidP="00A74D59">
            <w:pPr>
              <w:jc w:val="center"/>
              <w:rPr>
                <w:rFonts w:ascii="Arial" w:hAnsi="Arial" w:cs="Arial"/>
                <w:b/>
                <w:iCs/>
                <w:noProof/>
                <w:color w:val="C00000"/>
                <w:sz w:val="24"/>
                <w:szCs w:val="24"/>
                <w:u w:val="single"/>
              </w:rPr>
            </w:pPr>
          </w:p>
          <w:p w:rsidR="00A74D59" w:rsidRDefault="00A74D59" w:rsidP="00A74D59">
            <w:pPr>
              <w:jc w:val="center"/>
              <w:rPr>
                <w:rFonts w:ascii="Arial" w:hAnsi="Arial" w:cs="Arial"/>
                <w:b/>
                <w:iCs/>
                <w:noProof/>
                <w:color w:val="C00000"/>
                <w:sz w:val="24"/>
                <w:szCs w:val="24"/>
                <w:u w:val="single"/>
              </w:rPr>
            </w:pPr>
          </w:p>
          <w:p w:rsidR="00A74D59" w:rsidRDefault="00A74D59" w:rsidP="00A74D59">
            <w:pPr>
              <w:jc w:val="center"/>
              <w:rPr>
                <w:rFonts w:ascii="Arial" w:hAnsi="Arial" w:cs="Arial"/>
                <w:b/>
                <w:iCs/>
                <w:noProof/>
                <w:color w:val="C00000"/>
                <w:sz w:val="24"/>
                <w:szCs w:val="24"/>
                <w:u w:val="single"/>
              </w:rPr>
            </w:pPr>
          </w:p>
          <w:p w:rsidR="00A74D59" w:rsidRDefault="00A74D59" w:rsidP="00A74D59">
            <w:pPr>
              <w:jc w:val="center"/>
              <w:rPr>
                <w:rFonts w:ascii="Arial" w:hAnsi="Arial" w:cs="Arial"/>
                <w:b/>
                <w:iCs/>
                <w:noProof/>
                <w:color w:val="C00000"/>
                <w:sz w:val="24"/>
                <w:szCs w:val="24"/>
                <w:u w:val="single"/>
              </w:rPr>
            </w:pPr>
          </w:p>
          <w:p w:rsidR="000E5ED7" w:rsidRDefault="000E5ED7" w:rsidP="00A74D59">
            <w:pPr>
              <w:jc w:val="center"/>
              <w:rPr>
                <w:rFonts w:ascii="Arial" w:hAnsi="Arial" w:cs="Arial"/>
                <w:b/>
                <w:iCs/>
                <w:noProof/>
                <w:color w:val="C00000"/>
                <w:sz w:val="24"/>
                <w:szCs w:val="24"/>
                <w:u w:val="single"/>
              </w:rPr>
            </w:pPr>
          </w:p>
          <w:p w:rsidR="000E5ED7" w:rsidRDefault="000E5ED7" w:rsidP="00A74D59">
            <w:pPr>
              <w:jc w:val="center"/>
              <w:rPr>
                <w:rFonts w:ascii="Arial" w:hAnsi="Arial" w:cs="Arial"/>
                <w:b/>
                <w:iCs/>
                <w:noProof/>
                <w:color w:val="C00000"/>
                <w:sz w:val="24"/>
                <w:szCs w:val="24"/>
                <w:u w:val="single"/>
              </w:rPr>
            </w:pPr>
          </w:p>
          <w:p w:rsidR="000E5ED7" w:rsidRDefault="000E5ED7" w:rsidP="00A74D59">
            <w:pPr>
              <w:jc w:val="center"/>
              <w:rPr>
                <w:rFonts w:ascii="Arial" w:hAnsi="Arial" w:cs="Arial"/>
                <w:b/>
                <w:iCs/>
                <w:noProof/>
                <w:color w:val="C00000"/>
                <w:sz w:val="24"/>
                <w:szCs w:val="24"/>
                <w:u w:val="single"/>
              </w:rPr>
            </w:pPr>
          </w:p>
          <w:p w:rsidR="000E5ED7" w:rsidRDefault="000E5ED7" w:rsidP="00A74D59">
            <w:pPr>
              <w:jc w:val="center"/>
              <w:rPr>
                <w:rFonts w:ascii="Arial" w:hAnsi="Arial" w:cs="Arial"/>
                <w:b/>
                <w:iCs/>
                <w:noProof/>
                <w:color w:val="C00000"/>
                <w:sz w:val="24"/>
                <w:szCs w:val="24"/>
                <w:u w:val="single"/>
              </w:rPr>
            </w:pPr>
            <w:r>
              <w:rPr>
                <w:rFonts w:ascii="Arial" w:hAnsi="Arial" w:cs="Arial"/>
                <w:b/>
                <w:iCs/>
                <w:noProof/>
                <w:color w:val="C00000"/>
                <w:sz w:val="24"/>
                <w:szCs w:val="24"/>
                <w:lang w:eastAsia="ru-RU"/>
              </w:rPr>
              <w:lastRenderedPageBreak/>
              <mc:AlternateContent>
                <mc:Choice Requires="wps">
                  <w:drawing>
                    <wp:anchor distT="0" distB="0" distL="114300" distR="114300" simplePos="0" relativeHeight="251683840" behindDoc="0" locked="0" layoutInCell="1" allowOverlap="1" wp14:anchorId="3740AD9D" wp14:editId="475129FD">
                      <wp:simplePos x="0" y="0"/>
                      <wp:positionH relativeFrom="column">
                        <wp:posOffset>4418965</wp:posOffset>
                      </wp:positionH>
                      <wp:positionV relativeFrom="paragraph">
                        <wp:posOffset>167640</wp:posOffset>
                      </wp:positionV>
                      <wp:extent cx="96520" cy="165735"/>
                      <wp:effectExtent l="0" t="0" r="0" b="5715"/>
                      <wp:wrapNone/>
                      <wp:docPr id="697" name="Стрелка вниз 66"/>
                      <wp:cNvGraphicFramePr/>
                      <a:graphic xmlns:a="http://schemas.openxmlformats.org/drawingml/2006/main">
                        <a:graphicData uri="http://schemas.microsoft.com/office/word/2010/wordprocessingShape">
                          <wps:wsp>
                            <wps:cNvSpPr/>
                            <wps:spPr>
                              <a:xfrm>
                                <a:off x="0" y="0"/>
                                <a:ext cx="96520" cy="165735"/>
                              </a:xfrm>
                              <a:prstGeom prst="downArrow">
                                <a:avLst/>
                              </a:prstGeom>
                              <a:solidFill>
                                <a:srgbClr val="FF0000"/>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A7E3B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66" o:spid="_x0000_s1026" type="#_x0000_t67" style="position:absolute;margin-left:347.95pt;margin-top:13.2pt;width:7.6pt;height:13.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" adj="15310" fillcolor="red" stroked="f" strokeweight=".25pt"/>
                  </w:pict>
                </mc:Fallback>
              </mc:AlternateContent>
            </w:r>
          </w:p>
          <w:p w:rsidR="00A74D59" w:rsidRPr="00701147" w:rsidRDefault="00A74D59" w:rsidP="00A74D59">
            <w:pPr>
              <w:jc w:val="center"/>
              <w:rPr>
                <w:rFonts w:ascii="Arial" w:hAnsi="Arial" w:cs="Arial"/>
                <w:b/>
                <w:iCs/>
                <w:color w:val="002060"/>
                <w:sz w:val="24"/>
                <w:szCs w:val="24"/>
              </w:rPr>
            </w:pPr>
            <w:r>
              <w:rPr>
                <w:rFonts w:ascii="Arial" w:hAnsi="Arial" w:cs="Arial"/>
                <w:b/>
                <w:iCs/>
                <w:noProof/>
                <w:color w:val="C00000"/>
                <w:sz w:val="24"/>
                <w:szCs w:val="24"/>
                <w:u w:val="single"/>
              </w:rPr>
              <w:t xml:space="preserve">Шаг 9 </w:t>
            </w:r>
          </w:p>
        </w:tc>
        <w:tc>
          <w:tcPr>
            <w:tcW w:w="11907" w:type="dxa"/>
            <w:gridSpan w:val="4"/>
            <w:tcBorders>
              <w:top w:val="nil"/>
              <w:left w:val="nil"/>
              <w:bottom w:val="nil"/>
              <w:right w:val="nil"/>
            </w:tcBorders>
            <w:shd w:val="clear" w:color="auto" w:fill="FFFFFF" w:themeFill="background1"/>
          </w:tcPr>
          <w:p w:rsidR="00A74D59" w:rsidRDefault="00A74D59" w:rsidP="00A74D59">
            <w:pPr>
              <w:rPr>
                <w:rFonts w:ascii="Arial" w:hAnsi="Arial" w:cs="Arial"/>
                <w:iCs/>
                <w:color w:val="002060"/>
                <w:sz w:val="18"/>
                <w:szCs w:val="18"/>
              </w:rPr>
            </w:pPr>
            <w:r>
              <w:rPr>
                <w:rFonts w:ascii="Arial" w:hAnsi="Arial" w:cs="Arial"/>
                <w:iCs/>
                <w:noProof/>
                <w:color w:val="002060"/>
                <w:sz w:val="18"/>
                <w:szCs w:val="18"/>
                <w:lang w:eastAsia="ru-RU"/>
              </w:rPr>
              <w:lastRenderedPageBreak/>
              <mc:AlternateContent>
                <mc:Choice Requires="wps">
                  <w:drawing>
                    <wp:anchor distT="0" distB="0" distL="114300" distR="114300" simplePos="0" relativeHeight="251679744" behindDoc="0" locked="0" layoutInCell="1" allowOverlap="1" wp14:anchorId="3AFEDF22" wp14:editId="5EC2EB00">
                      <wp:simplePos x="0" y="0"/>
                      <wp:positionH relativeFrom="column">
                        <wp:posOffset>846454</wp:posOffset>
                      </wp:positionH>
                      <wp:positionV relativeFrom="paragraph">
                        <wp:posOffset>3777</wp:posOffset>
                      </wp:positionV>
                      <wp:extent cx="2782603" cy="504925"/>
                      <wp:effectExtent l="0" t="0" r="74930" b="85725"/>
                      <wp:wrapNone/>
                      <wp:docPr id="693" name="Прямая со стрелкой 693"/>
                      <wp:cNvGraphicFramePr/>
                      <a:graphic xmlns:a="http://schemas.openxmlformats.org/drawingml/2006/main">
                        <a:graphicData uri="http://schemas.microsoft.com/office/word/2010/wordprocessingShape">
                          <wps:wsp>
                            <wps:cNvCnPr/>
                            <wps:spPr>
                              <a:xfrm>
                                <a:off x="0" y="0"/>
                                <a:ext cx="2782603" cy="5049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39AA5E" id="Прямая со стрелкой 693" o:spid="_x0000_s1026" type="#_x0000_t32" style="position:absolute;margin-left:66.65pt;margin-top:.3pt;width:219.1pt;height:3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" strokecolor="#ed7d31 [3205]" strokeweight="1.5pt">
                      <v:stroke endarrow="block" joinstyle="miter"/>
                    </v:shape>
                  </w:pict>
                </mc:Fallback>
              </mc:AlternateContent>
            </w:r>
            <w:r>
              <w:rPr>
                <w:rFonts w:ascii="Arial" w:hAnsi="Arial" w:cs="Arial"/>
                <w:iCs/>
                <w:noProof/>
                <w:color w:val="002060"/>
                <w:sz w:val="18"/>
                <w:szCs w:val="18"/>
                <w:lang w:eastAsia="ru-RU"/>
              </w:rPr>
              <mc:AlternateContent>
                <mc:Choice Requires="wps">
                  <w:drawing>
                    <wp:anchor distT="0" distB="0" distL="114300" distR="114300" simplePos="0" relativeHeight="251680768" behindDoc="0" locked="0" layoutInCell="1" allowOverlap="1" wp14:anchorId="76BE3C0F" wp14:editId="7B12FC37">
                      <wp:simplePos x="0" y="0"/>
                      <wp:positionH relativeFrom="column">
                        <wp:posOffset>2819634</wp:posOffset>
                      </wp:positionH>
                      <wp:positionV relativeFrom="paragraph">
                        <wp:posOffset>3777</wp:posOffset>
                      </wp:positionV>
                      <wp:extent cx="848226" cy="504591"/>
                      <wp:effectExtent l="0" t="0" r="66675" b="48260"/>
                      <wp:wrapNone/>
                      <wp:docPr id="694" name="Прямая со стрелкой 694"/>
                      <wp:cNvGraphicFramePr/>
                      <a:graphic xmlns:a="http://schemas.openxmlformats.org/drawingml/2006/main">
                        <a:graphicData uri="http://schemas.microsoft.com/office/word/2010/wordprocessingShape">
                          <wps:wsp>
                            <wps:cNvCnPr/>
                            <wps:spPr>
                              <a:xfrm>
                                <a:off x="0" y="0"/>
                                <a:ext cx="848226" cy="504591"/>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0B446D" id="Прямая со стрелкой 694" o:spid="_x0000_s1026" type="#_x0000_t32" style="position:absolute;margin-left:222pt;margin-top:.3pt;width:66.8pt;height:3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" strokecolor="#70ad47 [3209]" strokeweight="1.5pt">
                      <v:stroke endarrow="block" joinstyle="miter"/>
                    </v:shape>
                  </w:pict>
                </mc:Fallback>
              </mc:AlternateContent>
            </w:r>
            <w:r>
              <w:rPr>
                <w:rFonts w:ascii="Arial" w:hAnsi="Arial" w:cs="Arial"/>
                <w:iCs/>
                <w:noProof/>
                <w:color w:val="002060"/>
                <w:sz w:val="18"/>
                <w:szCs w:val="18"/>
                <w:lang w:eastAsia="ru-RU"/>
              </w:rPr>
              <mc:AlternateContent>
                <mc:Choice Requires="wps">
                  <w:drawing>
                    <wp:anchor distT="0" distB="0" distL="114300" distR="114300" simplePos="0" relativeHeight="251681792" behindDoc="0" locked="0" layoutInCell="1" allowOverlap="1" wp14:anchorId="2262B20F" wp14:editId="3F55A877">
                      <wp:simplePos x="0" y="0"/>
                      <wp:positionH relativeFrom="column">
                        <wp:posOffset>3669866</wp:posOffset>
                      </wp:positionH>
                      <wp:positionV relativeFrom="paragraph">
                        <wp:posOffset>11799</wp:posOffset>
                      </wp:positionV>
                      <wp:extent cx="1007110" cy="496570"/>
                      <wp:effectExtent l="38100" t="0" r="21590" b="55880"/>
                      <wp:wrapNone/>
                      <wp:docPr id="695" name="Прямая со стрелкой 695"/>
                      <wp:cNvGraphicFramePr/>
                      <a:graphic xmlns:a="http://schemas.openxmlformats.org/drawingml/2006/main">
                        <a:graphicData uri="http://schemas.microsoft.com/office/word/2010/wordprocessingShape">
                          <wps:wsp>
                            <wps:cNvCnPr/>
                            <wps:spPr>
                              <a:xfrm flipH="1">
                                <a:off x="0" y="0"/>
                                <a:ext cx="1007110" cy="496570"/>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D10700" id="Прямая со стрелкой 695" o:spid="_x0000_s1026" type="#_x0000_t32" style="position:absolute;margin-left:288.95pt;margin-top:.95pt;width:79.3pt;height:39.1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" strokecolor="#a5a5a5 [3206]" strokeweight="1.5pt">
                      <v:stroke endarrow="block" joinstyle="miter"/>
                    </v:shape>
                  </w:pict>
                </mc:Fallback>
              </mc:AlternateContent>
            </w:r>
            <w:r>
              <w:rPr>
                <w:rFonts w:ascii="Arial" w:hAnsi="Arial" w:cs="Arial"/>
                <w:iCs/>
                <w:noProof/>
                <w:color w:val="002060"/>
                <w:sz w:val="18"/>
                <w:szCs w:val="18"/>
                <w:lang w:eastAsia="ru-RU"/>
              </w:rPr>
              <mc:AlternateContent>
                <mc:Choice Requires="wps">
                  <w:drawing>
                    <wp:anchor distT="0" distB="0" distL="114300" distR="114300" simplePos="0" relativeHeight="251682816" behindDoc="0" locked="0" layoutInCell="1" allowOverlap="1" wp14:anchorId="542CADDA" wp14:editId="51166F1E">
                      <wp:simplePos x="0" y="0"/>
                      <wp:positionH relativeFrom="column">
                        <wp:posOffset>3707966</wp:posOffset>
                      </wp:positionH>
                      <wp:positionV relativeFrom="paragraph">
                        <wp:posOffset>11798</wp:posOffset>
                      </wp:positionV>
                      <wp:extent cx="2747277" cy="496904"/>
                      <wp:effectExtent l="38100" t="0" r="15240" b="74930"/>
                      <wp:wrapNone/>
                      <wp:docPr id="696" name="Прямая со стрелкой 696"/>
                      <wp:cNvGraphicFramePr/>
                      <a:graphic xmlns:a="http://schemas.openxmlformats.org/drawingml/2006/main">
                        <a:graphicData uri="http://schemas.microsoft.com/office/word/2010/wordprocessingShape">
                          <wps:wsp>
                            <wps:cNvCnPr/>
                            <wps:spPr>
                              <a:xfrm flipH="1">
                                <a:off x="0" y="0"/>
                                <a:ext cx="2747277" cy="496904"/>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V relativeFrom="margin">
                        <wp14:pctHeight>0</wp14:pctHeight>
                      </wp14:sizeRelV>
                    </wp:anchor>
                  </w:drawing>
                </mc:Choice>
                <mc:Fallback>
                  <w:pict>
                    <v:shape w14:anchorId="794C4C95" id="Прямая со стрелкой 696" o:spid="_x0000_s1026" type="#_x0000_t32" style="position:absolute;margin-left:291.95pt;margin-top:.95pt;width:216.3pt;height:39.15pt;flip:x;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" strokecolor="#ffc000 [3207]" strokeweight="1.5pt">
                      <v:stroke endarrow="block" joinstyle="miter"/>
                    </v:shape>
                  </w:pict>
                </mc:Fallback>
              </mc:AlternateContent>
            </w:r>
          </w:p>
          <w:p w:rsidR="00A74D59" w:rsidRDefault="00A74D59" w:rsidP="00A74D59">
            <w:pPr>
              <w:jc w:val="center"/>
              <w:rPr>
                <w:rFonts w:ascii="Arial" w:hAnsi="Arial" w:cs="Arial"/>
                <w:iCs/>
                <w:color w:val="002060"/>
                <w:sz w:val="18"/>
                <w:szCs w:val="18"/>
              </w:rPr>
            </w:pPr>
          </w:p>
          <w:p w:rsidR="00A74D59" w:rsidRDefault="00A74D59" w:rsidP="00A74D59">
            <w:pPr>
              <w:rPr>
                <w:rFonts w:ascii="Arial" w:hAnsi="Arial" w:cs="Arial"/>
                <w:iCs/>
                <w:color w:val="002060"/>
                <w:sz w:val="18"/>
                <w:szCs w:val="18"/>
              </w:rPr>
            </w:pPr>
          </w:p>
          <w:p w:rsidR="00A74D59" w:rsidRPr="00473FDC" w:rsidRDefault="00A74D59" w:rsidP="00A74D59">
            <w:pPr>
              <w:jc w:val="center"/>
              <w:rPr>
                <w:rFonts w:ascii="Times New Roman" w:hAnsi="Times New Roman" w:cs="Times New Roman"/>
                <w:iCs/>
                <w:color w:val="002060"/>
                <w:sz w:val="20"/>
                <w:szCs w:val="20"/>
              </w:rPr>
            </w:pPr>
            <w:r w:rsidRPr="00473FDC">
              <w:rPr>
                <w:rFonts w:ascii="Times New Roman" w:hAnsi="Times New Roman" w:cs="Times New Roman"/>
                <w:iCs/>
                <w:color w:val="002060"/>
                <w:sz w:val="20"/>
                <w:szCs w:val="20"/>
              </w:rPr>
              <w:t xml:space="preserve">ПЕДАГОГ </w:t>
            </w:r>
          </w:p>
          <w:p w:rsidR="00A74D59" w:rsidRDefault="00A74D59" w:rsidP="00A74D59">
            <w:pPr>
              <w:jc w:val="center"/>
              <w:rPr>
                <w:rFonts w:ascii="Times New Roman" w:hAnsi="Times New Roman" w:cs="Times New Roman"/>
                <w:iCs/>
                <w:color w:val="002060"/>
                <w:sz w:val="20"/>
                <w:szCs w:val="20"/>
              </w:rPr>
            </w:pPr>
            <w:r w:rsidRPr="00473FDC">
              <w:rPr>
                <w:rFonts w:ascii="Times New Roman" w:hAnsi="Times New Roman" w:cs="Times New Roman"/>
                <w:iCs/>
                <w:color w:val="002060"/>
                <w:sz w:val="20"/>
                <w:szCs w:val="20"/>
              </w:rPr>
              <w:t xml:space="preserve">участвует в итоговой диагностике, совместно с координатором ОО, методистом РМА готовит отчетное мероприятие: </w:t>
            </w:r>
          </w:p>
          <w:p w:rsidR="00A74D59" w:rsidRPr="00473FDC" w:rsidRDefault="00A74D59" w:rsidP="00A74D59">
            <w:pPr>
              <w:jc w:val="center"/>
              <w:rPr>
                <w:rFonts w:ascii="Times New Roman" w:hAnsi="Times New Roman" w:cs="Times New Roman"/>
                <w:iCs/>
                <w:color w:val="002060"/>
                <w:sz w:val="20"/>
                <w:szCs w:val="20"/>
              </w:rPr>
            </w:pPr>
            <w:r w:rsidRPr="00473FDC">
              <w:rPr>
                <w:rFonts w:ascii="Times New Roman" w:hAnsi="Times New Roman" w:cs="Times New Roman"/>
                <w:iCs/>
                <w:color w:val="002060"/>
                <w:sz w:val="20"/>
                <w:szCs w:val="20"/>
              </w:rPr>
              <w:t>творческий отчет, урок-показ, мастер-класс, доклад и др.</w:t>
            </w:r>
          </w:p>
          <w:p w:rsidR="00A74D59" w:rsidRPr="00561BE4" w:rsidRDefault="00A74D59" w:rsidP="00A74D59">
            <w:pPr>
              <w:jc w:val="center"/>
              <w:rPr>
                <w:rFonts w:ascii="Arial" w:hAnsi="Arial" w:cs="Arial"/>
                <w:iCs/>
                <w:color w:val="002060"/>
                <w:sz w:val="18"/>
                <w:szCs w:val="18"/>
              </w:rPr>
            </w:pPr>
            <w:r w:rsidRPr="008443BF">
              <w:rPr>
                <w:noProof/>
                <w:lang w:eastAsia="ru-RU"/>
              </w:rPr>
              <w:drawing>
                <wp:inline distT="0" distB="0" distL="0" distR="0" wp14:anchorId="64B1B374" wp14:editId="103E5604">
                  <wp:extent cx="851417" cy="585537"/>
                  <wp:effectExtent l="0" t="0" r="6350" b="5080"/>
                  <wp:docPr id="722" name="Рисунок 722" descr="C:\Users\Антонина\Desktop\Человечки\18-20211129_181250-873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тонина\Desktop\Человечки\18-20211129_181250-873x600.png"/>
                          <pic:cNvPicPr>
                            <a:picLocks noChangeAspect="1" noChangeArrowheads="1"/>
                          </pic:cNvPicPr>
                        </pic:nvPicPr>
                        <pic:blipFill>
                          <a:blip r:embed="rId63" cstate="print">
                            <a:extLst>
                              <a:ext uri="{BEBA8EAE-BF5A-486C-A8C5-ECC9F3942E4B}">
                                <a14:imgProps xmlns:a14="http://schemas.microsoft.com/office/drawing/2010/main">
                                  <a14:imgLayer r:embed="rId6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942849" cy="648416"/>
                          </a:xfrm>
                          <a:prstGeom prst="rect">
                            <a:avLst/>
                          </a:prstGeom>
                          <a:noFill/>
                          <a:ln>
                            <a:noFill/>
                          </a:ln>
                        </pic:spPr>
                      </pic:pic>
                    </a:graphicData>
                  </a:graphic>
                </wp:inline>
              </w:drawing>
            </w:r>
          </w:p>
        </w:tc>
      </w:tr>
      <w:tr w:rsidR="00A74D59" w:rsidRPr="00561BE4" w:rsidTr="000E5ED7">
        <w:trPr>
          <w:trHeight w:val="3187"/>
        </w:trPr>
        <w:tc>
          <w:tcPr>
            <w:tcW w:w="1276" w:type="dxa"/>
            <w:tcBorders>
              <w:top w:val="nil"/>
              <w:left w:val="nil"/>
              <w:bottom w:val="nil"/>
              <w:right w:val="nil"/>
            </w:tcBorders>
            <w:shd w:val="clear" w:color="auto" w:fill="FFFFFF" w:themeFill="background1"/>
            <w:vAlign w:val="center"/>
          </w:tcPr>
          <w:p w:rsidR="00A74D59" w:rsidRDefault="00A74D59" w:rsidP="00A74D59">
            <w:pPr>
              <w:jc w:val="center"/>
              <w:rPr>
                <w:rFonts w:ascii="Arial" w:hAnsi="Arial" w:cs="Arial"/>
                <w:b/>
                <w:iCs/>
                <w:noProof/>
                <w:color w:val="C00000"/>
                <w:sz w:val="24"/>
                <w:szCs w:val="24"/>
                <w:u w:val="single"/>
              </w:rPr>
            </w:pPr>
            <w:r>
              <w:rPr>
                <w:rFonts w:ascii="Arial" w:hAnsi="Arial" w:cs="Arial"/>
                <w:b/>
                <w:iCs/>
                <w:noProof/>
                <w:color w:val="C00000"/>
                <w:sz w:val="24"/>
                <w:szCs w:val="24"/>
                <w:u w:val="single"/>
              </w:rPr>
              <w:lastRenderedPageBreak/>
              <w:t>Шаг 10</w:t>
            </w:r>
          </w:p>
          <w:p w:rsidR="00A74D59" w:rsidRPr="000D3131" w:rsidRDefault="00A74D59" w:rsidP="00A74D59">
            <w:pPr>
              <w:jc w:val="center"/>
              <w:rPr>
                <w:rFonts w:ascii="Arial" w:hAnsi="Arial" w:cs="Arial"/>
                <w:b/>
                <w:iCs/>
                <w:noProof/>
                <w:color w:val="C00000"/>
                <w:sz w:val="24"/>
                <w:szCs w:val="24"/>
                <w:u w:val="single"/>
              </w:rPr>
            </w:pPr>
          </w:p>
        </w:tc>
        <w:tc>
          <w:tcPr>
            <w:tcW w:w="11907" w:type="dxa"/>
            <w:gridSpan w:val="4"/>
            <w:tcBorders>
              <w:top w:val="nil"/>
              <w:left w:val="nil"/>
              <w:bottom w:val="nil"/>
              <w:right w:val="nil"/>
            </w:tcBorders>
            <w:shd w:val="clear" w:color="auto" w:fill="FFFFFF" w:themeFill="background1"/>
          </w:tcPr>
          <w:p w:rsidR="00A74D59" w:rsidRPr="00473FDC" w:rsidRDefault="00A74D59" w:rsidP="000E5ED7">
            <w:pPr>
              <w:spacing w:after="0"/>
              <w:jc w:val="center"/>
              <w:rPr>
                <w:rFonts w:ascii="Times New Roman" w:hAnsi="Times New Roman" w:cs="Times New Roman"/>
                <w:iCs/>
                <w:color w:val="632D09"/>
                <w:sz w:val="20"/>
                <w:szCs w:val="20"/>
              </w:rPr>
            </w:pPr>
            <w:r w:rsidRPr="00473FDC">
              <w:rPr>
                <w:rFonts w:ascii="Times New Roman" w:hAnsi="Times New Roman" w:cs="Times New Roman"/>
                <w:iCs/>
                <w:color w:val="632D09"/>
                <w:sz w:val="20"/>
                <w:szCs w:val="20"/>
              </w:rPr>
              <w:t xml:space="preserve">Менеджер совместно с тьютором ЦНППМ и муниципальным координатором </w:t>
            </w:r>
          </w:p>
          <w:p w:rsidR="00A74D59" w:rsidRPr="00473FDC" w:rsidRDefault="00A74D59" w:rsidP="000E5ED7">
            <w:pPr>
              <w:spacing w:after="0"/>
              <w:jc w:val="center"/>
              <w:rPr>
                <w:rFonts w:ascii="Times New Roman" w:hAnsi="Times New Roman" w:cs="Times New Roman"/>
                <w:iCs/>
                <w:color w:val="632D09"/>
                <w:sz w:val="20"/>
                <w:szCs w:val="20"/>
              </w:rPr>
            </w:pPr>
            <w:r w:rsidRPr="00473FDC">
              <w:rPr>
                <w:rFonts w:ascii="Times New Roman" w:hAnsi="Times New Roman" w:cs="Times New Roman"/>
                <w:iCs/>
                <w:color w:val="632D09"/>
                <w:sz w:val="20"/>
                <w:szCs w:val="20"/>
              </w:rPr>
              <w:t>анализируют результаты итоговой диагностики и отчетное мероприятие ПЕДАГОГА,</w:t>
            </w:r>
          </w:p>
          <w:p w:rsidR="00A74D59" w:rsidRPr="00473FDC" w:rsidRDefault="00A74D59" w:rsidP="000E5ED7">
            <w:pPr>
              <w:spacing w:after="0"/>
              <w:jc w:val="center"/>
              <w:rPr>
                <w:rFonts w:ascii="Times New Roman" w:hAnsi="Times New Roman" w:cs="Times New Roman"/>
                <w:iCs/>
                <w:color w:val="632D09"/>
                <w:sz w:val="20"/>
                <w:szCs w:val="20"/>
              </w:rPr>
            </w:pPr>
            <w:r w:rsidRPr="00473FDC">
              <w:rPr>
                <w:rFonts w:ascii="Times New Roman" w:hAnsi="Times New Roman" w:cs="Times New Roman"/>
                <w:iCs/>
                <w:color w:val="632D09"/>
                <w:sz w:val="20"/>
                <w:szCs w:val="20"/>
              </w:rPr>
              <w:t xml:space="preserve">пишут заключение о прохождении ИОМП, </w:t>
            </w:r>
          </w:p>
          <w:p w:rsidR="000E5ED7" w:rsidRDefault="000E5ED7" w:rsidP="00A74D59">
            <w:pPr>
              <w:jc w:val="center"/>
              <w:rPr>
                <w:rFonts w:ascii="Times New Roman" w:hAnsi="Times New Roman" w:cs="Times New Roman"/>
                <w:iCs/>
                <w:color w:val="632D09"/>
                <w:sz w:val="20"/>
                <w:szCs w:val="20"/>
              </w:rPr>
            </w:pPr>
          </w:p>
          <w:p w:rsidR="00A74D59" w:rsidRPr="00473FDC" w:rsidRDefault="00A74D59" w:rsidP="000E5ED7">
            <w:pPr>
              <w:spacing w:after="0"/>
              <w:jc w:val="center"/>
              <w:rPr>
                <w:rFonts w:ascii="Times New Roman" w:hAnsi="Times New Roman" w:cs="Times New Roman"/>
                <w:iCs/>
                <w:color w:val="632D09"/>
                <w:sz w:val="20"/>
                <w:szCs w:val="20"/>
              </w:rPr>
            </w:pPr>
            <w:r w:rsidRPr="00473FDC">
              <w:rPr>
                <w:rFonts w:ascii="Times New Roman" w:hAnsi="Times New Roman" w:cs="Times New Roman"/>
                <w:iCs/>
                <w:color w:val="632D09"/>
                <w:sz w:val="20"/>
                <w:szCs w:val="20"/>
              </w:rPr>
              <w:t xml:space="preserve">при необходимости, дают рекомендации ПЕДАГОГУ </w:t>
            </w:r>
            <w:r w:rsidRPr="00473FDC">
              <w:rPr>
                <w:noProof/>
                <w:sz w:val="20"/>
                <w:szCs w:val="20"/>
                <w:lang w:eastAsia="ru-RU"/>
              </w:rPr>
              <w:drawing>
                <wp:inline distT="0" distB="0" distL="0" distR="0" wp14:anchorId="0B8F3B71" wp14:editId="10E824B6">
                  <wp:extent cx="449179" cy="441219"/>
                  <wp:effectExtent l="0" t="0" r="0" b="0"/>
                  <wp:docPr id="723" name="Рисунок 723" descr="C:\Users\Антонина\Desktop\Человечки\286-20211129_181328-507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нтонина\Desktop\Человечки\286-20211129_181328-507x600.png"/>
                          <pic:cNvPicPr>
                            <a:picLocks noChangeAspect="1" noChangeArrowheads="1"/>
                          </pic:cNvPicPr>
                        </pic:nvPicPr>
                        <pic:blipFill>
                          <a:blip r:embed="rId65" cstate="print">
                            <a:extLst>
                              <a:ext uri="{BEBA8EAE-BF5A-486C-A8C5-ECC9F3942E4B}">
                                <a14:imgProps xmlns:a14="http://schemas.microsoft.com/office/drawing/2010/main">
                                  <a14:imgLayer r:embed="rId66">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510095" cy="501056"/>
                          </a:xfrm>
                          <a:prstGeom prst="rect">
                            <a:avLst/>
                          </a:prstGeom>
                          <a:noFill/>
                          <a:ln>
                            <a:noFill/>
                          </a:ln>
                        </pic:spPr>
                      </pic:pic>
                    </a:graphicData>
                  </a:graphic>
                </wp:inline>
              </w:drawing>
            </w:r>
          </w:p>
          <w:p w:rsidR="00A74D59" w:rsidRPr="00473FDC" w:rsidRDefault="00A74D59" w:rsidP="000E5ED7">
            <w:pPr>
              <w:spacing w:after="0"/>
              <w:jc w:val="center"/>
              <w:rPr>
                <w:rFonts w:ascii="Times New Roman" w:hAnsi="Times New Roman" w:cs="Times New Roman"/>
                <w:iCs/>
                <w:color w:val="632D09"/>
                <w:sz w:val="20"/>
                <w:szCs w:val="20"/>
              </w:rPr>
            </w:pPr>
            <w:r w:rsidRPr="00473FDC">
              <w:rPr>
                <w:rFonts w:ascii="Times New Roman" w:hAnsi="Times New Roman" w:cs="Times New Roman"/>
                <w:iCs/>
                <w:color w:val="632D09"/>
                <w:sz w:val="20"/>
                <w:szCs w:val="20"/>
              </w:rPr>
              <w:t>о завершении прохождения ИОМП либо разработке следующего этапа ИОМП.</w:t>
            </w:r>
          </w:p>
          <w:p w:rsidR="00A74D59" w:rsidRPr="00473FDC" w:rsidRDefault="00A74D59" w:rsidP="000E5ED7">
            <w:pPr>
              <w:spacing w:after="0"/>
              <w:jc w:val="center"/>
              <w:rPr>
                <w:rFonts w:ascii="Times New Roman" w:hAnsi="Times New Roman" w:cs="Times New Roman"/>
                <w:iCs/>
                <w:color w:val="632D09"/>
                <w:sz w:val="20"/>
                <w:szCs w:val="20"/>
              </w:rPr>
            </w:pPr>
            <w:r w:rsidRPr="00473FDC">
              <w:rPr>
                <w:rFonts w:ascii="Times New Roman" w:hAnsi="Times New Roman" w:cs="Times New Roman"/>
                <w:iCs/>
                <w:color w:val="632D09"/>
                <w:sz w:val="20"/>
                <w:szCs w:val="20"/>
              </w:rPr>
              <w:t xml:space="preserve">Заключение о результатах прохождения ИОМП размещается </w:t>
            </w:r>
          </w:p>
          <w:p w:rsidR="00A74D59" w:rsidRPr="00473FDC" w:rsidRDefault="00A74D59" w:rsidP="000E5ED7">
            <w:pPr>
              <w:spacing w:after="0"/>
              <w:jc w:val="center"/>
              <w:rPr>
                <w:rFonts w:ascii="Times New Roman" w:hAnsi="Times New Roman" w:cs="Times New Roman"/>
                <w:iCs/>
                <w:color w:val="632D09"/>
                <w:sz w:val="20"/>
                <w:szCs w:val="20"/>
              </w:rPr>
            </w:pPr>
            <w:r w:rsidRPr="00473FDC">
              <w:rPr>
                <w:rFonts w:ascii="Times New Roman" w:hAnsi="Times New Roman" w:cs="Times New Roman"/>
                <w:iCs/>
                <w:color w:val="632D09"/>
                <w:sz w:val="20"/>
                <w:szCs w:val="20"/>
              </w:rPr>
              <w:t xml:space="preserve">в Личном кабинете ПЕДАГОГА и в Базе ИОМП менеджера. </w:t>
            </w:r>
          </w:p>
          <w:p w:rsidR="00A74D59" w:rsidRDefault="00A74D59" w:rsidP="00A74D59">
            <w:pPr>
              <w:jc w:val="center"/>
              <w:rPr>
                <w:noProof/>
              </w:rPr>
            </w:pPr>
            <w:r>
              <w:rPr>
                <w:rFonts w:ascii="Arial" w:hAnsi="Arial" w:cs="Arial"/>
                <w:b/>
                <w:iCs/>
                <w:noProof/>
                <w:color w:val="C00000"/>
                <w:sz w:val="24"/>
                <w:szCs w:val="24"/>
                <w:lang w:eastAsia="ru-RU"/>
              </w:rPr>
              <mc:AlternateContent>
                <mc:Choice Requires="wps">
                  <w:drawing>
                    <wp:anchor distT="0" distB="0" distL="114300" distR="114300" simplePos="0" relativeHeight="251684864" behindDoc="0" locked="0" layoutInCell="1" allowOverlap="1" wp14:anchorId="34D5189C" wp14:editId="6E1DDEE1">
                      <wp:simplePos x="0" y="0"/>
                      <wp:positionH relativeFrom="column">
                        <wp:posOffset>3650673</wp:posOffset>
                      </wp:positionH>
                      <wp:positionV relativeFrom="paragraph">
                        <wp:posOffset>56227</wp:posOffset>
                      </wp:positionV>
                      <wp:extent cx="96867" cy="166255"/>
                      <wp:effectExtent l="0" t="0" r="0" b="5715"/>
                      <wp:wrapNone/>
                      <wp:docPr id="698" name="Стрелка вниз 66"/>
                      <wp:cNvGraphicFramePr/>
                      <a:graphic xmlns:a="http://schemas.openxmlformats.org/drawingml/2006/main">
                        <a:graphicData uri="http://schemas.microsoft.com/office/word/2010/wordprocessingShape">
                          <wps:wsp>
                            <wps:cNvSpPr/>
                            <wps:spPr>
                              <a:xfrm>
                                <a:off x="0" y="0"/>
                                <a:ext cx="96867" cy="166255"/>
                              </a:xfrm>
                              <a:prstGeom prst="downArrow">
                                <a:avLst/>
                              </a:prstGeom>
                              <a:solidFill>
                                <a:srgbClr val="FF0000"/>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ACB49" id="Стрелка вниз 66" o:spid="_x0000_s1026" type="#_x0000_t67" style="position:absolute;margin-left:287.45pt;margin-top:4.45pt;width:7.65pt;height:13.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" adj="15307" fillcolor="red" stroked="f" strokeweight=".25pt"/>
                  </w:pict>
                </mc:Fallback>
              </mc:AlternateContent>
            </w:r>
          </w:p>
          <w:p w:rsidR="00A74D59" w:rsidRPr="001D28D0" w:rsidRDefault="00A74D59" w:rsidP="00A74D59">
            <w:pPr>
              <w:jc w:val="center"/>
              <w:rPr>
                <w:rFonts w:ascii="Times New Roman" w:hAnsi="Times New Roman" w:cs="Times New Roman"/>
                <w:iCs/>
                <w:color w:val="632D09"/>
                <w:sz w:val="18"/>
                <w:szCs w:val="18"/>
              </w:rPr>
            </w:pPr>
          </w:p>
        </w:tc>
      </w:tr>
      <w:tr w:rsidR="00A74D59" w:rsidRPr="00561BE4" w:rsidTr="000E5ED7">
        <w:trPr>
          <w:trHeight w:val="2811"/>
        </w:trPr>
        <w:tc>
          <w:tcPr>
            <w:tcW w:w="1276" w:type="dxa"/>
            <w:tcBorders>
              <w:top w:val="nil"/>
              <w:left w:val="nil"/>
              <w:bottom w:val="nil"/>
              <w:right w:val="nil"/>
            </w:tcBorders>
            <w:shd w:val="clear" w:color="auto" w:fill="FFFFFF" w:themeFill="background1"/>
            <w:vAlign w:val="center"/>
          </w:tcPr>
          <w:p w:rsidR="00A74D59" w:rsidRDefault="00A74D59" w:rsidP="00A74D59">
            <w:pPr>
              <w:jc w:val="center"/>
              <w:rPr>
                <w:rFonts w:ascii="Arial" w:hAnsi="Arial" w:cs="Arial"/>
                <w:b/>
                <w:iCs/>
                <w:noProof/>
                <w:color w:val="C00000"/>
                <w:sz w:val="24"/>
                <w:szCs w:val="24"/>
                <w:u w:val="single"/>
              </w:rPr>
            </w:pPr>
            <w:r>
              <w:rPr>
                <w:rFonts w:ascii="Arial" w:hAnsi="Arial" w:cs="Arial"/>
                <w:b/>
                <w:iCs/>
                <w:noProof/>
                <w:color w:val="C00000"/>
                <w:sz w:val="24"/>
                <w:szCs w:val="24"/>
                <w:u w:val="single"/>
              </w:rPr>
              <w:t>Шаг 11</w:t>
            </w:r>
          </w:p>
        </w:tc>
        <w:tc>
          <w:tcPr>
            <w:tcW w:w="11907" w:type="dxa"/>
            <w:gridSpan w:val="4"/>
            <w:tcBorders>
              <w:top w:val="nil"/>
              <w:left w:val="nil"/>
              <w:bottom w:val="nil"/>
              <w:right w:val="nil"/>
            </w:tcBorders>
            <w:shd w:val="clear" w:color="auto" w:fill="FFFFFF" w:themeFill="background1"/>
          </w:tcPr>
          <w:p w:rsidR="000E5ED7" w:rsidRDefault="000E5ED7" w:rsidP="00A74D59">
            <w:pPr>
              <w:jc w:val="center"/>
              <w:rPr>
                <w:rFonts w:ascii="Times New Roman" w:hAnsi="Times New Roman" w:cs="Times New Roman"/>
                <w:iCs/>
                <w:color w:val="002060"/>
                <w:sz w:val="20"/>
                <w:szCs w:val="20"/>
              </w:rPr>
            </w:pPr>
          </w:p>
          <w:p w:rsidR="000E5ED7" w:rsidRDefault="000E5ED7" w:rsidP="00A74D59">
            <w:pPr>
              <w:jc w:val="center"/>
              <w:rPr>
                <w:rFonts w:ascii="Times New Roman" w:hAnsi="Times New Roman" w:cs="Times New Roman"/>
                <w:iCs/>
                <w:color w:val="002060"/>
                <w:sz w:val="20"/>
                <w:szCs w:val="20"/>
              </w:rPr>
            </w:pPr>
          </w:p>
          <w:p w:rsidR="00A74D59" w:rsidRPr="00473FDC" w:rsidRDefault="00A74D59" w:rsidP="00A74D59">
            <w:pPr>
              <w:jc w:val="center"/>
              <w:rPr>
                <w:rFonts w:ascii="Times New Roman" w:hAnsi="Times New Roman" w:cs="Times New Roman"/>
                <w:iCs/>
                <w:color w:val="002060"/>
                <w:sz w:val="20"/>
                <w:szCs w:val="20"/>
              </w:rPr>
            </w:pPr>
            <w:r w:rsidRPr="00473FDC">
              <w:rPr>
                <w:rFonts w:ascii="Times New Roman" w:hAnsi="Times New Roman" w:cs="Times New Roman"/>
                <w:iCs/>
                <w:color w:val="002060"/>
                <w:sz w:val="20"/>
                <w:szCs w:val="20"/>
              </w:rPr>
              <w:t>ПЕДАГОГ:</w:t>
            </w:r>
            <w:r w:rsidRPr="00473FDC">
              <w:rPr>
                <w:noProof/>
                <w:sz w:val="20"/>
                <w:szCs w:val="20"/>
              </w:rPr>
              <w:t xml:space="preserve"> </w:t>
            </w:r>
          </w:p>
          <w:p w:rsidR="00A74D59" w:rsidRPr="00473FDC" w:rsidRDefault="00A74D59" w:rsidP="009E23DE">
            <w:pPr>
              <w:pStyle w:val="a6"/>
              <w:numPr>
                <w:ilvl w:val="0"/>
                <w:numId w:val="25"/>
              </w:numPr>
              <w:jc w:val="center"/>
              <w:rPr>
                <w:rFonts w:ascii="Times New Roman" w:hAnsi="Times New Roman" w:cs="Times New Roman"/>
                <w:iCs/>
                <w:color w:val="002060"/>
                <w:sz w:val="20"/>
                <w:szCs w:val="20"/>
              </w:rPr>
            </w:pPr>
            <w:r w:rsidRPr="00473FDC">
              <w:rPr>
                <w:rFonts w:ascii="Times New Roman" w:hAnsi="Times New Roman" w:cs="Times New Roman"/>
                <w:iCs/>
                <w:color w:val="002060"/>
                <w:sz w:val="20"/>
                <w:szCs w:val="20"/>
              </w:rPr>
              <w:t xml:space="preserve">Завершает прохождение ИОМП либо </w:t>
            </w:r>
            <w:r w:rsidRPr="00473FDC">
              <w:rPr>
                <w:noProof/>
                <w:sz w:val="20"/>
                <w:szCs w:val="20"/>
                <w:lang w:eastAsia="ru-RU"/>
              </w:rPr>
              <w:drawing>
                <wp:inline distT="0" distB="0" distL="0" distR="0" wp14:anchorId="0AFC3F26" wp14:editId="0A0F4D61">
                  <wp:extent cx="318655" cy="384711"/>
                  <wp:effectExtent l="0" t="0" r="5715" b="0"/>
                  <wp:docPr id="724" name="Рисунок 724" descr="C:\Users\Антонина\Desktop\Человечки\270-20211129_181326-421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нтонина\Desktop\Человечки\270-20211129_181326-421x600.png"/>
                          <pic:cNvPicPr>
                            <a:picLocks noChangeAspect="1" noChangeArrowheads="1"/>
                          </pic:cNvPicPr>
                        </pic:nvPicPr>
                        <pic:blipFill>
                          <a:blip r:embed="rId67" cstate="print">
                            <a:extLst>
                              <a:ext uri="{BEBA8EAE-BF5A-486C-A8C5-ECC9F3942E4B}">
                                <a14:imgProps xmlns:a14="http://schemas.microsoft.com/office/drawing/2010/main">
                                  <a14:imgLayer r:embed="rId68">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368215" cy="444544"/>
                          </a:xfrm>
                          <a:prstGeom prst="rect">
                            <a:avLst/>
                          </a:prstGeom>
                          <a:noFill/>
                          <a:ln>
                            <a:noFill/>
                          </a:ln>
                        </pic:spPr>
                      </pic:pic>
                    </a:graphicData>
                  </a:graphic>
                </wp:inline>
              </w:drawing>
            </w:r>
          </w:p>
          <w:p w:rsidR="00A74D59" w:rsidRPr="00473FDC" w:rsidRDefault="00A74D59" w:rsidP="009E23DE">
            <w:pPr>
              <w:pStyle w:val="a6"/>
              <w:numPr>
                <w:ilvl w:val="0"/>
                <w:numId w:val="25"/>
              </w:numPr>
              <w:jc w:val="center"/>
              <w:rPr>
                <w:rFonts w:ascii="Times New Roman" w:hAnsi="Times New Roman" w:cs="Times New Roman"/>
                <w:iCs/>
                <w:color w:val="002060"/>
                <w:sz w:val="20"/>
                <w:szCs w:val="20"/>
              </w:rPr>
            </w:pPr>
            <w:r w:rsidRPr="00473FDC">
              <w:rPr>
                <w:rFonts w:ascii="Times New Roman" w:hAnsi="Times New Roman" w:cs="Times New Roman"/>
                <w:iCs/>
                <w:color w:val="002060"/>
                <w:sz w:val="20"/>
                <w:szCs w:val="20"/>
              </w:rPr>
              <w:t xml:space="preserve">Разрабатывает </w:t>
            </w:r>
            <w:r w:rsidRPr="00473FDC">
              <w:rPr>
                <w:noProof/>
                <w:sz w:val="20"/>
                <w:szCs w:val="20"/>
                <w:lang w:eastAsia="ru-RU"/>
              </w:rPr>
              <w:drawing>
                <wp:inline distT="0" distB="0" distL="0" distR="0" wp14:anchorId="08183B0A" wp14:editId="249D95F9">
                  <wp:extent cx="365806" cy="389853"/>
                  <wp:effectExtent l="0" t="0" r="0" b="0"/>
                  <wp:docPr id="725" name="Рисунок 725" descr="C:\Users\Антонина\Desktop\Человечки\7-20211129_181248-900x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тонина\Desktop\Человечки\7-20211129_181248-900x524.png"/>
                          <pic:cNvPicPr>
                            <a:picLocks noChangeAspect="1" noChangeArrowheads="1"/>
                          </pic:cNvPicPr>
                        </pic:nvPicPr>
                        <pic:blipFill rotWithShape="1">
                          <a:blip r:embed="rId69" cstate="print">
                            <a:extLst>
                              <a:ext uri="{BEBA8EAE-BF5A-486C-A8C5-ECC9F3942E4B}">
                                <a14:imgProps xmlns:a14="http://schemas.microsoft.com/office/drawing/2010/main">
                                  <a14:imgLayer r:embed="rId70">
                                    <a14:imgEffect>
                                      <a14:colorTemperature colorTemp="11200"/>
                                    </a14:imgEffect>
                                  </a14:imgLayer>
                                </a14:imgProps>
                              </a:ext>
                              <a:ext uri="{28A0092B-C50C-407E-A947-70E740481C1C}">
                                <a14:useLocalDpi xmlns:a14="http://schemas.microsoft.com/office/drawing/2010/main" val="0"/>
                              </a:ext>
                            </a:extLst>
                          </a:blip>
                          <a:srcRect l="23152" r="25534"/>
                          <a:stretch/>
                        </pic:blipFill>
                        <pic:spPr bwMode="auto">
                          <a:xfrm>
                            <a:off x="0" y="0"/>
                            <a:ext cx="373707" cy="398273"/>
                          </a:xfrm>
                          <a:prstGeom prst="rect">
                            <a:avLst/>
                          </a:prstGeom>
                          <a:noFill/>
                          <a:ln>
                            <a:noFill/>
                          </a:ln>
                          <a:extLst>
                            <a:ext uri="{53640926-AAD7-44D8-BBD7-CCE9431645EC}">
                              <a14:shadowObscured xmlns:a14="http://schemas.microsoft.com/office/drawing/2010/main"/>
                            </a:ext>
                          </a:extLst>
                        </pic:spPr>
                      </pic:pic>
                    </a:graphicData>
                  </a:graphic>
                </wp:inline>
              </w:drawing>
            </w:r>
            <w:r w:rsidRPr="00473FDC">
              <w:rPr>
                <w:rFonts w:ascii="Times New Roman" w:hAnsi="Times New Roman" w:cs="Times New Roman"/>
                <w:iCs/>
                <w:color w:val="002060"/>
                <w:sz w:val="20"/>
                <w:szCs w:val="20"/>
              </w:rPr>
              <w:t>следующий этап ИОМП.</w:t>
            </w:r>
            <w:r w:rsidRPr="00473FDC">
              <w:rPr>
                <w:noProof/>
                <w:sz w:val="20"/>
                <w:szCs w:val="20"/>
              </w:rPr>
              <w:t xml:space="preserve"> </w:t>
            </w:r>
          </w:p>
          <w:p w:rsidR="00A74D59" w:rsidRDefault="00A74D59" w:rsidP="00A74D59">
            <w:pPr>
              <w:jc w:val="center"/>
              <w:rPr>
                <w:rFonts w:ascii="Arial" w:hAnsi="Arial" w:cs="Arial"/>
                <w:b/>
                <w:iCs/>
                <w:noProof/>
                <w:color w:val="C00000"/>
                <w:sz w:val="24"/>
                <w:szCs w:val="24"/>
              </w:rPr>
            </w:pPr>
          </w:p>
        </w:tc>
      </w:tr>
    </w:tbl>
    <w:p w:rsidR="00A74D59" w:rsidRDefault="00A74D59" w:rsidP="00A74D59">
      <w:pPr>
        <w:spacing w:line="276" w:lineRule="auto"/>
        <w:ind w:left="10773"/>
        <w:rPr>
          <w:rFonts w:ascii="Times New Roman" w:eastAsia="Times New Roman" w:hAnsi="Times New Roman" w:cs="Times New Roman"/>
          <w:b/>
          <w:sz w:val="26"/>
          <w:szCs w:val="26"/>
        </w:rPr>
      </w:pPr>
    </w:p>
    <w:p w:rsidR="00A74D59" w:rsidRDefault="00C353BB" w:rsidP="00C353BB">
      <w:pPr>
        <w:jc w:val="center"/>
        <w:rPr>
          <w:rFonts w:ascii="Times New Roman" w:eastAsia="Times New Roman" w:hAnsi="Times New Roman" w:cs="Times New Roman"/>
          <w:b/>
          <w:sz w:val="26"/>
          <w:szCs w:val="26"/>
        </w:rPr>
      </w:pPr>
      <w:r w:rsidRPr="00E678FA">
        <w:rPr>
          <w:noProof/>
          <w:lang w:eastAsia="ru-RU"/>
        </w:rPr>
        <w:drawing>
          <wp:inline distT="0" distB="0" distL="0" distR="0" wp14:anchorId="71168258" wp14:editId="07934B01">
            <wp:extent cx="223520" cy="201930"/>
            <wp:effectExtent l="0" t="0" r="5080" b="762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520" cy="201930"/>
                    </a:xfrm>
                    <a:prstGeom prst="rect">
                      <a:avLst/>
                    </a:prstGeom>
                    <a:noFill/>
                    <a:ln>
                      <a:noFill/>
                    </a:ln>
                  </pic:spPr>
                </pic:pic>
              </a:graphicData>
            </a:graphic>
          </wp:inline>
        </w:drawing>
      </w:r>
    </w:p>
    <w:p w:rsidR="00C353BB" w:rsidRDefault="00C353BB">
      <w:pPr>
        <w:rPr>
          <w:rFonts w:ascii="Franklin Gothic Book" w:eastAsia="Times New Roman" w:hAnsi="Franklin Gothic Book" w:cs="Times New Roman"/>
          <w:sz w:val="20"/>
          <w:szCs w:val="20"/>
          <w:lang w:eastAsia="ru-RU"/>
        </w:rPr>
      </w:pPr>
      <w:r>
        <w:rPr>
          <w:rFonts w:ascii="Franklin Gothic Book" w:eastAsia="Times New Roman" w:hAnsi="Franklin Gothic Book" w:cs="Times New Roman"/>
          <w:sz w:val="20"/>
          <w:szCs w:val="20"/>
          <w:lang w:eastAsia="ru-RU"/>
        </w:rPr>
        <w:br w:type="page"/>
      </w:r>
    </w:p>
    <w:p w:rsidR="00A74D59" w:rsidRPr="000E5ED7" w:rsidRDefault="00A74D59" w:rsidP="00A74D59">
      <w:pPr>
        <w:shd w:val="clear" w:color="auto" w:fill="FFFFFF" w:themeFill="background1"/>
        <w:spacing w:after="0" w:line="240" w:lineRule="auto"/>
        <w:jc w:val="right"/>
        <w:outlineLvl w:val="1"/>
        <w:rPr>
          <w:rFonts w:ascii="Franklin Gothic Book" w:eastAsia="Times New Roman" w:hAnsi="Franklin Gothic Book" w:cs="Times New Roman"/>
          <w:color w:val="0000CC"/>
          <w:sz w:val="20"/>
          <w:szCs w:val="20"/>
          <w:lang w:eastAsia="ru-RU"/>
        </w:rPr>
      </w:pPr>
      <w:r w:rsidRPr="000E5ED7">
        <w:rPr>
          <w:rFonts w:ascii="Franklin Gothic Book" w:eastAsia="Times New Roman" w:hAnsi="Franklin Gothic Book" w:cs="Times New Roman"/>
          <w:sz w:val="20"/>
          <w:szCs w:val="20"/>
          <w:lang w:eastAsia="ru-RU"/>
        </w:rPr>
        <w:lastRenderedPageBreak/>
        <w:t>Приложение №3</w:t>
      </w:r>
    </w:p>
    <w:p w:rsidR="00A74D59" w:rsidRPr="000E5ED7" w:rsidRDefault="00A74D59" w:rsidP="00A74D59">
      <w:pPr>
        <w:spacing w:after="0"/>
        <w:jc w:val="right"/>
        <w:rPr>
          <w:rFonts w:ascii="Franklin Gothic Book" w:eastAsia="Times New Roman" w:hAnsi="Franklin Gothic Book" w:cs="Arial"/>
          <w:b/>
          <w:color w:val="C00000"/>
        </w:rPr>
      </w:pPr>
    </w:p>
    <w:p w:rsidR="00A74D59" w:rsidRPr="00AC1E47" w:rsidRDefault="00A74D59" w:rsidP="00A74D59">
      <w:pPr>
        <w:spacing w:after="0"/>
        <w:jc w:val="center"/>
        <w:rPr>
          <w:rFonts w:ascii="Franklin Gothic Book" w:eastAsia="Times New Roman" w:hAnsi="Franklin Gothic Book" w:cs="Times New Roman"/>
          <w:b/>
          <w:color w:val="833C0B" w:themeColor="accent2" w:themeShade="80"/>
          <w:sz w:val="26"/>
          <w:szCs w:val="26"/>
        </w:rPr>
      </w:pPr>
      <w:r w:rsidRPr="00AC1E47">
        <w:rPr>
          <w:rFonts w:ascii="Franklin Gothic Book" w:eastAsia="Times New Roman" w:hAnsi="Franklin Gothic Book" w:cs="Times New Roman"/>
          <w:b/>
          <w:color w:val="833C0B" w:themeColor="accent2" w:themeShade="80"/>
          <w:sz w:val="26"/>
          <w:szCs w:val="26"/>
        </w:rPr>
        <w:t xml:space="preserve">МАКЕТ </w:t>
      </w:r>
    </w:p>
    <w:p w:rsidR="00A74D59" w:rsidRPr="00AC1E47" w:rsidRDefault="00A74D59" w:rsidP="00A74D59">
      <w:pPr>
        <w:spacing w:after="0"/>
        <w:jc w:val="center"/>
        <w:rPr>
          <w:rFonts w:ascii="Franklin Gothic Book" w:eastAsia="Times New Roman" w:hAnsi="Franklin Gothic Book" w:cs="Times New Roman"/>
          <w:b/>
          <w:sz w:val="26"/>
          <w:szCs w:val="26"/>
        </w:rPr>
      </w:pPr>
      <w:r w:rsidRPr="00AC1E47">
        <w:rPr>
          <w:rFonts w:ascii="Franklin Gothic Book" w:eastAsia="Times New Roman" w:hAnsi="Franklin Gothic Book" w:cs="Times New Roman"/>
          <w:b/>
          <w:color w:val="833C0B" w:themeColor="accent2" w:themeShade="80"/>
          <w:sz w:val="26"/>
          <w:szCs w:val="26"/>
        </w:rPr>
        <w:t>индивидуального образовательного маршрута педагога</w:t>
      </w:r>
    </w:p>
    <w:p w:rsidR="00A74D59" w:rsidRPr="000E5ED7" w:rsidRDefault="00A74D59" w:rsidP="00A74D59">
      <w:pPr>
        <w:spacing w:after="0" w:line="240" w:lineRule="auto"/>
        <w:ind w:left="10773"/>
        <w:rPr>
          <w:rFonts w:ascii="Franklin Gothic Book" w:eastAsia="Times New Roman" w:hAnsi="Franklin Gothic Book" w:cs="Times New Roman"/>
          <w:b/>
        </w:rPr>
      </w:pPr>
    </w:p>
    <w:p w:rsidR="00A74D59" w:rsidRPr="00AC1E47" w:rsidRDefault="00A74D59" w:rsidP="000E5ED7">
      <w:pPr>
        <w:spacing w:after="0" w:line="240" w:lineRule="auto"/>
        <w:ind w:left="10773"/>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Утверждаю:</w:t>
      </w:r>
      <w:r w:rsidR="000E5ED7" w:rsidRPr="00AC1E47">
        <w:rPr>
          <w:rFonts w:ascii="Franklin Gothic Book" w:eastAsia="Times New Roman" w:hAnsi="Franklin Gothic Book" w:cs="Times New Roman"/>
          <w:color w:val="385623" w:themeColor="accent6" w:themeShade="80"/>
          <w:sz w:val="20"/>
          <w:szCs w:val="20"/>
        </w:rPr>
        <w:t xml:space="preserve"> </w:t>
      </w:r>
      <w:r w:rsidRPr="00AC1E47">
        <w:rPr>
          <w:rFonts w:ascii="Franklin Gothic Book" w:eastAsia="Times New Roman" w:hAnsi="Franklin Gothic Book" w:cs="Times New Roman"/>
          <w:color w:val="385623" w:themeColor="accent6" w:themeShade="80"/>
          <w:sz w:val="20"/>
          <w:szCs w:val="20"/>
        </w:rPr>
        <w:t>Ректор ГБУ ДПО РД ДИРО</w:t>
      </w:r>
    </w:p>
    <w:p w:rsidR="00A74D59" w:rsidRPr="00AC1E47" w:rsidRDefault="00A74D59" w:rsidP="00A74D59">
      <w:pPr>
        <w:tabs>
          <w:tab w:val="left" w:leader="underscore" w:pos="13062"/>
        </w:tabs>
        <w:spacing w:after="0" w:line="240" w:lineRule="auto"/>
        <w:ind w:left="10773"/>
        <w:rPr>
          <w:rFonts w:ascii="Franklin Gothic Book" w:eastAsia="Times New Roman" w:hAnsi="Franklin Gothic Book" w:cs="Times New Roman"/>
          <w:bCs/>
          <w:color w:val="385623" w:themeColor="accent6" w:themeShade="80"/>
          <w:sz w:val="20"/>
          <w:szCs w:val="20"/>
        </w:rPr>
      </w:pPr>
      <w:r w:rsidRPr="00AC1E47">
        <w:rPr>
          <w:rFonts w:ascii="Franklin Gothic Book" w:eastAsia="Times New Roman" w:hAnsi="Franklin Gothic Book" w:cs="Times New Roman"/>
          <w:bCs/>
          <w:color w:val="385623" w:themeColor="accent6" w:themeShade="80"/>
          <w:sz w:val="20"/>
          <w:szCs w:val="20"/>
        </w:rPr>
        <w:t>_______________/ _________/</w:t>
      </w:r>
    </w:p>
    <w:p w:rsidR="00AC1E47" w:rsidRPr="00AC1E47" w:rsidRDefault="00AC1E47" w:rsidP="000E5ED7">
      <w:pPr>
        <w:spacing w:after="0" w:line="240" w:lineRule="auto"/>
        <w:ind w:left="10773"/>
        <w:rPr>
          <w:rFonts w:ascii="Franklin Gothic Book" w:eastAsia="Times New Roman" w:hAnsi="Franklin Gothic Book" w:cs="Times New Roman"/>
          <w:color w:val="385623" w:themeColor="accent6" w:themeShade="80"/>
          <w:sz w:val="20"/>
          <w:szCs w:val="20"/>
        </w:rPr>
      </w:pPr>
    </w:p>
    <w:p w:rsidR="00A74D59" w:rsidRPr="00AC1E47" w:rsidRDefault="00A74D59" w:rsidP="000E5ED7">
      <w:pPr>
        <w:spacing w:after="0" w:line="240" w:lineRule="auto"/>
        <w:ind w:left="10773"/>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Согласовано:</w:t>
      </w:r>
      <w:r w:rsidR="000E5ED7" w:rsidRPr="00AC1E47">
        <w:rPr>
          <w:rFonts w:ascii="Franklin Gothic Book" w:eastAsia="Times New Roman" w:hAnsi="Franklin Gothic Book" w:cs="Times New Roman"/>
          <w:color w:val="385623" w:themeColor="accent6" w:themeShade="80"/>
          <w:sz w:val="20"/>
          <w:szCs w:val="20"/>
        </w:rPr>
        <w:t xml:space="preserve"> </w:t>
      </w:r>
      <w:r w:rsidRPr="00AC1E47">
        <w:rPr>
          <w:rFonts w:ascii="Franklin Gothic Book" w:eastAsia="Times New Roman" w:hAnsi="Franklin Gothic Book" w:cs="Times New Roman"/>
          <w:color w:val="385623" w:themeColor="accent6" w:themeShade="80"/>
          <w:sz w:val="20"/>
          <w:szCs w:val="20"/>
        </w:rPr>
        <w:t xml:space="preserve">Руководитель ЦМППМ </w:t>
      </w:r>
    </w:p>
    <w:p w:rsidR="00A74D59" w:rsidRPr="00AC1E47" w:rsidRDefault="00A74D59" w:rsidP="00A74D59">
      <w:pPr>
        <w:tabs>
          <w:tab w:val="left" w:leader="underscore" w:pos="2208"/>
        </w:tabs>
        <w:spacing w:after="0" w:line="240" w:lineRule="auto"/>
        <w:ind w:left="10773"/>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ГБУ ДПО РД ДИРО</w:t>
      </w:r>
    </w:p>
    <w:p w:rsidR="00A74D59" w:rsidRPr="00AC1E47" w:rsidRDefault="00A74D59" w:rsidP="00A74D59">
      <w:pPr>
        <w:tabs>
          <w:tab w:val="left" w:leader="underscore" w:pos="13062"/>
        </w:tabs>
        <w:spacing w:after="0" w:line="240" w:lineRule="auto"/>
        <w:ind w:left="10773"/>
        <w:rPr>
          <w:rFonts w:ascii="Franklin Gothic Book" w:eastAsia="Times New Roman" w:hAnsi="Franklin Gothic Book" w:cs="Times New Roman"/>
          <w:bCs/>
          <w:color w:val="385623" w:themeColor="accent6" w:themeShade="80"/>
          <w:sz w:val="20"/>
          <w:szCs w:val="20"/>
        </w:rPr>
      </w:pPr>
      <w:r w:rsidRPr="00AC1E47">
        <w:rPr>
          <w:rFonts w:ascii="Franklin Gothic Book" w:eastAsia="Times New Roman" w:hAnsi="Franklin Gothic Book" w:cs="Times New Roman"/>
          <w:bCs/>
          <w:color w:val="385623" w:themeColor="accent6" w:themeShade="80"/>
          <w:sz w:val="20"/>
          <w:szCs w:val="20"/>
        </w:rPr>
        <w:t>____________/ ___________/</w:t>
      </w:r>
    </w:p>
    <w:p w:rsidR="00A74D59" w:rsidRPr="00AC1E47" w:rsidRDefault="00A74D59" w:rsidP="00A74D59">
      <w:pPr>
        <w:tabs>
          <w:tab w:val="left" w:leader="underscore" w:pos="13062"/>
        </w:tabs>
        <w:ind w:left="2980"/>
        <w:rPr>
          <w:rFonts w:ascii="Franklin Gothic Book" w:eastAsia="Times New Roman" w:hAnsi="Franklin Gothic Book" w:cs="Times New Roman"/>
          <w:b/>
          <w:bCs/>
          <w:color w:val="385623" w:themeColor="accent6" w:themeShade="80"/>
        </w:rPr>
      </w:pPr>
    </w:p>
    <w:p w:rsidR="00A74D59" w:rsidRPr="00AC1E47" w:rsidRDefault="00A74D59" w:rsidP="000E5ED7">
      <w:pPr>
        <w:tabs>
          <w:tab w:val="left" w:leader="underscore" w:pos="13062"/>
        </w:tabs>
        <w:spacing w:after="0"/>
        <w:jc w:val="center"/>
        <w:rPr>
          <w:rFonts w:ascii="Franklin Gothic Book" w:eastAsia="Times New Roman" w:hAnsi="Franklin Gothic Book" w:cs="Times New Roman"/>
          <w:bCs/>
          <w:color w:val="385623" w:themeColor="accent6" w:themeShade="80"/>
          <w:sz w:val="28"/>
          <w:szCs w:val="28"/>
        </w:rPr>
      </w:pPr>
      <w:r w:rsidRPr="00AC1E47">
        <w:rPr>
          <w:rFonts w:ascii="Franklin Gothic Book" w:eastAsia="Times New Roman" w:hAnsi="Franklin Gothic Book" w:cs="Times New Roman"/>
          <w:bCs/>
          <w:color w:val="385623" w:themeColor="accent6" w:themeShade="80"/>
          <w:sz w:val="28"/>
          <w:szCs w:val="28"/>
        </w:rPr>
        <w:t xml:space="preserve">Индивидуальный образовательный маршрут педагогического работника </w:t>
      </w:r>
    </w:p>
    <w:p w:rsidR="00A74D59" w:rsidRPr="00AC1E47" w:rsidRDefault="00A74D59" w:rsidP="000E5ED7">
      <w:pPr>
        <w:tabs>
          <w:tab w:val="left" w:leader="underscore" w:pos="13062"/>
        </w:tabs>
        <w:spacing w:after="0"/>
        <w:jc w:val="center"/>
        <w:rPr>
          <w:rFonts w:ascii="Franklin Gothic Book" w:eastAsia="Times New Roman" w:hAnsi="Franklin Gothic Book" w:cs="Times New Roman"/>
          <w:color w:val="385623" w:themeColor="accent6" w:themeShade="80"/>
          <w:sz w:val="26"/>
          <w:szCs w:val="26"/>
        </w:rPr>
      </w:pPr>
      <w:r w:rsidRPr="00AC1E47">
        <w:rPr>
          <w:rFonts w:ascii="Franklin Gothic Book" w:eastAsia="Times New Roman" w:hAnsi="Franklin Gothic Book" w:cs="Times New Roman"/>
          <w:color w:val="385623" w:themeColor="accent6" w:themeShade="80"/>
          <w:sz w:val="26"/>
          <w:szCs w:val="26"/>
        </w:rPr>
        <w:t>_________________________________________________________</w:t>
      </w:r>
    </w:p>
    <w:p w:rsidR="00A74D59" w:rsidRPr="00AC1E47" w:rsidRDefault="00A74D59" w:rsidP="000E5ED7">
      <w:pPr>
        <w:tabs>
          <w:tab w:val="left" w:leader="underscore" w:pos="13062"/>
        </w:tabs>
        <w:spacing w:after="0"/>
        <w:jc w:val="center"/>
        <w:rPr>
          <w:rFonts w:ascii="Franklin Gothic Book" w:eastAsia="Times New Roman" w:hAnsi="Franklin Gothic Book" w:cs="Times New Roman"/>
          <w:color w:val="385623" w:themeColor="accent6" w:themeShade="80"/>
          <w:sz w:val="16"/>
          <w:szCs w:val="16"/>
        </w:rPr>
      </w:pPr>
      <w:r w:rsidRPr="00AC1E47">
        <w:rPr>
          <w:rFonts w:ascii="Franklin Gothic Book" w:eastAsia="Times New Roman" w:hAnsi="Franklin Gothic Book" w:cs="Times New Roman"/>
          <w:color w:val="385623" w:themeColor="accent6" w:themeShade="80"/>
          <w:sz w:val="16"/>
          <w:szCs w:val="16"/>
        </w:rPr>
        <w:t>Ф.И.О. педагогического работника</w:t>
      </w:r>
    </w:p>
    <w:p w:rsidR="000E5ED7" w:rsidRPr="00AC1E47" w:rsidRDefault="000E5ED7" w:rsidP="000E5ED7">
      <w:pPr>
        <w:tabs>
          <w:tab w:val="left" w:leader="underscore" w:pos="13062"/>
        </w:tabs>
        <w:spacing w:after="0"/>
        <w:jc w:val="center"/>
        <w:rPr>
          <w:rFonts w:ascii="Franklin Gothic Book" w:eastAsia="Times New Roman" w:hAnsi="Franklin Gothic Book" w:cs="Times New Roman"/>
          <w:color w:val="385623" w:themeColor="accent6" w:themeShade="80"/>
          <w:u w:val="single"/>
        </w:rPr>
      </w:pPr>
    </w:p>
    <w:p w:rsidR="00A74D59" w:rsidRPr="00AC1E47" w:rsidRDefault="00A74D59" w:rsidP="000E5ED7">
      <w:pPr>
        <w:tabs>
          <w:tab w:val="left" w:leader="underscore" w:pos="13062"/>
        </w:tabs>
        <w:spacing w:after="0"/>
        <w:jc w:val="center"/>
        <w:rPr>
          <w:rFonts w:ascii="Franklin Gothic Book" w:eastAsia="Times New Roman" w:hAnsi="Franklin Gothic Book" w:cs="Times New Roman"/>
          <w:color w:val="385623" w:themeColor="accent6" w:themeShade="80"/>
          <w:u w:val="single"/>
        </w:rPr>
      </w:pPr>
      <w:r w:rsidRPr="00AC1E47">
        <w:rPr>
          <w:rFonts w:ascii="Franklin Gothic Book" w:eastAsia="Times New Roman" w:hAnsi="Franklin Gothic Book" w:cs="Times New Roman"/>
          <w:color w:val="385623" w:themeColor="accent6" w:themeShade="80"/>
          <w:u w:val="single"/>
        </w:rPr>
        <w:t>Учитель начальных классов</w:t>
      </w:r>
    </w:p>
    <w:p w:rsidR="00A74D59" w:rsidRPr="00AC1E47" w:rsidRDefault="00A74D59" w:rsidP="000E5ED7">
      <w:pPr>
        <w:tabs>
          <w:tab w:val="left" w:leader="underscore" w:pos="13062"/>
        </w:tabs>
        <w:spacing w:after="0"/>
        <w:jc w:val="center"/>
        <w:rPr>
          <w:rFonts w:ascii="Franklin Gothic Book" w:eastAsia="Times New Roman" w:hAnsi="Franklin Gothic Book" w:cs="Times New Roman"/>
          <w:color w:val="385623" w:themeColor="accent6" w:themeShade="80"/>
          <w:sz w:val="16"/>
          <w:szCs w:val="16"/>
          <w:u w:val="single"/>
        </w:rPr>
      </w:pPr>
      <w:r w:rsidRPr="00AC1E47">
        <w:rPr>
          <w:rFonts w:ascii="Franklin Gothic Book" w:eastAsia="Times New Roman" w:hAnsi="Franklin Gothic Book" w:cs="Times New Roman"/>
          <w:color w:val="385623" w:themeColor="accent6" w:themeShade="80"/>
          <w:sz w:val="16"/>
          <w:szCs w:val="16"/>
          <w:u w:val="single"/>
        </w:rPr>
        <w:t>должность</w:t>
      </w:r>
    </w:p>
    <w:p w:rsidR="000E5ED7" w:rsidRPr="00AC1E47" w:rsidRDefault="000E5ED7" w:rsidP="000E5ED7">
      <w:pPr>
        <w:tabs>
          <w:tab w:val="left" w:leader="underscore" w:pos="13062"/>
        </w:tabs>
        <w:spacing w:after="0"/>
        <w:jc w:val="center"/>
        <w:rPr>
          <w:rFonts w:ascii="Franklin Gothic Book" w:eastAsia="Times New Roman" w:hAnsi="Franklin Gothic Book" w:cs="Times New Roman"/>
          <w:color w:val="385623" w:themeColor="accent6" w:themeShade="80"/>
          <w:sz w:val="16"/>
          <w:szCs w:val="16"/>
          <w:u w:val="single"/>
        </w:rPr>
      </w:pPr>
    </w:p>
    <w:p w:rsidR="00A74D59" w:rsidRPr="00AC1E47" w:rsidRDefault="00A74D59" w:rsidP="000E5ED7">
      <w:pPr>
        <w:tabs>
          <w:tab w:val="left" w:leader="underscore" w:pos="13062"/>
        </w:tabs>
        <w:spacing w:after="0"/>
        <w:jc w:val="center"/>
        <w:rPr>
          <w:rFonts w:ascii="Franklin Gothic Book" w:eastAsia="Times New Roman" w:hAnsi="Franklin Gothic Book" w:cs="Times New Roman"/>
          <w:color w:val="385623" w:themeColor="accent6" w:themeShade="80"/>
          <w:u w:val="single"/>
        </w:rPr>
      </w:pPr>
      <w:r w:rsidRPr="00AC1E47">
        <w:rPr>
          <w:rFonts w:ascii="Franklin Gothic Book" w:eastAsia="Times New Roman" w:hAnsi="Franklin Gothic Book" w:cs="Times New Roman"/>
          <w:color w:val="385623" w:themeColor="accent6" w:themeShade="80"/>
          <w:u w:val="single"/>
        </w:rPr>
        <w:t>МБОУ «________________________________________________________________»</w:t>
      </w:r>
    </w:p>
    <w:p w:rsidR="00A74D59" w:rsidRPr="00AC1E47" w:rsidRDefault="00A74D59" w:rsidP="000E5ED7">
      <w:pPr>
        <w:tabs>
          <w:tab w:val="left" w:leader="underscore" w:pos="13062"/>
        </w:tabs>
        <w:spacing w:after="0"/>
        <w:jc w:val="center"/>
        <w:rPr>
          <w:rFonts w:ascii="Franklin Gothic Book" w:eastAsia="Times New Roman" w:hAnsi="Franklin Gothic Book" w:cs="Times New Roman"/>
          <w:color w:val="385623" w:themeColor="accent6" w:themeShade="80"/>
          <w:sz w:val="16"/>
          <w:szCs w:val="16"/>
        </w:rPr>
      </w:pPr>
      <w:r w:rsidRPr="00AC1E47">
        <w:rPr>
          <w:rFonts w:ascii="Franklin Gothic Book" w:eastAsia="Times New Roman" w:hAnsi="Franklin Gothic Book" w:cs="Times New Roman"/>
          <w:color w:val="385623" w:themeColor="accent6" w:themeShade="80"/>
          <w:sz w:val="16"/>
          <w:szCs w:val="16"/>
        </w:rPr>
        <w:t>Наименование образовательной организации</w:t>
      </w:r>
    </w:p>
    <w:p w:rsidR="00A74D59" w:rsidRPr="00AC1E47" w:rsidRDefault="00A74D59" w:rsidP="000E5ED7">
      <w:pPr>
        <w:tabs>
          <w:tab w:val="left" w:leader="underscore" w:pos="13062"/>
        </w:tabs>
        <w:spacing w:after="0"/>
        <w:ind w:left="2982"/>
        <w:jc w:val="center"/>
        <w:rPr>
          <w:rFonts w:ascii="Franklin Gothic Book" w:eastAsia="Times New Roman" w:hAnsi="Franklin Gothic Book" w:cs="Times New Roman"/>
          <w:color w:val="385623" w:themeColor="accent6" w:themeShade="80"/>
          <w:sz w:val="16"/>
          <w:szCs w:val="16"/>
        </w:rPr>
      </w:pPr>
    </w:p>
    <w:p w:rsidR="00A74D59" w:rsidRPr="00AC1E47" w:rsidRDefault="00A74D59" w:rsidP="000E5ED7">
      <w:pPr>
        <w:tabs>
          <w:tab w:val="left" w:leader="underscore" w:pos="13062"/>
        </w:tabs>
        <w:spacing w:after="0"/>
        <w:jc w:val="center"/>
        <w:rPr>
          <w:rFonts w:ascii="Franklin Gothic Book" w:eastAsia="Times New Roman" w:hAnsi="Franklin Gothic Book" w:cs="Times New Roman"/>
          <w:color w:val="385623" w:themeColor="accent6" w:themeShade="80"/>
          <w:u w:val="single"/>
        </w:rPr>
      </w:pPr>
      <w:r w:rsidRPr="00AC1E47">
        <w:rPr>
          <w:rFonts w:ascii="Franklin Gothic Book" w:eastAsia="Times New Roman" w:hAnsi="Franklin Gothic Book" w:cs="Times New Roman"/>
          <w:color w:val="385623" w:themeColor="accent6" w:themeShade="80"/>
          <w:u w:val="single"/>
        </w:rPr>
        <w:t>МО «                                                                      район»</w:t>
      </w:r>
    </w:p>
    <w:p w:rsidR="00A74D59" w:rsidRPr="00AC1E47" w:rsidRDefault="00A74D59" w:rsidP="000E5ED7">
      <w:pPr>
        <w:tabs>
          <w:tab w:val="left" w:leader="underscore" w:pos="13062"/>
        </w:tabs>
        <w:spacing w:after="0"/>
        <w:jc w:val="center"/>
        <w:rPr>
          <w:rFonts w:ascii="Franklin Gothic Book" w:eastAsia="Times New Roman" w:hAnsi="Franklin Gothic Book" w:cs="Times New Roman"/>
          <w:color w:val="385623" w:themeColor="accent6" w:themeShade="80"/>
          <w:sz w:val="16"/>
          <w:szCs w:val="16"/>
        </w:rPr>
      </w:pPr>
      <w:r w:rsidRPr="00AC1E47">
        <w:rPr>
          <w:rFonts w:ascii="Franklin Gothic Book" w:eastAsia="Times New Roman" w:hAnsi="Franklin Gothic Book" w:cs="Times New Roman"/>
          <w:color w:val="385623" w:themeColor="accent6" w:themeShade="80"/>
          <w:sz w:val="16"/>
          <w:szCs w:val="16"/>
        </w:rPr>
        <w:t>Наименование муниципалитета</w:t>
      </w:r>
    </w:p>
    <w:p w:rsidR="00A74D59" w:rsidRPr="00AC1E47" w:rsidRDefault="00A74D59" w:rsidP="00A74D59">
      <w:pPr>
        <w:tabs>
          <w:tab w:val="left" w:leader="underscore" w:pos="13062"/>
        </w:tabs>
        <w:ind w:left="2982"/>
        <w:rPr>
          <w:rFonts w:ascii="Franklin Gothic Book" w:eastAsia="Times New Roman" w:hAnsi="Franklin Gothic Book" w:cs="Times New Roman"/>
          <w:b/>
          <w:bCs/>
          <w:color w:val="385623" w:themeColor="accent6" w:themeShade="80"/>
          <w:sz w:val="26"/>
          <w:szCs w:val="26"/>
        </w:rPr>
      </w:pPr>
    </w:p>
    <w:p w:rsidR="00A74D59" w:rsidRPr="00AC1E47" w:rsidRDefault="00A74D59" w:rsidP="000E5ED7">
      <w:pPr>
        <w:tabs>
          <w:tab w:val="left" w:pos="7522"/>
          <w:tab w:val="left" w:leader="underscore" w:pos="13062"/>
        </w:tabs>
        <w:jc w:val="center"/>
        <w:rPr>
          <w:rFonts w:ascii="Franklin Gothic Book" w:eastAsia="Times New Roman" w:hAnsi="Franklin Gothic Book" w:cs="Times New Roman"/>
          <w:color w:val="385623" w:themeColor="accent6" w:themeShade="80"/>
        </w:rPr>
      </w:pPr>
      <w:r w:rsidRPr="00AC1E47">
        <w:rPr>
          <w:rFonts w:ascii="Franklin Gothic Book" w:eastAsia="Times New Roman" w:hAnsi="Franklin Gothic Book" w:cs="Times New Roman"/>
          <w:color w:val="385623" w:themeColor="accent6" w:themeShade="80"/>
        </w:rPr>
        <w:t>Махачкала-202</w:t>
      </w:r>
      <w:r w:rsidR="00AC1E47" w:rsidRPr="00AC1E47">
        <w:rPr>
          <w:rFonts w:ascii="Franklin Gothic Book" w:eastAsia="Times New Roman" w:hAnsi="Franklin Gothic Book" w:cs="Times New Roman"/>
          <w:color w:val="385623" w:themeColor="accent6" w:themeShade="80"/>
        </w:rPr>
        <w:t>_</w:t>
      </w:r>
    </w:p>
    <w:p w:rsidR="000E5ED7" w:rsidRPr="000E5ED7" w:rsidRDefault="000E5ED7" w:rsidP="000E5ED7">
      <w:pPr>
        <w:spacing w:after="0"/>
        <w:ind w:firstLine="720"/>
        <w:jc w:val="center"/>
        <w:rPr>
          <w:rFonts w:ascii="Franklin Gothic Book" w:eastAsia="Times New Roman" w:hAnsi="Franklin Gothic Book" w:cs="Times New Roman"/>
          <w:b/>
          <w:bCs/>
        </w:rPr>
      </w:pPr>
    </w:p>
    <w:p w:rsidR="000E5ED7" w:rsidRDefault="000E5ED7">
      <w:pPr>
        <w:rPr>
          <w:rFonts w:ascii="Franklin Gothic Book" w:eastAsia="Times New Roman" w:hAnsi="Franklin Gothic Book" w:cs="Times New Roman"/>
          <w:b/>
          <w:bCs/>
        </w:rPr>
      </w:pPr>
      <w:r>
        <w:rPr>
          <w:rFonts w:ascii="Franklin Gothic Book" w:eastAsia="Times New Roman" w:hAnsi="Franklin Gothic Book" w:cs="Times New Roman"/>
          <w:b/>
          <w:bCs/>
        </w:rPr>
        <w:br w:type="page"/>
      </w:r>
    </w:p>
    <w:p w:rsidR="00A74D59" w:rsidRPr="00AC1E47" w:rsidRDefault="00A74D59" w:rsidP="000E5ED7">
      <w:pPr>
        <w:spacing w:after="0"/>
        <w:ind w:firstLine="720"/>
        <w:jc w:val="center"/>
        <w:rPr>
          <w:rFonts w:ascii="Franklin Gothic Book" w:eastAsia="Times New Roman" w:hAnsi="Franklin Gothic Book" w:cs="Times New Roman"/>
          <w:bCs/>
          <w:color w:val="385623" w:themeColor="accent6" w:themeShade="80"/>
          <w:sz w:val="24"/>
          <w:szCs w:val="24"/>
        </w:rPr>
      </w:pPr>
      <w:r w:rsidRPr="00AC1E47">
        <w:rPr>
          <w:rFonts w:ascii="Franklin Gothic Book" w:eastAsia="Times New Roman" w:hAnsi="Franklin Gothic Book" w:cs="Times New Roman"/>
          <w:bCs/>
          <w:color w:val="385623" w:themeColor="accent6" w:themeShade="80"/>
          <w:sz w:val="24"/>
          <w:szCs w:val="24"/>
        </w:rPr>
        <w:lastRenderedPageBreak/>
        <w:t>БЛОК 1. ПЕРСОНАЛЬНЫЕ ДАННЫЕ</w:t>
      </w:r>
    </w:p>
    <w:p w:rsidR="000E5ED7" w:rsidRPr="00AC1E47" w:rsidRDefault="000E5ED7" w:rsidP="000E5ED7">
      <w:pPr>
        <w:spacing w:after="0"/>
        <w:ind w:firstLine="720"/>
        <w:jc w:val="center"/>
        <w:rPr>
          <w:rFonts w:ascii="Franklin Gothic Book" w:eastAsia="Times New Roman" w:hAnsi="Franklin Gothic Book" w:cs="Times New Roman"/>
          <w:color w:val="385623" w:themeColor="accent6" w:themeShade="80"/>
          <w:sz w:val="24"/>
          <w:szCs w:val="24"/>
        </w:rPr>
      </w:pPr>
    </w:p>
    <w:tbl>
      <w:tblPr>
        <w:tblW w:w="1389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4580"/>
        <w:gridCol w:w="7013"/>
      </w:tblGrid>
      <w:tr w:rsidR="00A74D59" w:rsidRPr="00AC1E47" w:rsidTr="009666A7">
        <w:trPr>
          <w:trHeight w:hRule="exact" w:val="428"/>
        </w:trPr>
        <w:tc>
          <w:tcPr>
            <w:tcW w:w="6878" w:type="dxa"/>
            <w:gridSpan w:val="2"/>
          </w:tcPr>
          <w:p w:rsidR="00A74D59" w:rsidRPr="00AC1E47" w:rsidRDefault="00A74D59" w:rsidP="000E5ED7">
            <w:pPr>
              <w:tabs>
                <w:tab w:val="left" w:pos="7444"/>
                <w:tab w:val="left" w:leader="underscore" w:pos="14827"/>
              </w:tabs>
              <w:spacing w:after="0"/>
              <w:jc w:val="both"/>
              <w:rPr>
                <w:rFonts w:ascii="Franklin Gothic Book" w:eastAsia="Times New Roman" w:hAnsi="Franklin Gothic Book" w:cs="Times New Roman"/>
                <w:color w:val="385623" w:themeColor="accent6" w:themeShade="80"/>
              </w:rPr>
            </w:pPr>
            <w:r w:rsidRPr="00AC1E47">
              <w:rPr>
                <w:rFonts w:ascii="Franklin Gothic Book" w:eastAsia="Times New Roman" w:hAnsi="Franklin Gothic Book" w:cs="Times New Roman"/>
                <w:color w:val="385623" w:themeColor="accent6" w:themeShade="80"/>
              </w:rPr>
              <w:t>Фамилия, Имя, Отчество педагогического работника</w:t>
            </w:r>
          </w:p>
          <w:p w:rsidR="00A74D59" w:rsidRPr="00AC1E47" w:rsidRDefault="00A74D59" w:rsidP="000E5ED7">
            <w:pPr>
              <w:tabs>
                <w:tab w:val="left" w:pos="7444"/>
                <w:tab w:val="left" w:leader="underscore" w:pos="14827"/>
              </w:tabs>
              <w:spacing w:after="0"/>
              <w:rPr>
                <w:rFonts w:ascii="Franklin Gothic Book" w:eastAsia="Times New Roman" w:hAnsi="Franklin Gothic Book" w:cs="Times New Roman"/>
                <w:color w:val="385623" w:themeColor="accent6" w:themeShade="80"/>
              </w:rPr>
            </w:pPr>
          </w:p>
        </w:tc>
        <w:tc>
          <w:tcPr>
            <w:tcW w:w="7013" w:type="dxa"/>
          </w:tcPr>
          <w:p w:rsidR="00A74D59" w:rsidRPr="00AC1E47" w:rsidRDefault="00A74D59" w:rsidP="000E5ED7">
            <w:pPr>
              <w:tabs>
                <w:tab w:val="left" w:pos="7444"/>
                <w:tab w:val="left" w:leader="underscore" w:pos="14827"/>
              </w:tabs>
              <w:spacing w:after="0"/>
              <w:rPr>
                <w:rFonts w:ascii="Franklin Gothic Book" w:eastAsia="Times New Roman" w:hAnsi="Franklin Gothic Book" w:cs="Times New Roman"/>
                <w:i/>
                <w:color w:val="385623" w:themeColor="accent6" w:themeShade="80"/>
              </w:rPr>
            </w:pPr>
          </w:p>
        </w:tc>
      </w:tr>
      <w:tr w:rsidR="00A74D59" w:rsidRPr="00AC1E47" w:rsidTr="009666A7">
        <w:tc>
          <w:tcPr>
            <w:tcW w:w="6878" w:type="dxa"/>
            <w:gridSpan w:val="2"/>
          </w:tcPr>
          <w:p w:rsidR="00A74D59" w:rsidRPr="00AC1E47" w:rsidRDefault="00A74D59" w:rsidP="000E5ED7">
            <w:pPr>
              <w:tabs>
                <w:tab w:val="left" w:pos="7444"/>
                <w:tab w:val="left" w:leader="underscore" w:pos="14827"/>
              </w:tabs>
              <w:spacing w:after="0"/>
              <w:rPr>
                <w:rFonts w:ascii="Franklin Gothic Book" w:eastAsia="Times New Roman" w:hAnsi="Franklin Gothic Book" w:cs="Times New Roman"/>
                <w:color w:val="385623" w:themeColor="accent6" w:themeShade="80"/>
              </w:rPr>
            </w:pPr>
            <w:r w:rsidRPr="00AC1E47">
              <w:rPr>
                <w:rFonts w:ascii="Franklin Gothic Book" w:eastAsia="Times New Roman" w:hAnsi="Franklin Gothic Book" w:cs="Times New Roman"/>
                <w:color w:val="385623" w:themeColor="accent6" w:themeShade="80"/>
              </w:rPr>
              <w:t>Дата рождения</w:t>
            </w:r>
          </w:p>
        </w:tc>
        <w:tc>
          <w:tcPr>
            <w:tcW w:w="7013" w:type="dxa"/>
          </w:tcPr>
          <w:p w:rsidR="00A74D59" w:rsidRPr="00AC1E47" w:rsidRDefault="00A74D59" w:rsidP="000E5ED7">
            <w:pPr>
              <w:tabs>
                <w:tab w:val="left" w:pos="7444"/>
                <w:tab w:val="left" w:leader="underscore" w:pos="14827"/>
              </w:tabs>
              <w:spacing w:after="0"/>
              <w:rPr>
                <w:rFonts w:ascii="Franklin Gothic Book" w:eastAsia="Times New Roman" w:hAnsi="Franklin Gothic Book" w:cs="Times New Roman"/>
                <w:i/>
                <w:color w:val="385623" w:themeColor="accent6" w:themeShade="80"/>
              </w:rPr>
            </w:pPr>
          </w:p>
        </w:tc>
      </w:tr>
      <w:tr w:rsidR="00A74D59" w:rsidRPr="00AC1E47" w:rsidTr="009666A7">
        <w:tc>
          <w:tcPr>
            <w:tcW w:w="2298" w:type="dxa"/>
            <w:vMerge w:val="restart"/>
          </w:tcPr>
          <w:p w:rsidR="00A74D59" w:rsidRPr="00AC1E47" w:rsidRDefault="00A74D59" w:rsidP="000E5ED7">
            <w:pPr>
              <w:tabs>
                <w:tab w:val="left" w:pos="7444"/>
                <w:tab w:val="left" w:leader="underscore" w:pos="14827"/>
              </w:tabs>
              <w:spacing w:after="0"/>
              <w:ind w:left="1140"/>
              <w:rPr>
                <w:rFonts w:ascii="Franklin Gothic Book" w:eastAsia="Times New Roman" w:hAnsi="Franklin Gothic Book" w:cs="Times New Roman"/>
                <w:color w:val="385623" w:themeColor="accent6" w:themeShade="80"/>
              </w:rPr>
            </w:pPr>
          </w:p>
          <w:p w:rsidR="00A74D59" w:rsidRPr="00AC1E47" w:rsidRDefault="00A74D59" w:rsidP="000E5ED7">
            <w:pPr>
              <w:tabs>
                <w:tab w:val="left" w:pos="7444"/>
                <w:tab w:val="left" w:leader="underscore" w:pos="14827"/>
              </w:tabs>
              <w:spacing w:after="0"/>
              <w:ind w:left="1140"/>
              <w:rPr>
                <w:rFonts w:ascii="Franklin Gothic Book" w:eastAsia="Times New Roman" w:hAnsi="Franklin Gothic Book" w:cs="Times New Roman"/>
                <w:color w:val="385623" w:themeColor="accent6" w:themeShade="80"/>
              </w:rPr>
            </w:pPr>
          </w:p>
          <w:p w:rsidR="00A74D59" w:rsidRPr="00AC1E47" w:rsidRDefault="00A74D59" w:rsidP="000E5ED7">
            <w:pPr>
              <w:tabs>
                <w:tab w:val="left" w:pos="7444"/>
                <w:tab w:val="left" w:leader="underscore" w:pos="14827"/>
              </w:tabs>
              <w:spacing w:after="0"/>
              <w:rPr>
                <w:rFonts w:ascii="Franklin Gothic Book" w:eastAsia="Times New Roman" w:hAnsi="Franklin Gothic Book" w:cs="Times New Roman"/>
                <w:color w:val="385623" w:themeColor="accent6" w:themeShade="80"/>
              </w:rPr>
            </w:pPr>
            <w:r w:rsidRPr="00AC1E47">
              <w:rPr>
                <w:rFonts w:ascii="Franklin Gothic Book" w:eastAsia="Times New Roman" w:hAnsi="Franklin Gothic Book" w:cs="Times New Roman"/>
                <w:color w:val="385623" w:themeColor="accent6" w:themeShade="80"/>
              </w:rPr>
              <w:t>Данные об образовании</w:t>
            </w:r>
          </w:p>
        </w:tc>
        <w:tc>
          <w:tcPr>
            <w:tcW w:w="4580" w:type="dxa"/>
          </w:tcPr>
          <w:p w:rsidR="00A74D59" w:rsidRPr="00AC1E47" w:rsidRDefault="00A74D59" w:rsidP="000E5ED7">
            <w:pPr>
              <w:tabs>
                <w:tab w:val="left" w:pos="7444"/>
                <w:tab w:val="left" w:leader="underscore" w:pos="14827"/>
              </w:tabs>
              <w:spacing w:after="0"/>
              <w:rPr>
                <w:rFonts w:ascii="Franklin Gothic Book" w:eastAsia="Times New Roman" w:hAnsi="Franklin Gothic Book" w:cs="Times New Roman"/>
                <w:color w:val="385623" w:themeColor="accent6" w:themeShade="80"/>
              </w:rPr>
            </w:pPr>
            <w:r w:rsidRPr="00AC1E47">
              <w:rPr>
                <w:rFonts w:ascii="Franklin Gothic Book" w:eastAsia="Times New Roman" w:hAnsi="Franklin Gothic Book" w:cs="Times New Roman"/>
                <w:color w:val="385623" w:themeColor="accent6" w:themeShade="80"/>
              </w:rPr>
              <w:t>уровень образования</w:t>
            </w:r>
          </w:p>
        </w:tc>
        <w:tc>
          <w:tcPr>
            <w:tcW w:w="7013" w:type="dxa"/>
          </w:tcPr>
          <w:p w:rsidR="00A74D59" w:rsidRPr="00AC1E47" w:rsidRDefault="00A74D59" w:rsidP="000E5ED7">
            <w:pPr>
              <w:tabs>
                <w:tab w:val="left" w:pos="7444"/>
                <w:tab w:val="left" w:leader="underscore" w:pos="14827"/>
              </w:tabs>
              <w:spacing w:after="0"/>
              <w:rPr>
                <w:rFonts w:ascii="Franklin Gothic Book" w:eastAsia="Times New Roman" w:hAnsi="Franklin Gothic Book" w:cs="Times New Roman"/>
                <w:i/>
                <w:color w:val="385623" w:themeColor="accent6" w:themeShade="80"/>
              </w:rPr>
            </w:pPr>
          </w:p>
        </w:tc>
      </w:tr>
      <w:tr w:rsidR="00A74D59" w:rsidRPr="00AC1E47" w:rsidTr="009666A7">
        <w:tc>
          <w:tcPr>
            <w:tcW w:w="2298" w:type="dxa"/>
            <w:vMerge/>
          </w:tcPr>
          <w:p w:rsidR="00A74D59" w:rsidRPr="00AC1E47" w:rsidRDefault="00A74D59" w:rsidP="000E5ED7">
            <w:pPr>
              <w:tabs>
                <w:tab w:val="left" w:pos="7444"/>
                <w:tab w:val="left" w:leader="underscore" w:pos="14827"/>
              </w:tabs>
              <w:spacing w:after="0"/>
              <w:ind w:left="1140"/>
              <w:rPr>
                <w:rFonts w:ascii="Franklin Gothic Book" w:eastAsia="Times New Roman" w:hAnsi="Franklin Gothic Book" w:cs="Times New Roman"/>
                <w:color w:val="385623" w:themeColor="accent6" w:themeShade="80"/>
              </w:rPr>
            </w:pPr>
          </w:p>
        </w:tc>
        <w:tc>
          <w:tcPr>
            <w:tcW w:w="4580" w:type="dxa"/>
          </w:tcPr>
          <w:p w:rsidR="00A74D59" w:rsidRPr="00AC1E47" w:rsidRDefault="00A74D59" w:rsidP="000E5ED7">
            <w:pPr>
              <w:tabs>
                <w:tab w:val="left" w:leader="underscore" w:pos="14827"/>
              </w:tabs>
              <w:spacing w:after="0"/>
              <w:rPr>
                <w:rFonts w:ascii="Franklin Gothic Book" w:eastAsia="Times New Roman" w:hAnsi="Franklin Gothic Book" w:cs="Times New Roman"/>
                <w:color w:val="385623" w:themeColor="accent6" w:themeShade="80"/>
              </w:rPr>
            </w:pPr>
            <w:r w:rsidRPr="00AC1E47">
              <w:rPr>
                <w:rFonts w:ascii="Franklin Gothic Book" w:eastAsia="Times New Roman" w:hAnsi="Franklin Gothic Book" w:cs="Times New Roman"/>
                <w:color w:val="385623" w:themeColor="accent6" w:themeShade="80"/>
              </w:rPr>
              <w:t xml:space="preserve">полное наименование образовательной организации </w:t>
            </w:r>
          </w:p>
        </w:tc>
        <w:tc>
          <w:tcPr>
            <w:tcW w:w="7013" w:type="dxa"/>
          </w:tcPr>
          <w:p w:rsidR="00A74D59" w:rsidRPr="00AC1E47" w:rsidRDefault="00A74D59" w:rsidP="000E5ED7">
            <w:pPr>
              <w:tabs>
                <w:tab w:val="left" w:pos="7444"/>
                <w:tab w:val="left" w:leader="underscore" w:pos="14827"/>
              </w:tabs>
              <w:spacing w:after="0"/>
              <w:rPr>
                <w:rFonts w:ascii="Franklin Gothic Book" w:eastAsia="Times New Roman" w:hAnsi="Franklin Gothic Book" w:cs="Times New Roman"/>
                <w:i/>
                <w:color w:val="385623" w:themeColor="accent6" w:themeShade="80"/>
              </w:rPr>
            </w:pPr>
          </w:p>
        </w:tc>
      </w:tr>
      <w:tr w:rsidR="00A74D59" w:rsidRPr="00AC1E47" w:rsidTr="009666A7">
        <w:tc>
          <w:tcPr>
            <w:tcW w:w="2298" w:type="dxa"/>
            <w:vMerge/>
          </w:tcPr>
          <w:p w:rsidR="00A74D59" w:rsidRPr="00AC1E47" w:rsidRDefault="00A74D59" w:rsidP="000E5ED7">
            <w:pPr>
              <w:tabs>
                <w:tab w:val="left" w:pos="7444"/>
                <w:tab w:val="left" w:leader="underscore" w:pos="14827"/>
              </w:tabs>
              <w:spacing w:after="0"/>
              <w:ind w:left="1140"/>
              <w:rPr>
                <w:rFonts w:ascii="Franklin Gothic Book" w:eastAsia="Times New Roman" w:hAnsi="Franklin Gothic Book" w:cs="Times New Roman"/>
                <w:color w:val="385623" w:themeColor="accent6" w:themeShade="80"/>
              </w:rPr>
            </w:pPr>
          </w:p>
        </w:tc>
        <w:tc>
          <w:tcPr>
            <w:tcW w:w="4580" w:type="dxa"/>
          </w:tcPr>
          <w:p w:rsidR="00A74D59" w:rsidRPr="00AC1E47" w:rsidRDefault="00A74D59" w:rsidP="000E5ED7">
            <w:pPr>
              <w:tabs>
                <w:tab w:val="left" w:pos="7444"/>
                <w:tab w:val="left" w:leader="underscore" w:pos="14827"/>
              </w:tabs>
              <w:spacing w:after="0"/>
              <w:rPr>
                <w:rFonts w:ascii="Franklin Gothic Book" w:eastAsia="Times New Roman" w:hAnsi="Franklin Gothic Book" w:cs="Times New Roman"/>
                <w:color w:val="385623" w:themeColor="accent6" w:themeShade="80"/>
              </w:rPr>
            </w:pPr>
            <w:r w:rsidRPr="00AC1E47">
              <w:rPr>
                <w:rFonts w:ascii="Franklin Gothic Book" w:eastAsia="Times New Roman" w:hAnsi="Franklin Gothic Book" w:cs="Times New Roman"/>
                <w:color w:val="385623" w:themeColor="accent6" w:themeShade="80"/>
              </w:rPr>
              <w:t>направление подготовки / специальность</w:t>
            </w:r>
          </w:p>
        </w:tc>
        <w:tc>
          <w:tcPr>
            <w:tcW w:w="7013" w:type="dxa"/>
          </w:tcPr>
          <w:p w:rsidR="00A74D59" w:rsidRPr="00AC1E47" w:rsidRDefault="00A74D59" w:rsidP="000E5ED7">
            <w:pPr>
              <w:tabs>
                <w:tab w:val="left" w:pos="7444"/>
                <w:tab w:val="left" w:leader="underscore" w:pos="14827"/>
              </w:tabs>
              <w:spacing w:after="0"/>
              <w:rPr>
                <w:rFonts w:ascii="Franklin Gothic Book" w:eastAsia="Times New Roman" w:hAnsi="Franklin Gothic Book" w:cs="Times New Roman"/>
                <w:i/>
                <w:color w:val="385623" w:themeColor="accent6" w:themeShade="80"/>
              </w:rPr>
            </w:pPr>
          </w:p>
        </w:tc>
      </w:tr>
      <w:tr w:rsidR="00A74D59" w:rsidRPr="00AC1E47" w:rsidTr="009666A7">
        <w:tc>
          <w:tcPr>
            <w:tcW w:w="2298" w:type="dxa"/>
            <w:vMerge/>
          </w:tcPr>
          <w:p w:rsidR="00A74D59" w:rsidRPr="00AC1E47" w:rsidRDefault="00A74D59" w:rsidP="000E5ED7">
            <w:pPr>
              <w:tabs>
                <w:tab w:val="left" w:pos="7444"/>
                <w:tab w:val="left" w:leader="underscore" w:pos="14827"/>
              </w:tabs>
              <w:spacing w:after="0"/>
              <w:ind w:left="1140"/>
              <w:rPr>
                <w:rFonts w:ascii="Franklin Gothic Book" w:eastAsia="Times New Roman" w:hAnsi="Franklin Gothic Book" w:cs="Times New Roman"/>
                <w:color w:val="385623" w:themeColor="accent6" w:themeShade="80"/>
              </w:rPr>
            </w:pPr>
          </w:p>
        </w:tc>
        <w:tc>
          <w:tcPr>
            <w:tcW w:w="4580" w:type="dxa"/>
          </w:tcPr>
          <w:p w:rsidR="00A74D59" w:rsidRPr="00AC1E47" w:rsidRDefault="009666A7" w:rsidP="000E5ED7">
            <w:pPr>
              <w:tabs>
                <w:tab w:val="left" w:pos="7444"/>
                <w:tab w:val="left" w:leader="underscore" w:pos="14827"/>
              </w:tabs>
              <w:spacing w:after="0"/>
              <w:rPr>
                <w:rFonts w:ascii="Franklin Gothic Book" w:eastAsia="Times New Roman" w:hAnsi="Franklin Gothic Book" w:cs="Times New Roman"/>
                <w:color w:val="385623" w:themeColor="accent6" w:themeShade="80"/>
              </w:rPr>
            </w:pPr>
            <w:r w:rsidRPr="00AC1E47">
              <w:rPr>
                <w:rFonts w:ascii="Franklin Gothic Book" w:eastAsia="Times New Roman" w:hAnsi="Franklin Gothic Book" w:cs="Times New Roman"/>
                <w:color w:val="385623" w:themeColor="accent6" w:themeShade="80"/>
              </w:rPr>
              <w:t>К</w:t>
            </w:r>
            <w:r w:rsidR="00A74D59" w:rsidRPr="00AC1E47">
              <w:rPr>
                <w:rFonts w:ascii="Franklin Gothic Book" w:eastAsia="Times New Roman" w:hAnsi="Franklin Gothic Book" w:cs="Times New Roman"/>
                <w:color w:val="385623" w:themeColor="accent6" w:themeShade="80"/>
              </w:rPr>
              <w:t>валификация</w:t>
            </w:r>
          </w:p>
        </w:tc>
        <w:tc>
          <w:tcPr>
            <w:tcW w:w="7013" w:type="dxa"/>
          </w:tcPr>
          <w:p w:rsidR="00A74D59" w:rsidRPr="00AC1E47" w:rsidRDefault="00A74D59" w:rsidP="000E5ED7">
            <w:pPr>
              <w:tabs>
                <w:tab w:val="left" w:pos="7444"/>
                <w:tab w:val="left" w:leader="underscore" w:pos="14827"/>
              </w:tabs>
              <w:spacing w:after="0"/>
              <w:rPr>
                <w:rFonts w:ascii="Franklin Gothic Book" w:eastAsia="Times New Roman" w:hAnsi="Franklin Gothic Book" w:cs="Times New Roman"/>
                <w:i/>
                <w:color w:val="385623" w:themeColor="accent6" w:themeShade="80"/>
              </w:rPr>
            </w:pPr>
          </w:p>
        </w:tc>
      </w:tr>
      <w:tr w:rsidR="00A74D59" w:rsidRPr="00AC1E47" w:rsidTr="009666A7">
        <w:tc>
          <w:tcPr>
            <w:tcW w:w="2298" w:type="dxa"/>
            <w:vMerge/>
          </w:tcPr>
          <w:p w:rsidR="00A74D59" w:rsidRPr="00AC1E47" w:rsidRDefault="00A74D59" w:rsidP="000E5ED7">
            <w:pPr>
              <w:tabs>
                <w:tab w:val="left" w:pos="7444"/>
                <w:tab w:val="left" w:leader="underscore" w:pos="14827"/>
              </w:tabs>
              <w:spacing w:after="0"/>
              <w:ind w:left="1140"/>
              <w:rPr>
                <w:rFonts w:ascii="Franklin Gothic Book" w:eastAsia="Times New Roman" w:hAnsi="Franklin Gothic Book" w:cs="Times New Roman"/>
                <w:color w:val="385623" w:themeColor="accent6" w:themeShade="80"/>
              </w:rPr>
            </w:pPr>
          </w:p>
        </w:tc>
        <w:tc>
          <w:tcPr>
            <w:tcW w:w="4580" w:type="dxa"/>
          </w:tcPr>
          <w:p w:rsidR="00A74D59" w:rsidRPr="00AC1E47" w:rsidRDefault="00A74D59" w:rsidP="000E5ED7">
            <w:pPr>
              <w:tabs>
                <w:tab w:val="left" w:pos="7444"/>
                <w:tab w:val="left" w:leader="underscore" w:pos="14827"/>
              </w:tabs>
              <w:spacing w:after="0"/>
              <w:rPr>
                <w:rFonts w:ascii="Franklin Gothic Book" w:eastAsia="Times New Roman" w:hAnsi="Franklin Gothic Book" w:cs="Times New Roman"/>
                <w:color w:val="385623" w:themeColor="accent6" w:themeShade="80"/>
              </w:rPr>
            </w:pPr>
            <w:r w:rsidRPr="00AC1E47">
              <w:rPr>
                <w:rFonts w:ascii="Franklin Gothic Book" w:eastAsia="Times New Roman" w:hAnsi="Franklin Gothic Book" w:cs="Times New Roman"/>
                <w:color w:val="385623" w:themeColor="accent6" w:themeShade="80"/>
              </w:rPr>
              <w:t>дата окончания</w:t>
            </w:r>
          </w:p>
        </w:tc>
        <w:tc>
          <w:tcPr>
            <w:tcW w:w="7013" w:type="dxa"/>
          </w:tcPr>
          <w:p w:rsidR="00A74D59" w:rsidRPr="00AC1E47" w:rsidRDefault="00A74D59" w:rsidP="000E5ED7">
            <w:pPr>
              <w:tabs>
                <w:tab w:val="left" w:pos="7444"/>
                <w:tab w:val="left" w:leader="underscore" w:pos="14827"/>
              </w:tabs>
              <w:spacing w:after="0"/>
              <w:rPr>
                <w:rFonts w:ascii="Franklin Gothic Book" w:eastAsia="Times New Roman" w:hAnsi="Franklin Gothic Book" w:cs="Times New Roman"/>
                <w:i/>
                <w:color w:val="385623" w:themeColor="accent6" w:themeShade="80"/>
              </w:rPr>
            </w:pPr>
          </w:p>
        </w:tc>
      </w:tr>
      <w:tr w:rsidR="00A74D59" w:rsidRPr="00AC1E47" w:rsidTr="009666A7">
        <w:tc>
          <w:tcPr>
            <w:tcW w:w="6878" w:type="dxa"/>
            <w:gridSpan w:val="2"/>
          </w:tcPr>
          <w:p w:rsidR="00A74D59" w:rsidRPr="00AC1E47" w:rsidRDefault="00A74D59" w:rsidP="000E5ED7">
            <w:pPr>
              <w:tabs>
                <w:tab w:val="left" w:pos="7444"/>
                <w:tab w:val="left" w:leader="underscore" w:pos="14827"/>
              </w:tabs>
              <w:spacing w:after="0"/>
              <w:rPr>
                <w:rFonts w:ascii="Franklin Gothic Book" w:eastAsia="Times New Roman" w:hAnsi="Franklin Gothic Book" w:cs="Times New Roman"/>
                <w:color w:val="385623" w:themeColor="accent6" w:themeShade="80"/>
              </w:rPr>
            </w:pPr>
            <w:r w:rsidRPr="00AC1E47">
              <w:rPr>
                <w:rFonts w:ascii="Franklin Gothic Book" w:eastAsia="Times New Roman" w:hAnsi="Franklin Gothic Book" w:cs="Times New Roman"/>
                <w:color w:val="385623" w:themeColor="accent6" w:themeShade="80"/>
              </w:rPr>
              <w:t>Педагогический стаж</w:t>
            </w:r>
          </w:p>
        </w:tc>
        <w:tc>
          <w:tcPr>
            <w:tcW w:w="7013" w:type="dxa"/>
          </w:tcPr>
          <w:p w:rsidR="00A74D59" w:rsidRPr="00AC1E47" w:rsidRDefault="00A74D59" w:rsidP="000E5ED7">
            <w:pPr>
              <w:tabs>
                <w:tab w:val="left" w:pos="7444"/>
                <w:tab w:val="left" w:leader="underscore" w:pos="14827"/>
              </w:tabs>
              <w:spacing w:after="0"/>
              <w:rPr>
                <w:rFonts w:ascii="Franklin Gothic Book" w:eastAsia="Times New Roman" w:hAnsi="Franklin Gothic Book" w:cs="Times New Roman"/>
                <w:i/>
                <w:color w:val="385623" w:themeColor="accent6" w:themeShade="80"/>
              </w:rPr>
            </w:pPr>
          </w:p>
        </w:tc>
      </w:tr>
      <w:tr w:rsidR="00A74D59" w:rsidRPr="00AC1E47" w:rsidTr="009666A7">
        <w:tc>
          <w:tcPr>
            <w:tcW w:w="6878" w:type="dxa"/>
            <w:gridSpan w:val="2"/>
          </w:tcPr>
          <w:p w:rsidR="00A74D59" w:rsidRPr="00AC1E47" w:rsidRDefault="00A74D59" w:rsidP="000E5ED7">
            <w:pPr>
              <w:tabs>
                <w:tab w:val="left" w:pos="7444"/>
                <w:tab w:val="left" w:leader="underscore" w:pos="14827"/>
              </w:tabs>
              <w:spacing w:after="0"/>
              <w:rPr>
                <w:rFonts w:ascii="Franklin Gothic Book" w:eastAsia="Times New Roman" w:hAnsi="Franklin Gothic Book" w:cs="Times New Roman"/>
                <w:color w:val="385623" w:themeColor="accent6" w:themeShade="80"/>
              </w:rPr>
            </w:pPr>
            <w:r w:rsidRPr="00AC1E47">
              <w:rPr>
                <w:rFonts w:ascii="Franklin Gothic Book" w:eastAsia="Times New Roman" w:hAnsi="Franklin Gothic Book" w:cs="Times New Roman"/>
                <w:color w:val="385623" w:themeColor="accent6" w:themeShade="80"/>
              </w:rPr>
              <w:t>Место работы (полное наименование организации)</w:t>
            </w:r>
          </w:p>
        </w:tc>
        <w:tc>
          <w:tcPr>
            <w:tcW w:w="7013" w:type="dxa"/>
          </w:tcPr>
          <w:p w:rsidR="00A74D59" w:rsidRPr="00AC1E47" w:rsidRDefault="00A74D59" w:rsidP="000E5ED7">
            <w:pPr>
              <w:tabs>
                <w:tab w:val="left" w:pos="7444"/>
                <w:tab w:val="left" w:leader="underscore" w:pos="14827"/>
              </w:tabs>
              <w:spacing w:after="0"/>
              <w:ind w:left="33"/>
              <w:rPr>
                <w:rFonts w:ascii="Franklin Gothic Book" w:eastAsia="Times New Roman" w:hAnsi="Franklin Gothic Book" w:cs="Times New Roman"/>
                <w:i/>
                <w:color w:val="385623" w:themeColor="accent6" w:themeShade="80"/>
              </w:rPr>
            </w:pPr>
          </w:p>
        </w:tc>
      </w:tr>
      <w:tr w:rsidR="00A74D59" w:rsidRPr="00AC1E47" w:rsidTr="009666A7">
        <w:tc>
          <w:tcPr>
            <w:tcW w:w="6878" w:type="dxa"/>
            <w:gridSpan w:val="2"/>
          </w:tcPr>
          <w:p w:rsidR="00A74D59" w:rsidRPr="00AC1E47" w:rsidRDefault="00A74D59" w:rsidP="000E5ED7">
            <w:pPr>
              <w:tabs>
                <w:tab w:val="left" w:pos="7444"/>
                <w:tab w:val="left" w:leader="underscore" w:pos="14827"/>
              </w:tabs>
              <w:spacing w:after="0"/>
              <w:rPr>
                <w:rFonts w:ascii="Franklin Gothic Book" w:eastAsia="Times New Roman" w:hAnsi="Franklin Gothic Book" w:cs="Times New Roman"/>
                <w:color w:val="385623" w:themeColor="accent6" w:themeShade="80"/>
              </w:rPr>
            </w:pPr>
            <w:r w:rsidRPr="00AC1E47">
              <w:rPr>
                <w:rFonts w:ascii="Franklin Gothic Book" w:eastAsia="Times New Roman" w:hAnsi="Franklin Gothic Book" w:cs="Times New Roman"/>
                <w:color w:val="385623" w:themeColor="accent6" w:themeShade="80"/>
              </w:rPr>
              <w:t>Должность</w:t>
            </w:r>
          </w:p>
        </w:tc>
        <w:tc>
          <w:tcPr>
            <w:tcW w:w="7013" w:type="dxa"/>
          </w:tcPr>
          <w:p w:rsidR="00A74D59" w:rsidRPr="00AC1E47" w:rsidRDefault="00A74D59" w:rsidP="000E5ED7">
            <w:pPr>
              <w:tabs>
                <w:tab w:val="left" w:pos="7444"/>
                <w:tab w:val="left" w:leader="underscore" w:pos="14827"/>
              </w:tabs>
              <w:spacing w:after="0"/>
              <w:rPr>
                <w:rFonts w:ascii="Franklin Gothic Book" w:eastAsia="Times New Roman" w:hAnsi="Franklin Gothic Book" w:cs="Times New Roman"/>
                <w:i/>
                <w:color w:val="385623" w:themeColor="accent6" w:themeShade="80"/>
              </w:rPr>
            </w:pPr>
          </w:p>
        </w:tc>
      </w:tr>
      <w:tr w:rsidR="00A74D59" w:rsidRPr="00AC1E47" w:rsidTr="009666A7">
        <w:tc>
          <w:tcPr>
            <w:tcW w:w="6878" w:type="dxa"/>
            <w:gridSpan w:val="2"/>
          </w:tcPr>
          <w:p w:rsidR="00A74D59" w:rsidRPr="00AC1E47" w:rsidRDefault="00A74D59" w:rsidP="000E5ED7">
            <w:pPr>
              <w:tabs>
                <w:tab w:val="left" w:pos="7444"/>
                <w:tab w:val="left" w:leader="underscore" w:pos="14827"/>
              </w:tabs>
              <w:spacing w:after="0"/>
              <w:rPr>
                <w:rFonts w:ascii="Franklin Gothic Book" w:eastAsia="Times New Roman" w:hAnsi="Franklin Gothic Book" w:cs="Times New Roman"/>
                <w:color w:val="385623" w:themeColor="accent6" w:themeShade="80"/>
              </w:rPr>
            </w:pPr>
            <w:r w:rsidRPr="00AC1E47">
              <w:rPr>
                <w:rFonts w:ascii="Franklin Gothic Book" w:eastAsia="Times New Roman" w:hAnsi="Franklin Gothic Book" w:cs="Times New Roman"/>
                <w:color w:val="385623" w:themeColor="accent6" w:themeShade="80"/>
              </w:rPr>
              <w:t>Предметная область</w:t>
            </w:r>
          </w:p>
        </w:tc>
        <w:tc>
          <w:tcPr>
            <w:tcW w:w="7013" w:type="dxa"/>
          </w:tcPr>
          <w:p w:rsidR="00A74D59" w:rsidRPr="00AC1E47" w:rsidRDefault="00A74D59" w:rsidP="000E5ED7">
            <w:pPr>
              <w:tabs>
                <w:tab w:val="left" w:pos="7444"/>
                <w:tab w:val="left" w:leader="underscore" w:pos="14827"/>
              </w:tabs>
              <w:spacing w:after="0"/>
              <w:rPr>
                <w:rFonts w:ascii="Franklin Gothic Book" w:eastAsia="Times New Roman" w:hAnsi="Franklin Gothic Book" w:cs="Times New Roman"/>
                <w:i/>
                <w:color w:val="385623" w:themeColor="accent6" w:themeShade="80"/>
              </w:rPr>
            </w:pPr>
          </w:p>
        </w:tc>
      </w:tr>
      <w:tr w:rsidR="00A74D59" w:rsidRPr="00AC1E47" w:rsidTr="009666A7">
        <w:tc>
          <w:tcPr>
            <w:tcW w:w="6878" w:type="dxa"/>
            <w:gridSpan w:val="2"/>
          </w:tcPr>
          <w:p w:rsidR="00A74D59" w:rsidRPr="00AC1E47" w:rsidRDefault="00A74D59" w:rsidP="000E5ED7">
            <w:pPr>
              <w:tabs>
                <w:tab w:val="left" w:pos="7444"/>
                <w:tab w:val="left" w:leader="underscore" w:pos="14827"/>
              </w:tabs>
              <w:spacing w:after="0"/>
              <w:rPr>
                <w:rFonts w:ascii="Franklin Gothic Book" w:eastAsia="Times New Roman" w:hAnsi="Franklin Gothic Book" w:cs="Times New Roman"/>
                <w:color w:val="385623" w:themeColor="accent6" w:themeShade="80"/>
              </w:rPr>
            </w:pPr>
            <w:r w:rsidRPr="00AC1E47">
              <w:rPr>
                <w:rFonts w:ascii="Franklin Gothic Book" w:eastAsia="Times New Roman" w:hAnsi="Franklin Gothic Book" w:cs="Times New Roman"/>
                <w:color w:val="385623" w:themeColor="accent6" w:themeShade="80"/>
              </w:rPr>
              <w:t>Присвоенная квалификационная категория</w:t>
            </w:r>
          </w:p>
        </w:tc>
        <w:tc>
          <w:tcPr>
            <w:tcW w:w="7013" w:type="dxa"/>
          </w:tcPr>
          <w:p w:rsidR="00A74D59" w:rsidRPr="00AC1E47" w:rsidRDefault="00A74D59" w:rsidP="000E5ED7">
            <w:pPr>
              <w:tabs>
                <w:tab w:val="left" w:pos="7444"/>
                <w:tab w:val="left" w:leader="underscore" w:pos="14827"/>
              </w:tabs>
              <w:spacing w:after="0"/>
              <w:rPr>
                <w:rFonts w:ascii="Franklin Gothic Book" w:eastAsia="Times New Roman" w:hAnsi="Franklin Gothic Book" w:cs="Times New Roman"/>
                <w:i/>
                <w:color w:val="385623" w:themeColor="accent6" w:themeShade="80"/>
              </w:rPr>
            </w:pPr>
          </w:p>
        </w:tc>
      </w:tr>
      <w:tr w:rsidR="00A74D59" w:rsidRPr="00AC1E47" w:rsidTr="009666A7">
        <w:tc>
          <w:tcPr>
            <w:tcW w:w="6878" w:type="dxa"/>
            <w:gridSpan w:val="2"/>
          </w:tcPr>
          <w:p w:rsidR="00A74D59" w:rsidRPr="00AC1E47" w:rsidRDefault="00A74D59" w:rsidP="000E5ED7">
            <w:pPr>
              <w:spacing w:after="0"/>
              <w:rPr>
                <w:rFonts w:ascii="Franklin Gothic Book" w:eastAsia="Times New Roman" w:hAnsi="Franklin Gothic Book" w:cs="Times New Roman"/>
                <w:color w:val="385623" w:themeColor="accent6" w:themeShade="80"/>
              </w:rPr>
            </w:pPr>
            <w:r w:rsidRPr="00AC1E47">
              <w:rPr>
                <w:rFonts w:ascii="Franklin Gothic Book" w:eastAsia="Times New Roman" w:hAnsi="Franklin Gothic Book" w:cs="Times New Roman"/>
                <w:color w:val="385623" w:themeColor="accent6" w:themeShade="80"/>
              </w:rPr>
              <w:t>Реквизиты распоряжения Минобрнауки РД об установлении квалификационных категорий педагогическим работникам организаций, осуществляющих образовательную деятельность (дата, номер)</w:t>
            </w:r>
          </w:p>
        </w:tc>
        <w:tc>
          <w:tcPr>
            <w:tcW w:w="7013" w:type="dxa"/>
          </w:tcPr>
          <w:p w:rsidR="00A74D59" w:rsidRPr="00AC1E47" w:rsidRDefault="00A74D59" w:rsidP="000E5ED7">
            <w:pPr>
              <w:tabs>
                <w:tab w:val="left" w:pos="7444"/>
                <w:tab w:val="left" w:leader="underscore" w:pos="14827"/>
              </w:tabs>
              <w:spacing w:after="0"/>
              <w:rPr>
                <w:rFonts w:ascii="Franklin Gothic Book" w:eastAsia="Times New Roman" w:hAnsi="Franklin Gothic Book" w:cs="Times New Roman"/>
                <w:i/>
                <w:color w:val="385623" w:themeColor="accent6" w:themeShade="80"/>
              </w:rPr>
            </w:pPr>
          </w:p>
        </w:tc>
      </w:tr>
      <w:tr w:rsidR="00A74D59" w:rsidRPr="00AC1E47" w:rsidTr="009666A7">
        <w:tc>
          <w:tcPr>
            <w:tcW w:w="6878" w:type="dxa"/>
            <w:gridSpan w:val="2"/>
          </w:tcPr>
          <w:p w:rsidR="00A74D59" w:rsidRPr="00AC1E47" w:rsidRDefault="00A74D59" w:rsidP="000E5ED7">
            <w:pPr>
              <w:tabs>
                <w:tab w:val="left" w:pos="7444"/>
                <w:tab w:val="left" w:leader="underscore" w:pos="14827"/>
              </w:tabs>
              <w:spacing w:after="0"/>
              <w:rPr>
                <w:rFonts w:ascii="Franklin Gothic Book" w:eastAsia="Times New Roman" w:hAnsi="Franklin Gothic Book" w:cs="Times New Roman"/>
                <w:color w:val="385623" w:themeColor="accent6" w:themeShade="80"/>
              </w:rPr>
            </w:pPr>
            <w:r w:rsidRPr="00AC1E47">
              <w:rPr>
                <w:rFonts w:ascii="Franklin Gothic Book" w:eastAsia="Times New Roman" w:hAnsi="Franklin Gothic Book" w:cs="Times New Roman"/>
                <w:color w:val="385623" w:themeColor="accent6" w:themeShade="80"/>
              </w:rPr>
              <w:t>Дата прохождения диагностики уровня сформированности профессиональных компетенций</w:t>
            </w:r>
          </w:p>
        </w:tc>
        <w:tc>
          <w:tcPr>
            <w:tcW w:w="7013" w:type="dxa"/>
          </w:tcPr>
          <w:p w:rsidR="00A74D59" w:rsidRPr="00AC1E47" w:rsidRDefault="00A74D59" w:rsidP="000E5ED7">
            <w:pPr>
              <w:tabs>
                <w:tab w:val="left" w:pos="7444"/>
                <w:tab w:val="left" w:leader="underscore" w:pos="14827"/>
              </w:tabs>
              <w:spacing w:after="0"/>
              <w:rPr>
                <w:rFonts w:ascii="Franklin Gothic Book" w:eastAsia="Times New Roman" w:hAnsi="Franklin Gothic Book" w:cs="Times New Roman"/>
                <w:i/>
                <w:color w:val="385623" w:themeColor="accent6" w:themeShade="80"/>
              </w:rPr>
            </w:pPr>
          </w:p>
        </w:tc>
      </w:tr>
      <w:tr w:rsidR="00A74D59" w:rsidRPr="00AC1E47" w:rsidTr="009666A7">
        <w:tc>
          <w:tcPr>
            <w:tcW w:w="6878" w:type="dxa"/>
            <w:gridSpan w:val="2"/>
          </w:tcPr>
          <w:p w:rsidR="00A74D59" w:rsidRPr="00AC1E47" w:rsidRDefault="00A74D59" w:rsidP="000E5ED7">
            <w:pPr>
              <w:tabs>
                <w:tab w:val="left" w:pos="7444"/>
                <w:tab w:val="left" w:leader="underscore" w:pos="14827"/>
              </w:tabs>
              <w:spacing w:after="0"/>
              <w:rPr>
                <w:rFonts w:ascii="Franklin Gothic Book" w:eastAsia="Times New Roman" w:hAnsi="Franklin Gothic Book" w:cs="Times New Roman"/>
                <w:color w:val="385623" w:themeColor="accent6" w:themeShade="80"/>
              </w:rPr>
            </w:pPr>
            <w:r w:rsidRPr="00AC1E47">
              <w:rPr>
                <w:rFonts w:ascii="Franklin Gothic Book" w:eastAsia="Times New Roman" w:hAnsi="Franklin Gothic Book" w:cs="Times New Roman"/>
                <w:color w:val="385623" w:themeColor="accent6" w:themeShade="80"/>
              </w:rPr>
              <w:t>Мобильный телефон</w:t>
            </w:r>
          </w:p>
        </w:tc>
        <w:tc>
          <w:tcPr>
            <w:tcW w:w="7013" w:type="dxa"/>
          </w:tcPr>
          <w:p w:rsidR="00A74D59" w:rsidRPr="00AC1E47" w:rsidRDefault="00A74D59" w:rsidP="000E5ED7">
            <w:pPr>
              <w:tabs>
                <w:tab w:val="left" w:pos="7444"/>
                <w:tab w:val="left" w:leader="underscore" w:pos="14827"/>
              </w:tabs>
              <w:spacing w:after="0"/>
              <w:rPr>
                <w:rFonts w:ascii="Franklin Gothic Book" w:eastAsia="Times New Roman" w:hAnsi="Franklin Gothic Book" w:cs="Times New Roman"/>
                <w:i/>
                <w:color w:val="385623" w:themeColor="accent6" w:themeShade="80"/>
              </w:rPr>
            </w:pPr>
          </w:p>
        </w:tc>
      </w:tr>
      <w:tr w:rsidR="00A74D59" w:rsidRPr="00AC1E47" w:rsidTr="009666A7">
        <w:tc>
          <w:tcPr>
            <w:tcW w:w="6878" w:type="dxa"/>
            <w:gridSpan w:val="2"/>
          </w:tcPr>
          <w:p w:rsidR="00A74D59" w:rsidRPr="00AC1E47" w:rsidRDefault="00A74D59" w:rsidP="000E5ED7">
            <w:pPr>
              <w:tabs>
                <w:tab w:val="left" w:pos="7444"/>
                <w:tab w:val="left" w:leader="underscore" w:pos="14827"/>
              </w:tabs>
              <w:spacing w:after="0"/>
              <w:rPr>
                <w:rFonts w:ascii="Franklin Gothic Book" w:eastAsia="Times New Roman" w:hAnsi="Franklin Gothic Book" w:cs="Times New Roman"/>
                <w:color w:val="385623" w:themeColor="accent6" w:themeShade="80"/>
              </w:rPr>
            </w:pPr>
            <w:r w:rsidRPr="00AC1E47">
              <w:rPr>
                <w:rFonts w:ascii="Franklin Gothic Book" w:eastAsia="Times New Roman" w:hAnsi="Franklin Gothic Book" w:cs="Times New Roman"/>
                <w:color w:val="385623" w:themeColor="accent6" w:themeShade="80"/>
              </w:rPr>
              <w:t>Адрес электронной почты</w:t>
            </w:r>
          </w:p>
        </w:tc>
        <w:tc>
          <w:tcPr>
            <w:tcW w:w="7013" w:type="dxa"/>
          </w:tcPr>
          <w:p w:rsidR="00A74D59" w:rsidRPr="00AC1E47" w:rsidRDefault="00A74D59" w:rsidP="000E5ED7">
            <w:pPr>
              <w:shd w:val="clear" w:color="auto" w:fill="FFFFFF"/>
              <w:spacing w:after="0" w:line="288" w:lineRule="atLeast"/>
              <w:rPr>
                <w:rFonts w:ascii="Franklin Gothic Book" w:eastAsia="Times New Roman" w:hAnsi="Franklin Gothic Book" w:cs="Times New Roman"/>
                <w:i/>
                <w:color w:val="385623" w:themeColor="accent6" w:themeShade="80"/>
              </w:rPr>
            </w:pPr>
          </w:p>
        </w:tc>
      </w:tr>
    </w:tbl>
    <w:p w:rsidR="000E5ED7" w:rsidRDefault="000E5ED7" w:rsidP="000E5ED7">
      <w:pPr>
        <w:tabs>
          <w:tab w:val="left" w:pos="7444"/>
          <w:tab w:val="left" w:leader="underscore" w:pos="14827"/>
        </w:tabs>
        <w:rPr>
          <w:rFonts w:ascii="Times New Roman" w:eastAsia="Times New Roman" w:hAnsi="Times New Roman" w:cs="Times New Roman"/>
          <w:b/>
          <w:bCs/>
          <w:spacing w:val="-2"/>
          <w:sz w:val="28"/>
          <w:szCs w:val="28"/>
        </w:rPr>
      </w:pPr>
    </w:p>
    <w:p w:rsidR="000E5ED7" w:rsidRPr="00AC1E47" w:rsidRDefault="000E5ED7" w:rsidP="000E5ED7">
      <w:pPr>
        <w:spacing w:after="0"/>
        <w:ind w:firstLine="720"/>
        <w:jc w:val="center"/>
        <w:rPr>
          <w:rFonts w:ascii="Franklin Gothic Book" w:eastAsia="Times New Roman" w:hAnsi="Franklin Gothic Book" w:cs="Times New Roman"/>
          <w:bCs/>
          <w:color w:val="385623" w:themeColor="accent6" w:themeShade="80"/>
          <w:sz w:val="24"/>
          <w:szCs w:val="24"/>
        </w:rPr>
      </w:pPr>
      <w:r w:rsidRPr="00AC1E47">
        <w:rPr>
          <w:rFonts w:ascii="Franklin Gothic Book" w:eastAsia="Times New Roman" w:hAnsi="Franklin Gothic Book" w:cs="Times New Roman"/>
          <w:bCs/>
          <w:color w:val="385623" w:themeColor="accent6" w:themeShade="80"/>
          <w:sz w:val="24"/>
          <w:szCs w:val="24"/>
        </w:rPr>
        <w:t>БЛОК 2. ПРОФЕССИОНАЛЬНЫЕ ДОСТИЖЕНИЯ</w:t>
      </w:r>
    </w:p>
    <w:p w:rsidR="0027453C" w:rsidRPr="00AC1E47" w:rsidRDefault="0027453C" w:rsidP="000E5ED7">
      <w:pPr>
        <w:spacing w:after="0"/>
        <w:ind w:firstLine="720"/>
        <w:jc w:val="center"/>
        <w:rPr>
          <w:rFonts w:ascii="Franklin Gothic Book" w:eastAsia="Times New Roman" w:hAnsi="Franklin Gothic Book" w:cs="Times New Roman"/>
          <w:bCs/>
          <w:color w:val="385623" w:themeColor="accent6" w:themeShade="80"/>
          <w:sz w:val="24"/>
          <w:szCs w:val="24"/>
        </w:rPr>
      </w:pPr>
    </w:p>
    <w:tbl>
      <w:tblPr>
        <w:tblW w:w="13891" w:type="dxa"/>
        <w:tblInd w:w="276" w:type="dxa"/>
        <w:tblLayout w:type="fixed"/>
        <w:tblCellMar>
          <w:left w:w="40" w:type="dxa"/>
          <w:right w:w="40" w:type="dxa"/>
        </w:tblCellMar>
        <w:tblLook w:val="0000" w:firstRow="0" w:lastRow="0" w:firstColumn="0" w:lastColumn="0" w:noHBand="0" w:noVBand="0"/>
      </w:tblPr>
      <w:tblGrid>
        <w:gridCol w:w="709"/>
        <w:gridCol w:w="3201"/>
        <w:gridCol w:w="3485"/>
        <w:gridCol w:w="3485"/>
        <w:gridCol w:w="3011"/>
      </w:tblGrid>
      <w:tr w:rsidR="000E5ED7" w:rsidRPr="00AC1E47" w:rsidTr="009666A7">
        <w:trPr>
          <w:trHeight w:hRule="exact" w:val="53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0E5ED7" w:rsidRPr="00AC1E47" w:rsidRDefault="000E5ED7" w:rsidP="00181AA0">
            <w:pPr>
              <w:shd w:val="clear" w:color="auto" w:fill="FFFFFF"/>
              <w:ind w:left="93"/>
              <w:rPr>
                <w:rFonts w:ascii="Franklin Gothic Book" w:eastAsia="Times New Roman" w:hAnsi="Franklin Gothic Book" w:cs="Times New Roman"/>
                <w:bCs/>
                <w:color w:val="385623" w:themeColor="accent6" w:themeShade="80"/>
              </w:rPr>
            </w:pPr>
            <w:r w:rsidRPr="00AC1E47">
              <w:rPr>
                <w:rFonts w:ascii="Franklin Gothic Book" w:eastAsia="Times New Roman" w:hAnsi="Franklin Gothic Book" w:cs="Times New Roman"/>
                <w:bCs/>
                <w:color w:val="385623" w:themeColor="accent6" w:themeShade="80"/>
              </w:rPr>
              <w:t>№</w:t>
            </w:r>
          </w:p>
          <w:p w:rsidR="000E5ED7" w:rsidRPr="00AC1E47" w:rsidRDefault="000E5ED7" w:rsidP="00181AA0">
            <w:pPr>
              <w:shd w:val="clear" w:color="auto" w:fill="FFFFFF"/>
              <w:ind w:left="93"/>
              <w:rPr>
                <w:rFonts w:ascii="Franklin Gothic Book" w:eastAsia="Times New Roman" w:hAnsi="Franklin Gothic Book" w:cs="Times New Roman"/>
                <w:bCs/>
                <w:color w:val="385623" w:themeColor="accent6" w:themeShade="80"/>
              </w:rPr>
            </w:pPr>
            <w:r w:rsidRPr="00AC1E47">
              <w:rPr>
                <w:rFonts w:ascii="Franklin Gothic Book" w:eastAsia="Times New Roman" w:hAnsi="Franklin Gothic Book" w:cs="Times New Roman"/>
                <w:bCs/>
                <w:color w:val="385623" w:themeColor="accent6" w:themeShade="80"/>
              </w:rPr>
              <w:t>п/п</w:t>
            </w:r>
          </w:p>
        </w:tc>
        <w:tc>
          <w:tcPr>
            <w:tcW w:w="3201" w:type="dxa"/>
            <w:tcBorders>
              <w:top w:val="single" w:sz="6" w:space="0" w:color="auto"/>
              <w:left w:val="single" w:sz="6" w:space="0" w:color="auto"/>
              <w:bottom w:val="single" w:sz="6" w:space="0" w:color="auto"/>
              <w:right w:val="single" w:sz="6" w:space="0" w:color="auto"/>
            </w:tcBorders>
            <w:shd w:val="clear" w:color="auto" w:fill="FFFFFF"/>
          </w:tcPr>
          <w:p w:rsidR="000E5ED7" w:rsidRPr="00AC1E47" w:rsidRDefault="000E5ED7" w:rsidP="00181AA0">
            <w:pPr>
              <w:shd w:val="clear" w:color="auto" w:fill="FFFFFF"/>
              <w:ind w:left="888"/>
              <w:rPr>
                <w:rFonts w:ascii="Franklin Gothic Book" w:hAnsi="Franklin Gothic Book" w:cs="Times New Roman"/>
                <w:color w:val="385623" w:themeColor="accent6" w:themeShade="80"/>
              </w:rPr>
            </w:pPr>
            <w:r w:rsidRPr="00AC1E47">
              <w:rPr>
                <w:rFonts w:ascii="Franklin Gothic Book" w:eastAsia="Times New Roman" w:hAnsi="Franklin Gothic Book" w:cs="Times New Roman"/>
                <w:bCs/>
                <w:color w:val="385623" w:themeColor="accent6" w:themeShade="80"/>
              </w:rPr>
              <w:t>Грамоты</w:t>
            </w:r>
          </w:p>
        </w:tc>
        <w:tc>
          <w:tcPr>
            <w:tcW w:w="3485" w:type="dxa"/>
            <w:tcBorders>
              <w:top w:val="single" w:sz="6" w:space="0" w:color="auto"/>
              <w:left w:val="single" w:sz="6" w:space="0" w:color="auto"/>
              <w:bottom w:val="single" w:sz="6" w:space="0" w:color="auto"/>
              <w:right w:val="single" w:sz="6" w:space="0" w:color="auto"/>
            </w:tcBorders>
            <w:shd w:val="clear" w:color="auto" w:fill="FFFFFF"/>
          </w:tcPr>
          <w:p w:rsidR="000E5ED7" w:rsidRPr="00AC1E47" w:rsidRDefault="000E5ED7" w:rsidP="00181AA0">
            <w:pPr>
              <w:shd w:val="clear" w:color="auto" w:fill="FFFFFF"/>
              <w:ind w:left="302"/>
              <w:jc w:val="center"/>
              <w:rPr>
                <w:rFonts w:ascii="Franklin Gothic Book" w:hAnsi="Franklin Gothic Book" w:cs="Times New Roman"/>
                <w:color w:val="385623" w:themeColor="accent6" w:themeShade="80"/>
              </w:rPr>
            </w:pPr>
            <w:r w:rsidRPr="00AC1E47">
              <w:rPr>
                <w:rFonts w:ascii="Franklin Gothic Book" w:eastAsia="Times New Roman" w:hAnsi="Franklin Gothic Book" w:cs="Times New Roman"/>
                <w:bCs/>
                <w:color w:val="385623" w:themeColor="accent6" w:themeShade="80"/>
              </w:rPr>
              <w:t>Дипломы</w:t>
            </w:r>
          </w:p>
        </w:tc>
        <w:tc>
          <w:tcPr>
            <w:tcW w:w="3485" w:type="dxa"/>
            <w:tcBorders>
              <w:top w:val="single" w:sz="6" w:space="0" w:color="auto"/>
              <w:left w:val="single" w:sz="6" w:space="0" w:color="auto"/>
              <w:bottom w:val="single" w:sz="6" w:space="0" w:color="auto"/>
              <w:right w:val="single" w:sz="6" w:space="0" w:color="auto"/>
            </w:tcBorders>
            <w:shd w:val="clear" w:color="auto" w:fill="FFFFFF"/>
          </w:tcPr>
          <w:p w:rsidR="000E5ED7" w:rsidRPr="00AC1E47" w:rsidRDefault="000E5ED7" w:rsidP="00181AA0">
            <w:pPr>
              <w:shd w:val="clear" w:color="auto" w:fill="FFFFFF"/>
              <w:ind w:left="14"/>
              <w:jc w:val="center"/>
              <w:rPr>
                <w:rFonts w:ascii="Franklin Gothic Book" w:hAnsi="Franklin Gothic Book" w:cs="Times New Roman"/>
                <w:color w:val="385623" w:themeColor="accent6" w:themeShade="80"/>
              </w:rPr>
            </w:pPr>
            <w:r w:rsidRPr="00AC1E47">
              <w:rPr>
                <w:rFonts w:ascii="Franklin Gothic Book" w:eastAsia="Times New Roman" w:hAnsi="Franklin Gothic Book" w:cs="Times New Roman"/>
                <w:bCs/>
                <w:color w:val="385623" w:themeColor="accent6" w:themeShade="80"/>
                <w:spacing w:val="-2"/>
              </w:rPr>
              <w:t>Эксперт ГИА</w:t>
            </w:r>
          </w:p>
        </w:tc>
        <w:tc>
          <w:tcPr>
            <w:tcW w:w="3011" w:type="dxa"/>
            <w:tcBorders>
              <w:top w:val="single" w:sz="6" w:space="0" w:color="auto"/>
              <w:left w:val="single" w:sz="6" w:space="0" w:color="auto"/>
              <w:bottom w:val="single" w:sz="6" w:space="0" w:color="auto"/>
              <w:right w:val="single" w:sz="6" w:space="0" w:color="auto"/>
            </w:tcBorders>
            <w:shd w:val="clear" w:color="auto" w:fill="FFFFFF"/>
          </w:tcPr>
          <w:p w:rsidR="000E5ED7" w:rsidRPr="00AC1E47" w:rsidRDefault="000E5ED7" w:rsidP="00181AA0">
            <w:pPr>
              <w:shd w:val="clear" w:color="auto" w:fill="FFFFFF"/>
              <w:ind w:left="394"/>
              <w:jc w:val="center"/>
              <w:rPr>
                <w:rFonts w:ascii="Franklin Gothic Book" w:hAnsi="Franklin Gothic Book" w:cs="Times New Roman"/>
                <w:color w:val="385623" w:themeColor="accent6" w:themeShade="80"/>
              </w:rPr>
            </w:pPr>
            <w:r w:rsidRPr="00AC1E47">
              <w:rPr>
                <w:rFonts w:ascii="Franklin Gothic Book" w:eastAsia="Times New Roman" w:hAnsi="Franklin Gothic Book" w:cs="Times New Roman"/>
                <w:bCs/>
                <w:color w:val="385623" w:themeColor="accent6" w:themeShade="80"/>
              </w:rPr>
              <w:t>Другое</w:t>
            </w:r>
          </w:p>
        </w:tc>
      </w:tr>
      <w:tr w:rsidR="000E5ED7" w:rsidRPr="00AC1E47" w:rsidTr="009666A7">
        <w:trPr>
          <w:trHeight w:hRule="exact" w:val="297"/>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0E5ED7" w:rsidRPr="00AC1E47" w:rsidRDefault="000E5ED7" w:rsidP="009E23DE">
            <w:pPr>
              <w:pStyle w:val="a6"/>
              <w:widowControl w:val="0"/>
              <w:numPr>
                <w:ilvl w:val="0"/>
                <w:numId w:val="23"/>
              </w:numPr>
              <w:shd w:val="clear" w:color="auto" w:fill="FFFFFF"/>
              <w:spacing w:after="0" w:line="240" w:lineRule="auto"/>
              <w:rPr>
                <w:rFonts w:ascii="Franklin Gothic Book" w:hAnsi="Franklin Gothic Book" w:cs="Times New Roman"/>
                <w:color w:val="385623" w:themeColor="accent6" w:themeShade="80"/>
              </w:rPr>
            </w:pPr>
          </w:p>
        </w:tc>
        <w:tc>
          <w:tcPr>
            <w:tcW w:w="3201" w:type="dxa"/>
            <w:tcBorders>
              <w:top w:val="single" w:sz="6" w:space="0" w:color="auto"/>
              <w:left w:val="single" w:sz="6" w:space="0" w:color="auto"/>
              <w:bottom w:val="single" w:sz="6" w:space="0" w:color="auto"/>
              <w:right w:val="single" w:sz="6" w:space="0" w:color="auto"/>
            </w:tcBorders>
            <w:shd w:val="clear" w:color="auto" w:fill="FFFFFF"/>
          </w:tcPr>
          <w:p w:rsidR="000E5ED7" w:rsidRPr="00AC1E47" w:rsidRDefault="000E5ED7" w:rsidP="00181AA0">
            <w:pPr>
              <w:shd w:val="clear" w:color="auto" w:fill="FFFFFF"/>
              <w:rPr>
                <w:rFonts w:ascii="Franklin Gothic Book" w:hAnsi="Franklin Gothic Book" w:cs="Times New Roman"/>
                <w:color w:val="385623" w:themeColor="accent6" w:themeShade="80"/>
              </w:rPr>
            </w:pPr>
            <w:r w:rsidRPr="00AC1E47">
              <w:rPr>
                <w:rFonts w:ascii="Franklin Gothic Book" w:hAnsi="Franklin Gothic Book" w:cs="Times New Roman"/>
                <w:color w:val="385623" w:themeColor="accent6" w:themeShade="80"/>
              </w:rPr>
              <w:t xml:space="preserve">                  -</w:t>
            </w:r>
          </w:p>
        </w:tc>
        <w:tc>
          <w:tcPr>
            <w:tcW w:w="3485" w:type="dxa"/>
            <w:tcBorders>
              <w:top w:val="single" w:sz="6" w:space="0" w:color="auto"/>
              <w:left w:val="single" w:sz="6" w:space="0" w:color="auto"/>
              <w:bottom w:val="single" w:sz="6" w:space="0" w:color="auto"/>
              <w:right w:val="single" w:sz="6" w:space="0" w:color="auto"/>
            </w:tcBorders>
            <w:shd w:val="clear" w:color="auto" w:fill="FFFFFF"/>
          </w:tcPr>
          <w:p w:rsidR="000E5ED7" w:rsidRPr="00AC1E47" w:rsidRDefault="000E5ED7" w:rsidP="00181AA0">
            <w:pPr>
              <w:shd w:val="clear" w:color="auto" w:fill="FFFFFF"/>
              <w:rPr>
                <w:rFonts w:ascii="Franklin Gothic Book" w:hAnsi="Franklin Gothic Book" w:cs="Times New Roman"/>
                <w:color w:val="385623" w:themeColor="accent6" w:themeShade="80"/>
              </w:rPr>
            </w:pPr>
            <w:r w:rsidRPr="00AC1E47">
              <w:rPr>
                <w:rFonts w:ascii="Franklin Gothic Book" w:hAnsi="Franklin Gothic Book" w:cs="Times New Roman"/>
                <w:color w:val="385623" w:themeColor="accent6" w:themeShade="80"/>
              </w:rPr>
              <w:t xml:space="preserve">              -  </w:t>
            </w:r>
          </w:p>
        </w:tc>
        <w:tc>
          <w:tcPr>
            <w:tcW w:w="3485" w:type="dxa"/>
            <w:tcBorders>
              <w:top w:val="single" w:sz="6" w:space="0" w:color="auto"/>
              <w:left w:val="single" w:sz="6" w:space="0" w:color="auto"/>
              <w:bottom w:val="single" w:sz="6" w:space="0" w:color="auto"/>
              <w:right w:val="single" w:sz="6" w:space="0" w:color="auto"/>
            </w:tcBorders>
            <w:shd w:val="clear" w:color="auto" w:fill="FFFFFF"/>
          </w:tcPr>
          <w:p w:rsidR="000E5ED7" w:rsidRPr="00AC1E47" w:rsidRDefault="000E5ED7" w:rsidP="00181AA0">
            <w:pPr>
              <w:shd w:val="clear" w:color="auto" w:fill="FFFFFF"/>
              <w:rPr>
                <w:rFonts w:ascii="Franklin Gothic Book" w:hAnsi="Franklin Gothic Book" w:cs="Times New Roman"/>
                <w:color w:val="385623" w:themeColor="accent6" w:themeShade="80"/>
              </w:rPr>
            </w:pPr>
            <w:r w:rsidRPr="00AC1E47">
              <w:rPr>
                <w:rFonts w:ascii="Franklin Gothic Book" w:hAnsi="Franklin Gothic Book" w:cs="Times New Roman"/>
                <w:color w:val="385623" w:themeColor="accent6" w:themeShade="80"/>
              </w:rPr>
              <w:t xml:space="preserve">             -</w:t>
            </w:r>
          </w:p>
        </w:tc>
        <w:tc>
          <w:tcPr>
            <w:tcW w:w="3011" w:type="dxa"/>
            <w:tcBorders>
              <w:top w:val="single" w:sz="6" w:space="0" w:color="auto"/>
              <w:left w:val="single" w:sz="6" w:space="0" w:color="auto"/>
              <w:bottom w:val="single" w:sz="6" w:space="0" w:color="auto"/>
              <w:right w:val="single" w:sz="6" w:space="0" w:color="auto"/>
            </w:tcBorders>
            <w:shd w:val="clear" w:color="auto" w:fill="FFFFFF"/>
          </w:tcPr>
          <w:p w:rsidR="000E5ED7" w:rsidRPr="00AC1E47" w:rsidRDefault="000E5ED7" w:rsidP="00181AA0">
            <w:pPr>
              <w:shd w:val="clear" w:color="auto" w:fill="FFFFFF"/>
              <w:rPr>
                <w:rFonts w:ascii="Franklin Gothic Book" w:hAnsi="Franklin Gothic Book" w:cs="Times New Roman"/>
                <w:color w:val="385623" w:themeColor="accent6" w:themeShade="80"/>
              </w:rPr>
            </w:pPr>
          </w:p>
        </w:tc>
      </w:tr>
      <w:tr w:rsidR="000E5ED7" w:rsidRPr="00AC1E47" w:rsidTr="009666A7">
        <w:trPr>
          <w:trHeight w:hRule="exact" w:val="27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0E5ED7" w:rsidRPr="00AC1E47" w:rsidRDefault="000E5ED7" w:rsidP="009E23DE">
            <w:pPr>
              <w:pStyle w:val="a6"/>
              <w:widowControl w:val="0"/>
              <w:numPr>
                <w:ilvl w:val="0"/>
                <w:numId w:val="23"/>
              </w:numPr>
              <w:shd w:val="clear" w:color="auto" w:fill="FFFFFF"/>
              <w:spacing w:after="0" w:line="240" w:lineRule="auto"/>
              <w:rPr>
                <w:rFonts w:ascii="Franklin Gothic Book" w:hAnsi="Franklin Gothic Book" w:cs="Times New Roman"/>
                <w:color w:val="385623" w:themeColor="accent6" w:themeShade="80"/>
              </w:rPr>
            </w:pPr>
          </w:p>
        </w:tc>
        <w:tc>
          <w:tcPr>
            <w:tcW w:w="3201" w:type="dxa"/>
            <w:tcBorders>
              <w:top w:val="single" w:sz="6" w:space="0" w:color="auto"/>
              <w:left w:val="single" w:sz="6" w:space="0" w:color="auto"/>
              <w:bottom w:val="single" w:sz="6" w:space="0" w:color="auto"/>
              <w:right w:val="single" w:sz="6" w:space="0" w:color="auto"/>
            </w:tcBorders>
            <w:shd w:val="clear" w:color="auto" w:fill="FFFFFF"/>
          </w:tcPr>
          <w:p w:rsidR="000E5ED7" w:rsidRPr="00AC1E47" w:rsidRDefault="000E5ED7" w:rsidP="00181AA0">
            <w:pPr>
              <w:shd w:val="clear" w:color="auto" w:fill="FFFFFF"/>
              <w:rPr>
                <w:rFonts w:ascii="Franklin Gothic Book" w:hAnsi="Franklin Gothic Book" w:cs="Times New Roman"/>
                <w:color w:val="385623" w:themeColor="accent6" w:themeShade="80"/>
              </w:rPr>
            </w:pPr>
            <w:r w:rsidRPr="00AC1E47">
              <w:rPr>
                <w:rFonts w:ascii="Franklin Gothic Book" w:hAnsi="Franklin Gothic Book" w:cs="Times New Roman"/>
                <w:color w:val="385623" w:themeColor="accent6" w:themeShade="80"/>
              </w:rPr>
              <w:t xml:space="preserve">                  -</w:t>
            </w:r>
          </w:p>
        </w:tc>
        <w:tc>
          <w:tcPr>
            <w:tcW w:w="3485" w:type="dxa"/>
            <w:tcBorders>
              <w:top w:val="single" w:sz="6" w:space="0" w:color="auto"/>
              <w:left w:val="single" w:sz="6" w:space="0" w:color="auto"/>
              <w:bottom w:val="single" w:sz="6" w:space="0" w:color="auto"/>
              <w:right w:val="single" w:sz="6" w:space="0" w:color="auto"/>
            </w:tcBorders>
            <w:shd w:val="clear" w:color="auto" w:fill="FFFFFF"/>
          </w:tcPr>
          <w:p w:rsidR="000E5ED7" w:rsidRPr="00AC1E47" w:rsidRDefault="000E5ED7" w:rsidP="00181AA0">
            <w:pPr>
              <w:shd w:val="clear" w:color="auto" w:fill="FFFFFF"/>
              <w:rPr>
                <w:rFonts w:ascii="Franklin Gothic Book" w:hAnsi="Franklin Gothic Book" w:cs="Times New Roman"/>
                <w:color w:val="385623" w:themeColor="accent6" w:themeShade="80"/>
              </w:rPr>
            </w:pPr>
            <w:r w:rsidRPr="00AC1E47">
              <w:rPr>
                <w:rFonts w:ascii="Franklin Gothic Book" w:hAnsi="Franklin Gothic Book" w:cs="Times New Roman"/>
                <w:color w:val="385623" w:themeColor="accent6" w:themeShade="80"/>
              </w:rPr>
              <w:t xml:space="preserve">              -</w:t>
            </w:r>
          </w:p>
        </w:tc>
        <w:tc>
          <w:tcPr>
            <w:tcW w:w="3485" w:type="dxa"/>
            <w:tcBorders>
              <w:top w:val="single" w:sz="6" w:space="0" w:color="auto"/>
              <w:left w:val="single" w:sz="6" w:space="0" w:color="auto"/>
              <w:bottom w:val="single" w:sz="6" w:space="0" w:color="auto"/>
              <w:right w:val="single" w:sz="6" w:space="0" w:color="auto"/>
            </w:tcBorders>
            <w:shd w:val="clear" w:color="auto" w:fill="FFFFFF"/>
          </w:tcPr>
          <w:p w:rsidR="000E5ED7" w:rsidRPr="00AC1E47" w:rsidRDefault="000E5ED7" w:rsidP="00181AA0">
            <w:pPr>
              <w:shd w:val="clear" w:color="auto" w:fill="FFFFFF"/>
              <w:rPr>
                <w:rFonts w:ascii="Franklin Gothic Book" w:hAnsi="Franklin Gothic Book" w:cs="Times New Roman"/>
                <w:color w:val="385623" w:themeColor="accent6" w:themeShade="80"/>
              </w:rPr>
            </w:pPr>
            <w:r w:rsidRPr="00AC1E47">
              <w:rPr>
                <w:rFonts w:ascii="Franklin Gothic Book" w:hAnsi="Franklin Gothic Book" w:cs="Times New Roman"/>
                <w:color w:val="385623" w:themeColor="accent6" w:themeShade="80"/>
              </w:rPr>
              <w:t xml:space="preserve">             -</w:t>
            </w:r>
          </w:p>
        </w:tc>
        <w:tc>
          <w:tcPr>
            <w:tcW w:w="3011" w:type="dxa"/>
            <w:tcBorders>
              <w:top w:val="single" w:sz="6" w:space="0" w:color="auto"/>
              <w:left w:val="single" w:sz="6" w:space="0" w:color="auto"/>
              <w:bottom w:val="single" w:sz="6" w:space="0" w:color="auto"/>
              <w:right w:val="single" w:sz="6" w:space="0" w:color="auto"/>
            </w:tcBorders>
            <w:shd w:val="clear" w:color="auto" w:fill="FFFFFF"/>
          </w:tcPr>
          <w:p w:rsidR="000E5ED7" w:rsidRPr="00AC1E47" w:rsidRDefault="000E5ED7" w:rsidP="00181AA0">
            <w:pPr>
              <w:shd w:val="clear" w:color="auto" w:fill="FFFFFF"/>
              <w:rPr>
                <w:rFonts w:ascii="Franklin Gothic Book" w:hAnsi="Franklin Gothic Book" w:cs="Times New Roman"/>
                <w:color w:val="385623" w:themeColor="accent6" w:themeShade="80"/>
              </w:rPr>
            </w:pPr>
          </w:p>
        </w:tc>
      </w:tr>
      <w:tr w:rsidR="000E5ED7" w:rsidRPr="00AC1E47" w:rsidTr="009666A7">
        <w:trPr>
          <w:trHeight w:hRule="exact" w:val="29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0E5ED7" w:rsidRPr="00AC1E47" w:rsidRDefault="000E5ED7" w:rsidP="009E23DE">
            <w:pPr>
              <w:pStyle w:val="a6"/>
              <w:widowControl w:val="0"/>
              <w:numPr>
                <w:ilvl w:val="0"/>
                <w:numId w:val="23"/>
              </w:numPr>
              <w:shd w:val="clear" w:color="auto" w:fill="FFFFFF"/>
              <w:spacing w:after="0" w:line="240" w:lineRule="auto"/>
              <w:rPr>
                <w:rFonts w:ascii="Franklin Gothic Book" w:hAnsi="Franklin Gothic Book" w:cs="Times New Roman"/>
                <w:color w:val="385623" w:themeColor="accent6" w:themeShade="80"/>
              </w:rPr>
            </w:pPr>
          </w:p>
        </w:tc>
        <w:tc>
          <w:tcPr>
            <w:tcW w:w="3201" w:type="dxa"/>
            <w:tcBorders>
              <w:top w:val="single" w:sz="6" w:space="0" w:color="auto"/>
              <w:left w:val="single" w:sz="6" w:space="0" w:color="auto"/>
              <w:bottom w:val="single" w:sz="6" w:space="0" w:color="auto"/>
              <w:right w:val="single" w:sz="6" w:space="0" w:color="auto"/>
            </w:tcBorders>
            <w:shd w:val="clear" w:color="auto" w:fill="FFFFFF"/>
          </w:tcPr>
          <w:p w:rsidR="000E5ED7" w:rsidRPr="00AC1E47" w:rsidRDefault="000E5ED7" w:rsidP="00181AA0">
            <w:pPr>
              <w:shd w:val="clear" w:color="auto" w:fill="FFFFFF"/>
              <w:rPr>
                <w:rFonts w:ascii="Franklin Gothic Book" w:hAnsi="Franklin Gothic Book" w:cs="Times New Roman"/>
                <w:color w:val="385623" w:themeColor="accent6" w:themeShade="80"/>
              </w:rPr>
            </w:pPr>
            <w:r w:rsidRPr="00AC1E47">
              <w:rPr>
                <w:rFonts w:ascii="Franklin Gothic Book" w:hAnsi="Franklin Gothic Book" w:cs="Times New Roman"/>
                <w:color w:val="385623" w:themeColor="accent6" w:themeShade="80"/>
              </w:rPr>
              <w:t xml:space="preserve">                  -</w:t>
            </w:r>
          </w:p>
        </w:tc>
        <w:tc>
          <w:tcPr>
            <w:tcW w:w="3485" w:type="dxa"/>
            <w:tcBorders>
              <w:top w:val="single" w:sz="6" w:space="0" w:color="auto"/>
              <w:left w:val="single" w:sz="6" w:space="0" w:color="auto"/>
              <w:bottom w:val="single" w:sz="6" w:space="0" w:color="auto"/>
              <w:right w:val="single" w:sz="6" w:space="0" w:color="auto"/>
            </w:tcBorders>
            <w:shd w:val="clear" w:color="auto" w:fill="FFFFFF"/>
          </w:tcPr>
          <w:p w:rsidR="000E5ED7" w:rsidRPr="00AC1E47" w:rsidRDefault="000E5ED7" w:rsidP="00181AA0">
            <w:pPr>
              <w:shd w:val="clear" w:color="auto" w:fill="FFFFFF"/>
              <w:rPr>
                <w:rFonts w:ascii="Franklin Gothic Book" w:hAnsi="Franklin Gothic Book" w:cs="Times New Roman"/>
                <w:color w:val="385623" w:themeColor="accent6" w:themeShade="80"/>
              </w:rPr>
            </w:pPr>
            <w:r w:rsidRPr="00AC1E47">
              <w:rPr>
                <w:rFonts w:ascii="Franklin Gothic Book" w:hAnsi="Franklin Gothic Book" w:cs="Times New Roman"/>
                <w:color w:val="385623" w:themeColor="accent6" w:themeShade="80"/>
              </w:rPr>
              <w:t xml:space="preserve">              -</w:t>
            </w:r>
          </w:p>
        </w:tc>
        <w:tc>
          <w:tcPr>
            <w:tcW w:w="3485" w:type="dxa"/>
            <w:tcBorders>
              <w:top w:val="single" w:sz="6" w:space="0" w:color="auto"/>
              <w:left w:val="single" w:sz="6" w:space="0" w:color="auto"/>
              <w:bottom w:val="single" w:sz="6" w:space="0" w:color="auto"/>
              <w:right w:val="single" w:sz="6" w:space="0" w:color="auto"/>
            </w:tcBorders>
            <w:shd w:val="clear" w:color="auto" w:fill="FFFFFF"/>
          </w:tcPr>
          <w:p w:rsidR="000E5ED7" w:rsidRPr="00AC1E47" w:rsidRDefault="000E5ED7" w:rsidP="00181AA0">
            <w:pPr>
              <w:shd w:val="clear" w:color="auto" w:fill="FFFFFF"/>
              <w:rPr>
                <w:rFonts w:ascii="Franklin Gothic Book" w:hAnsi="Franklin Gothic Book" w:cs="Times New Roman"/>
                <w:color w:val="385623" w:themeColor="accent6" w:themeShade="80"/>
              </w:rPr>
            </w:pPr>
            <w:r w:rsidRPr="00AC1E47">
              <w:rPr>
                <w:rFonts w:ascii="Franklin Gothic Book" w:hAnsi="Franklin Gothic Book" w:cs="Times New Roman"/>
                <w:color w:val="385623" w:themeColor="accent6" w:themeShade="80"/>
              </w:rPr>
              <w:t xml:space="preserve">             -</w:t>
            </w:r>
          </w:p>
        </w:tc>
        <w:tc>
          <w:tcPr>
            <w:tcW w:w="3011" w:type="dxa"/>
            <w:tcBorders>
              <w:top w:val="single" w:sz="6" w:space="0" w:color="auto"/>
              <w:left w:val="single" w:sz="6" w:space="0" w:color="auto"/>
              <w:bottom w:val="single" w:sz="6" w:space="0" w:color="auto"/>
              <w:right w:val="single" w:sz="6" w:space="0" w:color="auto"/>
            </w:tcBorders>
            <w:shd w:val="clear" w:color="auto" w:fill="FFFFFF"/>
          </w:tcPr>
          <w:p w:rsidR="000E5ED7" w:rsidRPr="00AC1E47" w:rsidRDefault="000E5ED7" w:rsidP="00181AA0">
            <w:pPr>
              <w:shd w:val="clear" w:color="auto" w:fill="FFFFFF"/>
              <w:rPr>
                <w:rFonts w:ascii="Franklin Gothic Book" w:hAnsi="Franklin Gothic Book" w:cs="Times New Roman"/>
                <w:color w:val="385623" w:themeColor="accent6" w:themeShade="80"/>
              </w:rPr>
            </w:pPr>
          </w:p>
        </w:tc>
      </w:tr>
      <w:tr w:rsidR="000E5ED7" w:rsidRPr="00AC1E47" w:rsidTr="009666A7">
        <w:trPr>
          <w:trHeight w:hRule="exact" w:val="29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0E5ED7" w:rsidRPr="00AC1E47" w:rsidRDefault="000E5ED7" w:rsidP="009E23DE">
            <w:pPr>
              <w:pStyle w:val="a6"/>
              <w:widowControl w:val="0"/>
              <w:numPr>
                <w:ilvl w:val="0"/>
                <w:numId w:val="23"/>
              </w:numPr>
              <w:shd w:val="clear" w:color="auto" w:fill="FFFFFF"/>
              <w:spacing w:after="0" w:line="240" w:lineRule="auto"/>
              <w:rPr>
                <w:rFonts w:ascii="Franklin Gothic Book" w:hAnsi="Franklin Gothic Book" w:cs="Times New Roman"/>
                <w:color w:val="385623" w:themeColor="accent6" w:themeShade="80"/>
              </w:rPr>
            </w:pPr>
          </w:p>
        </w:tc>
        <w:tc>
          <w:tcPr>
            <w:tcW w:w="3201" w:type="dxa"/>
            <w:tcBorders>
              <w:top w:val="single" w:sz="6" w:space="0" w:color="auto"/>
              <w:left w:val="single" w:sz="6" w:space="0" w:color="auto"/>
              <w:bottom w:val="single" w:sz="6" w:space="0" w:color="auto"/>
              <w:right w:val="single" w:sz="6" w:space="0" w:color="auto"/>
            </w:tcBorders>
            <w:shd w:val="clear" w:color="auto" w:fill="FFFFFF"/>
          </w:tcPr>
          <w:p w:rsidR="000E5ED7" w:rsidRPr="00AC1E47" w:rsidRDefault="000E5ED7" w:rsidP="00181AA0">
            <w:pPr>
              <w:shd w:val="clear" w:color="auto" w:fill="FFFFFF"/>
              <w:rPr>
                <w:rFonts w:ascii="Franklin Gothic Book" w:hAnsi="Franklin Gothic Book" w:cs="Times New Roman"/>
                <w:color w:val="385623" w:themeColor="accent6" w:themeShade="80"/>
              </w:rPr>
            </w:pPr>
          </w:p>
        </w:tc>
        <w:tc>
          <w:tcPr>
            <w:tcW w:w="3485" w:type="dxa"/>
            <w:tcBorders>
              <w:top w:val="single" w:sz="6" w:space="0" w:color="auto"/>
              <w:left w:val="single" w:sz="6" w:space="0" w:color="auto"/>
              <w:bottom w:val="single" w:sz="6" w:space="0" w:color="auto"/>
              <w:right w:val="single" w:sz="6" w:space="0" w:color="auto"/>
            </w:tcBorders>
            <w:shd w:val="clear" w:color="auto" w:fill="FFFFFF"/>
          </w:tcPr>
          <w:p w:rsidR="000E5ED7" w:rsidRPr="00AC1E47" w:rsidRDefault="000E5ED7" w:rsidP="00181AA0">
            <w:pPr>
              <w:shd w:val="clear" w:color="auto" w:fill="FFFFFF"/>
              <w:rPr>
                <w:rFonts w:ascii="Franklin Gothic Book" w:hAnsi="Franklin Gothic Book" w:cs="Times New Roman"/>
                <w:color w:val="385623" w:themeColor="accent6" w:themeShade="80"/>
              </w:rPr>
            </w:pPr>
          </w:p>
        </w:tc>
        <w:tc>
          <w:tcPr>
            <w:tcW w:w="3485" w:type="dxa"/>
            <w:tcBorders>
              <w:top w:val="single" w:sz="6" w:space="0" w:color="auto"/>
              <w:left w:val="single" w:sz="6" w:space="0" w:color="auto"/>
              <w:bottom w:val="single" w:sz="6" w:space="0" w:color="auto"/>
              <w:right w:val="single" w:sz="6" w:space="0" w:color="auto"/>
            </w:tcBorders>
            <w:shd w:val="clear" w:color="auto" w:fill="FFFFFF"/>
          </w:tcPr>
          <w:p w:rsidR="000E5ED7" w:rsidRPr="00AC1E47" w:rsidRDefault="000E5ED7" w:rsidP="00181AA0">
            <w:pPr>
              <w:shd w:val="clear" w:color="auto" w:fill="FFFFFF"/>
              <w:rPr>
                <w:rFonts w:ascii="Franklin Gothic Book" w:hAnsi="Franklin Gothic Book" w:cs="Times New Roman"/>
                <w:color w:val="385623" w:themeColor="accent6" w:themeShade="80"/>
              </w:rPr>
            </w:pPr>
          </w:p>
        </w:tc>
        <w:tc>
          <w:tcPr>
            <w:tcW w:w="3011" w:type="dxa"/>
            <w:tcBorders>
              <w:top w:val="single" w:sz="6" w:space="0" w:color="auto"/>
              <w:left w:val="single" w:sz="6" w:space="0" w:color="auto"/>
              <w:bottom w:val="single" w:sz="6" w:space="0" w:color="auto"/>
              <w:right w:val="single" w:sz="6" w:space="0" w:color="auto"/>
            </w:tcBorders>
            <w:shd w:val="clear" w:color="auto" w:fill="FFFFFF"/>
          </w:tcPr>
          <w:p w:rsidR="000E5ED7" w:rsidRPr="00AC1E47" w:rsidRDefault="000E5ED7" w:rsidP="00181AA0">
            <w:pPr>
              <w:shd w:val="clear" w:color="auto" w:fill="FFFFFF"/>
              <w:rPr>
                <w:rFonts w:ascii="Franklin Gothic Book" w:hAnsi="Franklin Gothic Book" w:cs="Times New Roman"/>
                <w:color w:val="385623" w:themeColor="accent6" w:themeShade="80"/>
              </w:rPr>
            </w:pPr>
          </w:p>
        </w:tc>
      </w:tr>
    </w:tbl>
    <w:p w:rsidR="0027453C" w:rsidRPr="00AC1E47" w:rsidRDefault="00A74D59" w:rsidP="0027453C">
      <w:pPr>
        <w:spacing w:after="0"/>
        <w:ind w:firstLine="720"/>
        <w:jc w:val="center"/>
        <w:rPr>
          <w:rFonts w:ascii="Franklin Gothic Book" w:eastAsia="Times New Roman" w:hAnsi="Franklin Gothic Book" w:cs="Times New Roman"/>
          <w:bCs/>
          <w:color w:val="385623" w:themeColor="accent6" w:themeShade="80"/>
          <w:sz w:val="24"/>
          <w:szCs w:val="24"/>
        </w:rPr>
      </w:pPr>
      <w:r w:rsidRPr="00311EF6">
        <w:rPr>
          <w:rFonts w:ascii="Times New Roman" w:eastAsia="Times New Roman" w:hAnsi="Times New Roman" w:cs="Times New Roman"/>
          <w:sz w:val="26"/>
          <w:szCs w:val="26"/>
        </w:rPr>
        <w:br w:type="page"/>
      </w:r>
      <w:r w:rsidR="000E5ED7" w:rsidRPr="00AC1E47">
        <w:rPr>
          <w:rFonts w:ascii="Times New Roman" w:eastAsia="Times New Roman" w:hAnsi="Times New Roman" w:cs="Times New Roman"/>
          <w:b/>
          <w:bCs/>
          <w:color w:val="385623" w:themeColor="accent6" w:themeShade="80"/>
          <w:spacing w:val="-1"/>
          <w:sz w:val="28"/>
          <w:szCs w:val="28"/>
        </w:rPr>
        <w:lastRenderedPageBreak/>
        <w:t xml:space="preserve"> </w:t>
      </w:r>
      <w:r w:rsidRPr="00AC1E47">
        <w:rPr>
          <w:rFonts w:ascii="Franklin Gothic Book" w:eastAsia="Times New Roman" w:hAnsi="Franklin Gothic Book" w:cs="Times New Roman"/>
          <w:bCs/>
          <w:color w:val="385623" w:themeColor="accent6" w:themeShade="80"/>
          <w:sz w:val="24"/>
          <w:szCs w:val="24"/>
        </w:rPr>
        <w:t>БЛОК 3. ПОВЫШЕНИЕ КВАЛИФИКАЦИИ за последние 3 года</w:t>
      </w:r>
    </w:p>
    <w:p w:rsidR="0027453C" w:rsidRPr="00AC1E47" w:rsidRDefault="0027453C" w:rsidP="0027453C">
      <w:pPr>
        <w:spacing w:after="0"/>
        <w:ind w:firstLine="720"/>
        <w:jc w:val="center"/>
        <w:rPr>
          <w:rFonts w:ascii="Franklin Gothic Book" w:eastAsia="Times New Roman" w:hAnsi="Franklin Gothic Book" w:cs="Times New Roman"/>
          <w:bCs/>
          <w:color w:val="385623" w:themeColor="accent6" w:themeShade="80"/>
          <w:sz w:val="24"/>
          <w:szCs w:val="24"/>
        </w:rPr>
      </w:pPr>
    </w:p>
    <w:p w:rsidR="00A74D59" w:rsidRPr="00AC1E47" w:rsidRDefault="00A74D59" w:rsidP="0027453C">
      <w:pPr>
        <w:spacing w:after="0"/>
        <w:ind w:firstLine="720"/>
        <w:jc w:val="center"/>
        <w:rPr>
          <w:rFonts w:ascii="Times New Roman" w:hAnsi="Times New Roman" w:cs="Times New Roman"/>
          <w:color w:val="385623" w:themeColor="accent6" w:themeShade="80"/>
          <w:sz w:val="2"/>
          <w:szCs w:val="2"/>
        </w:rPr>
      </w:pPr>
      <w:r w:rsidRPr="00AC1E47">
        <w:rPr>
          <w:rFonts w:ascii="Times New Roman" w:hAnsi="Times New Roman" w:cs="Times New Roman"/>
          <w:color w:val="385623" w:themeColor="accent6" w:themeShade="80"/>
          <w:sz w:val="2"/>
          <w:szCs w:val="2"/>
        </w:rPr>
        <w:tab/>
      </w:r>
    </w:p>
    <w:tbl>
      <w:tblPr>
        <w:tblW w:w="13891" w:type="dxa"/>
        <w:tblInd w:w="276" w:type="dxa"/>
        <w:tblLayout w:type="fixed"/>
        <w:tblCellMar>
          <w:left w:w="40" w:type="dxa"/>
          <w:right w:w="40" w:type="dxa"/>
        </w:tblCellMar>
        <w:tblLook w:val="0000" w:firstRow="0" w:lastRow="0" w:firstColumn="0" w:lastColumn="0" w:noHBand="0" w:noVBand="0"/>
      </w:tblPr>
      <w:tblGrid>
        <w:gridCol w:w="709"/>
        <w:gridCol w:w="3260"/>
        <w:gridCol w:w="6095"/>
        <w:gridCol w:w="1584"/>
        <w:gridCol w:w="2243"/>
      </w:tblGrid>
      <w:tr w:rsidR="00A74D59" w:rsidRPr="00AC1E47" w:rsidTr="009666A7">
        <w:trPr>
          <w:trHeight w:hRule="exact" w:val="766"/>
        </w:trPr>
        <w:tc>
          <w:tcPr>
            <w:tcW w:w="709" w:type="dxa"/>
            <w:tcBorders>
              <w:top w:val="single" w:sz="6" w:space="0" w:color="auto"/>
              <w:left w:val="single" w:sz="6" w:space="0" w:color="auto"/>
              <w:bottom w:val="single" w:sz="4" w:space="0" w:color="auto"/>
              <w:right w:val="single" w:sz="6" w:space="0" w:color="auto"/>
            </w:tcBorders>
            <w:shd w:val="clear" w:color="auto" w:fill="FFFFFF"/>
          </w:tcPr>
          <w:p w:rsidR="00A74D59" w:rsidRPr="00AC1E47" w:rsidRDefault="00A74D59" w:rsidP="00A74D59">
            <w:pPr>
              <w:shd w:val="clear" w:color="auto" w:fill="FFFFFF"/>
              <w:spacing w:after="0"/>
              <w:rPr>
                <w:rFonts w:ascii="Franklin Gothic Book" w:hAnsi="Franklin Gothic Book" w:cs="Times New Roman"/>
                <w:color w:val="385623" w:themeColor="accent6" w:themeShade="80"/>
              </w:rPr>
            </w:pPr>
            <w:r w:rsidRPr="00AC1E47">
              <w:rPr>
                <w:rFonts w:ascii="Franklin Gothic Book" w:eastAsia="Times New Roman" w:hAnsi="Franklin Gothic Book" w:cs="Times New Roman"/>
                <w:bCs/>
                <w:color w:val="385623" w:themeColor="accent6" w:themeShade="80"/>
              </w:rPr>
              <w:t>№</w:t>
            </w:r>
          </w:p>
        </w:tc>
        <w:tc>
          <w:tcPr>
            <w:tcW w:w="3260" w:type="dxa"/>
            <w:tcBorders>
              <w:top w:val="single" w:sz="6" w:space="0" w:color="auto"/>
              <w:left w:val="single" w:sz="6" w:space="0" w:color="auto"/>
              <w:bottom w:val="single" w:sz="4" w:space="0" w:color="auto"/>
              <w:right w:val="single" w:sz="6" w:space="0" w:color="auto"/>
            </w:tcBorders>
            <w:shd w:val="clear" w:color="auto" w:fill="FFFFFF"/>
          </w:tcPr>
          <w:p w:rsidR="00A74D59" w:rsidRPr="00AC1E47" w:rsidRDefault="00A74D59" w:rsidP="0027453C">
            <w:pPr>
              <w:shd w:val="clear" w:color="auto" w:fill="FFFFFF"/>
              <w:spacing w:after="0" w:line="240" w:lineRule="auto"/>
              <w:ind w:left="-36"/>
              <w:jc w:val="center"/>
              <w:rPr>
                <w:rFonts w:ascii="Franklin Gothic Book" w:hAnsi="Franklin Gothic Book" w:cs="Times New Roman"/>
                <w:color w:val="385623" w:themeColor="accent6" w:themeShade="80"/>
              </w:rPr>
            </w:pPr>
            <w:r w:rsidRPr="00AC1E47">
              <w:rPr>
                <w:rFonts w:ascii="Franklin Gothic Book" w:eastAsia="Times New Roman" w:hAnsi="Franklin Gothic Book" w:cs="Times New Roman"/>
                <w:bCs/>
                <w:color w:val="385623" w:themeColor="accent6" w:themeShade="80"/>
                <w:spacing w:val="-2"/>
              </w:rPr>
              <w:t>Место прохождения</w:t>
            </w:r>
          </w:p>
          <w:p w:rsidR="00A74D59" w:rsidRPr="00AC1E47" w:rsidRDefault="00A74D59" w:rsidP="0027453C">
            <w:pPr>
              <w:shd w:val="clear" w:color="auto" w:fill="FFFFFF"/>
              <w:spacing w:after="0" w:line="240" w:lineRule="auto"/>
              <w:ind w:left="-36"/>
              <w:jc w:val="center"/>
              <w:rPr>
                <w:rFonts w:ascii="Franklin Gothic Book" w:eastAsia="Times New Roman" w:hAnsi="Franklin Gothic Book" w:cs="Times New Roman"/>
                <w:bCs/>
                <w:color w:val="385623" w:themeColor="accent6" w:themeShade="80"/>
                <w:spacing w:val="-2"/>
              </w:rPr>
            </w:pPr>
            <w:r w:rsidRPr="00AC1E47">
              <w:rPr>
                <w:rFonts w:ascii="Franklin Gothic Book" w:hAnsi="Franklin Gothic Book" w:cs="Times New Roman"/>
                <w:bCs/>
                <w:color w:val="385623" w:themeColor="accent6" w:themeShade="80"/>
                <w:spacing w:val="-2"/>
              </w:rPr>
              <w:t>(</w:t>
            </w:r>
            <w:r w:rsidRPr="00AC1E47">
              <w:rPr>
                <w:rFonts w:ascii="Franklin Gothic Book" w:eastAsia="Times New Roman" w:hAnsi="Franklin Gothic Book" w:cs="Times New Roman"/>
                <w:bCs/>
                <w:color w:val="385623" w:themeColor="accent6" w:themeShade="80"/>
                <w:spacing w:val="-2"/>
              </w:rPr>
              <w:t>наименование организации,</w:t>
            </w:r>
          </w:p>
          <w:p w:rsidR="00A74D59" w:rsidRPr="00AC1E47" w:rsidRDefault="00A74D59" w:rsidP="0027453C">
            <w:pPr>
              <w:shd w:val="clear" w:color="auto" w:fill="FFFFFF"/>
              <w:spacing w:after="0" w:line="240" w:lineRule="auto"/>
              <w:ind w:left="-36"/>
              <w:jc w:val="center"/>
              <w:rPr>
                <w:rFonts w:ascii="Franklin Gothic Book" w:hAnsi="Franklin Gothic Book" w:cs="Times New Roman"/>
                <w:color w:val="385623" w:themeColor="accent6" w:themeShade="80"/>
              </w:rPr>
            </w:pPr>
            <w:r w:rsidRPr="00AC1E47">
              <w:rPr>
                <w:rFonts w:ascii="Franklin Gothic Book" w:eastAsia="Times New Roman" w:hAnsi="Franklin Gothic Book" w:cs="Times New Roman"/>
                <w:bCs/>
                <w:color w:val="385623" w:themeColor="accent6" w:themeShade="80"/>
                <w:spacing w:val="-2"/>
              </w:rPr>
              <w:t>город/район)</w:t>
            </w:r>
          </w:p>
        </w:tc>
        <w:tc>
          <w:tcPr>
            <w:tcW w:w="6095" w:type="dxa"/>
            <w:tcBorders>
              <w:top w:val="single" w:sz="6" w:space="0" w:color="auto"/>
              <w:left w:val="single" w:sz="6" w:space="0" w:color="auto"/>
              <w:bottom w:val="single" w:sz="4" w:space="0" w:color="auto"/>
              <w:right w:val="single" w:sz="6" w:space="0" w:color="auto"/>
            </w:tcBorders>
            <w:shd w:val="clear" w:color="auto" w:fill="FFFFFF"/>
          </w:tcPr>
          <w:p w:rsidR="00A74D59" w:rsidRPr="00AC1E47" w:rsidRDefault="00A74D59" w:rsidP="0027453C">
            <w:pPr>
              <w:shd w:val="clear" w:color="auto" w:fill="FFFFFF"/>
              <w:spacing w:after="0" w:line="240" w:lineRule="auto"/>
              <w:ind w:left="298"/>
              <w:jc w:val="center"/>
              <w:rPr>
                <w:rFonts w:ascii="Franklin Gothic Book" w:hAnsi="Franklin Gothic Book" w:cs="Times New Roman"/>
                <w:color w:val="385623" w:themeColor="accent6" w:themeShade="80"/>
              </w:rPr>
            </w:pPr>
            <w:r w:rsidRPr="00AC1E47">
              <w:rPr>
                <w:rFonts w:ascii="Franklin Gothic Book" w:eastAsia="Times New Roman" w:hAnsi="Franklin Gothic Book" w:cs="Times New Roman"/>
                <w:bCs/>
                <w:color w:val="385623" w:themeColor="accent6" w:themeShade="80"/>
              </w:rPr>
              <w:t xml:space="preserve">Название </w:t>
            </w:r>
            <w:r w:rsidRPr="00AC1E47">
              <w:rPr>
                <w:rFonts w:ascii="Franklin Gothic Book" w:eastAsia="Times New Roman" w:hAnsi="Franklin Gothic Book" w:cs="Times New Roman"/>
                <w:bCs/>
                <w:color w:val="385623" w:themeColor="accent6" w:themeShade="80"/>
                <w:spacing w:val="-2"/>
              </w:rPr>
              <w:t>программы</w:t>
            </w:r>
          </w:p>
        </w:tc>
        <w:tc>
          <w:tcPr>
            <w:tcW w:w="1584" w:type="dxa"/>
            <w:tcBorders>
              <w:top w:val="single" w:sz="6" w:space="0" w:color="auto"/>
              <w:left w:val="single" w:sz="6" w:space="0" w:color="auto"/>
              <w:bottom w:val="single" w:sz="4" w:space="0" w:color="auto"/>
              <w:right w:val="single" w:sz="6" w:space="0" w:color="auto"/>
            </w:tcBorders>
            <w:shd w:val="clear" w:color="auto" w:fill="FFFFFF"/>
          </w:tcPr>
          <w:p w:rsidR="00A74D59" w:rsidRPr="00AC1E47" w:rsidRDefault="00A74D59" w:rsidP="0027453C">
            <w:pPr>
              <w:shd w:val="clear" w:color="auto" w:fill="FFFFFF"/>
              <w:spacing w:after="0" w:line="240" w:lineRule="auto"/>
              <w:ind w:left="72"/>
              <w:rPr>
                <w:rFonts w:ascii="Franklin Gothic Book" w:hAnsi="Franklin Gothic Book" w:cs="Times New Roman"/>
                <w:color w:val="385623" w:themeColor="accent6" w:themeShade="80"/>
              </w:rPr>
            </w:pPr>
            <w:r w:rsidRPr="00AC1E47">
              <w:rPr>
                <w:rFonts w:ascii="Franklin Gothic Book" w:eastAsia="Times New Roman" w:hAnsi="Franklin Gothic Book" w:cs="Times New Roman"/>
                <w:bCs/>
                <w:color w:val="385623" w:themeColor="accent6" w:themeShade="80"/>
                <w:spacing w:val="-2"/>
              </w:rPr>
              <w:t>Количество</w:t>
            </w:r>
          </w:p>
          <w:p w:rsidR="00A74D59" w:rsidRPr="00AC1E47" w:rsidRDefault="00A74D59" w:rsidP="0027453C">
            <w:pPr>
              <w:shd w:val="clear" w:color="auto" w:fill="FFFFFF"/>
              <w:spacing w:after="0" w:line="240" w:lineRule="auto"/>
              <w:ind w:left="466"/>
              <w:rPr>
                <w:rFonts w:ascii="Franklin Gothic Book" w:hAnsi="Franklin Gothic Book" w:cs="Times New Roman"/>
                <w:color w:val="385623" w:themeColor="accent6" w:themeShade="80"/>
              </w:rPr>
            </w:pPr>
            <w:r w:rsidRPr="00AC1E47">
              <w:rPr>
                <w:rFonts w:ascii="Franklin Gothic Book" w:eastAsia="Times New Roman" w:hAnsi="Franklin Gothic Book" w:cs="Times New Roman"/>
                <w:bCs/>
                <w:color w:val="385623" w:themeColor="accent6" w:themeShade="80"/>
              </w:rPr>
              <w:t>часов</w:t>
            </w:r>
          </w:p>
        </w:tc>
        <w:tc>
          <w:tcPr>
            <w:tcW w:w="2243" w:type="dxa"/>
            <w:tcBorders>
              <w:top w:val="single" w:sz="6" w:space="0" w:color="auto"/>
              <w:left w:val="single" w:sz="6" w:space="0" w:color="auto"/>
              <w:bottom w:val="single" w:sz="4" w:space="0" w:color="auto"/>
              <w:right w:val="single" w:sz="6" w:space="0" w:color="auto"/>
            </w:tcBorders>
            <w:shd w:val="clear" w:color="auto" w:fill="FFFFFF"/>
          </w:tcPr>
          <w:p w:rsidR="00A74D59" w:rsidRPr="00AC1E47" w:rsidRDefault="00A74D59" w:rsidP="0027453C">
            <w:pPr>
              <w:shd w:val="clear" w:color="auto" w:fill="FFFFFF"/>
              <w:spacing w:after="0" w:line="240" w:lineRule="auto"/>
              <w:jc w:val="center"/>
              <w:rPr>
                <w:rFonts w:ascii="Franklin Gothic Book" w:eastAsia="Times New Roman" w:hAnsi="Franklin Gothic Book" w:cs="Times New Roman"/>
                <w:bCs/>
                <w:color w:val="385623" w:themeColor="accent6" w:themeShade="80"/>
                <w:spacing w:val="-2"/>
              </w:rPr>
            </w:pPr>
            <w:r w:rsidRPr="00AC1E47">
              <w:rPr>
                <w:rFonts w:ascii="Franklin Gothic Book" w:eastAsia="Times New Roman" w:hAnsi="Franklin Gothic Book" w:cs="Times New Roman"/>
                <w:bCs/>
                <w:color w:val="385623" w:themeColor="accent6" w:themeShade="80"/>
                <w:spacing w:val="-1"/>
              </w:rPr>
              <w:t xml:space="preserve">Результаты </w:t>
            </w:r>
            <w:r w:rsidRPr="00AC1E47">
              <w:rPr>
                <w:rFonts w:ascii="Franklin Gothic Book" w:eastAsia="Times New Roman" w:hAnsi="Franklin Gothic Book" w:cs="Times New Roman"/>
                <w:bCs/>
                <w:color w:val="385623" w:themeColor="accent6" w:themeShade="80"/>
                <w:spacing w:val="-2"/>
              </w:rPr>
              <w:t>обучения</w:t>
            </w:r>
          </w:p>
          <w:p w:rsidR="00A74D59" w:rsidRPr="00AC1E47" w:rsidRDefault="00A74D59" w:rsidP="0027453C">
            <w:pPr>
              <w:shd w:val="clear" w:color="auto" w:fill="FFFFFF"/>
              <w:spacing w:after="0" w:line="240" w:lineRule="auto"/>
              <w:jc w:val="center"/>
              <w:rPr>
                <w:rFonts w:ascii="Franklin Gothic Book" w:eastAsia="Times New Roman" w:hAnsi="Franklin Gothic Book" w:cs="Times New Roman"/>
                <w:bCs/>
                <w:color w:val="385623" w:themeColor="accent6" w:themeShade="80"/>
                <w:spacing w:val="-2"/>
              </w:rPr>
            </w:pPr>
            <w:r w:rsidRPr="00AC1E47">
              <w:rPr>
                <w:rFonts w:ascii="Franklin Gothic Book" w:eastAsia="Times New Roman" w:hAnsi="Franklin Gothic Book" w:cs="Times New Roman"/>
                <w:bCs/>
                <w:color w:val="385623" w:themeColor="accent6" w:themeShade="80"/>
                <w:spacing w:val="-2"/>
              </w:rPr>
              <w:t xml:space="preserve">(№ удостоверения, </w:t>
            </w:r>
          </w:p>
          <w:p w:rsidR="00A74D59" w:rsidRPr="00AC1E47" w:rsidRDefault="00A74D59" w:rsidP="0027453C">
            <w:pPr>
              <w:shd w:val="clear" w:color="auto" w:fill="FFFFFF"/>
              <w:spacing w:after="0" w:line="240" w:lineRule="auto"/>
              <w:jc w:val="center"/>
              <w:rPr>
                <w:rFonts w:ascii="Franklin Gothic Book" w:eastAsia="Times New Roman" w:hAnsi="Franklin Gothic Book" w:cs="Times New Roman"/>
                <w:bCs/>
                <w:color w:val="385623" w:themeColor="accent6" w:themeShade="80"/>
                <w:spacing w:val="-2"/>
              </w:rPr>
            </w:pPr>
            <w:r w:rsidRPr="00AC1E47">
              <w:rPr>
                <w:rFonts w:ascii="Franklin Gothic Book" w:eastAsia="Times New Roman" w:hAnsi="Franklin Gothic Book" w:cs="Times New Roman"/>
                <w:bCs/>
                <w:color w:val="385623" w:themeColor="accent6" w:themeShade="80"/>
                <w:spacing w:val="-2"/>
              </w:rPr>
              <w:t>дата выдачи)</w:t>
            </w:r>
          </w:p>
          <w:p w:rsidR="0027453C" w:rsidRPr="00AC1E47" w:rsidRDefault="0027453C" w:rsidP="0027453C">
            <w:pPr>
              <w:shd w:val="clear" w:color="auto" w:fill="FFFFFF"/>
              <w:spacing w:after="0" w:line="240" w:lineRule="auto"/>
              <w:jc w:val="center"/>
              <w:rPr>
                <w:rFonts w:ascii="Franklin Gothic Book" w:eastAsia="Times New Roman" w:hAnsi="Franklin Gothic Book" w:cs="Times New Roman"/>
                <w:bCs/>
                <w:color w:val="385623" w:themeColor="accent6" w:themeShade="80"/>
                <w:spacing w:val="-2"/>
              </w:rPr>
            </w:pPr>
          </w:p>
          <w:p w:rsidR="0027453C" w:rsidRPr="00AC1E47" w:rsidRDefault="0027453C" w:rsidP="0027453C">
            <w:pPr>
              <w:shd w:val="clear" w:color="auto" w:fill="FFFFFF"/>
              <w:spacing w:after="0" w:line="240" w:lineRule="auto"/>
              <w:jc w:val="center"/>
              <w:rPr>
                <w:rFonts w:ascii="Franklin Gothic Book" w:eastAsia="Times New Roman" w:hAnsi="Franklin Gothic Book" w:cs="Times New Roman"/>
                <w:bCs/>
                <w:color w:val="385623" w:themeColor="accent6" w:themeShade="80"/>
                <w:spacing w:val="-2"/>
              </w:rPr>
            </w:pPr>
          </w:p>
          <w:p w:rsidR="0027453C" w:rsidRPr="00AC1E47" w:rsidRDefault="0027453C" w:rsidP="0027453C">
            <w:pPr>
              <w:shd w:val="clear" w:color="auto" w:fill="FFFFFF"/>
              <w:spacing w:after="0" w:line="240" w:lineRule="auto"/>
              <w:jc w:val="center"/>
              <w:rPr>
                <w:rFonts w:ascii="Franklin Gothic Book" w:hAnsi="Franklin Gothic Book" w:cs="Times New Roman"/>
                <w:color w:val="385623" w:themeColor="accent6" w:themeShade="80"/>
              </w:rPr>
            </w:pPr>
          </w:p>
        </w:tc>
      </w:tr>
      <w:tr w:rsidR="00A74D59" w:rsidRPr="00AC1E47" w:rsidTr="009666A7">
        <w:trPr>
          <w:trHeight w:hRule="exact" w:val="441"/>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A74D59" w:rsidRPr="00AC1E47" w:rsidRDefault="00A74D59" w:rsidP="00A74D59">
            <w:pPr>
              <w:shd w:val="clear" w:color="auto" w:fill="FFFFFF"/>
              <w:spacing w:after="0" w:line="240" w:lineRule="auto"/>
              <w:rPr>
                <w:rFonts w:ascii="Franklin Gothic Book" w:eastAsia="Times New Roman" w:hAnsi="Franklin Gothic Book" w:cs="Times New Roman"/>
                <w:bCs/>
                <w:color w:val="385623" w:themeColor="accent6" w:themeShade="80"/>
              </w:rPr>
            </w:pPr>
            <w:r w:rsidRPr="00AC1E47">
              <w:rPr>
                <w:rFonts w:ascii="Franklin Gothic Book" w:eastAsia="Times New Roman" w:hAnsi="Franklin Gothic Book" w:cs="Times New Roman"/>
                <w:bCs/>
                <w:color w:val="385623" w:themeColor="accent6" w:themeShade="80"/>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A74D59" w:rsidRPr="00AC1E47" w:rsidRDefault="00A74D59" w:rsidP="00A74D59">
            <w:pPr>
              <w:shd w:val="clear" w:color="auto" w:fill="FFFFFF"/>
              <w:spacing w:after="0" w:line="240" w:lineRule="auto"/>
              <w:rPr>
                <w:rFonts w:ascii="Franklin Gothic Book" w:eastAsia="Times New Roman" w:hAnsi="Franklin Gothic Book" w:cs="Times New Roman"/>
                <w:bCs/>
                <w:color w:val="385623" w:themeColor="accent6" w:themeShade="80"/>
                <w:spacing w:val="-2"/>
              </w:rPr>
            </w:pP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A74D59" w:rsidRPr="00AC1E47" w:rsidRDefault="00A74D59" w:rsidP="00A74D59">
            <w:pPr>
              <w:shd w:val="clear" w:color="auto" w:fill="FFFFFF"/>
              <w:spacing w:after="0" w:line="240" w:lineRule="auto"/>
              <w:rPr>
                <w:rFonts w:ascii="Franklin Gothic Book" w:eastAsia="Times New Roman" w:hAnsi="Franklin Gothic Book" w:cs="Times New Roman"/>
                <w:bCs/>
                <w:color w:val="385623" w:themeColor="accent6" w:themeShade="80"/>
              </w:rPr>
            </w:pPr>
          </w:p>
        </w:tc>
        <w:tc>
          <w:tcPr>
            <w:tcW w:w="1584" w:type="dxa"/>
            <w:tcBorders>
              <w:top w:val="single" w:sz="4" w:space="0" w:color="auto"/>
              <w:left w:val="single" w:sz="4" w:space="0" w:color="auto"/>
              <w:bottom w:val="single" w:sz="4" w:space="0" w:color="auto"/>
              <w:right w:val="single" w:sz="4" w:space="0" w:color="auto"/>
            </w:tcBorders>
            <w:shd w:val="clear" w:color="auto" w:fill="FFFFFF"/>
          </w:tcPr>
          <w:p w:rsidR="00A74D59" w:rsidRPr="00AC1E47" w:rsidRDefault="00A74D59" w:rsidP="00A74D59">
            <w:pPr>
              <w:shd w:val="clear" w:color="auto" w:fill="FFFFFF"/>
              <w:spacing w:after="0" w:line="240" w:lineRule="auto"/>
              <w:ind w:left="72"/>
              <w:rPr>
                <w:rFonts w:ascii="Franklin Gothic Book" w:eastAsia="Times New Roman" w:hAnsi="Franklin Gothic Book" w:cs="Times New Roman"/>
                <w:bCs/>
                <w:color w:val="385623" w:themeColor="accent6" w:themeShade="80"/>
                <w:spacing w:val="-2"/>
              </w:rPr>
            </w:pPr>
          </w:p>
        </w:tc>
        <w:tc>
          <w:tcPr>
            <w:tcW w:w="2243" w:type="dxa"/>
            <w:tcBorders>
              <w:top w:val="single" w:sz="4" w:space="0" w:color="auto"/>
              <w:left w:val="single" w:sz="4" w:space="0" w:color="auto"/>
              <w:bottom w:val="single" w:sz="4" w:space="0" w:color="auto"/>
              <w:right w:val="single" w:sz="4" w:space="0" w:color="auto"/>
            </w:tcBorders>
            <w:shd w:val="clear" w:color="auto" w:fill="FFFFFF"/>
          </w:tcPr>
          <w:p w:rsidR="00A74D59" w:rsidRPr="00AC1E47" w:rsidRDefault="00A74D59" w:rsidP="00A74D59">
            <w:pPr>
              <w:shd w:val="clear" w:color="auto" w:fill="FFFFFF"/>
              <w:spacing w:after="0" w:line="240" w:lineRule="auto"/>
              <w:jc w:val="center"/>
              <w:rPr>
                <w:rFonts w:ascii="Franklin Gothic Book" w:eastAsia="Times New Roman" w:hAnsi="Franklin Gothic Book" w:cs="Times New Roman"/>
                <w:bCs/>
                <w:color w:val="385623" w:themeColor="accent6" w:themeShade="80"/>
                <w:spacing w:val="-1"/>
              </w:rPr>
            </w:pPr>
          </w:p>
        </w:tc>
      </w:tr>
      <w:tr w:rsidR="00A74D59" w:rsidRPr="00AC1E47" w:rsidTr="009666A7">
        <w:trPr>
          <w:trHeight w:hRule="exact" w:val="433"/>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A74D59" w:rsidRPr="00AC1E47" w:rsidRDefault="00A74D59" w:rsidP="00A74D59">
            <w:pPr>
              <w:shd w:val="clear" w:color="auto" w:fill="FFFFFF"/>
              <w:spacing w:after="0" w:line="240" w:lineRule="auto"/>
              <w:rPr>
                <w:rFonts w:ascii="Franklin Gothic Book" w:eastAsia="Times New Roman" w:hAnsi="Franklin Gothic Book" w:cs="Times New Roman"/>
                <w:bCs/>
                <w:color w:val="385623" w:themeColor="accent6" w:themeShade="80"/>
              </w:rPr>
            </w:pPr>
            <w:r w:rsidRPr="00AC1E47">
              <w:rPr>
                <w:rFonts w:ascii="Franklin Gothic Book" w:eastAsia="Times New Roman" w:hAnsi="Franklin Gothic Book" w:cs="Times New Roman"/>
                <w:bCs/>
                <w:color w:val="385623" w:themeColor="accent6" w:themeShade="80"/>
              </w:rPr>
              <w:t>2.</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A74D59" w:rsidRPr="00AC1E47" w:rsidRDefault="00A74D59" w:rsidP="00A74D59">
            <w:pPr>
              <w:shd w:val="clear" w:color="auto" w:fill="FFFFFF"/>
              <w:spacing w:after="0" w:line="240" w:lineRule="auto"/>
              <w:rPr>
                <w:rFonts w:ascii="Franklin Gothic Book" w:eastAsia="Times New Roman" w:hAnsi="Franklin Gothic Book" w:cs="Times New Roman"/>
                <w:bCs/>
                <w:color w:val="385623" w:themeColor="accent6" w:themeShade="80"/>
                <w:spacing w:val="-2"/>
              </w:rPr>
            </w:pP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A74D59" w:rsidRPr="00AC1E47" w:rsidRDefault="00A74D59" w:rsidP="00A74D59">
            <w:pPr>
              <w:shd w:val="clear" w:color="auto" w:fill="FFFFFF"/>
              <w:spacing w:after="0" w:line="240" w:lineRule="auto"/>
              <w:rPr>
                <w:rFonts w:ascii="Franklin Gothic Book" w:eastAsia="Times New Roman" w:hAnsi="Franklin Gothic Book" w:cs="Times New Roman"/>
                <w:bCs/>
                <w:color w:val="385623" w:themeColor="accent6" w:themeShade="80"/>
              </w:rPr>
            </w:pPr>
          </w:p>
        </w:tc>
        <w:tc>
          <w:tcPr>
            <w:tcW w:w="1584" w:type="dxa"/>
            <w:tcBorders>
              <w:top w:val="single" w:sz="4" w:space="0" w:color="auto"/>
              <w:left w:val="single" w:sz="4" w:space="0" w:color="auto"/>
              <w:bottom w:val="single" w:sz="4" w:space="0" w:color="auto"/>
              <w:right w:val="single" w:sz="4" w:space="0" w:color="auto"/>
            </w:tcBorders>
            <w:shd w:val="clear" w:color="auto" w:fill="FFFFFF"/>
          </w:tcPr>
          <w:p w:rsidR="00A74D59" w:rsidRPr="00AC1E47" w:rsidRDefault="00A74D59" w:rsidP="00A74D59">
            <w:pPr>
              <w:shd w:val="clear" w:color="auto" w:fill="FFFFFF"/>
              <w:spacing w:after="0" w:line="240" w:lineRule="auto"/>
              <w:ind w:left="72"/>
              <w:rPr>
                <w:rFonts w:ascii="Franklin Gothic Book" w:eastAsia="Times New Roman" w:hAnsi="Franklin Gothic Book" w:cs="Times New Roman"/>
                <w:bCs/>
                <w:color w:val="385623" w:themeColor="accent6" w:themeShade="80"/>
                <w:spacing w:val="-2"/>
              </w:rPr>
            </w:pPr>
          </w:p>
        </w:tc>
        <w:tc>
          <w:tcPr>
            <w:tcW w:w="2243" w:type="dxa"/>
            <w:tcBorders>
              <w:top w:val="single" w:sz="4" w:space="0" w:color="auto"/>
              <w:left w:val="single" w:sz="4" w:space="0" w:color="auto"/>
              <w:bottom w:val="single" w:sz="4" w:space="0" w:color="auto"/>
              <w:right w:val="single" w:sz="4" w:space="0" w:color="auto"/>
            </w:tcBorders>
            <w:shd w:val="clear" w:color="auto" w:fill="FFFFFF"/>
          </w:tcPr>
          <w:p w:rsidR="00A74D59" w:rsidRPr="00AC1E47" w:rsidRDefault="00A74D59" w:rsidP="00A74D59">
            <w:pPr>
              <w:shd w:val="clear" w:color="auto" w:fill="FFFFFF"/>
              <w:spacing w:after="0" w:line="240" w:lineRule="auto"/>
              <w:jc w:val="center"/>
              <w:rPr>
                <w:rFonts w:ascii="Franklin Gothic Book" w:eastAsia="Times New Roman" w:hAnsi="Franklin Gothic Book" w:cs="Times New Roman"/>
                <w:bCs/>
                <w:color w:val="385623" w:themeColor="accent6" w:themeShade="80"/>
                <w:spacing w:val="-1"/>
              </w:rPr>
            </w:pPr>
          </w:p>
        </w:tc>
      </w:tr>
    </w:tbl>
    <w:p w:rsidR="00A74D59" w:rsidRPr="00AC1E47" w:rsidRDefault="00A74D59" w:rsidP="00A74D59">
      <w:pPr>
        <w:shd w:val="clear" w:color="auto" w:fill="FFFFFF"/>
        <w:ind w:left="115"/>
        <w:rPr>
          <w:rFonts w:eastAsia="Times New Roman"/>
          <w:b/>
          <w:bCs/>
          <w:color w:val="385623" w:themeColor="accent6" w:themeShade="80"/>
          <w:spacing w:val="-1"/>
        </w:rPr>
      </w:pPr>
      <w:r w:rsidRPr="00AC1E47">
        <w:rPr>
          <w:rFonts w:eastAsia="Times New Roman"/>
          <w:b/>
          <w:bCs/>
          <w:color w:val="385623" w:themeColor="accent6" w:themeShade="80"/>
          <w:spacing w:val="-1"/>
        </w:rPr>
        <w:t xml:space="preserve">             </w:t>
      </w:r>
    </w:p>
    <w:p w:rsidR="00A74D59" w:rsidRPr="00AC1E47" w:rsidRDefault="00A74D59" w:rsidP="00A74D59">
      <w:pPr>
        <w:shd w:val="clear" w:color="auto" w:fill="FFFFFF"/>
        <w:spacing w:after="0" w:line="240" w:lineRule="auto"/>
        <w:rPr>
          <w:rFonts w:ascii="Franklin Gothic Book" w:eastAsia="Times New Roman" w:hAnsi="Franklin Gothic Book" w:cs="Times New Roman"/>
          <w:bCs/>
          <w:color w:val="385623" w:themeColor="accent6" w:themeShade="80"/>
          <w:spacing w:val="-1"/>
        </w:rPr>
      </w:pPr>
      <w:r w:rsidRPr="00AC1E47">
        <w:rPr>
          <w:rFonts w:ascii="Franklin Gothic Book" w:eastAsia="Times New Roman" w:hAnsi="Franklin Gothic Book" w:cs="Times New Roman"/>
          <w:bCs/>
          <w:color w:val="385623" w:themeColor="accent6" w:themeShade="80"/>
          <w:spacing w:val="-1"/>
        </w:rPr>
        <w:t>Укажите направления Ваших профессиональных интересов (например):</w:t>
      </w:r>
    </w:p>
    <w:p w:rsidR="00A74D59" w:rsidRPr="00AC1E47" w:rsidRDefault="00A74D59" w:rsidP="00A74D59">
      <w:pPr>
        <w:shd w:val="clear" w:color="auto" w:fill="FFFFFF"/>
        <w:spacing w:after="0" w:line="240" w:lineRule="auto"/>
        <w:ind w:right="288"/>
        <w:rPr>
          <w:rFonts w:ascii="Franklin Gothic Book" w:eastAsia="Times New Roman" w:hAnsi="Franklin Gothic Book" w:cs="Times New Roman"/>
          <w:bCs/>
          <w:i/>
          <w:color w:val="385623" w:themeColor="accent6" w:themeShade="80"/>
          <w:sz w:val="20"/>
          <w:szCs w:val="20"/>
        </w:rPr>
      </w:pPr>
      <w:r w:rsidRPr="00AC1E47">
        <w:rPr>
          <w:rFonts w:ascii="Franklin Gothic Book" w:eastAsia="Times New Roman" w:hAnsi="Franklin Gothic Book" w:cs="Times New Roman"/>
          <w:bCs/>
          <w:i/>
          <w:color w:val="385623" w:themeColor="accent6" w:themeShade="80"/>
          <w:sz w:val="20"/>
          <w:szCs w:val="20"/>
        </w:rPr>
        <w:t xml:space="preserve"> - активное использование здоровьесберегающих технологий в учебно-воспитательном процессе;</w:t>
      </w:r>
    </w:p>
    <w:p w:rsidR="00A74D59" w:rsidRPr="00AC1E47" w:rsidRDefault="00A74D59" w:rsidP="00A74D59">
      <w:pPr>
        <w:shd w:val="clear" w:color="auto" w:fill="FFFFFF"/>
        <w:spacing w:after="0" w:line="240" w:lineRule="auto"/>
        <w:rPr>
          <w:rFonts w:ascii="Franklin Gothic Book" w:eastAsia="Times New Roman" w:hAnsi="Franklin Gothic Book" w:cs="Times New Roman"/>
          <w:bCs/>
          <w:color w:val="385623" w:themeColor="accent6" w:themeShade="80"/>
          <w:spacing w:val="-1"/>
          <w:sz w:val="20"/>
          <w:szCs w:val="20"/>
        </w:rPr>
      </w:pPr>
      <w:r w:rsidRPr="00AC1E47">
        <w:rPr>
          <w:rFonts w:ascii="Franklin Gothic Book" w:eastAsia="Times New Roman" w:hAnsi="Franklin Gothic Book" w:cs="Times New Roman"/>
          <w:bCs/>
          <w:i/>
          <w:color w:val="385623" w:themeColor="accent6" w:themeShade="80"/>
          <w:sz w:val="20"/>
          <w:szCs w:val="20"/>
        </w:rPr>
        <w:t xml:space="preserve"> -</w:t>
      </w:r>
      <w:r w:rsidR="0027453C" w:rsidRPr="00AC1E47">
        <w:rPr>
          <w:rFonts w:ascii="Franklin Gothic Book" w:eastAsia="Times New Roman" w:hAnsi="Franklin Gothic Book" w:cs="Times New Roman"/>
          <w:bCs/>
          <w:i/>
          <w:color w:val="385623" w:themeColor="accent6" w:themeShade="80"/>
          <w:sz w:val="20"/>
          <w:szCs w:val="20"/>
        </w:rPr>
        <w:t xml:space="preserve"> </w:t>
      </w:r>
      <w:r w:rsidRPr="00AC1E47">
        <w:rPr>
          <w:rFonts w:ascii="Franklin Gothic Book" w:eastAsia="Times New Roman" w:hAnsi="Franklin Gothic Book" w:cs="Times New Roman"/>
          <w:bCs/>
          <w:i/>
          <w:color w:val="385623" w:themeColor="accent6" w:themeShade="80"/>
          <w:sz w:val="20"/>
          <w:szCs w:val="20"/>
        </w:rPr>
        <w:t>реализация системно-деятельностного подхода в условиях перехода на обновленный ФГОС НОО.</w:t>
      </w:r>
    </w:p>
    <w:p w:rsidR="00A74D59" w:rsidRPr="00AC1E47" w:rsidRDefault="00A74D59" w:rsidP="00A74D59">
      <w:pPr>
        <w:rPr>
          <w:rFonts w:ascii="Franklin Gothic Book" w:eastAsia="Times New Roman" w:hAnsi="Franklin Gothic Book" w:cs="Times New Roman"/>
          <w:bCs/>
          <w:color w:val="385623" w:themeColor="accent6" w:themeShade="80"/>
          <w:spacing w:val="-1"/>
        </w:rPr>
      </w:pPr>
    </w:p>
    <w:p w:rsidR="00A74D59" w:rsidRPr="00AC1E47" w:rsidRDefault="00A74D59" w:rsidP="00A74D59">
      <w:pPr>
        <w:shd w:val="clear" w:color="auto" w:fill="FFFFFF"/>
        <w:spacing w:after="0" w:line="240" w:lineRule="auto"/>
        <w:ind w:right="25"/>
        <w:rPr>
          <w:rFonts w:ascii="Franklin Gothic Book" w:eastAsia="Times New Roman" w:hAnsi="Franklin Gothic Book" w:cs="Times New Roman"/>
          <w:bCs/>
          <w:color w:val="385623" w:themeColor="accent6" w:themeShade="80"/>
        </w:rPr>
      </w:pPr>
      <w:r w:rsidRPr="00AC1E47">
        <w:rPr>
          <w:rFonts w:ascii="Franklin Gothic Book" w:eastAsia="Times New Roman" w:hAnsi="Franklin Gothic Book" w:cs="Times New Roman"/>
          <w:bCs/>
          <w:color w:val="385623" w:themeColor="accent6" w:themeShade="80"/>
          <w:spacing w:val="-1"/>
        </w:rPr>
        <w:t xml:space="preserve">Сформулируйте свои профессиональные запросы, которых хотели бы </w:t>
      </w:r>
      <w:r w:rsidRPr="00AC1E47">
        <w:rPr>
          <w:rFonts w:ascii="Franklin Gothic Book" w:eastAsia="Times New Roman" w:hAnsi="Franklin Gothic Book" w:cs="Times New Roman"/>
          <w:bCs/>
          <w:color w:val="385623" w:themeColor="accent6" w:themeShade="80"/>
        </w:rPr>
        <w:t xml:space="preserve">достичь в ходе реализации ИОМ (например): </w:t>
      </w:r>
    </w:p>
    <w:p w:rsidR="00A74D59" w:rsidRPr="00AC1E47" w:rsidRDefault="00A74D59" w:rsidP="00A74D59">
      <w:pPr>
        <w:shd w:val="clear" w:color="auto" w:fill="FFFFFF"/>
        <w:spacing w:after="0" w:line="240" w:lineRule="auto"/>
        <w:ind w:right="25"/>
        <w:rPr>
          <w:rFonts w:ascii="Franklin Gothic Book" w:eastAsia="Times New Roman" w:hAnsi="Franklin Gothic Book" w:cs="Times New Roman"/>
          <w:bCs/>
          <w:i/>
          <w:color w:val="385623" w:themeColor="accent6" w:themeShade="80"/>
          <w:sz w:val="20"/>
          <w:szCs w:val="20"/>
        </w:rPr>
      </w:pPr>
      <w:r w:rsidRPr="00AC1E47">
        <w:rPr>
          <w:rFonts w:ascii="Franklin Gothic Book" w:eastAsia="Times New Roman" w:hAnsi="Franklin Gothic Book" w:cs="Times New Roman"/>
          <w:bCs/>
          <w:i/>
          <w:color w:val="385623" w:themeColor="accent6" w:themeShade="80"/>
          <w:sz w:val="20"/>
          <w:szCs w:val="20"/>
        </w:rPr>
        <w:t>- разработка рабочих программ в соответствии с требованиями обновленных ФГОС в конструкторе рабочих программ;</w:t>
      </w:r>
    </w:p>
    <w:p w:rsidR="00A74D59" w:rsidRPr="00AC1E47" w:rsidRDefault="00A74D59" w:rsidP="00A74D59">
      <w:pPr>
        <w:shd w:val="clear" w:color="auto" w:fill="FFFFFF"/>
        <w:spacing w:after="0" w:line="240" w:lineRule="auto"/>
        <w:ind w:right="25"/>
        <w:rPr>
          <w:rFonts w:ascii="Franklin Gothic Book" w:eastAsia="Times New Roman" w:hAnsi="Franklin Gothic Book" w:cs="Times New Roman"/>
          <w:bCs/>
          <w:i/>
          <w:color w:val="385623" w:themeColor="accent6" w:themeShade="80"/>
          <w:sz w:val="20"/>
          <w:szCs w:val="20"/>
        </w:rPr>
      </w:pPr>
      <w:r w:rsidRPr="00AC1E47">
        <w:rPr>
          <w:rFonts w:ascii="Franklin Gothic Book" w:eastAsia="Times New Roman" w:hAnsi="Franklin Gothic Book" w:cs="Times New Roman"/>
          <w:bCs/>
          <w:i/>
          <w:color w:val="385623" w:themeColor="accent6" w:themeShade="80"/>
          <w:sz w:val="20"/>
          <w:szCs w:val="20"/>
        </w:rPr>
        <w:t>- новые методики и педагогические технологии организации личностно-ориентированного обучения, с учетом образовательных потребностей и способностей обучающихся;</w:t>
      </w:r>
    </w:p>
    <w:p w:rsidR="00A74D59" w:rsidRPr="00AC1E47" w:rsidRDefault="00A74D59" w:rsidP="00A74D59">
      <w:pPr>
        <w:shd w:val="clear" w:color="auto" w:fill="FFFFFF"/>
        <w:spacing w:after="0" w:line="240" w:lineRule="auto"/>
        <w:ind w:right="25"/>
        <w:rPr>
          <w:rFonts w:ascii="Franklin Gothic Book" w:eastAsia="Times New Roman" w:hAnsi="Franklin Gothic Book" w:cs="Times New Roman"/>
          <w:bCs/>
          <w:i/>
          <w:color w:val="385623" w:themeColor="accent6" w:themeShade="80"/>
          <w:sz w:val="20"/>
          <w:szCs w:val="20"/>
        </w:rPr>
      </w:pPr>
      <w:r w:rsidRPr="00AC1E47">
        <w:rPr>
          <w:rFonts w:ascii="Franklin Gothic Book" w:eastAsia="Times New Roman" w:hAnsi="Franklin Gothic Book" w:cs="Times New Roman"/>
          <w:bCs/>
          <w:i/>
          <w:color w:val="385623" w:themeColor="accent6" w:themeShade="80"/>
          <w:sz w:val="20"/>
          <w:szCs w:val="20"/>
        </w:rPr>
        <w:t>-  современные приемы и методы формирования функциональной грамотности в начальной школе.</w:t>
      </w:r>
    </w:p>
    <w:p w:rsidR="00A74D59" w:rsidRPr="00AC1E47" w:rsidRDefault="00A74D59" w:rsidP="00A74D59">
      <w:pPr>
        <w:shd w:val="clear" w:color="auto" w:fill="FFFFFF"/>
        <w:spacing w:after="0" w:line="240" w:lineRule="auto"/>
        <w:rPr>
          <w:rFonts w:ascii="Franklin Gothic Book" w:eastAsia="Times New Roman" w:hAnsi="Franklin Gothic Book" w:cs="Times New Roman"/>
          <w:bCs/>
          <w:i/>
          <w:color w:val="385623" w:themeColor="accent6" w:themeShade="80"/>
          <w:sz w:val="20"/>
          <w:szCs w:val="20"/>
          <w:u w:val="single"/>
        </w:rPr>
      </w:pPr>
    </w:p>
    <w:p w:rsidR="00A74D59" w:rsidRPr="00AC1E47" w:rsidRDefault="00A74D59" w:rsidP="00A74D59">
      <w:pPr>
        <w:shd w:val="clear" w:color="auto" w:fill="FFFFFF"/>
        <w:spacing w:after="0" w:line="240" w:lineRule="auto"/>
        <w:rPr>
          <w:rFonts w:ascii="Franklin Gothic Book" w:eastAsia="Times New Roman" w:hAnsi="Franklin Gothic Book" w:cs="Times New Roman"/>
          <w:bCs/>
          <w:color w:val="385623" w:themeColor="accent6" w:themeShade="80"/>
        </w:rPr>
      </w:pPr>
      <w:r w:rsidRPr="00AC1E47">
        <w:rPr>
          <w:rFonts w:ascii="Franklin Gothic Book" w:eastAsia="Times New Roman" w:hAnsi="Franklin Gothic Book" w:cs="Times New Roman"/>
          <w:bCs/>
          <w:color w:val="385623" w:themeColor="accent6" w:themeShade="80"/>
          <w:spacing w:val="-1"/>
        </w:rPr>
        <w:t xml:space="preserve">Сформулируйте цель, которую Вы планируете достичь при прохождении </w:t>
      </w:r>
      <w:r w:rsidRPr="00AC1E47">
        <w:rPr>
          <w:rFonts w:ascii="Franklin Gothic Book" w:eastAsia="Times New Roman" w:hAnsi="Franklin Gothic Book" w:cs="Times New Roman"/>
          <w:bCs/>
          <w:color w:val="385623" w:themeColor="accent6" w:themeShade="80"/>
        </w:rPr>
        <w:t xml:space="preserve">ИОМ (например): </w:t>
      </w:r>
    </w:p>
    <w:p w:rsidR="00A74D59" w:rsidRPr="00AC1E47" w:rsidRDefault="00A74D59" w:rsidP="00A74D59">
      <w:pPr>
        <w:shd w:val="clear" w:color="auto" w:fill="FFFFFF"/>
        <w:spacing w:after="0" w:line="240" w:lineRule="auto"/>
        <w:rPr>
          <w:rFonts w:ascii="Times New Roman" w:eastAsia="Times New Roman" w:hAnsi="Times New Roman" w:cs="Times New Roman"/>
          <w:bCs/>
          <w:i/>
          <w:color w:val="385623" w:themeColor="accent6" w:themeShade="80"/>
          <w:sz w:val="20"/>
          <w:szCs w:val="20"/>
        </w:rPr>
      </w:pPr>
      <w:r w:rsidRPr="00AC1E47">
        <w:rPr>
          <w:rFonts w:ascii="Franklin Gothic Book" w:hAnsi="Franklin Gothic Book" w:cs="Times New Roman"/>
          <w:i/>
          <w:color w:val="385623" w:themeColor="accent6" w:themeShade="80"/>
          <w:sz w:val="20"/>
          <w:szCs w:val="20"/>
        </w:rPr>
        <w:t>-</w:t>
      </w:r>
      <w:r w:rsidR="0027453C" w:rsidRPr="00AC1E47">
        <w:rPr>
          <w:rFonts w:ascii="Franklin Gothic Book" w:hAnsi="Franklin Gothic Book" w:cs="Times New Roman"/>
          <w:i/>
          <w:color w:val="385623" w:themeColor="accent6" w:themeShade="80"/>
          <w:sz w:val="20"/>
          <w:szCs w:val="20"/>
        </w:rPr>
        <w:t xml:space="preserve"> </w:t>
      </w:r>
      <w:r w:rsidRPr="00AC1E47">
        <w:rPr>
          <w:rFonts w:ascii="Franklin Gothic Book" w:hAnsi="Franklin Gothic Book" w:cs="Times New Roman"/>
          <w:i/>
          <w:color w:val="385623" w:themeColor="accent6" w:themeShade="80"/>
          <w:sz w:val="20"/>
          <w:szCs w:val="20"/>
        </w:rPr>
        <w:t>внедрение новой системы учебных заданий и учебных ситуаций, ориентированных на формирование функциональной грамотности</w:t>
      </w:r>
    </w:p>
    <w:p w:rsidR="0027453C" w:rsidRDefault="0027453C" w:rsidP="00A74D59">
      <w:pPr>
        <w:spacing w:after="0"/>
        <w:ind w:firstLine="720"/>
        <w:jc w:val="center"/>
        <w:rPr>
          <w:rFonts w:ascii="Times New Roman" w:eastAsia="Times New Roman" w:hAnsi="Times New Roman" w:cs="Times New Roman"/>
          <w:b/>
          <w:bCs/>
          <w:sz w:val="26"/>
          <w:szCs w:val="26"/>
        </w:rPr>
      </w:pPr>
    </w:p>
    <w:p w:rsidR="00A74D59" w:rsidRPr="00AC1E47" w:rsidRDefault="00A74D59" w:rsidP="00A74D59">
      <w:pPr>
        <w:spacing w:after="0"/>
        <w:ind w:firstLine="720"/>
        <w:jc w:val="center"/>
        <w:rPr>
          <w:rFonts w:ascii="Franklin Gothic Book" w:eastAsia="Times New Roman" w:hAnsi="Franklin Gothic Book" w:cs="Times New Roman"/>
          <w:bCs/>
          <w:color w:val="385623" w:themeColor="accent6" w:themeShade="80"/>
          <w:sz w:val="24"/>
          <w:szCs w:val="24"/>
        </w:rPr>
      </w:pPr>
      <w:r w:rsidRPr="00AC1E47">
        <w:rPr>
          <w:rFonts w:ascii="Franklin Gothic Book" w:eastAsia="Times New Roman" w:hAnsi="Franklin Gothic Book" w:cs="Times New Roman"/>
          <w:bCs/>
          <w:color w:val="385623" w:themeColor="accent6" w:themeShade="80"/>
          <w:sz w:val="24"/>
          <w:szCs w:val="24"/>
        </w:rPr>
        <w:t>БЛОК 4. РЕЗУЛЬТАТЫ ДИАГНОСТИКИ УРОВНЯ СФОРМИРОВАННОСТИ ПРОФЕССИОНАЛЬНЫХ КОМПЕТЕНЦИЙ</w:t>
      </w:r>
    </w:p>
    <w:p w:rsidR="0027453C" w:rsidRPr="00AC1E47" w:rsidRDefault="0027453C" w:rsidP="00A74D59">
      <w:pPr>
        <w:spacing w:after="0"/>
        <w:ind w:firstLine="720"/>
        <w:jc w:val="center"/>
        <w:rPr>
          <w:rFonts w:ascii="Franklin Gothic Book" w:eastAsia="Times New Roman" w:hAnsi="Franklin Gothic Book" w:cs="Times New Roman"/>
          <w:bCs/>
          <w:color w:val="385623" w:themeColor="accent6" w:themeShade="80"/>
          <w:sz w:val="24"/>
          <w:szCs w:val="24"/>
        </w:rPr>
      </w:pPr>
    </w:p>
    <w:tbl>
      <w:tblPr>
        <w:tblW w:w="1389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4574"/>
        <w:gridCol w:w="7977"/>
      </w:tblGrid>
      <w:tr w:rsidR="00A74D59" w:rsidRPr="00AC1E47" w:rsidTr="009666A7">
        <w:tc>
          <w:tcPr>
            <w:tcW w:w="5914" w:type="dxa"/>
            <w:gridSpan w:val="2"/>
          </w:tcPr>
          <w:p w:rsidR="00A74D59" w:rsidRPr="00AC1E47" w:rsidRDefault="00A74D59" w:rsidP="00A74D59">
            <w:pPr>
              <w:rPr>
                <w:rFonts w:ascii="Franklin Gothic Book" w:eastAsia="Times New Roman" w:hAnsi="Franklin Gothic Book" w:cs="Times New Roman"/>
                <w:color w:val="385623" w:themeColor="accent6" w:themeShade="80"/>
              </w:rPr>
            </w:pPr>
            <w:r w:rsidRPr="00AC1E47">
              <w:rPr>
                <w:rFonts w:ascii="Franklin Gothic Book" w:eastAsia="Times New Roman" w:hAnsi="Franklin Gothic Book" w:cs="Times New Roman"/>
                <w:color w:val="385623" w:themeColor="accent6" w:themeShade="80"/>
              </w:rPr>
              <w:t>Цель педагогического работника, которую необходимо достигнуть при прохождении ИОМ</w:t>
            </w:r>
          </w:p>
        </w:tc>
        <w:tc>
          <w:tcPr>
            <w:tcW w:w="7977" w:type="dxa"/>
          </w:tcPr>
          <w:p w:rsidR="00A74D59" w:rsidRPr="00AC1E47" w:rsidRDefault="00A74D59" w:rsidP="00A74D59">
            <w:pPr>
              <w:rPr>
                <w:rFonts w:ascii="Franklin Gothic Book" w:eastAsia="Times New Roman" w:hAnsi="Franklin Gothic Book" w:cs="Times New Roman"/>
                <w:i/>
                <w:color w:val="385623" w:themeColor="accent6" w:themeShade="80"/>
              </w:rPr>
            </w:pPr>
            <w:r w:rsidRPr="00AC1E47">
              <w:rPr>
                <w:rFonts w:ascii="Franklin Gothic Book" w:eastAsia="Times New Roman" w:hAnsi="Franklin Gothic Book" w:cs="Times New Roman"/>
                <w:i/>
                <w:color w:val="385623" w:themeColor="accent6" w:themeShade="80"/>
              </w:rPr>
              <w:t>Повышение уровня овладения ключевыми профессиональными компетенциями и актуальными образовательными технологиями (например)</w:t>
            </w:r>
          </w:p>
        </w:tc>
      </w:tr>
      <w:tr w:rsidR="00A74D59" w:rsidRPr="00AC1E47" w:rsidTr="009666A7">
        <w:tc>
          <w:tcPr>
            <w:tcW w:w="5914" w:type="dxa"/>
            <w:gridSpan w:val="2"/>
          </w:tcPr>
          <w:p w:rsidR="00A74D59" w:rsidRPr="00AC1E47" w:rsidRDefault="00A74D59" w:rsidP="00A74D59">
            <w:pPr>
              <w:rPr>
                <w:rFonts w:ascii="Franklin Gothic Book" w:eastAsia="Times New Roman" w:hAnsi="Franklin Gothic Book" w:cs="Times New Roman"/>
                <w:color w:val="385623" w:themeColor="accent6" w:themeShade="80"/>
              </w:rPr>
            </w:pPr>
            <w:r w:rsidRPr="00AC1E47">
              <w:rPr>
                <w:rFonts w:ascii="Franklin Gothic Book" w:eastAsia="Times New Roman" w:hAnsi="Franklin Gothic Book" w:cs="Times New Roman"/>
                <w:color w:val="385623" w:themeColor="accent6" w:themeShade="80"/>
              </w:rPr>
              <w:t>Уровень профессиональных дефицитов</w:t>
            </w:r>
          </w:p>
        </w:tc>
        <w:tc>
          <w:tcPr>
            <w:tcW w:w="7977" w:type="dxa"/>
          </w:tcPr>
          <w:p w:rsidR="00A74D59" w:rsidRPr="00AC1E47" w:rsidRDefault="00A74D59" w:rsidP="00A74D59">
            <w:pPr>
              <w:rPr>
                <w:rFonts w:ascii="Franklin Gothic Book" w:eastAsia="Times New Roman" w:hAnsi="Franklin Gothic Book" w:cs="Times New Roman"/>
                <w:color w:val="385623" w:themeColor="accent6" w:themeShade="80"/>
              </w:rPr>
            </w:pPr>
          </w:p>
        </w:tc>
      </w:tr>
      <w:tr w:rsidR="00A74D59" w:rsidRPr="00AC1E47" w:rsidTr="009666A7">
        <w:trPr>
          <w:trHeight w:val="311"/>
        </w:trPr>
        <w:tc>
          <w:tcPr>
            <w:tcW w:w="1340" w:type="dxa"/>
            <w:vMerge w:val="restart"/>
          </w:tcPr>
          <w:p w:rsidR="00A74D59" w:rsidRPr="00AC1E47" w:rsidRDefault="00A74D59" w:rsidP="00A74D59">
            <w:pPr>
              <w:rPr>
                <w:rFonts w:ascii="Franklin Gothic Book" w:eastAsia="Times New Roman" w:hAnsi="Franklin Gothic Book" w:cs="Times New Roman"/>
                <w:color w:val="385623" w:themeColor="accent6" w:themeShade="80"/>
              </w:rPr>
            </w:pPr>
            <w:r w:rsidRPr="00AC1E47">
              <w:rPr>
                <w:rFonts w:ascii="Franklin Gothic Book" w:eastAsia="Times New Roman" w:hAnsi="Franklin Gothic Book" w:cs="Times New Roman"/>
                <w:color w:val="385623" w:themeColor="accent6" w:themeShade="80"/>
              </w:rPr>
              <w:t>Выявленные дефициты:</w:t>
            </w:r>
          </w:p>
        </w:tc>
        <w:tc>
          <w:tcPr>
            <w:tcW w:w="4574" w:type="dxa"/>
          </w:tcPr>
          <w:p w:rsidR="00A74D59" w:rsidRPr="00AC1E47" w:rsidRDefault="009666A7" w:rsidP="0027453C">
            <w:pPr>
              <w:spacing w:after="0"/>
              <w:rPr>
                <w:rFonts w:ascii="Franklin Gothic Book" w:eastAsia="Times New Roman" w:hAnsi="Franklin Gothic Book" w:cs="Times New Roman"/>
                <w:color w:val="385623" w:themeColor="accent6" w:themeShade="80"/>
              </w:rPr>
            </w:pPr>
            <w:r w:rsidRPr="00AC1E47">
              <w:rPr>
                <w:rFonts w:ascii="Franklin Gothic Book" w:eastAsia="Times New Roman" w:hAnsi="Franklin Gothic Book" w:cs="Times New Roman"/>
                <w:color w:val="385623" w:themeColor="accent6" w:themeShade="80"/>
              </w:rPr>
              <w:t>К</w:t>
            </w:r>
            <w:r w:rsidR="00A74D59" w:rsidRPr="00AC1E47">
              <w:rPr>
                <w:rFonts w:ascii="Franklin Gothic Book" w:eastAsia="Times New Roman" w:hAnsi="Franklin Gothic Book" w:cs="Times New Roman"/>
                <w:color w:val="385623" w:themeColor="accent6" w:themeShade="80"/>
              </w:rPr>
              <w:t>оммуникативные</w:t>
            </w:r>
          </w:p>
        </w:tc>
        <w:tc>
          <w:tcPr>
            <w:tcW w:w="7977" w:type="dxa"/>
          </w:tcPr>
          <w:p w:rsidR="00A74D59" w:rsidRPr="00AC1E47" w:rsidRDefault="00A74D59" w:rsidP="0027453C">
            <w:pPr>
              <w:spacing w:after="0" w:line="360" w:lineRule="auto"/>
              <w:rPr>
                <w:rFonts w:ascii="Franklin Gothic Book" w:eastAsia="Times New Roman" w:hAnsi="Franklin Gothic Book" w:cs="Times New Roman"/>
                <w:color w:val="385623" w:themeColor="accent6" w:themeShade="80"/>
              </w:rPr>
            </w:pPr>
            <w:r w:rsidRPr="00AC1E47">
              <w:rPr>
                <w:rFonts w:ascii="Franklin Gothic Book" w:eastAsia="Times New Roman" w:hAnsi="Franklin Gothic Book" w:cs="Times New Roman"/>
                <w:color w:val="385623" w:themeColor="accent6" w:themeShade="80"/>
              </w:rPr>
              <w:t>17% (результат выполнения теста входной диагностики - 83%)</w:t>
            </w:r>
          </w:p>
        </w:tc>
      </w:tr>
      <w:tr w:rsidR="00A74D59" w:rsidRPr="00AC1E47" w:rsidTr="009666A7">
        <w:tc>
          <w:tcPr>
            <w:tcW w:w="1340" w:type="dxa"/>
            <w:vMerge/>
          </w:tcPr>
          <w:p w:rsidR="00A74D59" w:rsidRPr="00AC1E47" w:rsidRDefault="00A74D59" w:rsidP="00A74D59">
            <w:pPr>
              <w:rPr>
                <w:rFonts w:ascii="Franklin Gothic Book" w:eastAsia="Times New Roman" w:hAnsi="Franklin Gothic Book" w:cs="Times New Roman"/>
                <w:color w:val="385623" w:themeColor="accent6" w:themeShade="80"/>
              </w:rPr>
            </w:pPr>
          </w:p>
        </w:tc>
        <w:tc>
          <w:tcPr>
            <w:tcW w:w="4574" w:type="dxa"/>
          </w:tcPr>
          <w:p w:rsidR="00A74D59" w:rsidRPr="00AC1E47" w:rsidRDefault="00A74D59" w:rsidP="0027453C">
            <w:pPr>
              <w:spacing w:after="0"/>
              <w:rPr>
                <w:rFonts w:ascii="Franklin Gothic Book" w:eastAsia="Times New Roman" w:hAnsi="Franklin Gothic Book" w:cs="Times New Roman"/>
                <w:color w:val="385623" w:themeColor="accent6" w:themeShade="80"/>
              </w:rPr>
            </w:pPr>
            <w:r w:rsidRPr="00AC1E47">
              <w:rPr>
                <w:rFonts w:ascii="Franklin Gothic Book" w:eastAsia="Times New Roman" w:hAnsi="Franklin Gothic Book" w:cs="Times New Roman"/>
                <w:color w:val="385623" w:themeColor="accent6" w:themeShade="80"/>
              </w:rPr>
              <w:t xml:space="preserve">методические </w:t>
            </w:r>
          </w:p>
        </w:tc>
        <w:tc>
          <w:tcPr>
            <w:tcW w:w="7977" w:type="dxa"/>
          </w:tcPr>
          <w:p w:rsidR="00A74D59" w:rsidRPr="00AC1E47" w:rsidRDefault="00A74D59" w:rsidP="0027453C">
            <w:pPr>
              <w:spacing w:after="0"/>
              <w:rPr>
                <w:rFonts w:ascii="Franklin Gothic Book" w:eastAsia="Times New Roman" w:hAnsi="Franklin Gothic Book" w:cs="Times New Roman"/>
                <w:color w:val="385623" w:themeColor="accent6" w:themeShade="80"/>
              </w:rPr>
            </w:pPr>
            <w:r w:rsidRPr="00AC1E47">
              <w:rPr>
                <w:rFonts w:ascii="Franklin Gothic Book" w:eastAsia="Times New Roman" w:hAnsi="Franklin Gothic Book" w:cs="Times New Roman"/>
                <w:color w:val="385623" w:themeColor="accent6" w:themeShade="80"/>
              </w:rPr>
              <w:t>48% (результат выполнения теста входной диагностики - 52%)</w:t>
            </w:r>
          </w:p>
        </w:tc>
      </w:tr>
      <w:tr w:rsidR="00A74D59" w:rsidRPr="00AC1E47" w:rsidTr="009666A7">
        <w:tc>
          <w:tcPr>
            <w:tcW w:w="1340" w:type="dxa"/>
            <w:vMerge/>
          </w:tcPr>
          <w:p w:rsidR="00A74D59" w:rsidRPr="00AC1E47" w:rsidRDefault="00A74D59" w:rsidP="00A74D59">
            <w:pPr>
              <w:rPr>
                <w:rFonts w:ascii="Franklin Gothic Book" w:eastAsia="Times New Roman" w:hAnsi="Franklin Gothic Book" w:cs="Times New Roman"/>
                <w:color w:val="385623" w:themeColor="accent6" w:themeShade="80"/>
              </w:rPr>
            </w:pPr>
          </w:p>
        </w:tc>
        <w:tc>
          <w:tcPr>
            <w:tcW w:w="4574" w:type="dxa"/>
          </w:tcPr>
          <w:p w:rsidR="00A74D59" w:rsidRPr="00AC1E47" w:rsidRDefault="009666A7" w:rsidP="0027453C">
            <w:pPr>
              <w:spacing w:after="0"/>
              <w:rPr>
                <w:rFonts w:ascii="Franklin Gothic Book" w:eastAsia="Times New Roman" w:hAnsi="Franklin Gothic Book" w:cs="Times New Roman"/>
                <w:color w:val="385623" w:themeColor="accent6" w:themeShade="80"/>
              </w:rPr>
            </w:pPr>
            <w:r w:rsidRPr="00AC1E47">
              <w:rPr>
                <w:rFonts w:ascii="Franklin Gothic Book" w:eastAsia="Times New Roman" w:hAnsi="Franklin Gothic Book" w:cs="Times New Roman"/>
                <w:color w:val="385623" w:themeColor="accent6" w:themeShade="80"/>
              </w:rPr>
              <w:t>П</w:t>
            </w:r>
            <w:r w:rsidR="00A74D59" w:rsidRPr="00AC1E47">
              <w:rPr>
                <w:rFonts w:ascii="Franklin Gothic Book" w:eastAsia="Times New Roman" w:hAnsi="Franklin Gothic Book" w:cs="Times New Roman"/>
                <w:color w:val="385623" w:themeColor="accent6" w:themeShade="80"/>
              </w:rPr>
              <w:t>редметные</w:t>
            </w:r>
          </w:p>
        </w:tc>
        <w:tc>
          <w:tcPr>
            <w:tcW w:w="7977" w:type="dxa"/>
          </w:tcPr>
          <w:p w:rsidR="00A74D59" w:rsidRPr="00AC1E47" w:rsidRDefault="00A74D59" w:rsidP="0027453C">
            <w:pPr>
              <w:spacing w:after="0"/>
              <w:rPr>
                <w:rFonts w:ascii="Franklin Gothic Book" w:eastAsia="Times New Roman" w:hAnsi="Franklin Gothic Book" w:cs="Times New Roman"/>
                <w:color w:val="385623" w:themeColor="accent6" w:themeShade="80"/>
              </w:rPr>
            </w:pPr>
            <w:r w:rsidRPr="00AC1E47">
              <w:rPr>
                <w:rFonts w:ascii="Franklin Gothic Book" w:eastAsia="Times New Roman" w:hAnsi="Franklin Gothic Book" w:cs="Times New Roman"/>
                <w:color w:val="385623" w:themeColor="accent6" w:themeShade="80"/>
              </w:rPr>
              <w:t>56% (результат выполнения теста входной диагностики - 44%)</w:t>
            </w:r>
          </w:p>
        </w:tc>
      </w:tr>
      <w:tr w:rsidR="00A74D59" w:rsidRPr="00AC1E47" w:rsidTr="009666A7">
        <w:tc>
          <w:tcPr>
            <w:tcW w:w="1340" w:type="dxa"/>
            <w:vMerge/>
          </w:tcPr>
          <w:p w:rsidR="00A74D59" w:rsidRPr="00AC1E47" w:rsidRDefault="00A74D59" w:rsidP="00A74D59">
            <w:pPr>
              <w:rPr>
                <w:rFonts w:ascii="Franklin Gothic Book" w:eastAsia="Times New Roman" w:hAnsi="Franklin Gothic Book" w:cs="Times New Roman"/>
                <w:color w:val="385623" w:themeColor="accent6" w:themeShade="80"/>
              </w:rPr>
            </w:pPr>
          </w:p>
        </w:tc>
        <w:tc>
          <w:tcPr>
            <w:tcW w:w="4574" w:type="dxa"/>
          </w:tcPr>
          <w:p w:rsidR="00A74D59" w:rsidRPr="00AC1E47" w:rsidRDefault="00A74D59" w:rsidP="0027453C">
            <w:pPr>
              <w:spacing w:after="0"/>
              <w:rPr>
                <w:rFonts w:ascii="Franklin Gothic Book" w:eastAsia="Times New Roman" w:hAnsi="Franklin Gothic Book" w:cs="Times New Roman"/>
                <w:color w:val="385623" w:themeColor="accent6" w:themeShade="80"/>
              </w:rPr>
            </w:pPr>
            <w:r w:rsidRPr="00AC1E47">
              <w:rPr>
                <w:rFonts w:ascii="Franklin Gothic Book" w:eastAsia="Times New Roman" w:hAnsi="Franklin Gothic Book" w:cs="Times New Roman"/>
                <w:color w:val="385623" w:themeColor="accent6" w:themeShade="80"/>
              </w:rPr>
              <w:t>психолого-педагогические</w:t>
            </w:r>
          </w:p>
        </w:tc>
        <w:tc>
          <w:tcPr>
            <w:tcW w:w="7977" w:type="dxa"/>
          </w:tcPr>
          <w:p w:rsidR="00A74D59" w:rsidRPr="00AC1E47" w:rsidRDefault="00A74D59" w:rsidP="0027453C">
            <w:pPr>
              <w:spacing w:after="0"/>
              <w:rPr>
                <w:rFonts w:ascii="Franklin Gothic Book" w:eastAsia="Times New Roman" w:hAnsi="Franklin Gothic Book" w:cs="Times New Roman"/>
                <w:color w:val="385623" w:themeColor="accent6" w:themeShade="80"/>
              </w:rPr>
            </w:pPr>
            <w:r w:rsidRPr="00AC1E47">
              <w:rPr>
                <w:rFonts w:ascii="Franklin Gothic Book" w:eastAsia="Times New Roman" w:hAnsi="Franklin Gothic Book" w:cs="Times New Roman"/>
                <w:color w:val="385623" w:themeColor="accent6" w:themeShade="80"/>
              </w:rPr>
              <w:t>32% (результат выполнения теста входной диагностики - 68%)</w:t>
            </w:r>
          </w:p>
        </w:tc>
      </w:tr>
    </w:tbl>
    <w:p w:rsidR="00A74D59" w:rsidRDefault="00A74D59" w:rsidP="00A74D59">
      <w:pPr>
        <w:ind w:left="142"/>
      </w:pPr>
    </w:p>
    <w:p w:rsidR="00A74D59" w:rsidRPr="00AC1E47" w:rsidRDefault="00A74D59" w:rsidP="0027453C">
      <w:pPr>
        <w:spacing w:after="0"/>
        <w:ind w:firstLine="720"/>
        <w:jc w:val="center"/>
        <w:rPr>
          <w:rFonts w:ascii="Franklin Gothic Book" w:eastAsia="Times New Roman" w:hAnsi="Franklin Gothic Book" w:cs="Times New Roman"/>
          <w:bCs/>
          <w:color w:val="385623" w:themeColor="accent6" w:themeShade="80"/>
          <w:sz w:val="24"/>
          <w:szCs w:val="24"/>
        </w:rPr>
      </w:pPr>
      <w:r w:rsidRPr="00AC1E47">
        <w:rPr>
          <w:rFonts w:ascii="Franklin Gothic Book" w:eastAsia="Times New Roman" w:hAnsi="Franklin Gothic Book" w:cs="Times New Roman"/>
          <w:bCs/>
          <w:color w:val="385623" w:themeColor="accent6" w:themeShade="80"/>
          <w:sz w:val="24"/>
          <w:szCs w:val="24"/>
        </w:rPr>
        <w:lastRenderedPageBreak/>
        <w:t>БЛОК 5. ДОРОЖНАЯ КАРТА ПО УСТРАНЕНИЮ ВЫЯВЛЕННЫХ ДЕФИЦИТОВ*</w:t>
      </w:r>
    </w:p>
    <w:p w:rsidR="0027453C" w:rsidRPr="00AC1E47" w:rsidRDefault="0027453C" w:rsidP="00A74D59">
      <w:pPr>
        <w:rPr>
          <w:rFonts w:ascii="Franklin Gothic Book" w:eastAsia="Times New Roman" w:hAnsi="Franklin Gothic Book" w:cs="Times New Roman"/>
          <w:color w:val="385623" w:themeColor="accent6" w:themeShade="80"/>
        </w:rPr>
      </w:pPr>
    </w:p>
    <w:p w:rsidR="00A74D59" w:rsidRPr="00AC1E47" w:rsidRDefault="00A74D59" w:rsidP="00A74D59">
      <w:pPr>
        <w:rPr>
          <w:rFonts w:ascii="Franklin Gothic Book" w:eastAsia="Times New Roman" w:hAnsi="Franklin Gothic Book" w:cs="Times New Roman"/>
          <w:color w:val="385623" w:themeColor="accent6" w:themeShade="80"/>
        </w:rPr>
      </w:pPr>
      <w:r w:rsidRPr="00AC1E47">
        <w:rPr>
          <w:rFonts w:ascii="Franklin Gothic Book" w:eastAsia="Times New Roman" w:hAnsi="Franklin Gothic Book" w:cs="Times New Roman"/>
          <w:color w:val="385623" w:themeColor="accent6" w:themeShade="80"/>
        </w:rPr>
        <w:t xml:space="preserve">Продолжительность прохождения ИОМ: </w:t>
      </w:r>
    </w:p>
    <w:p w:rsidR="00A74D59" w:rsidRPr="00AC1E47" w:rsidRDefault="00A74D59" w:rsidP="00A74D59">
      <w:pPr>
        <w:tabs>
          <w:tab w:val="left" w:leader="underscore" w:pos="3298"/>
        </w:tabs>
        <w:rPr>
          <w:rFonts w:ascii="Franklin Gothic Book" w:eastAsia="Times New Roman" w:hAnsi="Franklin Gothic Book" w:cs="Times New Roman"/>
          <w:color w:val="385623" w:themeColor="accent6" w:themeShade="80"/>
        </w:rPr>
      </w:pPr>
      <w:r w:rsidRPr="00AC1E47">
        <w:rPr>
          <w:rFonts w:ascii="Franklin Gothic Book" w:eastAsia="Times New Roman" w:hAnsi="Franklin Gothic Book" w:cs="Times New Roman"/>
          <w:color w:val="385623" w:themeColor="accent6" w:themeShade="80"/>
        </w:rPr>
        <w:t xml:space="preserve">Начало: </w:t>
      </w:r>
      <w:r w:rsidRPr="00AC1E47">
        <w:rPr>
          <w:rFonts w:ascii="Franklin Gothic Book" w:eastAsia="Times New Roman" w:hAnsi="Franklin Gothic Book" w:cs="Times New Roman"/>
          <w:i/>
          <w:color w:val="385623" w:themeColor="accent6" w:themeShade="80"/>
          <w:u w:val="single"/>
        </w:rPr>
        <w:t>«______»_______________202__г.</w:t>
      </w:r>
    </w:p>
    <w:p w:rsidR="00A74D59" w:rsidRPr="00AC1E47" w:rsidRDefault="00A74D59" w:rsidP="00A74D59">
      <w:pPr>
        <w:tabs>
          <w:tab w:val="left" w:leader="underscore" w:pos="3691"/>
        </w:tabs>
        <w:rPr>
          <w:rFonts w:ascii="Franklin Gothic Book" w:eastAsia="Times New Roman" w:hAnsi="Franklin Gothic Book" w:cs="Times New Roman"/>
          <w:i/>
          <w:color w:val="385623" w:themeColor="accent6" w:themeShade="80"/>
          <w:u w:val="single"/>
        </w:rPr>
      </w:pPr>
      <w:r w:rsidRPr="00AC1E47">
        <w:rPr>
          <w:rFonts w:ascii="Franklin Gothic Book" w:eastAsia="Times New Roman" w:hAnsi="Franklin Gothic Book" w:cs="Times New Roman"/>
          <w:color w:val="385623" w:themeColor="accent6" w:themeShade="80"/>
        </w:rPr>
        <w:t xml:space="preserve">Окончание: </w:t>
      </w:r>
      <w:r w:rsidRPr="00AC1E47">
        <w:rPr>
          <w:rFonts w:ascii="Franklin Gothic Book" w:eastAsia="Times New Roman" w:hAnsi="Franklin Gothic Book" w:cs="Times New Roman"/>
          <w:i/>
          <w:color w:val="385623" w:themeColor="accent6" w:themeShade="80"/>
          <w:u w:val="single"/>
        </w:rPr>
        <w:t>«____»______________ 202__г.</w:t>
      </w:r>
    </w:p>
    <w:p w:rsidR="00A74D59" w:rsidRPr="00AC1E47" w:rsidRDefault="00A74D59" w:rsidP="00A74D59">
      <w:pPr>
        <w:tabs>
          <w:tab w:val="left" w:leader="underscore" w:pos="3691"/>
        </w:tabs>
        <w:rPr>
          <w:rFonts w:ascii="Franklin Gothic Book" w:eastAsia="Times New Roman" w:hAnsi="Franklin Gothic Book" w:cs="Times New Roman"/>
          <w:color w:val="385623" w:themeColor="accent6" w:themeShade="80"/>
        </w:rPr>
      </w:pPr>
      <w:r w:rsidRPr="00AC1E47">
        <w:rPr>
          <w:rFonts w:ascii="Franklin Gothic Book" w:eastAsia="Times New Roman" w:hAnsi="Franklin Gothic Book" w:cs="Times New Roman"/>
          <w:color w:val="385623" w:themeColor="accent6" w:themeShade="80"/>
          <w:vertAlign w:val="superscript"/>
        </w:rPr>
        <w:t>*</w:t>
      </w:r>
      <w:r w:rsidRPr="00AC1E47">
        <w:rPr>
          <w:rFonts w:ascii="Franklin Gothic Book" w:eastAsia="Times New Roman" w:hAnsi="Franklin Gothic Book" w:cs="Times New Roman"/>
          <w:color w:val="385623" w:themeColor="accent6" w:themeShade="80"/>
        </w:rPr>
        <w:t>Примечание: В дорожную карту могут вноситься в конце каждого месяца изменения с учетом календарей образовательных событий и мероприятий:</w:t>
      </w:r>
    </w:p>
    <w:p w:rsidR="00A74D59" w:rsidRPr="00AC1E47" w:rsidRDefault="00A74D59" w:rsidP="009E23DE">
      <w:pPr>
        <w:pStyle w:val="a6"/>
        <w:widowControl w:val="0"/>
        <w:numPr>
          <w:ilvl w:val="1"/>
          <w:numId w:val="24"/>
        </w:numPr>
        <w:tabs>
          <w:tab w:val="left" w:leader="underscore" w:pos="3691"/>
        </w:tabs>
        <w:spacing w:after="0" w:line="240" w:lineRule="auto"/>
        <w:rPr>
          <w:rFonts w:ascii="Franklin Gothic Book" w:eastAsia="Times New Roman" w:hAnsi="Franklin Gothic Book" w:cs="Times New Roman"/>
          <w:color w:val="385623" w:themeColor="accent6" w:themeShade="80"/>
        </w:rPr>
      </w:pPr>
      <w:r w:rsidRPr="00AC1E47">
        <w:rPr>
          <w:rFonts w:ascii="Franklin Gothic Book" w:eastAsia="Times New Roman" w:hAnsi="Franklin Gothic Book" w:cs="Times New Roman"/>
          <w:color w:val="385623" w:themeColor="accent6" w:themeShade="80"/>
        </w:rPr>
        <w:t>ДИРО (диро.рф);</w:t>
      </w:r>
    </w:p>
    <w:p w:rsidR="00A74D59" w:rsidRPr="00AC1E47" w:rsidRDefault="00A74D59" w:rsidP="009E23DE">
      <w:pPr>
        <w:pStyle w:val="a6"/>
        <w:widowControl w:val="0"/>
        <w:numPr>
          <w:ilvl w:val="1"/>
          <w:numId w:val="24"/>
        </w:numPr>
        <w:tabs>
          <w:tab w:val="left" w:leader="underscore" w:pos="-7371"/>
        </w:tabs>
        <w:spacing w:after="0" w:line="240" w:lineRule="auto"/>
        <w:rPr>
          <w:rFonts w:ascii="Franklin Gothic Book" w:hAnsi="Franklin Gothic Book" w:cs="Times New Roman"/>
          <w:color w:val="385623" w:themeColor="accent6" w:themeShade="80"/>
        </w:rPr>
      </w:pPr>
      <w:r w:rsidRPr="00AC1E47">
        <w:rPr>
          <w:rFonts w:ascii="Franklin Gothic Book" w:eastAsia="Times New Roman" w:hAnsi="Franklin Gothic Book" w:cs="Times New Roman"/>
          <w:color w:val="385623" w:themeColor="accent6" w:themeShade="80"/>
        </w:rPr>
        <w:t>ИСРО РАО (</w:t>
      </w:r>
      <w:r w:rsidRPr="00AC1E47">
        <w:rPr>
          <w:rFonts w:ascii="Franklin Gothic Book" w:hAnsi="Franklin Gothic Book" w:cs="Times New Roman"/>
          <w:color w:val="385623" w:themeColor="accent6" w:themeShade="80"/>
        </w:rPr>
        <w:t>edsoo.ru);</w:t>
      </w:r>
    </w:p>
    <w:p w:rsidR="00A74D59" w:rsidRPr="00AC1E47" w:rsidRDefault="00A74D59" w:rsidP="009E23DE">
      <w:pPr>
        <w:pStyle w:val="a6"/>
        <w:widowControl w:val="0"/>
        <w:numPr>
          <w:ilvl w:val="1"/>
          <w:numId w:val="24"/>
        </w:numPr>
        <w:tabs>
          <w:tab w:val="left" w:leader="underscore" w:pos="3691"/>
        </w:tabs>
        <w:spacing w:after="0" w:line="240" w:lineRule="auto"/>
        <w:rPr>
          <w:rFonts w:ascii="Franklin Gothic Book" w:hAnsi="Franklin Gothic Book" w:cs="Times New Roman"/>
          <w:b/>
          <w:color w:val="385623" w:themeColor="accent6" w:themeShade="80"/>
        </w:rPr>
      </w:pPr>
      <w:r w:rsidRPr="00AC1E47">
        <w:rPr>
          <w:rStyle w:val="a3"/>
          <w:rFonts w:ascii="Franklin Gothic Book" w:hAnsi="Franklin Gothic Book" w:cs="Times New Roman"/>
          <w:b w:val="0"/>
          <w:color w:val="385623" w:themeColor="accent6" w:themeShade="80"/>
        </w:rPr>
        <w:t>ФГАОУ ДПО «Академия Минпросвещения России»</w:t>
      </w:r>
      <w:r w:rsidRPr="00AC1E47">
        <w:rPr>
          <w:rFonts w:ascii="Franklin Gothic Book" w:hAnsi="Franklin Gothic Book" w:cs="Times New Roman"/>
          <w:b/>
          <w:color w:val="385623" w:themeColor="accent6" w:themeShade="80"/>
        </w:rPr>
        <w:t xml:space="preserve"> </w:t>
      </w:r>
      <w:r w:rsidRPr="00AC1E47">
        <w:rPr>
          <w:rFonts w:ascii="Franklin Gothic Book" w:hAnsi="Franklin Gothic Book" w:cs="Times New Roman"/>
          <w:color w:val="385623" w:themeColor="accent6" w:themeShade="80"/>
        </w:rPr>
        <w:t>(apkpro.ru);</w:t>
      </w:r>
    </w:p>
    <w:p w:rsidR="00A74D59" w:rsidRPr="00AC1E47" w:rsidRDefault="00A74D59" w:rsidP="009E23DE">
      <w:pPr>
        <w:pStyle w:val="a6"/>
        <w:widowControl w:val="0"/>
        <w:numPr>
          <w:ilvl w:val="1"/>
          <w:numId w:val="24"/>
        </w:numPr>
        <w:tabs>
          <w:tab w:val="left" w:leader="underscore" w:pos="3691"/>
        </w:tabs>
        <w:spacing w:after="0" w:line="240" w:lineRule="auto"/>
        <w:rPr>
          <w:rFonts w:ascii="Franklin Gothic Book" w:eastAsia="Times New Roman" w:hAnsi="Franklin Gothic Book" w:cs="Times New Roman"/>
          <w:color w:val="385623" w:themeColor="accent6" w:themeShade="80"/>
        </w:rPr>
      </w:pPr>
      <w:r w:rsidRPr="00AC1E47">
        <w:rPr>
          <w:rFonts w:ascii="Franklin Gothic Book" w:eastAsia="Times New Roman" w:hAnsi="Franklin Gothic Book" w:cs="Times New Roman"/>
          <w:color w:val="385623" w:themeColor="accent6" w:themeShade="80"/>
        </w:rPr>
        <w:t>Российская электронная школа (resh.edu.ru) и т.п.</w:t>
      </w:r>
    </w:p>
    <w:p w:rsidR="0027453C" w:rsidRPr="00AC1E47" w:rsidRDefault="0027453C" w:rsidP="0027453C">
      <w:pPr>
        <w:shd w:val="clear" w:color="auto" w:fill="FFFFFF"/>
        <w:spacing w:after="0" w:line="485" w:lineRule="exact"/>
        <w:ind w:left="115" w:right="99" w:firstLine="27"/>
        <w:jc w:val="center"/>
        <w:rPr>
          <w:rFonts w:ascii="Times New Roman" w:hAnsi="Times New Roman" w:cs="Times New Roman"/>
          <w:b/>
          <w:color w:val="385623" w:themeColor="accent6" w:themeShade="80"/>
          <w:sz w:val="28"/>
          <w:szCs w:val="28"/>
        </w:rPr>
      </w:pPr>
    </w:p>
    <w:p w:rsidR="00A74D59" w:rsidRPr="00AC1E47" w:rsidRDefault="00A74D59" w:rsidP="00A74D59">
      <w:pPr>
        <w:shd w:val="clear" w:color="auto" w:fill="FFFFFF"/>
        <w:spacing w:line="485" w:lineRule="exact"/>
        <w:ind w:left="115" w:right="99" w:firstLine="27"/>
        <w:jc w:val="center"/>
        <w:rPr>
          <w:rFonts w:ascii="Franklin Gothic Book" w:hAnsi="Franklin Gothic Book" w:cs="Times New Roman"/>
          <w:color w:val="385623" w:themeColor="accent6" w:themeShade="80"/>
          <w:sz w:val="24"/>
          <w:szCs w:val="24"/>
        </w:rPr>
      </w:pPr>
      <w:r w:rsidRPr="00AC1E47">
        <w:rPr>
          <w:rFonts w:ascii="Franklin Gothic Book" w:hAnsi="Franklin Gothic Book" w:cs="Times New Roman"/>
          <w:color w:val="385623" w:themeColor="accent6" w:themeShade="80"/>
          <w:sz w:val="24"/>
          <w:szCs w:val="24"/>
        </w:rPr>
        <w:t xml:space="preserve">Дополнительные профессиональные программы, в том числе из федерального реестра программ ДПО </w:t>
      </w:r>
    </w:p>
    <w:p w:rsidR="00A74D59" w:rsidRPr="0027453C" w:rsidRDefault="00A74D59" w:rsidP="00A74D59">
      <w:pPr>
        <w:spacing w:after="120" w:line="1" w:lineRule="exact"/>
        <w:rPr>
          <w:rFonts w:ascii="Franklin Gothic Book" w:hAnsi="Franklin Gothic Book" w:cs="Times New Roman"/>
          <w:color w:val="000000" w:themeColor="text1"/>
        </w:rPr>
      </w:pPr>
    </w:p>
    <w:tbl>
      <w:tblPr>
        <w:tblW w:w="14127" w:type="dxa"/>
        <w:tblInd w:w="40" w:type="dxa"/>
        <w:tblLayout w:type="fixed"/>
        <w:tblCellMar>
          <w:left w:w="40" w:type="dxa"/>
          <w:right w:w="40" w:type="dxa"/>
        </w:tblCellMar>
        <w:tblLook w:val="0000" w:firstRow="0" w:lastRow="0" w:firstColumn="0" w:lastColumn="0" w:noHBand="0" w:noVBand="0"/>
      </w:tblPr>
      <w:tblGrid>
        <w:gridCol w:w="709"/>
        <w:gridCol w:w="2984"/>
        <w:gridCol w:w="1410"/>
        <w:gridCol w:w="4678"/>
        <w:gridCol w:w="1559"/>
        <w:gridCol w:w="2787"/>
      </w:tblGrid>
      <w:tr w:rsidR="00A74D59" w:rsidRPr="00AC1E47" w:rsidTr="009666A7">
        <w:trPr>
          <w:trHeight w:hRule="exact" w:val="917"/>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74D59" w:rsidRPr="00AC1E47" w:rsidRDefault="00A74D59" w:rsidP="0027453C">
            <w:pPr>
              <w:shd w:val="clear" w:color="auto" w:fill="FFFFFF"/>
              <w:spacing w:after="0"/>
              <w:ind w:firstLine="102"/>
              <w:jc w:val="center"/>
              <w:rPr>
                <w:rFonts w:ascii="Franklin Gothic Book" w:eastAsia="Times New Roman" w:hAnsi="Franklin Gothic Book" w:cs="Times New Roman"/>
                <w:bCs/>
                <w:color w:val="385623" w:themeColor="accent6" w:themeShade="80"/>
              </w:rPr>
            </w:pPr>
            <w:r w:rsidRPr="00AC1E47">
              <w:rPr>
                <w:rFonts w:ascii="Franklin Gothic Book" w:eastAsia="Times New Roman" w:hAnsi="Franklin Gothic Book" w:cs="Times New Roman"/>
                <w:bCs/>
                <w:color w:val="385623" w:themeColor="accent6" w:themeShade="80"/>
              </w:rPr>
              <w:t>№</w:t>
            </w:r>
          </w:p>
          <w:p w:rsidR="00A74D59" w:rsidRPr="00AC1E47" w:rsidRDefault="00A74D59" w:rsidP="0027453C">
            <w:pPr>
              <w:shd w:val="clear" w:color="auto" w:fill="FFFFFF"/>
              <w:spacing w:after="0"/>
              <w:ind w:left="102"/>
              <w:jc w:val="center"/>
              <w:rPr>
                <w:rFonts w:ascii="Franklin Gothic Book" w:eastAsia="Times New Roman" w:hAnsi="Franklin Gothic Book" w:cs="Times New Roman"/>
                <w:bCs/>
                <w:color w:val="385623" w:themeColor="accent6" w:themeShade="80"/>
              </w:rPr>
            </w:pPr>
            <w:r w:rsidRPr="00AC1E47">
              <w:rPr>
                <w:rFonts w:ascii="Franklin Gothic Book" w:eastAsia="Times New Roman" w:hAnsi="Franklin Gothic Book" w:cs="Times New Roman"/>
                <w:bCs/>
                <w:color w:val="385623" w:themeColor="accent6" w:themeShade="80"/>
              </w:rPr>
              <w:t>п /п</w:t>
            </w:r>
          </w:p>
        </w:tc>
        <w:tc>
          <w:tcPr>
            <w:tcW w:w="2984" w:type="dxa"/>
            <w:tcBorders>
              <w:top w:val="single" w:sz="6" w:space="0" w:color="auto"/>
              <w:left w:val="single" w:sz="6" w:space="0" w:color="auto"/>
              <w:bottom w:val="single" w:sz="6" w:space="0" w:color="auto"/>
              <w:right w:val="single" w:sz="6" w:space="0" w:color="auto"/>
            </w:tcBorders>
            <w:shd w:val="clear" w:color="auto" w:fill="FFFFFF"/>
          </w:tcPr>
          <w:p w:rsidR="00A74D59" w:rsidRPr="00AC1E47" w:rsidRDefault="00A74D59" w:rsidP="0027453C">
            <w:pPr>
              <w:shd w:val="clear" w:color="auto" w:fill="FFFFFF"/>
              <w:spacing w:after="0"/>
              <w:ind w:left="102"/>
              <w:jc w:val="center"/>
              <w:rPr>
                <w:rFonts w:ascii="Franklin Gothic Book" w:hAnsi="Franklin Gothic Book" w:cs="Times New Roman"/>
                <w:color w:val="385623" w:themeColor="accent6" w:themeShade="80"/>
              </w:rPr>
            </w:pPr>
            <w:r w:rsidRPr="00AC1E47">
              <w:rPr>
                <w:rFonts w:ascii="Franklin Gothic Book" w:eastAsia="Times New Roman" w:hAnsi="Franklin Gothic Book" w:cs="Times New Roman"/>
                <w:bCs/>
                <w:color w:val="385623" w:themeColor="accent6" w:themeShade="80"/>
              </w:rPr>
              <w:t>Название программы</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27453C" w:rsidRPr="00AC1E47" w:rsidRDefault="00A74D59" w:rsidP="0027453C">
            <w:pPr>
              <w:shd w:val="clear" w:color="auto" w:fill="FFFFFF"/>
              <w:spacing w:after="0"/>
              <w:ind w:left="86" w:right="91"/>
              <w:jc w:val="center"/>
              <w:rPr>
                <w:rFonts w:ascii="Franklin Gothic Book" w:eastAsia="Times New Roman" w:hAnsi="Franklin Gothic Book" w:cs="Times New Roman"/>
                <w:bCs/>
                <w:color w:val="385623" w:themeColor="accent6" w:themeShade="80"/>
                <w:spacing w:val="-2"/>
              </w:rPr>
            </w:pPr>
            <w:r w:rsidRPr="00AC1E47">
              <w:rPr>
                <w:rFonts w:ascii="Franklin Gothic Book" w:eastAsia="Times New Roman" w:hAnsi="Franklin Gothic Book" w:cs="Times New Roman"/>
                <w:bCs/>
                <w:color w:val="385623" w:themeColor="accent6" w:themeShade="80"/>
                <w:spacing w:val="-2"/>
              </w:rPr>
              <w:t xml:space="preserve">Кол-во </w:t>
            </w:r>
          </w:p>
          <w:p w:rsidR="00A74D59" w:rsidRPr="00AC1E47" w:rsidRDefault="00A74D59" w:rsidP="0027453C">
            <w:pPr>
              <w:shd w:val="clear" w:color="auto" w:fill="FFFFFF"/>
              <w:spacing w:after="0"/>
              <w:ind w:left="86" w:right="91"/>
              <w:jc w:val="center"/>
              <w:rPr>
                <w:rFonts w:ascii="Franklin Gothic Book" w:hAnsi="Franklin Gothic Book" w:cs="Times New Roman"/>
                <w:color w:val="385623" w:themeColor="accent6" w:themeShade="80"/>
              </w:rPr>
            </w:pPr>
            <w:r w:rsidRPr="00AC1E47">
              <w:rPr>
                <w:rFonts w:ascii="Franklin Gothic Book" w:eastAsia="Times New Roman" w:hAnsi="Franklin Gothic Book" w:cs="Times New Roman"/>
                <w:bCs/>
                <w:color w:val="385623" w:themeColor="accent6" w:themeShade="80"/>
              </w:rPr>
              <w:t>часов</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A74D59" w:rsidRPr="00AC1E47" w:rsidRDefault="00A74D59" w:rsidP="0027453C">
            <w:pPr>
              <w:shd w:val="clear" w:color="auto" w:fill="FFFFFF"/>
              <w:spacing w:after="0"/>
              <w:ind w:left="86" w:right="3"/>
              <w:jc w:val="center"/>
              <w:rPr>
                <w:rFonts w:ascii="Franklin Gothic Book" w:hAnsi="Franklin Gothic Book" w:cs="Times New Roman"/>
                <w:color w:val="385623" w:themeColor="accent6" w:themeShade="80"/>
              </w:rPr>
            </w:pPr>
            <w:r w:rsidRPr="00AC1E47">
              <w:rPr>
                <w:rFonts w:ascii="Franklin Gothic Book" w:eastAsia="Times New Roman" w:hAnsi="Franklin Gothic Book" w:cs="Times New Roman"/>
                <w:color w:val="385623" w:themeColor="accent6" w:themeShade="80"/>
              </w:rPr>
              <w:t>Перечень дефицитов, на устранение которых направлена программа ДПО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7453C" w:rsidRPr="00AC1E47" w:rsidRDefault="00A74D59" w:rsidP="0027453C">
            <w:pPr>
              <w:shd w:val="clear" w:color="auto" w:fill="FFFFFF"/>
              <w:spacing w:after="0"/>
              <w:ind w:left="86" w:right="96"/>
              <w:jc w:val="center"/>
              <w:rPr>
                <w:rFonts w:ascii="Franklin Gothic Book" w:eastAsia="Times New Roman" w:hAnsi="Franklin Gothic Book" w:cs="Times New Roman"/>
                <w:color w:val="385623" w:themeColor="accent6" w:themeShade="80"/>
              </w:rPr>
            </w:pPr>
            <w:r w:rsidRPr="00AC1E47">
              <w:rPr>
                <w:rFonts w:ascii="Franklin Gothic Book" w:eastAsia="Times New Roman" w:hAnsi="Franklin Gothic Book" w:cs="Times New Roman"/>
                <w:color w:val="385623" w:themeColor="accent6" w:themeShade="80"/>
              </w:rPr>
              <w:t xml:space="preserve">Сроки </w:t>
            </w:r>
          </w:p>
          <w:p w:rsidR="00A74D59" w:rsidRPr="00AC1E47" w:rsidRDefault="00A74D59" w:rsidP="0027453C">
            <w:pPr>
              <w:shd w:val="clear" w:color="auto" w:fill="FFFFFF"/>
              <w:spacing w:after="0"/>
              <w:ind w:left="86" w:right="96"/>
              <w:jc w:val="center"/>
              <w:rPr>
                <w:rFonts w:ascii="Franklin Gothic Book" w:eastAsia="Times New Roman" w:hAnsi="Franklin Gothic Book" w:cs="Times New Roman"/>
                <w:color w:val="385623" w:themeColor="accent6" w:themeShade="80"/>
              </w:rPr>
            </w:pPr>
            <w:r w:rsidRPr="00AC1E47">
              <w:rPr>
                <w:rFonts w:ascii="Franklin Gothic Book" w:eastAsia="Times New Roman" w:hAnsi="Franklin Gothic Book" w:cs="Times New Roman"/>
                <w:color w:val="385623" w:themeColor="accent6" w:themeShade="80"/>
              </w:rPr>
              <w:t>прохождения</w:t>
            </w:r>
          </w:p>
        </w:tc>
        <w:tc>
          <w:tcPr>
            <w:tcW w:w="2787" w:type="dxa"/>
            <w:tcBorders>
              <w:top w:val="single" w:sz="6" w:space="0" w:color="auto"/>
              <w:left w:val="single" w:sz="6" w:space="0" w:color="auto"/>
              <w:bottom w:val="single" w:sz="6" w:space="0" w:color="auto"/>
              <w:right w:val="single" w:sz="6" w:space="0" w:color="auto"/>
            </w:tcBorders>
            <w:shd w:val="clear" w:color="auto" w:fill="FFFFFF"/>
          </w:tcPr>
          <w:p w:rsidR="00A74D59" w:rsidRPr="00AC1E47" w:rsidRDefault="00A74D59" w:rsidP="0027453C">
            <w:pPr>
              <w:shd w:val="clear" w:color="auto" w:fill="FFFFFF"/>
              <w:spacing w:after="0"/>
              <w:ind w:left="86" w:right="96"/>
              <w:jc w:val="center"/>
              <w:rPr>
                <w:rFonts w:ascii="Franklin Gothic Book" w:eastAsia="Times New Roman" w:hAnsi="Franklin Gothic Book" w:cs="Times New Roman"/>
                <w:bCs/>
                <w:color w:val="385623" w:themeColor="accent6" w:themeShade="80"/>
                <w:spacing w:val="-1"/>
              </w:rPr>
            </w:pPr>
            <w:r w:rsidRPr="00AC1E47">
              <w:rPr>
                <w:rFonts w:ascii="Franklin Gothic Book" w:eastAsia="Times New Roman" w:hAnsi="Franklin Gothic Book" w:cs="Times New Roman"/>
                <w:color w:val="385623" w:themeColor="accent6" w:themeShade="80"/>
              </w:rPr>
              <w:t>Отметка о прохождении (дата, реквизиты подтверждающего документа, пр.)</w:t>
            </w:r>
          </w:p>
        </w:tc>
      </w:tr>
      <w:tr w:rsidR="00A74D59" w:rsidRPr="00AC1E47" w:rsidTr="009666A7">
        <w:trPr>
          <w:trHeight w:hRule="exact" w:val="256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74D59" w:rsidRPr="00AC1E47" w:rsidRDefault="00A74D59" w:rsidP="00A74D59">
            <w:pPr>
              <w:shd w:val="clear" w:color="auto" w:fill="FFFFFF"/>
              <w:jc w:val="center"/>
              <w:rPr>
                <w:rFonts w:ascii="Franklin Gothic Book" w:hAnsi="Franklin Gothic Book" w:cs="Times New Roman"/>
                <w:color w:val="385623" w:themeColor="accent6" w:themeShade="80"/>
              </w:rPr>
            </w:pPr>
            <w:r w:rsidRPr="00AC1E47">
              <w:rPr>
                <w:rFonts w:ascii="Franklin Gothic Book" w:hAnsi="Franklin Gothic Book" w:cs="Times New Roman"/>
                <w:color w:val="385623" w:themeColor="accent6" w:themeShade="80"/>
              </w:rPr>
              <w:t>1.</w:t>
            </w:r>
          </w:p>
        </w:tc>
        <w:tc>
          <w:tcPr>
            <w:tcW w:w="2984" w:type="dxa"/>
            <w:tcBorders>
              <w:top w:val="single" w:sz="6" w:space="0" w:color="auto"/>
              <w:left w:val="single" w:sz="6" w:space="0" w:color="auto"/>
              <w:bottom w:val="single" w:sz="6" w:space="0" w:color="auto"/>
              <w:right w:val="single" w:sz="6" w:space="0" w:color="auto"/>
            </w:tcBorders>
            <w:shd w:val="clear" w:color="auto" w:fill="FFFFFF"/>
          </w:tcPr>
          <w:p w:rsidR="00A74D59" w:rsidRPr="00AC1E47" w:rsidRDefault="00A74D59" w:rsidP="00A74D59">
            <w:pPr>
              <w:shd w:val="clear" w:color="auto" w:fill="FFFFFF"/>
              <w:rPr>
                <w:rFonts w:ascii="Franklin Gothic Book" w:hAnsi="Franklin Gothic Book" w:cs="Times New Roman"/>
                <w:color w:val="385623" w:themeColor="accent6" w:themeShade="80"/>
              </w:rPr>
            </w:pPr>
            <w:r w:rsidRPr="00AC1E47">
              <w:rPr>
                <w:rFonts w:ascii="Franklin Gothic Book" w:hAnsi="Franklin Gothic Book" w:cs="Times New Roman"/>
                <w:color w:val="385623" w:themeColor="accent6" w:themeShade="80"/>
              </w:rPr>
              <w:t>«Формирование естественно-научной и математической функциональной грамотности обучающихся НОО»</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A74D59" w:rsidRPr="00AC1E47" w:rsidRDefault="00A74D59" w:rsidP="00A74D59">
            <w:pPr>
              <w:shd w:val="clear" w:color="auto" w:fill="FFFFFF"/>
              <w:jc w:val="center"/>
              <w:rPr>
                <w:rFonts w:ascii="Franklin Gothic Book" w:hAnsi="Franklin Gothic Book" w:cs="Times New Roman"/>
                <w:color w:val="385623" w:themeColor="accent6" w:themeShade="80"/>
              </w:rPr>
            </w:pPr>
            <w:r w:rsidRPr="00AC1E47">
              <w:rPr>
                <w:rFonts w:ascii="Franklin Gothic Book" w:hAnsi="Franklin Gothic Book" w:cs="Times New Roman"/>
                <w:color w:val="385623" w:themeColor="accent6" w:themeShade="80"/>
              </w:rPr>
              <w:t>36</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A74D59" w:rsidRPr="00AC1E47" w:rsidRDefault="00A74D59" w:rsidP="0027453C">
            <w:pPr>
              <w:shd w:val="clear" w:color="auto" w:fill="FFFFFF"/>
              <w:spacing w:after="0"/>
              <w:rPr>
                <w:rFonts w:ascii="Franklin Gothic Book" w:hAnsi="Franklin Gothic Book" w:cs="Times New Roman"/>
                <w:color w:val="385623" w:themeColor="accent6" w:themeShade="80"/>
              </w:rPr>
            </w:pPr>
            <w:r w:rsidRPr="00AC1E47">
              <w:rPr>
                <w:rFonts w:ascii="Franklin Gothic Book" w:hAnsi="Franklin Gothic Book" w:cs="Times New Roman"/>
                <w:color w:val="385623" w:themeColor="accent6" w:themeShade="80"/>
              </w:rPr>
              <w:t>1. Недостаточное понимание основ естественно-научной и математической функциональной грамотности.</w:t>
            </w:r>
          </w:p>
          <w:p w:rsidR="00A74D59" w:rsidRPr="00AC1E47" w:rsidRDefault="00A74D59" w:rsidP="0027453C">
            <w:pPr>
              <w:shd w:val="clear" w:color="auto" w:fill="FFFFFF"/>
              <w:spacing w:after="0"/>
              <w:rPr>
                <w:rFonts w:ascii="Franklin Gothic Book" w:hAnsi="Franklin Gothic Book" w:cs="Times New Roman"/>
                <w:color w:val="385623" w:themeColor="accent6" w:themeShade="80"/>
              </w:rPr>
            </w:pPr>
            <w:r w:rsidRPr="00AC1E47">
              <w:rPr>
                <w:rFonts w:ascii="Franklin Gothic Book" w:hAnsi="Franklin Gothic Book" w:cs="Times New Roman"/>
                <w:color w:val="385623" w:themeColor="accent6" w:themeShade="80"/>
              </w:rPr>
              <w:t>2. Низкий уровень сформированности цифровых компетенций.</w:t>
            </w:r>
          </w:p>
          <w:p w:rsidR="00A74D59" w:rsidRPr="00AC1E47" w:rsidRDefault="00A74D59" w:rsidP="0027453C">
            <w:pPr>
              <w:shd w:val="clear" w:color="auto" w:fill="FFFFFF"/>
              <w:spacing w:after="0"/>
              <w:rPr>
                <w:rFonts w:ascii="Franklin Gothic Book" w:hAnsi="Franklin Gothic Book" w:cs="Times New Roman"/>
                <w:color w:val="385623" w:themeColor="accent6" w:themeShade="80"/>
              </w:rPr>
            </w:pPr>
            <w:r w:rsidRPr="00AC1E47">
              <w:rPr>
                <w:rFonts w:ascii="Franklin Gothic Book" w:hAnsi="Franklin Gothic Book" w:cs="Times New Roman"/>
                <w:color w:val="385623" w:themeColor="accent6" w:themeShade="80"/>
              </w:rPr>
              <w:t>3. Отсутствие навыка разработки заданий, направленных на формирование и развитие</w:t>
            </w:r>
          </w:p>
          <w:p w:rsidR="00A74D59" w:rsidRPr="00AC1E47" w:rsidRDefault="00A74D59" w:rsidP="0027453C">
            <w:pPr>
              <w:shd w:val="clear" w:color="auto" w:fill="FFFFFF"/>
              <w:spacing w:after="0"/>
              <w:rPr>
                <w:rFonts w:ascii="Franklin Gothic Book" w:hAnsi="Franklin Gothic Book" w:cs="Times New Roman"/>
                <w:color w:val="385623" w:themeColor="accent6" w:themeShade="80"/>
              </w:rPr>
            </w:pPr>
            <w:r w:rsidRPr="00AC1E47">
              <w:rPr>
                <w:rFonts w:ascii="Franklin Gothic Book" w:hAnsi="Franklin Gothic Book" w:cs="Times New Roman"/>
                <w:color w:val="385623" w:themeColor="accent6" w:themeShade="80"/>
              </w:rPr>
              <w:t>естественно-научной и математической функциональной грамотности.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74D59" w:rsidRPr="00AC1E47" w:rsidRDefault="00A74D59" w:rsidP="00A74D59">
            <w:pPr>
              <w:shd w:val="clear" w:color="auto" w:fill="FFFFFF"/>
              <w:rPr>
                <w:rFonts w:ascii="Franklin Gothic Book" w:hAnsi="Franklin Gothic Book" w:cs="Times New Roman"/>
                <w:color w:val="385623" w:themeColor="accent6" w:themeShade="80"/>
              </w:rPr>
            </w:pPr>
          </w:p>
        </w:tc>
        <w:tc>
          <w:tcPr>
            <w:tcW w:w="2787" w:type="dxa"/>
            <w:tcBorders>
              <w:top w:val="single" w:sz="6" w:space="0" w:color="auto"/>
              <w:left w:val="single" w:sz="6" w:space="0" w:color="auto"/>
              <w:bottom w:val="single" w:sz="6" w:space="0" w:color="auto"/>
              <w:right w:val="single" w:sz="6" w:space="0" w:color="auto"/>
            </w:tcBorders>
            <w:shd w:val="clear" w:color="auto" w:fill="FFFFFF"/>
          </w:tcPr>
          <w:p w:rsidR="00A74D59" w:rsidRPr="00AC1E47" w:rsidRDefault="00A74D59" w:rsidP="00A74D59">
            <w:pPr>
              <w:shd w:val="clear" w:color="auto" w:fill="FFFFFF"/>
              <w:rPr>
                <w:rFonts w:ascii="Franklin Gothic Book" w:hAnsi="Franklin Gothic Book" w:cs="Times New Roman"/>
                <w:color w:val="385623" w:themeColor="accent6" w:themeShade="80"/>
              </w:rPr>
            </w:pPr>
          </w:p>
        </w:tc>
      </w:tr>
      <w:tr w:rsidR="00A74D59" w:rsidRPr="00AC1E47" w:rsidTr="009666A7">
        <w:trPr>
          <w:trHeight w:hRule="exact" w:val="494"/>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74D59" w:rsidRPr="00AC1E47" w:rsidRDefault="00A74D59" w:rsidP="00A74D59">
            <w:pPr>
              <w:shd w:val="clear" w:color="auto" w:fill="FFFFFF"/>
              <w:jc w:val="center"/>
              <w:rPr>
                <w:rFonts w:ascii="Franklin Gothic Book" w:hAnsi="Franklin Gothic Book" w:cs="Times New Roman"/>
                <w:color w:val="385623" w:themeColor="accent6" w:themeShade="80"/>
                <w:lang w:val="en-US"/>
              </w:rPr>
            </w:pPr>
            <w:r w:rsidRPr="00AC1E47">
              <w:rPr>
                <w:rFonts w:ascii="Franklin Gothic Book" w:hAnsi="Franklin Gothic Book" w:cs="Times New Roman"/>
                <w:color w:val="385623" w:themeColor="accent6" w:themeShade="80"/>
                <w:lang w:val="en-US"/>
              </w:rPr>
              <w:t>2.</w:t>
            </w:r>
          </w:p>
        </w:tc>
        <w:tc>
          <w:tcPr>
            <w:tcW w:w="2984" w:type="dxa"/>
            <w:tcBorders>
              <w:top w:val="single" w:sz="6" w:space="0" w:color="auto"/>
              <w:left w:val="single" w:sz="6" w:space="0" w:color="auto"/>
              <w:bottom w:val="single" w:sz="6" w:space="0" w:color="auto"/>
              <w:right w:val="single" w:sz="6" w:space="0" w:color="auto"/>
            </w:tcBorders>
            <w:shd w:val="clear" w:color="auto" w:fill="FFFFFF"/>
          </w:tcPr>
          <w:p w:rsidR="00A74D59" w:rsidRPr="00AC1E47" w:rsidRDefault="00A74D59" w:rsidP="00A74D59">
            <w:pPr>
              <w:shd w:val="clear" w:color="auto" w:fill="FFFFFF"/>
              <w:rPr>
                <w:rFonts w:ascii="Franklin Gothic Book" w:hAnsi="Franklin Gothic Book" w:cs="Times New Roman"/>
                <w:color w:val="385623" w:themeColor="accent6" w:themeShade="80"/>
              </w:rPr>
            </w:pP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A74D59" w:rsidRPr="00AC1E47" w:rsidRDefault="00A74D59" w:rsidP="00A74D59">
            <w:pPr>
              <w:shd w:val="clear" w:color="auto" w:fill="FFFFFF"/>
              <w:jc w:val="center"/>
              <w:rPr>
                <w:rFonts w:ascii="Franklin Gothic Book" w:hAnsi="Franklin Gothic Book" w:cs="Times New Roman"/>
                <w:color w:val="385623" w:themeColor="accent6" w:themeShade="80"/>
              </w:rPr>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A74D59" w:rsidRPr="00AC1E47" w:rsidRDefault="00A74D59" w:rsidP="00A74D59">
            <w:pPr>
              <w:shd w:val="clear" w:color="auto" w:fill="FFFFFF"/>
              <w:rPr>
                <w:rFonts w:ascii="Franklin Gothic Book" w:hAnsi="Franklin Gothic Book" w:cs="Times New Roman"/>
                <w:color w:val="385623" w:themeColor="accent6" w:themeShade="8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74D59" w:rsidRPr="00AC1E47" w:rsidRDefault="00A74D59" w:rsidP="00A74D59">
            <w:pPr>
              <w:shd w:val="clear" w:color="auto" w:fill="FFFFFF"/>
              <w:rPr>
                <w:rFonts w:ascii="Franklin Gothic Book" w:hAnsi="Franklin Gothic Book" w:cs="Times New Roman"/>
                <w:color w:val="385623" w:themeColor="accent6" w:themeShade="80"/>
              </w:rPr>
            </w:pPr>
          </w:p>
        </w:tc>
        <w:tc>
          <w:tcPr>
            <w:tcW w:w="2787" w:type="dxa"/>
            <w:tcBorders>
              <w:top w:val="single" w:sz="6" w:space="0" w:color="auto"/>
              <w:left w:val="single" w:sz="6" w:space="0" w:color="auto"/>
              <w:bottom w:val="single" w:sz="6" w:space="0" w:color="auto"/>
              <w:right w:val="single" w:sz="6" w:space="0" w:color="auto"/>
            </w:tcBorders>
            <w:shd w:val="clear" w:color="auto" w:fill="FFFFFF"/>
          </w:tcPr>
          <w:p w:rsidR="00A74D59" w:rsidRPr="00AC1E47" w:rsidRDefault="00A74D59" w:rsidP="00A74D59">
            <w:pPr>
              <w:shd w:val="clear" w:color="auto" w:fill="FFFFFF"/>
              <w:rPr>
                <w:rFonts w:ascii="Franklin Gothic Book" w:hAnsi="Franklin Gothic Book" w:cs="Times New Roman"/>
                <w:color w:val="385623" w:themeColor="accent6" w:themeShade="80"/>
              </w:rPr>
            </w:pPr>
          </w:p>
        </w:tc>
      </w:tr>
      <w:tr w:rsidR="00A74D59" w:rsidRPr="00AC1E47" w:rsidTr="009666A7">
        <w:trPr>
          <w:trHeight w:hRule="exact" w:val="43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74D59" w:rsidRPr="00AC1E47" w:rsidRDefault="00A74D59" w:rsidP="00A74D59">
            <w:pPr>
              <w:shd w:val="clear" w:color="auto" w:fill="FFFFFF"/>
              <w:jc w:val="center"/>
              <w:rPr>
                <w:rFonts w:ascii="Franklin Gothic Book" w:hAnsi="Franklin Gothic Book" w:cs="Times New Roman"/>
                <w:color w:val="385623" w:themeColor="accent6" w:themeShade="80"/>
                <w:lang w:val="en-US"/>
              </w:rPr>
            </w:pPr>
            <w:r w:rsidRPr="00AC1E47">
              <w:rPr>
                <w:rFonts w:ascii="Franklin Gothic Book" w:hAnsi="Franklin Gothic Book" w:cs="Times New Roman"/>
                <w:color w:val="385623" w:themeColor="accent6" w:themeShade="80"/>
                <w:lang w:val="en-US"/>
              </w:rPr>
              <w:t>3.</w:t>
            </w:r>
          </w:p>
        </w:tc>
        <w:tc>
          <w:tcPr>
            <w:tcW w:w="2984" w:type="dxa"/>
            <w:tcBorders>
              <w:top w:val="single" w:sz="6" w:space="0" w:color="auto"/>
              <w:left w:val="single" w:sz="6" w:space="0" w:color="auto"/>
              <w:bottom w:val="single" w:sz="6" w:space="0" w:color="auto"/>
              <w:right w:val="single" w:sz="6" w:space="0" w:color="auto"/>
            </w:tcBorders>
            <w:shd w:val="clear" w:color="auto" w:fill="FFFFFF"/>
          </w:tcPr>
          <w:p w:rsidR="00A74D59" w:rsidRPr="00AC1E47" w:rsidRDefault="00A74D59" w:rsidP="00A74D59">
            <w:pPr>
              <w:shd w:val="clear" w:color="auto" w:fill="FFFFFF"/>
              <w:rPr>
                <w:rFonts w:ascii="Franklin Gothic Book" w:hAnsi="Franklin Gothic Book" w:cs="Times New Roman"/>
                <w:color w:val="385623" w:themeColor="accent6" w:themeShade="80"/>
              </w:rPr>
            </w:pPr>
          </w:p>
        </w:tc>
        <w:tc>
          <w:tcPr>
            <w:tcW w:w="1410" w:type="dxa"/>
            <w:tcBorders>
              <w:top w:val="single" w:sz="6" w:space="0" w:color="auto"/>
              <w:left w:val="single" w:sz="6" w:space="0" w:color="auto"/>
              <w:bottom w:val="single" w:sz="6" w:space="0" w:color="auto"/>
              <w:right w:val="single" w:sz="6" w:space="0" w:color="auto"/>
            </w:tcBorders>
            <w:shd w:val="clear" w:color="auto" w:fill="FFFFFF"/>
          </w:tcPr>
          <w:p w:rsidR="00A74D59" w:rsidRPr="00AC1E47" w:rsidRDefault="00A74D59" w:rsidP="00A74D59">
            <w:pPr>
              <w:shd w:val="clear" w:color="auto" w:fill="FFFFFF"/>
              <w:jc w:val="center"/>
              <w:rPr>
                <w:rFonts w:ascii="Franklin Gothic Book" w:hAnsi="Franklin Gothic Book" w:cs="Times New Roman"/>
                <w:color w:val="385623" w:themeColor="accent6" w:themeShade="80"/>
              </w:rPr>
            </w:pP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A74D59" w:rsidRPr="00AC1E47" w:rsidRDefault="00A74D59" w:rsidP="00A74D59">
            <w:pPr>
              <w:shd w:val="clear" w:color="auto" w:fill="FFFFFF"/>
              <w:rPr>
                <w:rFonts w:ascii="Franklin Gothic Book" w:hAnsi="Franklin Gothic Book" w:cs="Times New Roman"/>
                <w:color w:val="385623" w:themeColor="accent6" w:themeShade="8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74D59" w:rsidRPr="00AC1E47" w:rsidRDefault="00A74D59" w:rsidP="00A74D59">
            <w:pPr>
              <w:shd w:val="clear" w:color="auto" w:fill="FFFFFF"/>
              <w:rPr>
                <w:rFonts w:ascii="Franklin Gothic Book" w:hAnsi="Franklin Gothic Book" w:cs="Times New Roman"/>
                <w:color w:val="385623" w:themeColor="accent6" w:themeShade="80"/>
              </w:rPr>
            </w:pPr>
          </w:p>
        </w:tc>
        <w:tc>
          <w:tcPr>
            <w:tcW w:w="2787" w:type="dxa"/>
            <w:tcBorders>
              <w:top w:val="single" w:sz="6" w:space="0" w:color="auto"/>
              <w:left w:val="single" w:sz="6" w:space="0" w:color="auto"/>
              <w:bottom w:val="single" w:sz="6" w:space="0" w:color="auto"/>
              <w:right w:val="single" w:sz="6" w:space="0" w:color="auto"/>
            </w:tcBorders>
            <w:shd w:val="clear" w:color="auto" w:fill="FFFFFF"/>
          </w:tcPr>
          <w:p w:rsidR="00A74D59" w:rsidRPr="00AC1E47" w:rsidRDefault="00A74D59" w:rsidP="00A74D59">
            <w:pPr>
              <w:shd w:val="clear" w:color="auto" w:fill="FFFFFF"/>
              <w:rPr>
                <w:rFonts w:ascii="Franklin Gothic Book" w:hAnsi="Franklin Gothic Book" w:cs="Times New Roman"/>
                <w:color w:val="385623" w:themeColor="accent6" w:themeShade="80"/>
              </w:rPr>
            </w:pPr>
          </w:p>
        </w:tc>
      </w:tr>
    </w:tbl>
    <w:p w:rsidR="00A74D59" w:rsidRPr="00CC6AD1" w:rsidRDefault="00A74D59" w:rsidP="00A74D59">
      <w:pPr>
        <w:shd w:val="clear" w:color="auto" w:fill="FFFFFF"/>
        <w:ind w:left="115"/>
        <w:jc w:val="center"/>
        <w:rPr>
          <w:rFonts w:ascii="Times New Roman" w:eastAsia="Times New Roman" w:hAnsi="Times New Roman" w:cs="Times New Roman"/>
          <w:b/>
          <w:bCs/>
          <w:color w:val="000000" w:themeColor="text1"/>
          <w:spacing w:val="-1"/>
          <w:sz w:val="28"/>
          <w:szCs w:val="28"/>
        </w:rPr>
      </w:pPr>
    </w:p>
    <w:p w:rsidR="00A74D59" w:rsidRPr="00AC1E47" w:rsidRDefault="00A74D59" w:rsidP="0027453C">
      <w:pPr>
        <w:shd w:val="clear" w:color="auto" w:fill="FFFFFF"/>
        <w:spacing w:after="0" w:line="240" w:lineRule="auto"/>
        <w:ind w:left="115" w:right="99" w:firstLine="27"/>
        <w:jc w:val="center"/>
        <w:rPr>
          <w:rFonts w:ascii="Franklin Gothic Book" w:hAnsi="Franklin Gothic Book" w:cs="Times New Roman"/>
          <w:color w:val="385623" w:themeColor="accent6" w:themeShade="80"/>
          <w:sz w:val="24"/>
          <w:szCs w:val="24"/>
        </w:rPr>
      </w:pPr>
      <w:r w:rsidRPr="0027453C">
        <w:rPr>
          <w:rFonts w:ascii="Franklin Gothic Book" w:hAnsi="Franklin Gothic Book" w:cs="Times New Roman"/>
          <w:color w:val="000000" w:themeColor="text1"/>
          <w:sz w:val="24"/>
          <w:szCs w:val="24"/>
        </w:rPr>
        <w:t xml:space="preserve">Другие формы повышения квалификации на базе организаций ДПО РД, в том числе на базе из перечня организаций, определенных </w:t>
      </w:r>
      <w:r w:rsidRPr="00AC1E47">
        <w:rPr>
          <w:rFonts w:ascii="Franklin Gothic Book" w:hAnsi="Franklin Gothic Book" w:cs="Times New Roman"/>
          <w:color w:val="385623" w:themeColor="accent6" w:themeShade="80"/>
          <w:sz w:val="24"/>
          <w:szCs w:val="24"/>
        </w:rPr>
        <w:t>Минпросвещения России для осуществления научно-методического и методического обеспечение образовательной деятельности по реализации ООП в соответствии с ФГОС ОО</w:t>
      </w:r>
    </w:p>
    <w:p w:rsidR="0027453C" w:rsidRPr="00AC1E47" w:rsidRDefault="0027453C" w:rsidP="0027453C">
      <w:pPr>
        <w:shd w:val="clear" w:color="auto" w:fill="FFFFFF"/>
        <w:spacing w:after="0" w:line="240" w:lineRule="auto"/>
        <w:ind w:left="115" w:right="99" w:firstLine="27"/>
        <w:jc w:val="center"/>
        <w:rPr>
          <w:rFonts w:ascii="Franklin Gothic Book" w:hAnsi="Franklin Gothic Book" w:cs="Times New Roman"/>
          <w:color w:val="385623" w:themeColor="accent6" w:themeShade="80"/>
          <w:sz w:val="24"/>
          <w:szCs w:val="24"/>
        </w:rPr>
      </w:pPr>
    </w:p>
    <w:p w:rsidR="00A74D59" w:rsidRPr="00AC1E47" w:rsidRDefault="00A74D59" w:rsidP="0027453C">
      <w:pPr>
        <w:shd w:val="clear" w:color="auto" w:fill="FFFFFF"/>
        <w:spacing w:after="0" w:line="240" w:lineRule="auto"/>
        <w:ind w:left="115" w:right="99" w:firstLine="27"/>
        <w:jc w:val="center"/>
        <w:rPr>
          <w:rFonts w:ascii="Franklin Gothic Book" w:hAnsi="Franklin Gothic Book" w:cs="Times New Roman"/>
          <w:color w:val="385623" w:themeColor="accent6" w:themeShade="80"/>
          <w:sz w:val="24"/>
          <w:szCs w:val="24"/>
        </w:rPr>
      </w:pPr>
      <w:r w:rsidRPr="00AC1E47">
        <w:rPr>
          <w:rFonts w:ascii="Franklin Gothic Book" w:hAnsi="Franklin Gothic Book" w:cs="Times New Roman"/>
          <w:color w:val="385623" w:themeColor="accent6" w:themeShade="80"/>
          <w:sz w:val="24"/>
          <w:szCs w:val="24"/>
        </w:rPr>
        <w:t>Примеры:</w:t>
      </w:r>
    </w:p>
    <w:tbl>
      <w:tblPr>
        <w:tblOverlap w:val="never"/>
        <w:tblW w:w="14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678"/>
        <w:gridCol w:w="1980"/>
        <w:gridCol w:w="1275"/>
        <w:gridCol w:w="4824"/>
        <w:gridCol w:w="1694"/>
      </w:tblGrid>
      <w:tr w:rsidR="00A74D59" w:rsidRPr="00AC1E47" w:rsidTr="0027453C">
        <w:trPr>
          <w:trHeight w:hRule="exact" w:val="1204"/>
          <w:jc w:val="center"/>
        </w:trPr>
        <w:tc>
          <w:tcPr>
            <w:tcW w:w="4678" w:type="dxa"/>
            <w:shd w:val="clear" w:color="auto" w:fill="auto"/>
          </w:tcPr>
          <w:p w:rsidR="00A74D59" w:rsidRPr="00AC1E47" w:rsidRDefault="00A74D59" w:rsidP="00A74D59">
            <w:pPr>
              <w:jc w:val="center"/>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Содержание работы (мероприятия) по преодолению дефицитов и профессиональному развитию</w:t>
            </w:r>
          </w:p>
        </w:tc>
        <w:tc>
          <w:tcPr>
            <w:tcW w:w="1980" w:type="dxa"/>
            <w:shd w:val="clear" w:color="auto" w:fill="auto"/>
          </w:tcPr>
          <w:p w:rsidR="00A74D59" w:rsidRPr="00AC1E47" w:rsidRDefault="00A74D59" w:rsidP="00A74D59">
            <w:pPr>
              <w:jc w:val="center"/>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Дополнительная информация (</w:t>
            </w:r>
            <w:r w:rsidRPr="00AC1E47">
              <w:rPr>
                <w:rFonts w:ascii="Franklin Gothic Book" w:eastAsia="Times New Roman" w:hAnsi="Franklin Gothic Book" w:cs="Times New Roman"/>
                <w:i/>
                <w:iCs/>
                <w:color w:val="385623" w:themeColor="accent6" w:themeShade="80"/>
                <w:sz w:val="20"/>
                <w:szCs w:val="20"/>
              </w:rPr>
              <w:t>при необходимости</w:t>
            </w:r>
            <w:r w:rsidRPr="00AC1E47">
              <w:rPr>
                <w:rFonts w:ascii="Franklin Gothic Book" w:eastAsia="Times New Roman" w:hAnsi="Franklin Gothic Book" w:cs="Times New Roman"/>
                <w:color w:val="385623" w:themeColor="accent6" w:themeShade="80"/>
                <w:sz w:val="20"/>
                <w:szCs w:val="20"/>
              </w:rPr>
              <w:t>)</w:t>
            </w:r>
          </w:p>
        </w:tc>
        <w:tc>
          <w:tcPr>
            <w:tcW w:w="1275" w:type="dxa"/>
            <w:shd w:val="clear" w:color="auto" w:fill="auto"/>
          </w:tcPr>
          <w:p w:rsidR="00A74D59" w:rsidRPr="00AC1E47" w:rsidRDefault="00A74D59" w:rsidP="00A74D59">
            <w:pPr>
              <w:jc w:val="center"/>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Сроки</w:t>
            </w:r>
          </w:p>
        </w:tc>
        <w:tc>
          <w:tcPr>
            <w:tcW w:w="4824" w:type="dxa"/>
            <w:shd w:val="clear" w:color="auto" w:fill="auto"/>
          </w:tcPr>
          <w:p w:rsidR="00A74D59" w:rsidRPr="00AC1E47" w:rsidRDefault="00A74D59" w:rsidP="0027453C">
            <w:pPr>
              <w:ind w:left="130" w:right="135"/>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Перечень дефицитов, на устранение которых направлена работа</w:t>
            </w:r>
          </w:p>
        </w:tc>
        <w:tc>
          <w:tcPr>
            <w:tcW w:w="1694" w:type="dxa"/>
            <w:shd w:val="clear" w:color="auto" w:fill="auto"/>
          </w:tcPr>
          <w:p w:rsidR="00A74D59" w:rsidRPr="00AC1E47" w:rsidRDefault="00A74D59" w:rsidP="0027453C">
            <w:pPr>
              <w:ind w:left="136"/>
              <w:jc w:val="center"/>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Отметка о прохождении (дата, реквизиты подтверждающего документа, пр.)</w:t>
            </w:r>
          </w:p>
        </w:tc>
      </w:tr>
      <w:tr w:rsidR="00A74D59" w:rsidRPr="00AC1E47" w:rsidTr="0027453C">
        <w:trPr>
          <w:trHeight w:val="697"/>
          <w:jc w:val="center"/>
        </w:trPr>
        <w:tc>
          <w:tcPr>
            <w:tcW w:w="4678" w:type="dxa"/>
            <w:shd w:val="clear" w:color="auto" w:fill="auto"/>
          </w:tcPr>
          <w:p w:rsidR="00A74D59" w:rsidRPr="00AC1E47" w:rsidRDefault="00A74D59" w:rsidP="00A74D59">
            <w:pPr>
              <w:pStyle w:val="3"/>
              <w:shd w:val="clear" w:color="auto" w:fill="FFFFFF"/>
              <w:spacing w:before="0"/>
              <w:ind w:left="126"/>
              <w:rPr>
                <w:rFonts w:ascii="Franklin Gothic Book" w:eastAsia="Times New Roman" w:hAnsi="Franklin Gothic Book" w:cs="Times New Roman"/>
                <w:color w:val="385623" w:themeColor="accent6" w:themeShade="80"/>
                <w:sz w:val="20"/>
                <w:szCs w:val="20"/>
              </w:rPr>
            </w:pPr>
            <w:r w:rsidRPr="00AC1E47">
              <w:rPr>
                <w:rFonts w:ascii="Franklin Gothic Book" w:hAnsi="Franklin Gothic Book" w:cs="Times New Roman"/>
                <w:color w:val="385623" w:themeColor="accent6" w:themeShade="80"/>
                <w:sz w:val="20"/>
                <w:szCs w:val="20"/>
              </w:rPr>
              <w:t>Методический видеоурок «</w:t>
            </w:r>
            <w:hyperlink r:id="rId71" w:history="1">
              <w:r w:rsidRPr="00AC1E47">
                <w:rPr>
                  <w:rStyle w:val="af8"/>
                  <w:rFonts w:ascii="Franklin Gothic Book" w:hAnsi="Franklin Gothic Book" w:cs="Times New Roman"/>
                  <w:color w:val="385623" w:themeColor="accent6" w:themeShade="80"/>
                  <w:sz w:val="20"/>
                  <w:szCs w:val="20"/>
                </w:rPr>
                <w:t>Текстовая деятельность учащихся 4 класса» (edsoo.ru)</w:t>
              </w:r>
            </w:hyperlink>
          </w:p>
        </w:tc>
        <w:tc>
          <w:tcPr>
            <w:tcW w:w="1980" w:type="dxa"/>
            <w:shd w:val="clear" w:color="auto" w:fill="auto"/>
          </w:tcPr>
          <w:p w:rsidR="00A74D59" w:rsidRPr="00AC1E47" w:rsidRDefault="00A74D59" w:rsidP="00A74D59">
            <w:pPr>
              <w:ind w:left="147"/>
              <w:rPr>
                <w:rFonts w:ascii="Franklin Gothic Book" w:hAnsi="Franklin Gothic Book" w:cs="Times New Roman"/>
                <w:color w:val="385623" w:themeColor="accent6" w:themeShade="80"/>
                <w:sz w:val="20"/>
                <w:szCs w:val="20"/>
              </w:rPr>
            </w:pPr>
            <w:r w:rsidRPr="00AC1E47">
              <w:rPr>
                <w:rFonts w:ascii="Franklin Gothic Book" w:hAnsi="Franklin Gothic Book" w:cs="Times New Roman"/>
                <w:color w:val="385623" w:themeColor="accent6" w:themeShade="80"/>
                <w:sz w:val="20"/>
                <w:szCs w:val="20"/>
              </w:rPr>
              <w:t xml:space="preserve"> (edsoo.ru)</w:t>
            </w:r>
          </w:p>
        </w:tc>
        <w:tc>
          <w:tcPr>
            <w:tcW w:w="1275" w:type="dxa"/>
            <w:shd w:val="clear" w:color="auto" w:fill="auto"/>
          </w:tcPr>
          <w:p w:rsidR="00A74D59" w:rsidRPr="00AC1E47" w:rsidRDefault="00A74D59" w:rsidP="00A74D59">
            <w:pPr>
              <w:jc w:val="center"/>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01.04.2022</w:t>
            </w:r>
          </w:p>
        </w:tc>
        <w:tc>
          <w:tcPr>
            <w:tcW w:w="4824" w:type="dxa"/>
            <w:shd w:val="clear" w:color="auto" w:fill="auto"/>
          </w:tcPr>
          <w:p w:rsidR="00A74D59" w:rsidRPr="00AC1E47" w:rsidRDefault="00A74D59" w:rsidP="0027453C">
            <w:pPr>
              <w:ind w:left="159" w:right="135"/>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Средний уровень сформированности интегративных компонентов функциональной грамотности</w:t>
            </w:r>
          </w:p>
        </w:tc>
        <w:tc>
          <w:tcPr>
            <w:tcW w:w="1694" w:type="dxa"/>
            <w:shd w:val="clear" w:color="auto" w:fill="auto"/>
            <w:vAlign w:val="bottom"/>
          </w:tcPr>
          <w:p w:rsidR="00A74D59" w:rsidRPr="00AC1E47" w:rsidRDefault="00A74D59" w:rsidP="0027453C">
            <w:pPr>
              <w:ind w:left="136"/>
              <w:jc w:val="center"/>
              <w:rPr>
                <w:rFonts w:ascii="Franklin Gothic Book" w:eastAsia="Times New Roman" w:hAnsi="Franklin Gothic Book" w:cs="Times New Roman"/>
                <w:color w:val="385623" w:themeColor="accent6" w:themeShade="80"/>
                <w:sz w:val="20"/>
                <w:szCs w:val="20"/>
              </w:rPr>
            </w:pPr>
          </w:p>
        </w:tc>
      </w:tr>
      <w:tr w:rsidR="00A74D59" w:rsidRPr="00AC1E47" w:rsidTr="0027453C">
        <w:trPr>
          <w:trHeight w:val="246"/>
          <w:jc w:val="center"/>
        </w:trPr>
        <w:tc>
          <w:tcPr>
            <w:tcW w:w="4678" w:type="dxa"/>
            <w:shd w:val="clear" w:color="auto" w:fill="auto"/>
          </w:tcPr>
          <w:p w:rsidR="00A74D59" w:rsidRPr="00AC1E47" w:rsidRDefault="00A74D59" w:rsidP="00A74D59">
            <w:pPr>
              <w:ind w:left="126"/>
              <w:rPr>
                <w:rFonts w:ascii="Franklin Gothic Book" w:eastAsia="Times New Roman" w:hAnsi="Franklin Gothic Book" w:cs="Times New Roman"/>
                <w:color w:val="385623" w:themeColor="accent6" w:themeShade="80"/>
                <w:sz w:val="20"/>
                <w:szCs w:val="20"/>
              </w:rPr>
            </w:pPr>
            <w:r w:rsidRPr="00AC1E47">
              <w:rPr>
                <w:rFonts w:ascii="Franklin Gothic Book" w:hAnsi="Franklin Gothic Book" w:cs="Times New Roman"/>
                <w:bCs/>
                <w:color w:val="385623" w:themeColor="accent6" w:themeShade="80"/>
                <w:sz w:val="20"/>
                <w:szCs w:val="20"/>
              </w:rPr>
              <w:t>Методический видеоурок «</w:t>
            </w:r>
            <w:hyperlink r:id="rId72" w:history="1">
              <w:r w:rsidRPr="00AC1E47">
                <w:rPr>
                  <w:rStyle w:val="af8"/>
                  <w:rFonts w:ascii="Franklin Gothic Book" w:hAnsi="Franklin Gothic Book" w:cs="Times New Roman"/>
                  <w:color w:val="385623" w:themeColor="accent6" w:themeShade="80"/>
                  <w:sz w:val="20"/>
                  <w:szCs w:val="20"/>
                </w:rPr>
                <w:t>Человек - творец культурных ценностей. Из истории письменности» (edsoo.ru)</w:t>
              </w:r>
            </w:hyperlink>
          </w:p>
        </w:tc>
        <w:tc>
          <w:tcPr>
            <w:tcW w:w="1980" w:type="dxa"/>
            <w:shd w:val="clear" w:color="auto" w:fill="auto"/>
          </w:tcPr>
          <w:p w:rsidR="00A74D59" w:rsidRPr="00AC1E47" w:rsidRDefault="00A74D59" w:rsidP="00A74D59">
            <w:pPr>
              <w:ind w:left="147"/>
              <w:rPr>
                <w:rFonts w:ascii="Franklin Gothic Book" w:hAnsi="Franklin Gothic Book" w:cs="Times New Roman"/>
                <w:color w:val="385623" w:themeColor="accent6" w:themeShade="80"/>
                <w:sz w:val="20"/>
                <w:szCs w:val="20"/>
              </w:rPr>
            </w:pPr>
            <w:r w:rsidRPr="00AC1E47">
              <w:rPr>
                <w:rFonts w:ascii="Franklin Gothic Book" w:hAnsi="Franklin Gothic Book" w:cs="Times New Roman"/>
                <w:color w:val="385623" w:themeColor="accent6" w:themeShade="80"/>
                <w:sz w:val="20"/>
                <w:szCs w:val="20"/>
              </w:rPr>
              <w:t xml:space="preserve"> (edsoo.ru)</w:t>
            </w:r>
          </w:p>
        </w:tc>
        <w:tc>
          <w:tcPr>
            <w:tcW w:w="1275" w:type="dxa"/>
            <w:shd w:val="clear" w:color="auto" w:fill="auto"/>
          </w:tcPr>
          <w:p w:rsidR="00A74D59" w:rsidRPr="00AC1E47" w:rsidRDefault="00A74D59" w:rsidP="00A74D59">
            <w:pPr>
              <w:jc w:val="center"/>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08.04.2022г.</w:t>
            </w:r>
          </w:p>
        </w:tc>
        <w:tc>
          <w:tcPr>
            <w:tcW w:w="4824" w:type="dxa"/>
            <w:shd w:val="clear" w:color="auto" w:fill="auto"/>
          </w:tcPr>
          <w:p w:rsidR="00A74D59" w:rsidRPr="00AC1E47" w:rsidRDefault="00A74D59" w:rsidP="0027453C">
            <w:pPr>
              <w:ind w:left="159" w:right="135"/>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Недостаточный уровень сформированности глобальных компетенций как компонента функциональной грамотности</w:t>
            </w:r>
          </w:p>
        </w:tc>
        <w:tc>
          <w:tcPr>
            <w:tcW w:w="1694" w:type="dxa"/>
            <w:shd w:val="clear" w:color="auto" w:fill="auto"/>
            <w:vAlign w:val="bottom"/>
          </w:tcPr>
          <w:p w:rsidR="00A74D59" w:rsidRPr="00AC1E47" w:rsidRDefault="00A74D59" w:rsidP="00A74D59">
            <w:pPr>
              <w:jc w:val="center"/>
              <w:rPr>
                <w:rFonts w:ascii="Franklin Gothic Book" w:eastAsia="Times New Roman" w:hAnsi="Franklin Gothic Book" w:cs="Times New Roman"/>
                <w:color w:val="385623" w:themeColor="accent6" w:themeShade="80"/>
                <w:sz w:val="20"/>
                <w:szCs w:val="20"/>
              </w:rPr>
            </w:pPr>
          </w:p>
        </w:tc>
      </w:tr>
      <w:tr w:rsidR="00A74D59" w:rsidRPr="00AC1E47" w:rsidTr="0027453C">
        <w:trPr>
          <w:trHeight w:val="856"/>
          <w:jc w:val="center"/>
        </w:trPr>
        <w:tc>
          <w:tcPr>
            <w:tcW w:w="4678" w:type="dxa"/>
            <w:shd w:val="clear" w:color="auto" w:fill="auto"/>
          </w:tcPr>
          <w:p w:rsidR="00A74D59" w:rsidRPr="00AC1E47" w:rsidRDefault="00A74D59" w:rsidP="00A74D59">
            <w:pPr>
              <w:ind w:left="126"/>
              <w:rPr>
                <w:rFonts w:ascii="Franklin Gothic Book" w:hAnsi="Franklin Gothic Book" w:cs="Times New Roman"/>
                <w:bCs/>
                <w:color w:val="385623" w:themeColor="accent6" w:themeShade="80"/>
                <w:sz w:val="20"/>
                <w:szCs w:val="20"/>
              </w:rPr>
            </w:pPr>
            <w:r w:rsidRPr="00AC1E47">
              <w:rPr>
                <w:rFonts w:ascii="Franklin Gothic Book" w:hAnsi="Franklin Gothic Book" w:cs="Times New Roman"/>
                <w:color w:val="385623" w:themeColor="accent6" w:themeShade="80"/>
                <w:sz w:val="20"/>
                <w:szCs w:val="20"/>
              </w:rPr>
              <w:t>Вебинар «Читательская грамотность и формирование предметных знаний и умений»</w:t>
            </w:r>
          </w:p>
        </w:tc>
        <w:tc>
          <w:tcPr>
            <w:tcW w:w="1980" w:type="dxa"/>
            <w:shd w:val="clear" w:color="auto" w:fill="auto"/>
          </w:tcPr>
          <w:p w:rsidR="00A74D59" w:rsidRPr="00AC1E47" w:rsidRDefault="001B1161" w:rsidP="00A74D59">
            <w:pPr>
              <w:ind w:left="147"/>
              <w:rPr>
                <w:rFonts w:ascii="Franklin Gothic Book" w:eastAsia="Times New Roman" w:hAnsi="Franklin Gothic Book" w:cs="Times New Roman"/>
                <w:color w:val="385623" w:themeColor="accent6" w:themeShade="80"/>
                <w:sz w:val="20"/>
                <w:szCs w:val="20"/>
              </w:rPr>
            </w:pPr>
            <w:hyperlink r:id="rId73" w:history="1">
              <w:r w:rsidR="00A74D59" w:rsidRPr="00AC1E47">
                <w:rPr>
                  <w:rStyle w:val="af8"/>
                  <w:rFonts w:ascii="Franklin Gothic Book" w:hAnsi="Franklin Gothic Book" w:cs="Times New Roman"/>
                  <w:color w:val="385623" w:themeColor="accent6" w:themeShade="80"/>
                  <w:sz w:val="20"/>
                  <w:szCs w:val="20"/>
                </w:rPr>
                <w:t>Федеральный методический центр (apkpro.ru)</w:t>
              </w:r>
            </w:hyperlink>
          </w:p>
        </w:tc>
        <w:tc>
          <w:tcPr>
            <w:tcW w:w="1275" w:type="dxa"/>
            <w:shd w:val="clear" w:color="auto" w:fill="auto"/>
          </w:tcPr>
          <w:p w:rsidR="00A74D59" w:rsidRPr="00AC1E47" w:rsidRDefault="00A74D59" w:rsidP="00A74D59">
            <w:pPr>
              <w:jc w:val="center"/>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20.04.2022г.</w:t>
            </w:r>
          </w:p>
        </w:tc>
        <w:tc>
          <w:tcPr>
            <w:tcW w:w="4824" w:type="dxa"/>
            <w:shd w:val="clear" w:color="auto" w:fill="auto"/>
          </w:tcPr>
          <w:p w:rsidR="00A74D59" w:rsidRPr="00AC1E47" w:rsidRDefault="00A74D59" w:rsidP="0027453C">
            <w:pPr>
              <w:ind w:left="159" w:right="135"/>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Средний уровень сформированности интегративных компонентов функциональной грамотности</w:t>
            </w:r>
          </w:p>
        </w:tc>
        <w:tc>
          <w:tcPr>
            <w:tcW w:w="1694" w:type="dxa"/>
            <w:shd w:val="clear" w:color="auto" w:fill="auto"/>
            <w:vAlign w:val="bottom"/>
          </w:tcPr>
          <w:p w:rsidR="00A74D59" w:rsidRPr="00AC1E47" w:rsidRDefault="00A74D59" w:rsidP="00A74D59">
            <w:pPr>
              <w:jc w:val="center"/>
              <w:rPr>
                <w:rFonts w:ascii="Franklin Gothic Book" w:eastAsia="Times New Roman" w:hAnsi="Franklin Gothic Book" w:cs="Times New Roman"/>
                <w:color w:val="385623" w:themeColor="accent6" w:themeShade="80"/>
                <w:sz w:val="20"/>
                <w:szCs w:val="20"/>
              </w:rPr>
            </w:pPr>
          </w:p>
        </w:tc>
      </w:tr>
      <w:tr w:rsidR="00A74D59" w:rsidRPr="00AC1E47" w:rsidTr="0027453C">
        <w:trPr>
          <w:trHeight w:val="246"/>
          <w:jc w:val="center"/>
        </w:trPr>
        <w:tc>
          <w:tcPr>
            <w:tcW w:w="4678" w:type="dxa"/>
            <w:shd w:val="clear" w:color="auto" w:fill="auto"/>
          </w:tcPr>
          <w:p w:rsidR="00A74D59" w:rsidRPr="00AC1E47" w:rsidRDefault="00A74D59" w:rsidP="00A74D59">
            <w:pPr>
              <w:ind w:left="126"/>
              <w:rPr>
                <w:rFonts w:ascii="Franklin Gothic Book" w:eastAsia="Times New Roman" w:hAnsi="Franklin Gothic Book" w:cs="Times New Roman"/>
                <w:color w:val="385623" w:themeColor="accent6" w:themeShade="80"/>
                <w:sz w:val="20"/>
                <w:szCs w:val="20"/>
              </w:rPr>
            </w:pPr>
            <w:r w:rsidRPr="00AC1E47">
              <w:rPr>
                <w:rFonts w:ascii="Franklin Gothic Book" w:hAnsi="Franklin Gothic Book" w:cs="Times New Roman"/>
                <w:bCs/>
                <w:color w:val="385623" w:themeColor="accent6" w:themeShade="80"/>
                <w:sz w:val="20"/>
                <w:szCs w:val="20"/>
              </w:rPr>
              <w:t>Методический видеоурок «</w:t>
            </w:r>
            <w:hyperlink r:id="rId74" w:history="1">
              <w:r w:rsidRPr="00AC1E47">
                <w:rPr>
                  <w:rStyle w:val="af8"/>
                  <w:rFonts w:ascii="Franklin Gothic Book" w:hAnsi="Franklin Gothic Book" w:cs="Times New Roman"/>
                  <w:color w:val="385623" w:themeColor="accent6" w:themeShade="80"/>
                  <w:sz w:val="20"/>
                  <w:szCs w:val="20"/>
                </w:rPr>
                <w:t>Русский язык. Начальная школа. Работаем с текстом-описанием» (edsoo.ru)</w:t>
              </w:r>
            </w:hyperlink>
          </w:p>
        </w:tc>
        <w:tc>
          <w:tcPr>
            <w:tcW w:w="1980" w:type="dxa"/>
            <w:shd w:val="clear" w:color="auto" w:fill="auto"/>
          </w:tcPr>
          <w:p w:rsidR="00A74D59" w:rsidRPr="00AC1E47" w:rsidRDefault="00A74D59" w:rsidP="00A74D59">
            <w:pPr>
              <w:ind w:left="147"/>
              <w:rPr>
                <w:rFonts w:ascii="Franklin Gothic Book" w:hAnsi="Franklin Gothic Book" w:cs="Times New Roman"/>
                <w:color w:val="385623" w:themeColor="accent6" w:themeShade="80"/>
                <w:sz w:val="20"/>
                <w:szCs w:val="20"/>
              </w:rPr>
            </w:pPr>
            <w:r w:rsidRPr="00AC1E47">
              <w:rPr>
                <w:rFonts w:ascii="Franklin Gothic Book" w:hAnsi="Franklin Gothic Book" w:cs="Times New Roman"/>
                <w:color w:val="385623" w:themeColor="accent6" w:themeShade="80"/>
                <w:sz w:val="20"/>
                <w:szCs w:val="20"/>
              </w:rPr>
              <w:t xml:space="preserve"> (edsoo.ru)</w:t>
            </w:r>
          </w:p>
        </w:tc>
        <w:tc>
          <w:tcPr>
            <w:tcW w:w="1275" w:type="dxa"/>
            <w:shd w:val="clear" w:color="auto" w:fill="auto"/>
          </w:tcPr>
          <w:p w:rsidR="00A74D59" w:rsidRPr="00AC1E47" w:rsidRDefault="00A74D59" w:rsidP="00A74D59">
            <w:pPr>
              <w:jc w:val="center"/>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25.04.2022г.</w:t>
            </w:r>
          </w:p>
        </w:tc>
        <w:tc>
          <w:tcPr>
            <w:tcW w:w="4824" w:type="dxa"/>
            <w:shd w:val="clear" w:color="auto" w:fill="auto"/>
          </w:tcPr>
          <w:p w:rsidR="00A74D59" w:rsidRPr="00AC1E47" w:rsidRDefault="00A74D59" w:rsidP="0027453C">
            <w:pPr>
              <w:ind w:left="159" w:right="135"/>
              <w:rPr>
                <w:rFonts w:ascii="Franklin Gothic Book" w:hAnsi="Franklin Gothic Book"/>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Низкий уровень сформированности методических и предметных компетенций учителя НОО</w:t>
            </w:r>
          </w:p>
        </w:tc>
        <w:tc>
          <w:tcPr>
            <w:tcW w:w="1694" w:type="dxa"/>
            <w:shd w:val="clear" w:color="auto" w:fill="auto"/>
            <w:vAlign w:val="bottom"/>
          </w:tcPr>
          <w:p w:rsidR="00A74D59" w:rsidRPr="00AC1E47" w:rsidRDefault="00A74D59" w:rsidP="00A74D59">
            <w:pPr>
              <w:jc w:val="center"/>
              <w:rPr>
                <w:rFonts w:ascii="Franklin Gothic Book" w:eastAsia="Times New Roman" w:hAnsi="Franklin Gothic Book" w:cs="Times New Roman"/>
                <w:color w:val="385623" w:themeColor="accent6" w:themeShade="80"/>
                <w:sz w:val="20"/>
                <w:szCs w:val="20"/>
              </w:rPr>
            </w:pPr>
          </w:p>
        </w:tc>
      </w:tr>
      <w:tr w:rsidR="00A74D59" w:rsidRPr="00AC1E47" w:rsidTr="0027453C">
        <w:trPr>
          <w:trHeight w:val="246"/>
          <w:jc w:val="center"/>
        </w:trPr>
        <w:tc>
          <w:tcPr>
            <w:tcW w:w="4678" w:type="dxa"/>
            <w:shd w:val="clear" w:color="auto" w:fill="auto"/>
          </w:tcPr>
          <w:p w:rsidR="00A74D59" w:rsidRPr="00AC1E47" w:rsidRDefault="00A74D59" w:rsidP="00A74D59">
            <w:pPr>
              <w:ind w:left="126"/>
              <w:rPr>
                <w:rFonts w:ascii="Franklin Gothic Book" w:eastAsia="Times New Roman" w:hAnsi="Franklin Gothic Book" w:cs="Times New Roman"/>
                <w:color w:val="385623" w:themeColor="accent6" w:themeShade="80"/>
                <w:sz w:val="20"/>
                <w:szCs w:val="20"/>
              </w:rPr>
            </w:pPr>
            <w:r w:rsidRPr="00AC1E47">
              <w:rPr>
                <w:rFonts w:ascii="Franklin Gothic Book" w:hAnsi="Franklin Gothic Book" w:cs="Times New Roman"/>
                <w:bCs/>
                <w:color w:val="385623" w:themeColor="accent6" w:themeShade="80"/>
                <w:sz w:val="20"/>
                <w:szCs w:val="20"/>
              </w:rPr>
              <w:t>Методический видеоурок «</w:t>
            </w:r>
            <w:hyperlink r:id="rId75" w:history="1">
              <w:r w:rsidRPr="00AC1E47">
                <w:rPr>
                  <w:rStyle w:val="af8"/>
                  <w:rFonts w:ascii="Franklin Gothic Book" w:hAnsi="Franklin Gothic Book" w:cs="Times New Roman"/>
                  <w:color w:val="385623" w:themeColor="accent6" w:themeShade="80"/>
                  <w:sz w:val="20"/>
                  <w:szCs w:val="20"/>
                </w:rPr>
                <w:t>Формирование метапредметных результатов обучения младших школьников» (edsoo.ru)</w:t>
              </w:r>
            </w:hyperlink>
          </w:p>
        </w:tc>
        <w:tc>
          <w:tcPr>
            <w:tcW w:w="1980" w:type="dxa"/>
            <w:shd w:val="clear" w:color="auto" w:fill="auto"/>
          </w:tcPr>
          <w:p w:rsidR="00A74D59" w:rsidRPr="00AC1E47" w:rsidRDefault="00A74D59" w:rsidP="00A74D59">
            <w:pPr>
              <w:ind w:left="147"/>
              <w:rPr>
                <w:rFonts w:ascii="Franklin Gothic Book" w:hAnsi="Franklin Gothic Book" w:cs="Times New Roman"/>
                <w:color w:val="385623" w:themeColor="accent6" w:themeShade="80"/>
                <w:sz w:val="20"/>
                <w:szCs w:val="20"/>
              </w:rPr>
            </w:pPr>
            <w:r w:rsidRPr="00AC1E47">
              <w:rPr>
                <w:rFonts w:ascii="Franklin Gothic Book" w:hAnsi="Franklin Gothic Book" w:cs="Times New Roman"/>
                <w:color w:val="385623" w:themeColor="accent6" w:themeShade="80"/>
                <w:sz w:val="20"/>
                <w:szCs w:val="20"/>
              </w:rPr>
              <w:t xml:space="preserve"> (edsoo.ru)</w:t>
            </w:r>
          </w:p>
        </w:tc>
        <w:tc>
          <w:tcPr>
            <w:tcW w:w="1275" w:type="dxa"/>
            <w:shd w:val="clear" w:color="auto" w:fill="auto"/>
          </w:tcPr>
          <w:p w:rsidR="00A74D59" w:rsidRPr="00AC1E47" w:rsidRDefault="00A74D59" w:rsidP="00A74D59">
            <w:pPr>
              <w:jc w:val="center"/>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30.04.2022г.</w:t>
            </w:r>
          </w:p>
        </w:tc>
        <w:tc>
          <w:tcPr>
            <w:tcW w:w="4824" w:type="dxa"/>
            <w:shd w:val="clear" w:color="auto" w:fill="auto"/>
          </w:tcPr>
          <w:p w:rsidR="00A74D59" w:rsidRPr="00AC1E47" w:rsidRDefault="00A74D59" w:rsidP="0027453C">
            <w:pPr>
              <w:ind w:left="159" w:right="135"/>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Низкий уровень сформированности методических и предметных компетенций учителя НОО</w:t>
            </w:r>
          </w:p>
        </w:tc>
        <w:tc>
          <w:tcPr>
            <w:tcW w:w="1694" w:type="dxa"/>
            <w:shd w:val="clear" w:color="auto" w:fill="auto"/>
            <w:vAlign w:val="bottom"/>
          </w:tcPr>
          <w:p w:rsidR="00A74D59" w:rsidRPr="00AC1E47" w:rsidRDefault="00A74D59" w:rsidP="00A74D59">
            <w:pPr>
              <w:jc w:val="center"/>
              <w:rPr>
                <w:rFonts w:ascii="Franklin Gothic Book" w:eastAsia="Times New Roman" w:hAnsi="Franklin Gothic Book" w:cs="Times New Roman"/>
                <w:color w:val="385623" w:themeColor="accent6" w:themeShade="80"/>
                <w:sz w:val="20"/>
                <w:szCs w:val="20"/>
              </w:rPr>
            </w:pPr>
          </w:p>
        </w:tc>
      </w:tr>
      <w:tr w:rsidR="00A74D59" w:rsidRPr="00AC1E47" w:rsidTr="0027453C">
        <w:trPr>
          <w:trHeight w:val="246"/>
          <w:jc w:val="center"/>
        </w:trPr>
        <w:tc>
          <w:tcPr>
            <w:tcW w:w="4678" w:type="dxa"/>
            <w:shd w:val="clear" w:color="auto" w:fill="auto"/>
          </w:tcPr>
          <w:p w:rsidR="00A74D59" w:rsidRPr="00AC1E47" w:rsidRDefault="00A74D59" w:rsidP="00A74D59">
            <w:pPr>
              <w:ind w:left="126"/>
              <w:rPr>
                <w:rFonts w:ascii="Franklin Gothic Book" w:hAnsi="Franklin Gothic Book" w:cs="Times New Roman"/>
                <w:bCs/>
                <w:color w:val="385623" w:themeColor="accent6" w:themeShade="80"/>
                <w:sz w:val="20"/>
                <w:szCs w:val="20"/>
              </w:rPr>
            </w:pPr>
            <w:r w:rsidRPr="00AC1E47">
              <w:rPr>
                <w:rFonts w:ascii="Franklin Gothic Book" w:hAnsi="Franklin Gothic Book" w:cs="Times New Roman"/>
                <w:bCs/>
                <w:color w:val="385623" w:themeColor="accent6" w:themeShade="80"/>
                <w:sz w:val="20"/>
                <w:szCs w:val="20"/>
              </w:rPr>
              <w:t xml:space="preserve">РЭШ видеоуроки </w:t>
            </w:r>
            <w:hyperlink r:id="rId76" w:history="1">
              <w:r w:rsidRPr="00AC1E47">
                <w:rPr>
                  <w:rFonts w:ascii="Franklin Gothic Book" w:hAnsi="Franklin Gothic Book" w:cs="Times New Roman"/>
                  <w:bCs/>
                  <w:color w:val="385623" w:themeColor="accent6" w:themeShade="80"/>
                  <w:sz w:val="20"/>
                  <w:szCs w:val="20"/>
                </w:rPr>
                <w:t>Русский язык. Раздел 5. Морфология. Раздел 7. Орфография (resh.edu.ru)</w:t>
              </w:r>
            </w:hyperlink>
          </w:p>
        </w:tc>
        <w:tc>
          <w:tcPr>
            <w:tcW w:w="1980" w:type="dxa"/>
            <w:shd w:val="clear" w:color="auto" w:fill="auto"/>
          </w:tcPr>
          <w:p w:rsidR="00A74D59" w:rsidRPr="00AC1E47" w:rsidRDefault="00A74D59" w:rsidP="00A74D59">
            <w:pPr>
              <w:ind w:left="147"/>
              <w:rPr>
                <w:rFonts w:ascii="Franklin Gothic Book" w:hAnsi="Franklin Gothic Book" w:cs="Times New Roman"/>
                <w:color w:val="385623" w:themeColor="accent6" w:themeShade="80"/>
                <w:sz w:val="20"/>
                <w:szCs w:val="20"/>
              </w:rPr>
            </w:pPr>
            <w:r w:rsidRPr="00AC1E47">
              <w:rPr>
                <w:rFonts w:ascii="Franklin Gothic Book" w:hAnsi="Franklin Gothic Book" w:cs="Times New Roman"/>
                <w:color w:val="385623" w:themeColor="accent6" w:themeShade="80"/>
                <w:sz w:val="20"/>
                <w:szCs w:val="20"/>
              </w:rPr>
              <w:t>(resh.edu.ru)</w:t>
            </w:r>
          </w:p>
        </w:tc>
        <w:tc>
          <w:tcPr>
            <w:tcW w:w="1275" w:type="dxa"/>
            <w:shd w:val="clear" w:color="auto" w:fill="auto"/>
          </w:tcPr>
          <w:p w:rsidR="00A74D59" w:rsidRPr="00AC1E47" w:rsidRDefault="00A74D59" w:rsidP="00A74D59">
            <w:pPr>
              <w:jc w:val="center"/>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 xml:space="preserve">Май </w:t>
            </w:r>
          </w:p>
        </w:tc>
        <w:tc>
          <w:tcPr>
            <w:tcW w:w="4824" w:type="dxa"/>
            <w:shd w:val="clear" w:color="auto" w:fill="auto"/>
          </w:tcPr>
          <w:p w:rsidR="00A74D59" w:rsidRPr="00AC1E47" w:rsidRDefault="00A74D59" w:rsidP="0027453C">
            <w:pPr>
              <w:ind w:left="159" w:right="135"/>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Низкий уровень сформированности методических и предметных компетенций учителя НОО</w:t>
            </w:r>
          </w:p>
        </w:tc>
        <w:tc>
          <w:tcPr>
            <w:tcW w:w="1694" w:type="dxa"/>
            <w:shd w:val="clear" w:color="auto" w:fill="auto"/>
            <w:vAlign w:val="bottom"/>
          </w:tcPr>
          <w:p w:rsidR="00A74D59" w:rsidRPr="00AC1E47" w:rsidRDefault="00A74D59" w:rsidP="00A74D59">
            <w:pPr>
              <w:jc w:val="center"/>
              <w:rPr>
                <w:rFonts w:ascii="Franklin Gothic Book" w:eastAsia="Times New Roman" w:hAnsi="Franklin Gothic Book" w:cs="Times New Roman"/>
                <w:color w:val="385623" w:themeColor="accent6" w:themeShade="80"/>
                <w:sz w:val="20"/>
                <w:szCs w:val="20"/>
              </w:rPr>
            </w:pPr>
          </w:p>
        </w:tc>
      </w:tr>
      <w:tr w:rsidR="00A74D59" w:rsidRPr="00AC1E47" w:rsidTr="0027453C">
        <w:trPr>
          <w:trHeight w:val="246"/>
          <w:jc w:val="center"/>
        </w:trPr>
        <w:tc>
          <w:tcPr>
            <w:tcW w:w="4678" w:type="dxa"/>
            <w:shd w:val="clear" w:color="auto" w:fill="auto"/>
          </w:tcPr>
          <w:p w:rsidR="00A74D59" w:rsidRPr="00AC1E47" w:rsidRDefault="00A74D59" w:rsidP="00A74D59">
            <w:pPr>
              <w:ind w:left="126"/>
              <w:rPr>
                <w:rFonts w:ascii="Franklin Gothic Book" w:hAnsi="Franklin Gothic Book" w:cs="Times New Roman"/>
                <w:bCs/>
                <w:color w:val="385623" w:themeColor="accent6" w:themeShade="80"/>
                <w:sz w:val="20"/>
                <w:szCs w:val="20"/>
              </w:rPr>
            </w:pPr>
            <w:r w:rsidRPr="00AC1E47">
              <w:rPr>
                <w:rFonts w:ascii="Franklin Gothic Book" w:hAnsi="Franklin Gothic Book" w:cs="Times New Roman"/>
                <w:bCs/>
                <w:color w:val="385623" w:themeColor="accent6" w:themeShade="80"/>
                <w:sz w:val="20"/>
                <w:szCs w:val="20"/>
              </w:rPr>
              <w:t>Методический видеоурок «</w:t>
            </w:r>
            <w:hyperlink r:id="rId77" w:history="1">
              <w:r w:rsidRPr="00AC1E47">
                <w:rPr>
                  <w:rFonts w:ascii="Franklin Gothic Book" w:hAnsi="Franklin Gothic Book" w:cs="Times New Roman"/>
                  <w:bCs/>
                  <w:color w:val="385623" w:themeColor="accent6" w:themeShade="80"/>
                  <w:sz w:val="20"/>
                  <w:szCs w:val="20"/>
                </w:rPr>
                <w:t>Классификация математических объектов по разным основаниям» (edsoo.ru)</w:t>
              </w:r>
            </w:hyperlink>
          </w:p>
        </w:tc>
        <w:tc>
          <w:tcPr>
            <w:tcW w:w="1980" w:type="dxa"/>
            <w:shd w:val="clear" w:color="auto" w:fill="auto"/>
          </w:tcPr>
          <w:p w:rsidR="00A74D59" w:rsidRPr="00AC1E47" w:rsidRDefault="00A74D59" w:rsidP="00A74D59">
            <w:pPr>
              <w:ind w:left="147"/>
              <w:rPr>
                <w:rFonts w:ascii="Franklin Gothic Book" w:hAnsi="Franklin Gothic Book" w:cs="Times New Roman"/>
                <w:color w:val="385623" w:themeColor="accent6" w:themeShade="80"/>
                <w:sz w:val="20"/>
                <w:szCs w:val="20"/>
              </w:rPr>
            </w:pPr>
            <w:r w:rsidRPr="00AC1E47">
              <w:rPr>
                <w:rFonts w:ascii="Franklin Gothic Book" w:hAnsi="Franklin Gothic Book" w:cs="Times New Roman"/>
                <w:color w:val="385623" w:themeColor="accent6" w:themeShade="80"/>
                <w:sz w:val="20"/>
                <w:szCs w:val="20"/>
              </w:rPr>
              <w:t xml:space="preserve"> (edsoo.ru)</w:t>
            </w:r>
          </w:p>
        </w:tc>
        <w:tc>
          <w:tcPr>
            <w:tcW w:w="1275" w:type="dxa"/>
            <w:shd w:val="clear" w:color="auto" w:fill="auto"/>
          </w:tcPr>
          <w:p w:rsidR="00A74D59" w:rsidRPr="00AC1E47" w:rsidRDefault="00A74D59" w:rsidP="00A74D59">
            <w:pPr>
              <w:jc w:val="center"/>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июнь</w:t>
            </w:r>
          </w:p>
        </w:tc>
        <w:tc>
          <w:tcPr>
            <w:tcW w:w="4824" w:type="dxa"/>
            <w:shd w:val="clear" w:color="auto" w:fill="auto"/>
          </w:tcPr>
          <w:p w:rsidR="00A74D59" w:rsidRPr="00AC1E47" w:rsidRDefault="00A74D59" w:rsidP="0027453C">
            <w:pPr>
              <w:ind w:left="159" w:right="135"/>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Низкий уровень сформированности методических и предметных компетенций учителя НОО</w:t>
            </w:r>
          </w:p>
        </w:tc>
        <w:tc>
          <w:tcPr>
            <w:tcW w:w="1694" w:type="dxa"/>
            <w:shd w:val="clear" w:color="auto" w:fill="auto"/>
            <w:vAlign w:val="bottom"/>
          </w:tcPr>
          <w:p w:rsidR="00A74D59" w:rsidRPr="00AC1E47" w:rsidRDefault="00A74D59" w:rsidP="00A74D59">
            <w:pPr>
              <w:jc w:val="center"/>
              <w:rPr>
                <w:rFonts w:ascii="Franklin Gothic Book" w:eastAsia="Times New Roman" w:hAnsi="Franklin Gothic Book" w:cs="Times New Roman"/>
                <w:color w:val="385623" w:themeColor="accent6" w:themeShade="80"/>
                <w:sz w:val="20"/>
                <w:szCs w:val="20"/>
              </w:rPr>
            </w:pPr>
          </w:p>
        </w:tc>
      </w:tr>
      <w:tr w:rsidR="00A74D59" w:rsidRPr="00AC1E47" w:rsidTr="0027453C">
        <w:trPr>
          <w:trHeight w:val="246"/>
          <w:jc w:val="center"/>
        </w:trPr>
        <w:tc>
          <w:tcPr>
            <w:tcW w:w="4678" w:type="dxa"/>
            <w:shd w:val="clear" w:color="auto" w:fill="auto"/>
          </w:tcPr>
          <w:p w:rsidR="00A74D59" w:rsidRPr="00AC1E47" w:rsidRDefault="00A74D59" w:rsidP="00A74D59">
            <w:pPr>
              <w:ind w:left="126"/>
              <w:rPr>
                <w:rFonts w:ascii="Franklin Gothic Book" w:hAnsi="Franklin Gothic Book" w:cs="Times New Roman"/>
                <w:bCs/>
                <w:color w:val="385623" w:themeColor="accent6" w:themeShade="80"/>
                <w:sz w:val="20"/>
                <w:szCs w:val="20"/>
              </w:rPr>
            </w:pPr>
            <w:r w:rsidRPr="00AC1E47">
              <w:rPr>
                <w:rFonts w:ascii="Franklin Gothic Book" w:hAnsi="Franklin Gothic Book" w:cs="Times New Roman"/>
                <w:bCs/>
                <w:color w:val="385623" w:themeColor="accent6" w:themeShade="80"/>
                <w:sz w:val="20"/>
                <w:szCs w:val="20"/>
              </w:rPr>
              <w:lastRenderedPageBreak/>
              <w:t xml:space="preserve">Вебинар «Особенности реализации ФГОС начального общего образования в фокусе предмета «Окружающий мир»  </w:t>
            </w:r>
          </w:p>
        </w:tc>
        <w:tc>
          <w:tcPr>
            <w:tcW w:w="1980" w:type="dxa"/>
            <w:shd w:val="clear" w:color="auto" w:fill="auto"/>
          </w:tcPr>
          <w:p w:rsidR="00A74D59" w:rsidRPr="00AC1E47" w:rsidRDefault="001B1161" w:rsidP="00A74D59">
            <w:pPr>
              <w:ind w:left="147"/>
              <w:rPr>
                <w:rFonts w:ascii="Franklin Gothic Book" w:eastAsia="Times New Roman" w:hAnsi="Franklin Gothic Book" w:cs="Times New Roman"/>
                <w:color w:val="385623" w:themeColor="accent6" w:themeShade="80"/>
                <w:sz w:val="20"/>
                <w:szCs w:val="20"/>
              </w:rPr>
            </w:pPr>
            <w:hyperlink r:id="rId78" w:history="1">
              <w:r w:rsidR="00A74D59" w:rsidRPr="00AC1E47">
                <w:rPr>
                  <w:rStyle w:val="af8"/>
                  <w:rFonts w:ascii="Franklin Gothic Book" w:hAnsi="Franklin Gothic Book" w:cs="Times New Roman"/>
                  <w:color w:val="385623" w:themeColor="accent6" w:themeShade="80"/>
                  <w:sz w:val="20"/>
                  <w:szCs w:val="20"/>
                </w:rPr>
                <w:t>Федеральный методический центр (apkpro.ru)</w:t>
              </w:r>
            </w:hyperlink>
          </w:p>
        </w:tc>
        <w:tc>
          <w:tcPr>
            <w:tcW w:w="1275" w:type="dxa"/>
            <w:shd w:val="clear" w:color="auto" w:fill="auto"/>
          </w:tcPr>
          <w:p w:rsidR="00A74D59" w:rsidRPr="00AC1E47" w:rsidRDefault="00A74D59" w:rsidP="00A74D59">
            <w:pPr>
              <w:jc w:val="center"/>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 xml:space="preserve">01.06.2022г. </w:t>
            </w:r>
          </w:p>
        </w:tc>
        <w:tc>
          <w:tcPr>
            <w:tcW w:w="4824" w:type="dxa"/>
            <w:shd w:val="clear" w:color="auto" w:fill="auto"/>
          </w:tcPr>
          <w:p w:rsidR="00A74D59" w:rsidRPr="00AC1E47" w:rsidRDefault="00A74D59" w:rsidP="0027453C">
            <w:pPr>
              <w:ind w:left="159" w:right="135"/>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Низкий уровень сформированности методических и предметных компетенций учителя НОО</w:t>
            </w:r>
          </w:p>
        </w:tc>
        <w:tc>
          <w:tcPr>
            <w:tcW w:w="1694" w:type="dxa"/>
            <w:shd w:val="clear" w:color="auto" w:fill="auto"/>
            <w:vAlign w:val="bottom"/>
          </w:tcPr>
          <w:p w:rsidR="00A74D59" w:rsidRPr="00AC1E47" w:rsidRDefault="00A74D59" w:rsidP="00A74D59">
            <w:pPr>
              <w:jc w:val="center"/>
              <w:rPr>
                <w:rFonts w:ascii="Franklin Gothic Book" w:eastAsia="Times New Roman" w:hAnsi="Franklin Gothic Book" w:cs="Times New Roman"/>
                <w:color w:val="385623" w:themeColor="accent6" w:themeShade="80"/>
                <w:sz w:val="20"/>
                <w:szCs w:val="20"/>
              </w:rPr>
            </w:pPr>
          </w:p>
        </w:tc>
      </w:tr>
      <w:tr w:rsidR="00A74D59" w:rsidRPr="00AC1E47" w:rsidTr="0027453C">
        <w:trPr>
          <w:trHeight w:val="246"/>
          <w:jc w:val="center"/>
        </w:trPr>
        <w:tc>
          <w:tcPr>
            <w:tcW w:w="4678" w:type="dxa"/>
            <w:shd w:val="clear" w:color="auto" w:fill="auto"/>
          </w:tcPr>
          <w:p w:rsidR="00A74D59" w:rsidRPr="00AC1E47" w:rsidRDefault="00A74D59" w:rsidP="00A74D59">
            <w:pPr>
              <w:ind w:left="126"/>
              <w:rPr>
                <w:rFonts w:ascii="Franklin Gothic Book" w:hAnsi="Franklin Gothic Book" w:cs="Times New Roman"/>
                <w:bCs/>
                <w:color w:val="385623" w:themeColor="accent6" w:themeShade="80"/>
                <w:sz w:val="20"/>
                <w:szCs w:val="20"/>
              </w:rPr>
            </w:pPr>
            <w:r w:rsidRPr="00AC1E47">
              <w:rPr>
                <w:rFonts w:ascii="Franklin Gothic Book" w:hAnsi="Franklin Gothic Book" w:cs="Times New Roman"/>
                <w:bCs/>
                <w:color w:val="385623" w:themeColor="accent6" w:themeShade="80"/>
                <w:sz w:val="20"/>
                <w:szCs w:val="20"/>
              </w:rPr>
              <w:t>Методический семинар «Обновленный ФГОС. Конструктор рабочих программ»</w:t>
            </w:r>
          </w:p>
        </w:tc>
        <w:tc>
          <w:tcPr>
            <w:tcW w:w="1980" w:type="dxa"/>
            <w:shd w:val="clear" w:color="auto" w:fill="auto"/>
          </w:tcPr>
          <w:p w:rsidR="00A74D59" w:rsidRPr="00AC1E47" w:rsidRDefault="00A74D59" w:rsidP="00A74D59">
            <w:pPr>
              <w:ind w:left="147"/>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ЦНППМ ДИРО</w:t>
            </w:r>
          </w:p>
        </w:tc>
        <w:tc>
          <w:tcPr>
            <w:tcW w:w="1275" w:type="dxa"/>
            <w:shd w:val="clear" w:color="auto" w:fill="auto"/>
          </w:tcPr>
          <w:p w:rsidR="00A74D59" w:rsidRPr="00AC1E47" w:rsidRDefault="00A74D59" w:rsidP="00A74D59">
            <w:pPr>
              <w:jc w:val="center"/>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 xml:space="preserve">13.06.2022г. </w:t>
            </w:r>
          </w:p>
        </w:tc>
        <w:tc>
          <w:tcPr>
            <w:tcW w:w="4824" w:type="dxa"/>
            <w:shd w:val="clear" w:color="auto" w:fill="auto"/>
          </w:tcPr>
          <w:p w:rsidR="00A74D59" w:rsidRPr="00AC1E47" w:rsidRDefault="00A74D59" w:rsidP="0027453C">
            <w:pPr>
              <w:ind w:left="159" w:right="135"/>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Низкий уровень сформированности цифровых и методических компетенций.</w:t>
            </w:r>
          </w:p>
        </w:tc>
        <w:tc>
          <w:tcPr>
            <w:tcW w:w="1694" w:type="dxa"/>
            <w:shd w:val="clear" w:color="auto" w:fill="auto"/>
            <w:vAlign w:val="bottom"/>
          </w:tcPr>
          <w:p w:rsidR="00A74D59" w:rsidRPr="00AC1E47" w:rsidRDefault="00A74D59" w:rsidP="00A74D59">
            <w:pPr>
              <w:jc w:val="center"/>
              <w:rPr>
                <w:rFonts w:ascii="Franklin Gothic Book" w:eastAsia="Times New Roman" w:hAnsi="Franklin Gothic Book" w:cs="Times New Roman"/>
                <w:color w:val="385623" w:themeColor="accent6" w:themeShade="80"/>
                <w:sz w:val="20"/>
                <w:szCs w:val="20"/>
              </w:rPr>
            </w:pPr>
          </w:p>
        </w:tc>
      </w:tr>
      <w:tr w:rsidR="00A74D59" w:rsidRPr="00AC1E47" w:rsidTr="0027453C">
        <w:trPr>
          <w:trHeight w:val="246"/>
          <w:jc w:val="center"/>
        </w:trPr>
        <w:tc>
          <w:tcPr>
            <w:tcW w:w="4678" w:type="dxa"/>
            <w:shd w:val="clear" w:color="auto" w:fill="auto"/>
          </w:tcPr>
          <w:p w:rsidR="00A74D59" w:rsidRPr="00AC1E47" w:rsidRDefault="00A74D59" w:rsidP="00A74D59">
            <w:pPr>
              <w:ind w:left="126"/>
              <w:rPr>
                <w:rFonts w:ascii="Franklin Gothic Book" w:hAnsi="Franklin Gothic Book" w:cs="Times New Roman"/>
                <w:bCs/>
                <w:color w:val="385623" w:themeColor="accent6" w:themeShade="80"/>
                <w:sz w:val="20"/>
                <w:szCs w:val="20"/>
              </w:rPr>
            </w:pPr>
            <w:r w:rsidRPr="00AC1E47">
              <w:rPr>
                <w:rFonts w:ascii="Franklin Gothic Book" w:hAnsi="Franklin Gothic Book" w:cs="Times New Roman"/>
                <w:bCs/>
                <w:color w:val="385623" w:themeColor="accent6" w:themeShade="80"/>
                <w:sz w:val="20"/>
                <w:szCs w:val="20"/>
              </w:rPr>
              <w:t>Семинар «Профилактика и коррекция деструктивного поведения детей и подростков в образовательных организациях»</w:t>
            </w:r>
          </w:p>
        </w:tc>
        <w:tc>
          <w:tcPr>
            <w:tcW w:w="1980" w:type="dxa"/>
            <w:shd w:val="clear" w:color="auto" w:fill="auto"/>
          </w:tcPr>
          <w:p w:rsidR="00A74D59" w:rsidRPr="00AC1E47" w:rsidRDefault="00A74D59" w:rsidP="00A74D59">
            <w:pPr>
              <w:ind w:left="147"/>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ЦНППМ ДИРО</w:t>
            </w:r>
          </w:p>
        </w:tc>
        <w:tc>
          <w:tcPr>
            <w:tcW w:w="1275" w:type="dxa"/>
            <w:shd w:val="clear" w:color="auto" w:fill="auto"/>
          </w:tcPr>
          <w:p w:rsidR="00A74D59" w:rsidRPr="00AC1E47" w:rsidRDefault="00A74D59" w:rsidP="00A74D59">
            <w:pPr>
              <w:jc w:val="center"/>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09.06.2022г</w:t>
            </w:r>
          </w:p>
        </w:tc>
        <w:tc>
          <w:tcPr>
            <w:tcW w:w="4824" w:type="dxa"/>
            <w:shd w:val="clear" w:color="auto" w:fill="auto"/>
          </w:tcPr>
          <w:p w:rsidR="00A74D59" w:rsidRPr="00AC1E47" w:rsidRDefault="00A74D59" w:rsidP="0027453C">
            <w:pPr>
              <w:ind w:left="159" w:right="135"/>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Низкий уровень психолого-педагогических компетенций</w:t>
            </w:r>
          </w:p>
        </w:tc>
        <w:tc>
          <w:tcPr>
            <w:tcW w:w="1694" w:type="dxa"/>
            <w:shd w:val="clear" w:color="auto" w:fill="auto"/>
            <w:vAlign w:val="bottom"/>
          </w:tcPr>
          <w:p w:rsidR="00A74D59" w:rsidRPr="00AC1E47" w:rsidRDefault="00A74D59" w:rsidP="00A74D59">
            <w:pPr>
              <w:jc w:val="center"/>
              <w:rPr>
                <w:rFonts w:ascii="Franklin Gothic Book" w:eastAsia="Times New Roman" w:hAnsi="Franklin Gothic Book" w:cs="Times New Roman"/>
                <w:color w:val="385623" w:themeColor="accent6" w:themeShade="80"/>
                <w:sz w:val="20"/>
                <w:szCs w:val="20"/>
              </w:rPr>
            </w:pPr>
          </w:p>
        </w:tc>
      </w:tr>
      <w:tr w:rsidR="00A74D59" w:rsidRPr="00AC1E47" w:rsidTr="0027453C">
        <w:trPr>
          <w:trHeight w:val="246"/>
          <w:jc w:val="center"/>
        </w:trPr>
        <w:tc>
          <w:tcPr>
            <w:tcW w:w="4678" w:type="dxa"/>
            <w:shd w:val="clear" w:color="auto" w:fill="auto"/>
          </w:tcPr>
          <w:p w:rsidR="00A74D59" w:rsidRPr="00AC1E47" w:rsidRDefault="00A74D59" w:rsidP="00A74D59">
            <w:pPr>
              <w:ind w:left="126"/>
              <w:rPr>
                <w:rFonts w:ascii="Franklin Gothic Book" w:hAnsi="Franklin Gothic Book" w:cs="Times New Roman"/>
                <w:bCs/>
                <w:color w:val="385623" w:themeColor="accent6" w:themeShade="80"/>
                <w:sz w:val="20"/>
                <w:szCs w:val="20"/>
              </w:rPr>
            </w:pPr>
            <w:r w:rsidRPr="00AC1E47">
              <w:rPr>
                <w:rFonts w:ascii="Franklin Gothic Book" w:hAnsi="Franklin Gothic Book" w:cs="Times New Roman"/>
                <w:bCs/>
                <w:color w:val="385623" w:themeColor="accent6" w:themeShade="80"/>
                <w:sz w:val="20"/>
                <w:szCs w:val="20"/>
              </w:rPr>
              <w:t xml:space="preserve">Яндекс.Учебник. Конфликты и травля в школьной среде. </w:t>
            </w:r>
            <w:hyperlink r:id="rId79" w:history="1">
              <w:r w:rsidR="009666A7" w:rsidRPr="005F501E">
                <w:rPr>
                  <w:rStyle w:val="af8"/>
                  <w:rFonts w:ascii="Franklin Gothic Book" w:hAnsi="Franklin Gothic Book" w:cs="Times New Roman"/>
                  <w:bCs/>
                  <w:sz w:val="20"/>
                  <w:szCs w:val="20"/>
                </w:rPr>
                <w:t>https://yandex.ru/promo/education/course/konflikty-i-travlya-v-shkolnoj-srede</w:t>
              </w:r>
            </w:hyperlink>
          </w:p>
        </w:tc>
        <w:tc>
          <w:tcPr>
            <w:tcW w:w="1980" w:type="dxa"/>
            <w:shd w:val="clear" w:color="auto" w:fill="auto"/>
          </w:tcPr>
          <w:p w:rsidR="00A74D59" w:rsidRPr="00AC1E47" w:rsidRDefault="00A74D59" w:rsidP="00A74D59">
            <w:pPr>
              <w:ind w:left="147"/>
              <w:rPr>
                <w:rFonts w:ascii="Franklin Gothic Book" w:hAnsi="Franklin Gothic Book" w:cs="Times New Roman"/>
                <w:color w:val="385623" w:themeColor="accent6" w:themeShade="80"/>
                <w:sz w:val="20"/>
                <w:szCs w:val="20"/>
              </w:rPr>
            </w:pPr>
            <w:r w:rsidRPr="00AC1E47">
              <w:rPr>
                <w:rFonts w:ascii="Franklin Gothic Book" w:hAnsi="Franklin Gothic Book" w:cs="Times New Roman"/>
                <w:color w:val="385623" w:themeColor="accent6" w:themeShade="80"/>
                <w:sz w:val="20"/>
                <w:szCs w:val="20"/>
              </w:rPr>
              <w:t>Бесплатный онлайн-курс на 16 часов</w:t>
            </w:r>
          </w:p>
        </w:tc>
        <w:tc>
          <w:tcPr>
            <w:tcW w:w="1275" w:type="dxa"/>
            <w:shd w:val="clear" w:color="auto" w:fill="auto"/>
          </w:tcPr>
          <w:p w:rsidR="00A74D59" w:rsidRPr="00AC1E47" w:rsidRDefault="00A74D59" w:rsidP="00A74D59">
            <w:pPr>
              <w:jc w:val="center"/>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июнь</w:t>
            </w:r>
          </w:p>
        </w:tc>
        <w:tc>
          <w:tcPr>
            <w:tcW w:w="4824" w:type="dxa"/>
            <w:shd w:val="clear" w:color="auto" w:fill="auto"/>
          </w:tcPr>
          <w:p w:rsidR="00A74D59" w:rsidRPr="00AC1E47" w:rsidRDefault="00A74D59" w:rsidP="0027453C">
            <w:pPr>
              <w:ind w:left="159" w:right="135"/>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Низкий уровень психолого-педагогических компетенций</w:t>
            </w:r>
          </w:p>
        </w:tc>
        <w:tc>
          <w:tcPr>
            <w:tcW w:w="1694" w:type="dxa"/>
            <w:shd w:val="clear" w:color="auto" w:fill="auto"/>
            <w:vAlign w:val="bottom"/>
          </w:tcPr>
          <w:p w:rsidR="00A74D59" w:rsidRPr="00AC1E47" w:rsidRDefault="00A74D59" w:rsidP="00A74D59">
            <w:pPr>
              <w:jc w:val="center"/>
              <w:rPr>
                <w:rFonts w:ascii="Franklin Gothic Book" w:eastAsia="Times New Roman" w:hAnsi="Franklin Gothic Book" w:cs="Times New Roman"/>
                <w:color w:val="385623" w:themeColor="accent6" w:themeShade="80"/>
                <w:sz w:val="20"/>
                <w:szCs w:val="20"/>
              </w:rPr>
            </w:pPr>
          </w:p>
        </w:tc>
      </w:tr>
      <w:tr w:rsidR="00A74D59" w:rsidRPr="00AC1E47" w:rsidTr="0027453C">
        <w:trPr>
          <w:trHeight w:val="246"/>
          <w:jc w:val="center"/>
        </w:trPr>
        <w:tc>
          <w:tcPr>
            <w:tcW w:w="4678" w:type="dxa"/>
            <w:shd w:val="clear" w:color="auto" w:fill="auto"/>
          </w:tcPr>
          <w:p w:rsidR="00A74D59" w:rsidRPr="00AC1E47" w:rsidRDefault="00A74D59" w:rsidP="00A74D59">
            <w:pPr>
              <w:ind w:left="126"/>
              <w:rPr>
                <w:rFonts w:ascii="Franklin Gothic Book" w:hAnsi="Franklin Gothic Book" w:cs="Times New Roman"/>
                <w:bCs/>
                <w:color w:val="385623" w:themeColor="accent6" w:themeShade="80"/>
                <w:sz w:val="20"/>
                <w:szCs w:val="20"/>
              </w:rPr>
            </w:pPr>
            <w:r w:rsidRPr="00AC1E47">
              <w:rPr>
                <w:rFonts w:ascii="Franklin Gothic Book" w:hAnsi="Franklin Gothic Book" w:cs="Times New Roman"/>
                <w:bCs/>
                <w:color w:val="385623" w:themeColor="accent6" w:themeShade="80"/>
                <w:sz w:val="20"/>
                <w:szCs w:val="20"/>
              </w:rPr>
              <w:t xml:space="preserve">РЭШ видеоуроки </w:t>
            </w:r>
            <w:hyperlink r:id="rId80" w:history="1">
              <w:r w:rsidRPr="00AC1E47">
                <w:rPr>
                  <w:rFonts w:ascii="Franklin Gothic Book" w:hAnsi="Franklin Gothic Book" w:cs="Times New Roman"/>
                  <w:bCs/>
                  <w:color w:val="385623" w:themeColor="accent6" w:themeShade="80"/>
                  <w:sz w:val="20"/>
                  <w:szCs w:val="20"/>
                </w:rPr>
                <w:t>Окружающий мир. Раздел 8. Чему учит экономика (resh.edu.ru)</w:t>
              </w:r>
            </w:hyperlink>
          </w:p>
        </w:tc>
        <w:tc>
          <w:tcPr>
            <w:tcW w:w="1980" w:type="dxa"/>
            <w:shd w:val="clear" w:color="auto" w:fill="auto"/>
          </w:tcPr>
          <w:p w:rsidR="00A74D59" w:rsidRPr="00AC1E47" w:rsidRDefault="00A74D59" w:rsidP="00A74D59">
            <w:pPr>
              <w:ind w:left="147"/>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(resh.edu.ru)</w:t>
            </w:r>
          </w:p>
        </w:tc>
        <w:tc>
          <w:tcPr>
            <w:tcW w:w="1275" w:type="dxa"/>
            <w:shd w:val="clear" w:color="auto" w:fill="auto"/>
          </w:tcPr>
          <w:p w:rsidR="00A74D59" w:rsidRPr="00AC1E47" w:rsidRDefault="00A74D59" w:rsidP="00A74D59">
            <w:pPr>
              <w:jc w:val="center"/>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июль</w:t>
            </w:r>
          </w:p>
        </w:tc>
        <w:tc>
          <w:tcPr>
            <w:tcW w:w="4824" w:type="dxa"/>
            <w:shd w:val="clear" w:color="auto" w:fill="auto"/>
          </w:tcPr>
          <w:p w:rsidR="00A74D59" w:rsidRPr="00AC1E47" w:rsidRDefault="00A74D59" w:rsidP="0027453C">
            <w:pPr>
              <w:ind w:left="159" w:right="135"/>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Недостаточное понимание основ естественно-научной функциональной грамотности.</w:t>
            </w:r>
          </w:p>
        </w:tc>
        <w:tc>
          <w:tcPr>
            <w:tcW w:w="1694" w:type="dxa"/>
            <w:shd w:val="clear" w:color="auto" w:fill="auto"/>
            <w:vAlign w:val="bottom"/>
          </w:tcPr>
          <w:p w:rsidR="00A74D59" w:rsidRPr="00AC1E47" w:rsidRDefault="00A74D59" w:rsidP="00A74D59">
            <w:pPr>
              <w:jc w:val="center"/>
              <w:rPr>
                <w:rFonts w:ascii="Franklin Gothic Book" w:eastAsia="Times New Roman" w:hAnsi="Franklin Gothic Book" w:cs="Times New Roman"/>
                <w:color w:val="385623" w:themeColor="accent6" w:themeShade="80"/>
                <w:sz w:val="20"/>
                <w:szCs w:val="20"/>
              </w:rPr>
            </w:pPr>
          </w:p>
        </w:tc>
      </w:tr>
      <w:tr w:rsidR="00A74D59" w:rsidRPr="00AC1E47" w:rsidTr="0027453C">
        <w:trPr>
          <w:trHeight w:val="1282"/>
          <w:jc w:val="center"/>
        </w:trPr>
        <w:tc>
          <w:tcPr>
            <w:tcW w:w="4678" w:type="dxa"/>
            <w:shd w:val="clear" w:color="auto" w:fill="auto"/>
          </w:tcPr>
          <w:p w:rsidR="00A74D59" w:rsidRPr="00AC1E47" w:rsidRDefault="00A74D59" w:rsidP="00A74D59">
            <w:pPr>
              <w:ind w:left="126"/>
              <w:rPr>
                <w:rFonts w:ascii="Franklin Gothic Book" w:hAnsi="Franklin Gothic Book" w:cs="Times New Roman"/>
                <w:color w:val="385623" w:themeColor="accent6" w:themeShade="80"/>
                <w:sz w:val="20"/>
                <w:szCs w:val="20"/>
              </w:rPr>
            </w:pPr>
            <w:r w:rsidRPr="00AC1E47">
              <w:rPr>
                <w:rFonts w:ascii="Franklin Gothic Book" w:hAnsi="Franklin Gothic Book" w:cs="Times New Roman"/>
                <w:color w:val="385623" w:themeColor="accent6" w:themeShade="80"/>
                <w:sz w:val="20"/>
                <w:szCs w:val="20"/>
              </w:rPr>
              <w:t>Яндекс.Учебник.</w:t>
            </w:r>
            <w:r w:rsidRPr="00AC1E47">
              <w:rPr>
                <w:rFonts w:ascii="Franklin Gothic Book" w:hAnsi="Franklin Gothic Book"/>
                <w:color w:val="385623" w:themeColor="accent6" w:themeShade="80"/>
                <w:sz w:val="20"/>
                <w:szCs w:val="20"/>
              </w:rPr>
              <w:t xml:space="preserve"> </w:t>
            </w:r>
            <w:r w:rsidRPr="00AC1E47">
              <w:rPr>
                <w:rFonts w:ascii="Franklin Gothic Book" w:hAnsi="Franklin Gothic Book" w:cs="Times New Roman"/>
                <w:color w:val="385623" w:themeColor="accent6" w:themeShade="80"/>
                <w:sz w:val="20"/>
                <w:szCs w:val="20"/>
              </w:rPr>
              <w:t>Современное образовательное пространство и управление классом</w:t>
            </w:r>
          </w:p>
          <w:p w:rsidR="00A74D59" w:rsidRPr="00AC1E47" w:rsidRDefault="00A74D59" w:rsidP="00A74D59">
            <w:pPr>
              <w:ind w:left="126"/>
              <w:rPr>
                <w:rFonts w:ascii="Franklin Gothic Book" w:hAnsi="Franklin Gothic Book" w:cs="Times New Roman"/>
                <w:color w:val="385623" w:themeColor="accent6" w:themeShade="80"/>
                <w:sz w:val="20"/>
                <w:szCs w:val="20"/>
              </w:rPr>
            </w:pPr>
            <w:r w:rsidRPr="00AC1E47">
              <w:rPr>
                <w:rFonts w:ascii="Franklin Gothic Book" w:hAnsi="Franklin Gothic Book" w:cs="Times New Roman"/>
                <w:color w:val="385623" w:themeColor="accent6" w:themeShade="80"/>
                <w:sz w:val="20"/>
                <w:szCs w:val="20"/>
              </w:rPr>
              <w:t>https://teacher.yandex.ru/posts/sovremennoe-obrazovatelnoe-prostranstvo-i-upravlenie-klassom</w:t>
            </w:r>
          </w:p>
        </w:tc>
        <w:tc>
          <w:tcPr>
            <w:tcW w:w="1980" w:type="dxa"/>
            <w:shd w:val="clear" w:color="auto" w:fill="auto"/>
          </w:tcPr>
          <w:p w:rsidR="00A74D59" w:rsidRPr="00AC1E47" w:rsidRDefault="00A74D59" w:rsidP="00A74D59">
            <w:pPr>
              <w:ind w:left="126"/>
              <w:rPr>
                <w:rFonts w:ascii="Franklin Gothic Book" w:hAnsi="Franklin Gothic Book" w:cs="Times New Roman"/>
                <w:color w:val="385623" w:themeColor="accent6" w:themeShade="80"/>
                <w:sz w:val="20"/>
                <w:szCs w:val="20"/>
              </w:rPr>
            </w:pPr>
            <w:r w:rsidRPr="00AC1E47">
              <w:rPr>
                <w:rFonts w:ascii="Franklin Gothic Book" w:hAnsi="Franklin Gothic Book" w:cs="Times New Roman"/>
                <w:color w:val="385623" w:themeColor="accent6" w:themeShade="80"/>
                <w:sz w:val="20"/>
                <w:szCs w:val="20"/>
              </w:rPr>
              <w:t>Бесплатный онлайн-курс на 16 часов</w:t>
            </w:r>
          </w:p>
        </w:tc>
        <w:tc>
          <w:tcPr>
            <w:tcW w:w="1275" w:type="dxa"/>
            <w:shd w:val="clear" w:color="auto" w:fill="auto"/>
          </w:tcPr>
          <w:p w:rsidR="00A74D59" w:rsidRPr="00AC1E47" w:rsidRDefault="00A74D59" w:rsidP="00A74D59">
            <w:pPr>
              <w:jc w:val="center"/>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сентябрь</w:t>
            </w:r>
          </w:p>
        </w:tc>
        <w:tc>
          <w:tcPr>
            <w:tcW w:w="4824" w:type="dxa"/>
            <w:shd w:val="clear" w:color="auto" w:fill="auto"/>
          </w:tcPr>
          <w:p w:rsidR="00A74D59" w:rsidRPr="00AC1E47" w:rsidRDefault="00A74D59" w:rsidP="0027453C">
            <w:pPr>
              <w:ind w:left="159" w:right="135"/>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Низкий уровень психолого-педагогических компетенций</w:t>
            </w:r>
          </w:p>
        </w:tc>
        <w:tc>
          <w:tcPr>
            <w:tcW w:w="1694" w:type="dxa"/>
            <w:shd w:val="clear" w:color="auto" w:fill="auto"/>
            <w:vAlign w:val="bottom"/>
          </w:tcPr>
          <w:p w:rsidR="00A74D59" w:rsidRPr="00AC1E47" w:rsidRDefault="00A74D59" w:rsidP="00A74D59">
            <w:pPr>
              <w:jc w:val="center"/>
              <w:rPr>
                <w:rFonts w:ascii="Franklin Gothic Book" w:eastAsia="Times New Roman" w:hAnsi="Franklin Gothic Book" w:cs="Times New Roman"/>
                <w:color w:val="385623" w:themeColor="accent6" w:themeShade="80"/>
                <w:sz w:val="20"/>
                <w:szCs w:val="20"/>
              </w:rPr>
            </w:pPr>
          </w:p>
        </w:tc>
      </w:tr>
      <w:tr w:rsidR="00A74D59" w:rsidRPr="00AC1E47" w:rsidTr="0027453C">
        <w:trPr>
          <w:trHeight w:val="246"/>
          <w:jc w:val="center"/>
        </w:trPr>
        <w:tc>
          <w:tcPr>
            <w:tcW w:w="4678" w:type="dxa"/>
            <w:shd w:val="clear" w:color="auto" w:fill="auto"/>
          </w:tcPr>
          <w:p w:rsidR="00A74D59" w:rsidRPr="00AC1E47" w:rsidRDefault="00A74D59" w:rsidP="00A74D59">
            <w:pPr>
              <w:ind w:left="126"/>
              <w:rPr>
                <w:rFonts w:ascii="Franklin Gothic Book" w:hAnsi="Franklin Gothic Book" w:cs="Times New Roman"/>
                <w:color w:val="385623" w:themeColor="accent6" w:themeShade="80"/>
                <w:sz w:val="20"/>
                <w:szCs w:val="20"/>
              </w:rPr>
            </w:pPr>
            <w:r w:rsidRPr="00AC1E47">
              <w:rPr>
                <w:rFonts w:ascii="Franklin Gothic Book" w:hAnsi="Franklin Gothic Book" w:cs="Times New Roman"/>
                <w:color w:val="385623" w:themeColor="accent6" w:themeShade="80"/>
                <w:sz w:val="20"/>
                <w:szCs w:val="20"/>
              </w:rPr>
              <w:t xml:space="preserve">РЭШ видеоуроки </w:t>
            </w:r>
            <w:hyperlink r:id="rId81" w:history="1">
              <w:r w:rsidRPr="00AC1E47">
                <w:rPr>
                  <w:rStyle w:val="af8"/>
                  <w:rFonts w:ascii="Franklin Gothic Book" w:hAnsi="Franklin Gothic Book" w:cs="Times New Roman"/>
                  <w:color w:val="385623" w:themeColor="accent6" w:themeShade="80"/>
                  <w:sz w:val="20"/>
                  <w:szCs w:val="20"/>
                </w:rPr>
                <w:t>Окружающий мир. Раздел 12. Страницы истории отечества (resh.edu.ru)</w:t>
              </w:r>
            </w:hyperlink>
          </w:p>
        </w:tc>
        <w:tc>
          <w:tcPr>
            <w:tcW w:w="1980" w:type="dxa"/>
            <w:shd w:val="clear" w:color="auto" w:fill="auto"/>
          </w:tcPr>
          <w:p w:rsidR="00A74D59" w:rsidRPr="00AC1E47" w:rsidRDefault="00A74D59" w:rsidP="00A74D59">
            <w:pPr>
              <w:ind w:left="126"/>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(resh.edu.ru)</w:t>
            </w:r>
          </w:p>
        </w:tc>
        <w:tc>
          <w:tcPr>
            <w:tcW w:w="1275" w:type="dxa"/>
            <w:shd w:val="clear" w:color="auto" w:fill="auto"/>
          </w:tcPr>
          <w:p w:rsidR="00A74D59" w:rsidRPr="00AC1E47" w:rsidRDefault="00A74D59" w:rsidP="00A74D59">
            <w:pPr>
              <w:jc w:val="center"/>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сентябрь</w:t>
            </w:r>
          </w:p>
        </w:tc>
        <w:tc>
          <w:tcPr>
            <w:tcW w:w="4824" w:type="dxa"/>
            <w:shd w:val="clear" w:color="auto" w:fill="auto"/>
          </w:tcPr>
          <w:p w:rsidR="00A74D59" w:rsidRPr="00AC1E47" w:rsidRDefault="00A74D59" w:rsidP="0027453C">
            <w:pPr>
              <w:ind w:left="159" w:right="135"/>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Недостаточное понимание основ естественно-научной функцион. грамотности.</w:t>
            </w:r>
          </w:p>
        </w:tc>
        <w:tc>
          <w:tcPr>
            <w:tcW w:w="1694" w:type="dxa"/>
            <w:shd w:val="clear" w:color="auto" w:fill="auto"/>
            <w:vAlign w:val="bottom"/>
          </w:tcPr>
          <w:p w:rsidR="00A74D59" w:rsidRPr="00AC1E47" w:rsidRDefault="00A74D59" w:rsidP="00A74D59">
            <w:pPr>
              <w:jc w:val="center"/>
              <w:rPr>
                <w:rFonts w:ascii="Franklin Gothic Book" w:eastAsia="Times New Roman" w:hAnsi="Franklin Gothic Book" w:cs="Times New Roman"/>
                <w:color w:val="385623" w:themeColor="accent6" w:themeShade="80"/>
                <w:sz w:val="20"/>
                <w:szCs w:val="20"/>
              </w:rPr>
            </w:pPr>
          </w:p>
        </w:tc>
      </w:tr>
      <w:tr w:rsidR="00A74D59" w:rsidRPr="00AC1E47" w:rsidTr="0027453C">
        <w:trPr>
          <w:trHeight w:val="246"/>
          <w:jc w:val="center"/>
        </w:trPr>
        <w:tc>
          <w:tcPr>
            <w:tcW w:w="4678" w:type="dxa"/>
            <w:shd w:val="clear" w:color="auto" w:fill="auto"/>
          </w:tcPr>
          <w:p w:rsidR="00A74D59" w:rsidRPr="00AC1E47" w:rsidRDefault="00A74D59" w:rsidP="00A74D59">
            <w:pPr>
              <w:ind w:left="126"/>
              <w:rPr>
                <w:rFonts w:ascii="Franklin Gothic Book" w:hAnsi="Franklin Gothic Book" w:cs="Times New Roman"/>
                <w:color w:val="385623" w:themeColor="accent6" w:themeShade="80"/>
                <w:sz w:val="20"/>
                <w:szCs w:val="20"/>
              </w:rPr>
            </w:pPr>
            <w:r w:rsidRPr="00AC1E47">
              <w:rPr>
                <w:rFonts w:ascii="Franklin Gothic Book" w:hAnsi="Franklin Gothic Book" w:cs="Times New Roman"/>
                <w:color w:val="385623" w:themeColor="accent6" w:themeShade="80"/>
                <w:sz w:val="20"/>
                <w:szCs w:val="20"/>
              </w:rPr>
              <w:t xml:space="preserve">РЭШ видеоуроки </w:t>
            </w:r>
            <w:hyperlink r:id="rId82" w:history="1">
              <w:r w:rsidRPr="00AC1E47">
                <w:rPr>
                  <w:rStyle w:val="af8"/>
                  <w:rFonts w:ascii="Franklin Gothic Book" w:hAnsi="Franklin Gothic Book" w:cs="Times New Roman"/>
                  <w:color w:val="385623" w:themeColor="accent6" w:themeShade="80"/>
                  <w:sz w:val="20"/>
                  <w:szCs w:val="20"/>
                </w:rPr>
                <w:t>Математика. Раздел 2. Числа и величины (resh.edu.ru)</w:t>
              </w:r>
            </w:hyperlink>
          </w:p>
        </w:tc>
        <w:tc>
          <w:tcPr>
            <w:tcW w:w="1980" w:type="dxa"/>
            <w:shd w:val="clear" w:color="auto" w:fill="auto"/>
          </w:tcPr>
          <w:p w:rsidR="00A74D59" w:rsidRPr="00AC1E47" w:rsidRDefault="00A74D59" w:rsidP="00A74D59">
            <w:pPr>
              <w:ind w:left="126"/>
              <w:rPr>
                <w:rFonts w:ascii="Franklin Gothic Book" w:eastAsia="Times New Roman" w:hAnsi="Franklin Gothic Book" w:cs="Times New Roman"/>
                <w:color w:val="385623" w:themeColor="accent6" w:themeShade="80"/>
                <w:sz w:val="20"/>
                <w:szCs w:val="20"/>
              </w:rPr>
            </w:pPr>
            <w:r w:rsidRPr="00AC1E47">
              <w:rPr>
                <w:rFonts w:ascii="Franklin Gothic Book" w:hAnsi="Franklin Gothic Book" w:cs="Times New Roman"/>
                <w:color w:val="385623" w:themeColor="accent6" w:themeShade="80"/>
                <w:sz w:val="20"/>
                <w:szCs w:val="20"/>
              </w:rPr>
              <w:t>(resh.edu.ru)</w:t>
            </w:r>
          </w:p>
        </w:tc>
        <w:tc>
          <w:tcPr>
            <w:tcW w:w="1275" w:type="dxa"/>
            <w:shd w:val="clear" w:color="auto" w:fill="auto"/>
          </w:tcPr>
          <w:p w:rsidR="00A74D59" w:rsidRPr="00AC1E47" w:rsidRDefault="00A74D59" w:rsidP="00A74D59">
            <w:pPr>
              <w:jc w:val="center"/>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октябрь</w:t>
            </w:r>
          </w:p>
        </w:tc>
        <w:tc>
          <w:tcPr>
            <w:tcW w:w="4824" w:type="dxa"/>
            <w:shd w:val="clear" w:color="auto" w:fill="auto"/>
          </w:tcPr>
          <w:p w:rsidR="00A74D59" w:rsidRPr="00AC1E47" w:rsidRDefault="00A74D59" w:rsidP="0027453C">
            <w:pPr>
              <w:ind w:left="159" w:right="135"/>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Недостаточное понимание основ математической функциональной грамотности.</w:t>
            </w:r>
          </w:p>
        </w:tc>
        <w:tc>
          <w:tcPr>
            <w:tcW w:w="1694" w:type="dxa"/>
            <w:shd w:val="clear" w:color="auto" w:fill="auto"/>
            <w:vAlign w:val="bottom"/>
          </w:tcPr>
          <w:p w:rsidR="00A74D59" w:rsidRPr="00AC1E47" w:rsidRDefault="00A74D59" w:rsidP="00A74D59">
            <w:pPr>
              <w:jc w:val="center"/>
              <w:rPr>
                <w:rFonts w:ascii="Franklin Gothic Book" w:eastAsia="Times New Roman" w:hAnsi="Franklin Gothic Book" w:cs="Times New Roman"/>
                <w:color w:val="385623" w:themeColor="accent6" w:themeShade="80"/>
                <w:sz w:val="20"/>
                <w:szCs w:val="20"/>
              </w:rPr>
            </w:pPr>
          </w:p>
        </w:tc>
      </w:tr>
      <w:tr w:rsidR="00A74D59" w:rsidRPr="00AC1E47" w:rsidTr="0027453C">
        <w:trPr>
          <w:trHeight w:val="246"/>
          <w:jc w:val="center"/>
        </w:trPr>
        <w:tc>
          <w:tcPr>
            <w:tcW w:w="4678" w:type="dxa"/>
            <w:shd w:val="clear" w:color="auto" w:fill="auto"/>
          </w:tcPr>
          <w:p w:rsidR="00A74D59" w:rsidRPr="00AC1E47" w:rsidRDefault="00A74D59" w:rsidP="00A74D59">
            <w:pPr>
              <w:ind w:left="126"/>
              <w:rPr>
                <w:rFonts w:ascii="Franklin Gothic Book" w:hAnsi="Franklin Gothic Book" w:cs="Times New Roman"/>
                <w:color w:val="385623" w:themeColor="accent6" w:themeShade="80"/>
                <w:sz w:val="20"/>
                <w:szCs w:val="20"/>
              </w:rPr>
            </w:pPr>
            <w:r w:rsidRPr="00AC1E47">
              <w:rPr>
                <w:rFonts w:ascii="Franklin Gothic Book" w:hAnsi="Franklin Gothic Book" w:cs="Times New Roman"/>
                <w:color w:val="385623" w:themeColor="accent6" w:themeShade="80"/>
                <w:sz w:val="20"/>
                <w:szCs w:val="20"/>
              </w:rPr>
              <w:t>Едина коллекция цифровых образовательных ресурсов. Изучение раздела «Методическая поддержка», цифровых ресурсов к учебным материалам</w:t>
            </w:r>
          </w:p>
        </w:tc>
        <w:tc>
          <w:tcPr>
            <w:tcW w:w="1980" w:type="dxa"/>
            <w:shd w:val="clear" w:color="auto" w:fill="auto"/>
          </w:tcPr>
          <w:p w:rsidR="00A74D59" w:rsidRPr="00AC1E47" w:rsidRDefault="00A74D59" w:rsidP="00A74D59">
            <w:pPr>
              <w:ind w:left="126"/>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http://school-collection.edu.ru/catalog/</w:t>
            </w:r>
          </w:p>
        </w:tc>
        <w:tc>
          <w:tcPr>
            <w:tcW w:w="1275" w:type="dxa"/>
            <w:shd w:val="clear" w:color="auto" w:fill="auto"/>
          </w:tcPr>
          <w:p w:rsidR="00A74D59" w:rsidRPr="00AC1E47" w:rsidRDefault="00A74D59" w:rsidP="00A74D59">
            <w:pPr>
              <w:jc w:val="center"/>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ноябрь - декабрь</w:t>
            </w:r>
          </w:p>
        </w:tc>
        <w:tc>
          <w:tcPr>
            <w:tcW w:w="4824" w:type="dxa"/>
            <w:shd w:val="clear" w:color="auto" w:fill="auto"/>
          </w:tcPr>
          <w:p w:rsidR="00A74D59" w:rsidRPr="00AC1E47" w:rsidRDefault="00A74D59" w:rsidP="0027453C">
            <w:pPr>
              <w:ind w:left="159" w:right="135"/>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Низкий уровень сформированности цифровых и методических компетенций.</w:t>
            </w:r>
          </w:p>
        </w:tc>
        <w:tc>
          <w:tcPr>
            <w:tcW w:w="1694" w:type="dxa"/>
            <w:shd w:val="clear" w:color="auto" w:fill="auto"/>
            <w:vAlign w:val="bottom"/>
          </w:tcPr>
          <w:p w:rsidR="00A74D59" w:rsidRPr="00AC1E47" w:rsidRDefault="00A74D59" w:rsidP="00A74D59">
            <w:pPr>
              <w:jc w:val="center"/>
              <w:rPr>
                <w:rFonts w:ascii="Franklin Gothic Book" w:eastAsia="Times New Roman" w:hAnsi="Franklin Gothic Book" w:cs="Times New Roman"/>
                <w:color w:val="385623" w:themeColor="accent6" w:themeShade="80"/>
                <w:sz w:val="20"/>
                <w:szCs w:val="20"/>
              </w:rPr>
            </w:pPr>
          </w:p>
        </w:tc>
      </w:tr>
    </w:tbl>
    <w:p w:rsidR="00E86973" w:rsidRDefault="00E86973" w:rsidP="00A74D59">
      <w:pPr>
        <w:spacing w:after="0"/>
        <w:rPr>
          <w:rFonts w:ascii="Franklin Gothic Book" w:eastAsia="Times New Roman" w:hAnsi="Franklin Gothic Book" w:cs="Times New Roman"/>
          <w:color w:val="000000" w:themeColor="text1"/>
          <w:sz w:val="20"/>
          <w:szCs w:val="20"/>
        </w:rPr>
      </w:pPr>
    </w:p>
    <w:p w:rsidR="00A74D59" w:rsidRPr="00AC1E47" w:rsidRDefault="00A74D59" w:rsidP="00A74D59">
      <w:pPr>
        <w:spacing w:after="0"/>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 xml:space="preserve">Дата следующей диагностики                                            </w:t>
      </w:r>
      <w:r w:rsidRPr="00AC1E47">
        <w:rPr>
          <w:rFonts w:ascii="Franklin Gothic Book" w:eastAsia="Times New Roman" w:hAnsi="Franklin Gothic Book" w:cs="Times New Roman"/>
          <w:color w:val="385623" w:themeColor="accent6" w:themeShade="80"/>
          <w:sz w:val="20"/>
          <w:szCs w:val="20"/>
          <w:u w:val="single"/>
        </w:rPr>
        <w:t>____________________________________</w:t>
      </w:r>
    </w:p>
    <w:p w:rsidR="00A74D59" w:rsidRPr="00AC1E47" w:rsidRDefault="00A74D59" w:rsidP="00A74D59">
      <w:pPr>
        <w:spacing w:after="0"/>
        <w:rPr>
          <w:rFonts w:ascii="Franklin Gothic Book" w:eastAsia="Times New Roman" w:hAnsi="Franklin Gothic Book" w:cs="Times New Roman"/>
          <w:color w:val="385623" w:themeColor="accent6" w:themeShade="80"/>
          <w:sz w:val="20"/>
          <w:szCs w:val="20"/>
          <w:u w:val="single"/>
        </w:rPr>
      </w:pPr>
      <w:r w:rsidRPr="00AC1E47">
        <w:rPr>
          <w:rFonts w:ascii="Franklin Gothic Book" w:eastAsia="Times New Roman" w:hAnsi="Franklin Gothic Book" w:cs="Times New Roman"/>
          <w:color w:val="385623" w:themeColor="accent6" w:themeShade="80"/>
          <w:sz w:val="20"/>
          <w:szCs w:val="20"/>
        </w:rPr>
        <w:t xml:space="preserve">Дата разработки ИОМ                                                         </w:t>
      </w:r>
      <w:r w:rsidRPr="00AC1E47">
        <w:rPr>
          <w:rFonts w:ascii="Franklin Gothic Book" w:eastAsia="Times New Roman" w:hAnsi="Franklin Gothic Book" w:cs="Times New Roman"/>
          <w:color w:val="385623" w:themeColor="accent6" w:themeShade="80"/>
          <w:sz w:val="20"/>
          <w:szCs w:val="20"/>
          <w:u w:val="single"/>
        </w:rPr>
        <w:t>____________________________________</w:t>
      </w:r>
    </w:p>
    <w:p w:rsidR="00A74D59" w:rsidRPr="00AC1E47" w:rsidRDefault="00A74D59" w:rsidP="00A74D59">
      <w:pPr>
        <w:spacing w:after="0"/>
        <w:rPr>
          <w:rFonts w:ascii="Franklin Gothic Book" w:eastAsia="Times New Roman" w:hAnsi="Franklin Gothic Book" w:cs="Times New Roman"/>
          <w:color w:val="385623" w:themeColor="accent6" w:themeShade="80"/>
          <w:sz w:val="20"/>
          <w:szCs w:val="20"/>
        </w:rPr>
      </w:pPr>
    </w:p>
    <w:p w:rsidR="00A74D59" w:rsidRPr="00AC1E47" w:rsidRDefault="00A74D59" w:rsidP="00A74D59">
      <w:pPr>
        <w:spacing w:after="0"/>
        <w:rPr>
          <w:rFonts w:ascii="Franklin Gothic Book"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 xml:space="preserve">Координатор ИОМП от МО </w:t>
      </w:r>
      <w:r w:rsidRPr="00AC1E47">
        <w:rPr>
          <w:rFonts w:ascii="Franklin Gothic Book" w:hAnsi="Franklin Gothic Book" w:cs="Times New Roman"/>
          <w:color w:val="385623" w:themeColor="accent6" w:themeShade="80"/>
          <w:sz w:val="20"/>
          <w:szCs w:val="20"/>
        </w:rPr>
        <w:t xml:space="preserve">(приказ МО о назначении координатора)              </w:t>
      </w:r>
      <w:r w:rsidRPr="00AC1E47">
        <w:rPr>
          <w:rFonts w:ascii="Franklin Gothic Book" w:hAnsi="Franklin Gothic Book" w:cs="Times New Roman"/>
          <w:i/>
          <w:color w:val="385623" w:themeColor="accent6" w:themeShade="80"/>
          <w:sz w:val="20"/>
          <w:szCs w:val="20"/>
        </w:rPr>
        <w:t xml:space="preserve">подпись </w:t>
      </w:r>
      <w:r w:rsidRPr="00AC1E47">
        <w:rPr>
          <w:rFonts w:ascii="Franklin Gothic Book" w:hAnsi="Franklin Gothic Book" w:cs="Times New Roman"/>
          <w:color w:val="385623" w:themeColor="accent6" w:themeShade="80"/>
          <w:sz w:val="20"/>
          <w:szCs w:val="20"/>
        </w:rPr>
        <w:t xml:space="preserve">                                                           </w:t>
      </w:r>
    </w:p>
    <w:p w:rsidR="00A74D59" w:rsidRPr="00AC1E47" w:rsidRDefault="00A74D59" w:rsidP="00A74D59">
      <w:pPr>
        <w:spacing w:after="0"/>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Педагогический работник                                                   ___________________________________</w:t>
      </w:r>
    </w:p>
    <w:p w:rsidR="00A74D59" w:rsidRPr="00AC1E47" w:rsidRDefault="00A74D59" w:rsidP="00A74D59">
      <w:pPr>
        <w:rPr>
          <w:rFonts w:ascii="Franklin Gothic Book" w:eastAsia="Times New Roman" w:hAnsi="Franklin Gothic Book" w:cs="Times New Roman"/>
          <w:i/>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 xml:space="preserve">                                                                                                                             </w:t>
      </w:r>
      <w:r w:rsidRPr="00AC1E47">
        <w:rPr>
          <w:rFonts w:ascii="Franklin Gothic Book" w:eastAsia="Times New Roman" w:hAnsi="Franklin Gothic Book" w:cs="Times New Roman"/>
          <w:i/>
          <w:color w:val="385623" w:themeColor="accent6" w:themeShade="80"/>
          <w:sz w:val="20"/>
          <w:szCs w:val="20"/>
        </w:rPr>
        <w:t>подпись</w:t>
      </w:r>
    </w:p>
    <w:p w:rsidR="00A74D59" w:rsidRPr="00AC1E47" w:rsidRDefault="00A74D59" w:rsidP="00E86973">
      <w:pPr>
        <w:spacing w:after="0"/>
        <w:ind w:firstLine="720"/>
        <w:jc w:val="center"/>
        <w:rPr>
          <w:rFonts w:ascii="Franklin Gothic Book" w:eastAsia="Times New Roman" w:hAnsi="Franklin Gothic Book" w:cs="Times New Roman"/>
          <w:bCs/>
          <w:color w:val="385623" w:themeColor="accent6" w:themeShade="80"/>
          <w:sz w:val="24"/>
          <w:szCs w:val="24"/>
        </w:rPr>
      </w:pPr>
      <w:r w:rsidRPr="00CC6AD1">
        <w:rPr>
          <w:rFonts w:ascii="Times New Roman" w:eastAsia="Times New Roman" w:hAnsi="Times New Roman" w:cs="Times New Roman"/>
          <w:b/>
          <w:bCs/>
          <w:caps/>
          <w:color w:val="000000" w:themeColor="text1"/>
          <w:sz w:val="28"/>
          <w:szCs w:val="28"/>
        </w:rPr>
        <w:br w:type="page"/>
      </w:r>
      <w:r w:rsidRPr="00AC1E47">
        <w:rPr>
          <w:rFonts w:ascii="Franklin Gothic Book" w:eastAsia="Times New Roman" w:hAnsi="Franklin Gothic Book" w:cs="Times New Roman"/>
          <w:bCs/>
          <w:color w:val="385623" w:themeColor="accent6" w:themeShade="80"/>
          <w:sz w:val="24"/>
          <w:szCs w:val="24"/>
        </w:rPr>
        <w:lastRenderedPageBreak/>
        <w:t>Блок 6. Методический аудит.</w:t>
      </w:r>
    </w:p>
    <w:p w:rsidR="00A74D59" w:rsidRPr="00AC1E47" w:rsidRDefault="00A74D59" w:rsidP="00E86973">
      <w:pPr>
        <w:spacing w:after="0"/>
        <w:ind w:firstLine="720"/>
        <w:jc w:val="center"/>
        <w:rPr>
          <w:rFonts w:ascii="Franklin Gothic Book" w:eastAsia="Times New Roman" w:hAnsi="Franklin Gothic Book" w:cs="Times New Roman"/>
          <w:bCs/>
          <w:color w:val="385623" w:themeColor="accent6" w:themeShade="80"/>
          <w:sz w:val="24"/>
          <w:szCs w:val="24"/>
        </w:rPr>
      </w:pPr>
      <w:r w:rsidRPr="00AC1E47">
        <w:rPr>
          <w:rFonts w:ascii="Franklin Gothic Book" w:eastAsia="Times New Roman" w:hAnsi="Franklin Gothic Book" w:cs="Times New Roman"/>
          <w:bCs/>
          <w:color w:val="385623" w:themeColor="accent6" w:themeShade="80"/>
          <w:sz w:val="24"/>
          <w:szCs w:val="24"/>
        </w:rPr>
        <w:t>Саморефлексия по итогам прохождения ИОМ.</w:t>
      </w:r>
    </w:p>
    <w:p w:rsidR="00E86973" w:rsidRPr="00AC1E47" w:rsidRDefault="00E86973" w:rsidP="00E86973">
      <w:pPr>
        <w:spacing w:after="0"/>
        <w:ind w:firstLine="720"/>
        <w:jc w:val="center"/>
        <w:rPr>
          <w:rFonts w:ascii="Franklin Gothic Book" w:eastAsia="Times New Roman" w:hAnsi="Franklin Gothic Book" w:cs="Times New Roman"/>
          <w:bCs/>
          <w:color w:val="385623" w:themeColor="accent6" w:themeShade="80"/>
          <w:sz w:val="24"/>
          <w:szCs w:val="24"/>
        </w:rPr>
      </w:pPr>
    </w:p>
    <w:p w:rsidR="00A74D59" w:rsidRPr="00AC1E47" w:rsidRDefault="00A74D59" w:rsidP="00E86973">
      <w:pPr>
        <w:spacing w:after="0"/>
        <w:ind w:firstLine="720"/>
        <w:jc w:val="center"/>
        <w:rPr>
          <w:rFonts w:ascii="Franklin Gothic Book" w:eastAsia="Times New Roman" w:hAnsi="Franklin Gothic Book" w:cs="Times New Roman"/>
          <w:bCs/>
          <w:color w:val="385623" w:themeColor="accent6" w:themeShade="80"/>
          <w:sz w:val="24"/>
          <w:szCs w:val="24"/>
        </w:rPr>
      </w:pPr>
      <w:r w:rsidRPr="00AC1E47">
        <w:rPr>
          <w:rFonts w:ascii="Franklin Gothic Book" w:eastAsia="Times New Roman" w:hAnsi="Franklin Gothic Book" w:cs="Times New Roman"/>
          <w:bCs/>
          <w:color w:val="385623" w:themeColor="accent6" w:themeShade="80"/>
          <w:sz w:val="24"/>
          <w:szCs w:val="24"/>
        </w:rPr>
        <w:t>ОТЧЕТНОЕ МЕРОПРИЯТИЕ (форма определяется педагогом)</w:t>
      </w:r>
    </w:p>
    <w:p w:rsidR="00A74D59" w:rsidRPr="00AC1E47" w:rsidRDefault="00A74D59" w:rsidP="00A74D59">
      <w:pPr>
        <w:shd w:val="clear" w:color="auto" w:fill="FFFFFF"/>
        <w:spacing w:line="360" w:lineRule="auto"/>
        <w:ind w:left="113"/>
        <w:jc w:val="both"/>
        <w:rPr>
          <w:rFonts w:ascii="Times New Roman" w:eastAsia="Times New Roman" w:hAnsi="Times New Roman" w:cs="Times New Roman"/>
          <w:bCs/>
          <w:caps/>
          <w:spacing w:val="-1"/>
          <w:sz w:val="28"/>
          <w:szCs w:val="28"/>
        </w:rPr>
      </w:pPr>
      <w:r w:rsidRPr="00AC1E47">
        <w:rPr>
          <w:rFonts w:ascii="Times New Roman" w:eastAsia="Times New Roman" w:hAnsi="Times New Roman" w:cs="Times New Roman"/>
          <w:bCs/>
          <w:caps/>
          <w:color w:val="385623" w:themeColor="accent6" w:themeShade="80"/>
          <w:spacing w:val="-1"/>
          <w:sz w:val="28"/>
          <w:szCs w:val="28"/>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A74D59" w:rsidRPr="00AC1E47" w:rsidRDefault="00A74D59" w:rsidP="00AC1E47">
      <w:pPr>
        <w:spacing w:after="0"/>
        <w:ind w:firstLine="142"/>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Педагогический работник                                                   ___________________________</w:t>
      </w:r>
    </w:p>
    <w:p w:rsidR="00A74D59" w:rsidRPr="00AC1E47" w:rsidRDefault="00A74D59" w:rsidP="00AC1E47">
      <w:pPr>
        <w:spacing w:after="0"/>
        <w:ind w:firstLine="142"/>
        <w:rPr>
          <w:rFonts w:ascii="Franklin Gothic Book" w:eastAsia="Times New Roman" w:hAnsi="Franklin Gothic Book" w:cs="Times New Roman"/>
          <w:i/>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 xml:space="preserve">                                                                                                                   </w:t>
      </w:r>
      <w:r w:rsidRPr="00AC1E47">
        <w:rPr>
          <w:rFonts w:ascii="Franklin Gothic Book" w:eastAsia="Times New Roman" w:hAnsi="Franklin Gothic Book" w:cs="Times New Roman"/>
          <w:i/>
          <w:color w:val="385623" w:themeColor="accent6" w:themeShade="80"/>
          <w:sz w:val="20"/>
          <w:szCs w:val="20"/>
        </w:rPr>
        <w:t>подпись</w:t>
      </w:r>
    </w:p>
    <w:p w:rsidR="00A74D59" w:rsidRPr="00AC1E47" w:rsidRDefault="00A74D59" w:rsidP="00AC1E47">
      <w:pPr>
        <w:spacing w:after="0"/>
        <w:ind w:firstLine="142"/>
        <w:rPr>
          <w:rFonts w:ascii="Franklin Gothic Book" w:eastAsia="Times New Roman" w:hAnsi="Franklin Gothic Book" w:cs="Times New Roman"/>
          <w:color w:val="385623" w:themeColor="accent6" w:themeShade="80"/>
          <w:sz w:val="20"/>
          <w:szCs w:val="20"/>
        </w:rPr>
      </w:pPr>
    </w:p>
    <w:p w:rsidR="00A74D59" w:rsidRPr="00AC1E47" w:rsidRDefault="00A74D59" w:rsidP="00AC1E47">
      <w:pPr>
        <w:spacing w:after="0"/>
        <w:ind w:firstLine="142"/>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 xml:space="preserve">Координатор ИОМП от МО                                               ___________________________ </w:t>
      </w:r>
    </w:p>
    <w:p w:rsidR="00A74D59" w:rsidRPr="00AC1E47" w:rsidRDefault="00A74D59" w:rsidP="00AC1E47">
      <w:pPr>
        <w:spacing w:after="0"/>
        <w:ind w:firstLine="142"/>
        <w:rPr>
          <w:rFonts w:ascii="Franklin Gothic Book" w:eastAsia="Times New Roman" w:hAnsi="Franklin Gothic Book" w:cs="Times New Roman"/>
          <w:i/>
          <w:color w:val="385623" w:themeColor="accent6" w:themeShade="80"/>
          <w:sz w:val="20"/>
          <w:szCs w:val="20"/>
        </w:rPr>
      </w:pPr>
      <w:r w:rsidRPr="00AC1E47">
        <w:rPr>
          <w:rFonts w:ascii="Franklin Gothic Book" w:eastAsia="Times New Roman" w:hAnsi="Franklin Gothic Book" w:cs="Times New Roman"/>
          <w:i/>
          <w:color w:val="385623" w:themeColor="accent6" w:themeShade="80"/>
          <w:sz w:val="20"/>
          <w:szCs w:val="20"/>
        </w:rPr>
        <w:t xml:space="preserve">                                                                                                       </w:t>
      </w:r>
      <w:r w:rsidR="00E86973" w:rsidRPr="00AC1E47">
        <w:rPr>
          <w:rFonts w:ascii="Franklin Gothic Book" w:eastAsia="Times New Roman" w:hAnsi="Franklin Gothic Book" w:cs="Times New Roman"/>
          <w:i/>
          <w:color w:val="385623" w:themeColor="accent6" w:themeShade="80"/>
          <w:sz w:val="20"/>
          <w:szCs w:val="20"/>
        </w:rPr>
        <w:t xml:space="preserve">            </w:t>
      </w:r>
      <w:r w:rsidRPr="00AC1E47">
        <w:rPr>
          <w:rFonts w:ascii="Franklin Gothic Book" w:eastAsia="Times New Roman" w:hAnsi="Franklin Gothic Book" w:cs="Times New Roman"/>
          <w:i/>
          <w:color w:val="385623" w:themeColor="accent6" w:themeShade="80"/>
          <w:sz w:val="20"/>
          <w:szCs w:val="20"/>
        </w:rPr>
        <w:t>подпись</w:t>
      </w:r>
    </w:p>
    <w:p w:rsidR="00A74D59" w:rsidRPr="00AC1E47" w:rsidRDefault="00A74D59" w:rsidP="00AC1E47">
      <w:pPr>
        <w:spacing w:after="0"/>
        <w:ind w:firstLine="142"/>
        <w:rPr>
          <w:rFonts w:ascii="Franklin Gothic Book" w:eastAsia="Times New Roman" w:hAnsi="Franklin Gothic Book" w:cs="Times New Roman"/>
          <w:color w:val="385623" w:themeColor="accent6" w:themeShade="80"/>
          <w:sz w:val="20"/>
          <w:szCs w:val="20"/>
        </w:rPr>
      </w:pPr>
    </w:p>
    <w:p w:rsidR="00A74D59" w:rsidRPr="00AC1E47" w:rsidRDefault="00A74D59" w:rsidP="00AC1E47">
      <w:pPr>
        <w:spacing w:after="0"/>
        <w:ind w:firstLine="142"/>
        <w:rPr>
          <w:rFonts w:ascii="Franklin Gothic Book" w:eastAsia="Times New Roman" w:hAnsi="Franklin Gothic Book" w:cs="Times New Roman"/>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Тьютор/специалист ЦНППМ                                             ___________________________</w:t>
      </w:r>
    </w:p>
    <w:p w:rsidR="00A74D59" w:rsidRPr="00AC1E47" w:rsidRDefault="00A74D59" w:rsidP="00AC1E47">
      <w:pPr>
        <w:spacing w:after="0"/>
        <w:ind w:firstLine="142"/>
        <w:rPr>
          <w:rFonts w:ascii="Franklin Gothic Book" w:hAnsi="Franklin Gothic Book"/>
          <w:color w:val="385623" w:themeColor="accent6" w:themeShade="80"/>
          <w:sz w:val="20"/>
          <w:szCs w:val="20"/>
        </w:rPr>
      </w:pPr>
      <w:r w:rsidRPr="00AC1E47">
        <w:rPr>
          <w:rFonts w:ascii="Franklin Gothic Book" w:eastAsia="Times New Roman" w:hAnsi="Franklin Gothic Book" w:cs="Times New Roman"/>
          <w:color w:val="385623" w:themeColor="accent6" w:themeShade="80"/>
          <w:sz w:val="20"/>
          <w:szCs w:val="20"/>
        </w:rPr>
        <w:t xml:space="preserve">                                                                                                                   </w:t>
      </w:r>
      <w:r w:rsidRPr="00AC1E47">
        <w:rPr>
          <w:rFonts w:ascii="Franklin Gothic Book" w:eastAsia="Times New Roman" w:hAnsi="Franklin Gothic Book" w:cs="Times New Roman"/>
          <w:i/>
          <w:color w:val="385623" w:themeColor="accent6" w:themeShade="80"/>
          <w:sz w:val="20"/>
          <w:szCs w:val="20"/>
        </w:rPr>
        <w:t>подпись</w:t>
      </w:r>
      <w:r w:rsidRPr="00AC1E47">
        <w:rPr>
          <w:rFonts w:ascii="Franklin Gothic Book" w:hAnsi="Franklin Gothic Book"/>
          <w:color w:val="385623" w:themeColor="accent6" w:themeShade="80"/>
          <w:sz w:val="20"/>
          <w:szCs w:val="20"/>
        </w:rPr>
        <w:t xml:space="preserve">  </w:t>
      </w:r>
    </w:p>
    <w:p w:rsidR="00C353BB" w:rsidRDefault="00C353BB" w:rsidP="00A74D59">
      <w:pPr>
        <w:rPr>
          <w:b/>
          <w:color w:val="C00000"/>
          <w:sz w:val="26"/>
          <w:szCs w:val="26"/>
        </w:rPr>
      </w:pPr>
    </w:p>
    <w:p w:rsidR="00A74D59" w:rsidRDefault="00C353BB" w:rsidP="00C353BB">
      <w:pPr>
        <w:jc w:val="center"/>
        <w:rPr>
          <w:b/>
          <w:color w:val="C00000"/>
          <w:sz w:val="26"/>
          <w:szCs w:val="26"/>
        </w:rPr>
      </w:pPr>
      <w:r w:rsidRPr="00E678FA">
        <w:rPr>
          <w:noProof/>
          <w:lang w:eastAsia="ru-RU"/>
        </w:rPr>
        <w:drawing>
          <wp:inline distT="0" distB="0" distL="0" distR="0" wp14:anchorId="71168258" wp14:editId="07934B01">
            <wp:extent cx="223520" cy="201930"/>
            <wp:effectExtent l="0" t="0" r="5080" b="762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520" cy="201930"/>
                    </a:xfrm>
                    <a:prstGeom prst="rect">
                      <a:avLst/>
                    </a:prstGeom>
                    <a:noFill/>
                    <a:ln>
                      <a:noFill/>
                    </a:ln>
                  </pic:spPr>
                </pic:pic>
              </a:graphicData>
            </a:graphic>
          </wp:inline>
        </w:drawing>
      </w:r>
    </w:p>
    <w:p w:rsidR="00A74D59" w:rsidRPr="00E86973" w:rsidRDefault="00A74D59" w:rsidP="00A74D59">
      <w:pPr>
        <w:shd w:val="clear" w:color="auto" w:fill="FFFFFF" w:themeFill="background1"/>
        <w:spacing w:after="0" w:line="240" w:lineRule="auto"/>
        <w:jc w:val="right"/>
        <w:outlineLvl w:val="1"/>
        <w:rPr>
          <w:rFonts w:ascii="Franklin Gothic Book" w:eastAsia="Times New Roman" w:hAnsi="Franklin Gothic Book" w:cs="Times New Roman"/>
          <w:color w:val="0000CC"/>
          <w:sz w:val="20"/>
          <w:szCs w:val="20"/>
          <w:lang w:eastAsia="ru-RU"/>
        </w:rPr>
      </w:pPr>
      <w:r w:rsidRPr="00E86973">
        <w:rPr>
          <w:rFonts w:ascii="Franklin Gothic Book" w:eastAsia="Times New Roman" w:hAnsi="Franklin Gothic Book" w:cs="Times New Roman"/>
          <w:sz w:val="20"/>
          <w:szCs w:val="20"/>
          <w:lang w:eastAsia="ru-RU"/>
        </w:rPr>
        <w:lastRenderedPageBreak/>
        <w:t>Приложение №4</w:t>
      </w:r>
    </w:p>
    <w:p w:rsidR="00A74D59" w:rsidRPr="00E86973" w:rsidRDefault="00A74D59" w:rsidP="00A74D59">
      <w:pPr>
        <w:shd w:val="clear" w:color="auto" w:fill="FFFFFF"/>
        <w:spacing w:after="0"/>
        <w:ind w:left="567" w:hanging="567"/>
        <w:jc w:val="center"/>
        <w:rPr>
          <w:rFonts w:ascii="Franklin Gothic Book" w:hAnsi="Franklin Gothic Book"/>
          <w:b/>
          <w:color w:val="C00000"/>
          <w:sz w:val="20"/>
          <w:szCs w:val="20"/>
        </w:rPr>
      </w:pPr>
    </w:p>
    <w:p w:rsidR="00A74D59" w:rsidRPr="00AC1E47" w:rsidRDefault="00A74D59" w:rsidP="00A74D59">
      <w:pPr>
        <w:shd w:val="clear" w:color="auto" w:fill="FFFFFF"/>
        <w:spacing w:after="0"/>
        <w:ind w:left="567" w:hanging="567"/>
        <w:jc w:val="center"/>
        <w:rPr>
          <w:rFonts w:ascii="Franklin Gothic Book" w:hAnsi="Franklin Gothic Book"/>
          <w:sz w:val="26"/>
          <w:szCs w:val="26"/>
        </w:rPr>
      </w:pPr>
      <w:r w:rsidRPr="00AC1E47">
        <w:rPr>
          <w:rFonts w:ascii="Franklin Gothic Book" w:hAnsi="Franklin Gothic Book"/>
          <w:color w:val="833C0B" w:themeColor="accent2" w:themeShade="80"/>
          <w:sz w:val="26"/>
          <w:szCs w:val="26"/>
        </w:rPr>
        <w:t>ЛИЧНАЯ КАРТА ПРОФЕССИОНАЛЬНОГО РОСТА ПЕДАГОГА, РУКОВОДИТЕЛЯ</w:t>
      </w:r>
    </w:p>
    <w:p w:rsidR="00A74D59" w:rsidRPr="00E86973" w:rsidRDefault="00A74D59" w:rsidP="00A74D59">
      <w:pPr>
        <w:shd w:val="clear" w:color="auto" w:fill="FFFFFF"/>
        <w:spacing w:after="0"/>
        <w:ind w:left="567" w:hanging="567"/>
        <w:jc w:val="center"/>
        <w:rPr>
          <w:rFonts w:ascii="Franklin Gothic Book" w:hAnsi="Franklin Gothic Book"/>
          <w:sz w:val="24"/>
          <w:szCs w:val="24"/>
        </w:rPr>
      </w:pPr>
      <w:r w:rsidRPr="00E86973">
        <w:rPr>
          <w:rFonts w:ascii="Franklin Gothic Book" w:hAnsi="Franklin Gothic Book"/>
          <w:sz w:val="24"/>
          <w:szCs w:val="24"/>
        </w:rPr>
        <w:t>*</w:t>
      </w:r>
      <w:r w:rsidRPr="00E86973">
        <w:rPr>
          <w:rFonts w:ascii="Franklin Gothic Book" w:hAnsi="Franklin Gothic Book"/>
          <w:sz w:val="20"/>
          <w:szCs w:val="20"/>
        </w:rPr>
        <w:t>Карта профессионального роста позволит педагогам, руководителям накапливать информацию о личностном продвижении в профессиональной деятельности.</w:t>
      </w:r>
    </w:p>
    <w:p w:rsidR="00A74D59" w:rsidRPr="00E86973" w:rsidRDefault="00A74D59" w:rsidP="00A74D59">
      <w:pPr>
        <w:shd w:val="clear" w:color="auto" w:fill="FFFFFF"/>
        <w:spacing w:after="0"/>
        <w:ind w:left="567" w:hanging="567"/>
        <w:jc w:val="center"/>
        <w:rPr>
          <w:rFonts w:ascii="Franklin Gothic Book" w:hAnsi="Franklin Gothic Book"/>
          <w:b/>
          <w:sz w:val="20"/>
          <w:szCs w:val="20"/>
        </w:rPr>
      </w:pPr>
    </w:p>
    <w:tbl>
      <w:tblPr>
        <w:tblW w:w="14063" w:type="dxa"/>
        <w:tblInd w:w="-34" w:type="dxa"/>
        <w:tblLook w:val="04A0" w:firstRow="1" w:lastRow="0" w:firstColumn="1" w:lastColumn="0" w:noHBand="0" w:noVBand="1"/>
      </w:tblPr>
      <w:tblGrid>
        <w:gridCol w:w="3715"/>
        <w:gridCol w:w="2126"/>
        <w:gridCol w:w="1985"/>
        <w:gridCol w:w="2126"/>
        <w:gridCol w:w="2126"/>
        <w:gridCol w:w="1985"/>
      </w:tblGrid>
      <w:tr w:rsidR="00A74D59" w:rsidRPr="00E86973" w:rsidTr="004E4BD8">
        <w:tc>
          <w:tcPr>
            <w:tcW w:w="3715" w:type="dxa"/>
            <w:tcBorders>
              <w:top w:val="single" w:sz="4" w:space="0" w:color="auto"/>
              <w:left w:val="single" w:sz="4" w:space="0" w:color="auto"/>
              <w:bottom w:val="single" w:sz="4" w:space="0" w:color="auto"/>
              <w:right w:val="single" w:sz="4" w:space="0" w:color="auto"/>
            </w:tcBorders>
            <w:hideMark/>
          </w:tcPr>
          <w:p w:rsidR="00A74D59" w:rsidRPr="00E86973" w:rsidRDefault="00A74D59" w:rsidP="00A74D59">
            <w:pPr>
              <w:jc w:val="center"/>
              <w:rPr>
                <w:rFonts w:ascii="Franklin Gothic Book" w:hAnsi="Franklin Gothic Book"/>
                <w:i/>
                <w:sz w:val="20"/>
                <w:szCs w:val="20"/>
              </w:rPr>
            </w:pPr>
            <w:r w:rsidRPr="00E86973">
              <w:rPr>
                <w:rFonts w:ascii="Franklin Gothic Book" w:hAnsi="Franklin Gothic Book"/>
                <w:i/>
                <w:sz w:val="20"/>
                <w:szCs w:val="20"/>
              </w:rPr>
              <w:t>Показатели профессионального роста</w:t>
            </w:r>
          </w:p>
        </w:tc>
        <w:tc>
          <w:tcPr>
            <w:tcW w:w="2126" w:type="dxa"/>
            <w:tcBorders>
              <w:top w:val="single" w:sz="4" w:space="0" w:color="auto"/>
              <w:left w:val="single" w:sz="4" w:space="0" w:color="auto"/>
              <w:bottom w:val="single" w:sz="4" w:space="0" w:color="auto"/>
              <w:right w:val="single" w:sz="4" w:space="0" w:color="auto"/>
            </w:tcBorders>
            <w:hideMark/>
          </w:tcPr>
          <w:p w:rsidR="00A74D59" w:rsidRPr="00E86973" w:rsidRDefault="00A74D59" w:rsidP="00A74D59">
            <w:pPr>
              <w:jc w:val="center"/>
              <w:rPr>
                <w:rFonts w:ascii="Franklin Gothic Book" w:hAnsi="Franklin Gothic Book"/>
                <w:i/>
                <w:sz w:val="20"/>
                <w:szCs w:val="20"/>
              </w:rPr>
            </w:pPr>
            <w:r w:rsidRPr="00E86973">
              <w:rPr>
                <w:rFonts w:ascii="Franklin Gothic Book" w:hAnsi="Franklin Gothic Book"/>
                <w:i/>
                <w:sz w:val="20"/>
                <w:szCs w:val="20"/>
              </w:rPr>
              <w:t xml:space="preserve">2022-2023 </w:t>
            </w:r>
          </w:p>
          <w:p w:rsidR="00A74D59" w:rsidRPr="00E86973" w:rsidRDefault="00A74D59" w:rsidP="00A74D59">
            <w:pPr>
              <w:jc w:val="center"/>
              <w:rPr>
                <w:rFonts w:ascii="Franklin Gothic Book" w:hAnsi="Franklin Gothic Book"/>
                <w:i/>
                <w:sz w:val="20"/>
                <w:szCs w:val="20"/>
              </w:rPr>
            </w:pPr>
            <w:r w:rsidRPr="00E86973">
              <w:rPr>
                <w:rFonts w:ascii="Franklin Gothic Book" w:hAnsi="Franklin Gothic Book"/>
                <w:i/>
                <w:sz w:val="20"/>
                <w:szCs w:val="20"/>
              </w:rPr>
              <w:t>учебный год</w:t>
            </w:r>
          </w:p>
        </w:tc>
        <w:tc>
          <w:tcPr>
            <w:tcW w:w="1985" w:type="dxa"/>
            <w:tcBorders>
              <w:top w:val="single" w:sz="4" w:space="0" w:color="auto"/>
              <w:left w:val="single" w:sz="4" w:space="0" w:color="auto"/>
              <w:bottom w:val="single" w:sz="4" w:space="0" w:color="auto"/>
              <w:right w:val="single" w:sz="4" w:space="0" w:color="auto"/>
            </w:tcBorders>
            <w:hideMark/>
          </w:tcPr>
          <w:p w:rsidR="00A74D59" w:rsidRPr="00E86973" w:rsidRDefault="00A74D59" w:rsidP="00A74D59">
            <w:pPr>
              <w:jc w:val="center"/>
              <w:rPr>
                <w:rFonts w:ascii="Franklin Gothic Book" w:hAnsi="Franklin Gothic Book"/>
                <w:i/>
                <w:sz w:val="20"/>
                <w:szCs w:val="20"/>
              </w:rPr>
            </w:pPr>
            <w:r w:rsidRPr="00E86973">
              <w:rPr>
                <w:rFonts w:ascii="Franklin Gothic Book" w:hAnsi="Franklin Gothic Book"/>
                <w:i/>
                <w:sz w:val="20"/>
                <w:szCs w:val="20"/>
              </w:rPr>
              <w:t xml:space="preserve">2023-2024 </w:t>
            </w:r>
          </w:p>
          <w:p w:rsidR="00A74D59" w:rsidRPr="00E86973" w:rsidRDefault="00A74D59" w:rsidP="00A74D59">
            <w:pPr>
              <w:jc w:val="center"/>
              <w:rPr>
                <w:rFonts w:ascii="Franklin Gothic Book" w:hAnsi="Franklin Gothic Book"/>
                <w:i/>
                <w:sz w:val="20"/>
                <w:szCs w:val="20"/>
              </w:rPr>
            </w:pPr>
            <w:r w:rsidRPr="00E86973">
              <w:rPr>
                <w:rFonts w:ascii="Franklin Gothic Book" w:hAnsi="Franklin Gothic Book"/>
                <w:i/>
                <w:sz w:val="20"/>
                <w:szCs w:val="20"/>
              </w:rPr>
              <w:t>учебный год</w:t>
            </w:r>
          </w:p>
        </w:tc>
        <w:tc>
          <w:tcPr>
            <w:tcW w:w="2126" w:type="dxa"/>
            <w:tcBorders>
              <w:top w:val="single" w:sz="4" w:space="0" w:color="auto"/>
              <w:left w:val="single" w:sz="4" w:space="0" w:color="auto"/>
              <w:bottom w:val="single" w:sz="4" w:space="0" w:color="auto"/>
              <w:right w:val="single" w:sz="4" w:space="0" w:color="auto"/>
            </w:tcBorders>
            <w:hideMark/>
          </w:tcPr>
          <w:p w:rsidR="00A74D59" w:rsidRPr="00E86973" w:rsidRDefault="00A74D59" w:rsidP="00A74D59">
            <w:pPr>
              <w:jc w:val="center"/>
              <w:rPr>
                <w:rFonts w:ascii="Franklin Gothic Book" w:hAnsi="Franklin Gothic Book"/>
                <w:i/>
                <w:sz w:val="20"/>
                <w:szCs w:val="20"/>
              </w:rPr>
            </w:pPr>
            <w:r w:rsidRPr="00E86973">
              <w:rPr>
                <w:rFonts w:ascii="Franklin Gothic Book" w:hAnsi="Franklin Gothic Book"/>
                <w:i/>
                <w:sz w:val="20"/>
                <w:szCs w:val="20"/>
              </w:rPr>
              <w:t xml:space="preserve">2024-2025 </w:t>
            </w:r>
          </w:p>
          <w:p w:rsidR="00A74D59" w:rsidRPr="00E86973" w:rsidRDefault="00A74D59" w:rsidP="00A74D59">
            <w:pPr>
              <w:jc w:val="center"/>
              <w:rPr>
                <w:rFonts w:ascii="Franklin Gothic Book" w:hAnsi="Franklin Gothic Book"/>
                <w:i/>
                <w:sz w:val="20"/>
                <w:szCs w:val="20"/>
              </w:rPr>
            </w:pPr>
            <w:r w:rsidRPr="00E86973">
              <w:rPr>
                <w:rFonts w:ascii="Franklin Gothic Book" w:hAnsi="Franklin Gothic Book"/>
                <w:i/>
                <w:sz w:val="20"/>
                <w:szCs w:val="20"/>
              </w:rPr>
              <w:t>учебный год</w:t>
            </w: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A74D59">
            <w:pPr>
              <w:jc w:val="center"/>
              <w:rPr>
                <w:rFonts w:ascii="Franklin Gothic Book" w:hAnsi="Franklin Gothic Book"/>
                <w:i/>
                <w:sz w:val="20"/>
                <w:szCs w:val="20"/>
              </w:rPr>
            </w:pPr>
            <w:r w:rsidRPr="00E86973">
              <w:rPr>
                <w:rFonts w:ascii="Franklin Gothic Book" w:hAnsi="Franklin Gothic Book"/>
                <w:i/>
                <w:sz w:val="20"/>
                <w:szCs w:val="20"/>
              </w:rPr>
              <w:t xml:space="preserve">2025-2026 </w:t>
            </w:r>
          </w:p>
          <w:p w:rsidR="00A74D59" w:rsidRPr="00E86973" w:rsidRDefault="00A74D59" w:rsidP="00A74D59">
            <w:pPr>
              <w:jc w:val="center"/>
              <w:rPr>
                <w:rFonts w:ascii="Franklin Gothic Book" w:hAnsi="Franklin Gothic Book"/>
                <w:i/>
                <w:sz w:val="20"/>
                <w:szCs w:val="20"/>
              </w:rPr>
            </w:pPr>
            <w:r w:rsidRPr="00E86973">
              <w:rPr>
                <w:rFonts w:ascii="Franklin Gothic Book" w:hAnsi="Franklin Gothic Book"/>
                <w:i/>
                <w:sz w:val="20"/>
                <w:szCs w:val="20"/>
              </w:rPr>
              <w:t>учебный год</w:t>
            </w: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A74D59">
            <w:pPr>
              <w:jc w:val="center"/>
              <w:rPr>
                <w:rFonts w:ascii="Franklin Gothic Book" w:hAnsi="Franklin Gothic Book"/>
                <w:i/>
                <w:sz w:val="20"/>
                <w:szCs w:val="20"/>
              </w:rPr>
            </w:pPr>
            <w:r w:rsidRPr="00E86973">
              <w:rPr>
                <w:rFonts w:ascii="Franklin Gothic Book" w:hAnsi="Franklin Gothic Book"/>
                <w:i/>
                <w:sz w:val="20"/>
                <w:szCs w:val="20"/>
              </w:rPr>
              <w:t xml:space="preserve">2026-2027 </w:t>
            </w:r>
          </w:p>
          <w:p w:rsidR="00A74D59" w:rsidRPr="00E86973" w:rsidRDefault="00A74D59" w:rsidP="00A74D59">
            <w:pPr>
              <w:jc w:val="center"/>
              <w:rPr>
                <w:rFonts w:ascii="Franklin Gothic Book" w:hAnsi="Franklin Gothic Book"/>
                <w:i/>
                <w:sz w:val="20"/>
                <w:szCs w:val="20"/>
              </w:rPr>
            </w:pPr>
            <w:r w:rsidRPr="00E86973">
              <w:rPr>
                <w:rFonts w:ascii="Franklin Gothic Book" w:hAnsi="Franklin Gothic Book"/>
                <w:i/>
                <w:sz w:val="20"/>
                <w:szCs w:val="20"/>
              </w:rPr>
              <w:t>учебный год</w:t>
            </w:r>
          </w:p>
        </w:tc>
      </w:tr>
      <w:tr w:rsidR="00A74D59" w:rsidRPr="00E86973" w:rsidTr="004E4BD8">
        <w:trPr>
          <w:trHeight w:val="20"/>
        </w:trPr>
        <w:tc>
          <w:tcPr>
            <w:tcW w:w="9952"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rsidR="00A74D59" w:rsidRPr="00E86973" w:rsidRDefault="00A74D59" w:rsidP="00E86973">
            <w:pPr>
              <w:spacing w:after="0" w:line="360" w:lineRule="auto"/>
              <w:rPr>
                <w:rFonts w:ascii="Franklin Gothic Book" w:hAnsi="Franklin Gothic Book"/>
                <w:sz w:val="20"/>
                <w:szCs w:val="20"/>
              </w:rPr>
            </w:pPr>
            <w:r w:rsidRPr="00E86973">
              <w:rPr>
                <w:rFonts w:ascii="Franklin Gothic Book" w:hAnsi="Franklin Gothic Book"/>
                <w:sz w:val="20"/>
                <w:szCs w:val="20"/>
              </w:rPr>
              <w:t>Тема самообразования</w:t>
            </w:r>
          </w:p>
        </w:tc>
        <w:tc>
          <w:tcPr>
            <w:tcW w:w="212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A74D59" w:rsidRPr="00E86973" w:rsidRDefault="00A74D59" w:rsidP="00E86973">
            <w:pPr>
              <w:spacing w:after="0" w:line="360" w:lineRule="auto"/>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A74D59" w:rsidRPr="00E86973" w:rsidRDefault="00A74D59" w:rsidP="00E86973">
            <w:pPr>
              <w:spacing w:after="0" w:line="360" w:lineRule="auto"/>
              <w:rPr>
                <w:rFonts w:ascii="Franklin Gothic Book" w:hAnsi="Franklin Gothic Book"/>
                <w:sz w:val="20"/>
                <w:szCs w:val="20"/>
              </w:rPr>
            </w:pPr>
          </w:p>
        </w:tc>
      </w:tr>
      <w:tr w:rsidR="00A74D59" w:rsidRPr="00E86973" w:rsidTr="004E4BD8">
        <w:trPr>
          <w:trHeight w:val="20"/>
        </w:trPr>
        <w:tc>
          <w:tcPr>
            <w:tcW w:w="371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r>
      <w:tr w:rsidR="00A74D59" w:rsidRPr="00E86973" w:rsidTr="004E4BD8">
        <w:trPr>
          <w:trHeight w:val="20"/>
        </w:trPr>
        <w:tc>
          <w:tcPr>
            <w:tcW w:w="9952"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rsidR="00A74D59" w:rsidRPr="00E86973" w:rsidRDefault="00A74D59" w:rsidP="00E86973">
            <w:pPr>
              <w:spacing w:after="0" w:line="360" w:lineRule="auto"/>
              <w:rPr>
                <w:rFonts w:ascii="Franklin Gothic Book" w:hAnsi="Franklin Gothic Book"/>
                <w:sz w:val="20"/>
                <w:szCs w:val="20"/>
              </w:rPr>
            </w:pPr>
            <w:r w:rsidRPr="00E86973">
              <w:rPr>
                <w:rFonts w:ascii="Franklin Gothic Book" w:hAnsi="Franklin Gothic Book"/>
                <w:sz w:val="20"/>
                <w:szCs w:val="20"/>
              </w:rPr>
              <w:t>Результаты аттестации, год прохождения</w:t>
            </w:r>
          </w:p>
        </w:tc>
        <w:tc>
          <w:tcPr>
            <w:tcW w:w="212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A74D59" w:rsidRPr="00E86973" w:rsidRDefault="00A74D59" w:rsidP="00E86973">
            <w:pPr>
              <w:spacing w:after="0" w:line="360" w:lineRule="auto"/>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A74D59" w:rsidRPr="00E86973" w:rsidRDefault="00A74D59" w:rsidP="00E86973">
            <w:pPr>
              <w:spacing w:after="0" w:line="360" w:lineRule="auto"/>
              <w:rPr>
                <w:rFonts w:ascii="Franklin Gothic Book" w:hAnsi="Franklin Gothic Book"/>
                <w:sz w:val="20"/>
                <w:szCs w:val="20"/>
              </w:rPr>
            </w:pPr>
          </w:p>
        </w:tc>
      </w:tr>
      <w:tr w:rsidR="00A74D59" w:rsidRPr="00E86973" w:rsidTr="004E4BD8">
        <w:trPr>
          <w:trHeight w:val="20"/>
        </w:trPr>
        <w:tc>
          <w:tcPr>
            <w:tcW w:w="371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r>
      <w:tr w:rsidR="00A74D59" w:rsidRPr="00E86973" w:rsidTr="004E4BD8">
        <w:trPr>
          <w:trHeight w:val="20"/>
        </w:trPr>
        <w:tc>
          <w:tcPr>
            <w:tcW w:w="9952"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rsidR="00A74D59" w:rsidRPr="00E86973" w:rsidRDefault="00A74D59" w:rsidP="00E86973">
            <w:pPr>
              <w:spacing w:after="0" w:line="360" w:lineRule="auto"/>
              <w:rPr>
                <w:rFonts w:ascii="Franklin Gothic Book" w:hAnsi="Franklin Gothic Book"/>
                <w:sz w:val="20"/>
                <w:szCs w:val="20"/>
              </w:rPr>
            </w:pPr>
            <w:r w:rsidRPr="00E86973">
              <w:rPr>
                <w:rFonts w:ascii="Franklin Gothic Book" w:hAnsi="Franklin Gothic Book"/>
                <w:sz w:val="20"/>
                <w:szCs w:val="20"/>
              </w:rPr>
              <w:t>Прохождение курсов (тема, учреждение)</w:t>
            </w:r>
          </w:p>
        </w:tc>
        <w:tc>
          <w:tcPr>
            <w:tcW w:w="212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A74D59" w:rsidRPr="00E86973" w:rsidRDefault="00A74D59" w:rsidP="00E86973">
            <w:pPr>
              <w:spacing w:after="0" w:line="360" w:lineRule="auto"/>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A74D59" w:rsidRPr="00E86973" w:rsidRDefault="00A74D59" w:rsidP="00E86973">
            <w:pPr>
              <w:spacing w:after="0" w:line="360" w:lineRule="auto"/>
              <w:rPr>
                <w:rFonts w:ascii="Franklin Gothic Book" w:hAnsi="Franklin Gothic Book"/>
                <w:sz w:val="20"/>
                <w:szCs w:val="20"/>
              </w:rPr>
            </w:pPr>
          </w:p>
        </w:tc>
      </w:tr>
      <w:tr w:rsidR="00A74D59" w:rsidRPr="00E86973" w:rsidTr="004E4BD8">
        <w:trPr>
          <w:trHeight w:val="20"/>
        </w:trPr>
        <w:tc>
          <w:tcPr>
            <w:tcW w:w="371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r>
      <w:tr w:rsidR="00A74D59" w:rsidRPr="00E86973" w:rsidTr="004E4BD8">
        <w:trPr>
          <w:trHeight w:val="20"/>
        </w:trPr>
        <w:tc>
          <w:tcPr>
            <w:tcW w:w="9952"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rsidR="00A74D59" w:rsidRPr="00E86973" w:rsidRDefault="00A74D59" w:rsidP="00E86973">
            <w:pPr>
              <w:spacing w:after="0" w:line="360" w:lineRule="auto"/>
              <w:rPr>
                <w:rFonts w:ascii="Franklin Gothic Book" w:hAnsi="Franklin Gothic Book"/>
                <w:sz w:val="20"/>
                <w:szCs w:val="20"/>
              </w:rPr>
            </w:pPr>
            <w:r w:rsidRPr="00E86973">
              <w:rPr>
                <w:rFonts w:ascii="Franklin Gothic Book" w:hAnsi="Franklin Gothic Book"/>
                <w:sz w:val="20"/>
                <w:szCs w:val="20"/>
              </w:rPr>
              <w:t>Участие в работе НМК (методических объединений ОО)</w:t>
            </w:r>
          </w:p>
        </w:tc>
        <w:tc>
          <w:tcPr>
            <w:tcW w:w="212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A74D59" w:rsidRPr="00E86973" w:rsidRDefault="00A74D59" w:rsidP="00E86973">
            <w:pPr>
              <w:spacing w:after="0" w:line="360" w:lineRule="auto"/>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A74D59" w:rsidRPr="00E86973" w:rsidRDefault="00A74D59" w:rsidP="00E86973">
            <w:pPr>
              <w:spacing w:after="0" w:line="360" w:lineRule="auto"/>
              <w:rPr>
                <w:rFonts w:ascii="Franklin Gothic Book" w:hAnsi="Franklin Gothic Book"/>
                <w:sz w:val="20"/>
                <w:szCs w:val="20"/>
              </w:rPr>
            </w:pPr>
          </w:p>
        </w:tc>
      </w:tr>
      <w:tr w:rsidR="00A74D59" w:rsidRPr="00E86973" w:rsidTr="004E4BD8">
        <w:trPr>
          <w:trHeight w:val="20"/>
        </w:trPr>
        <w:tc>
          <w:tcPr>
            <w:tcW w:w="3715" w:type="dxa"/>
            <w:tcBorders>
              <w:top w:val="single" w:sz="4" w:space="0" w:color="auto"/>
              <w:left w:val="single" w:sz="4" w:space="0" w:color="auto"/>
              <w:bottom w:val="single" w:sz="4" w:space="0" w:color="auto"/>
              <w:right w:val="single" w:sz="4" w:space="0" w:color="auto"/>
            </w:tcBorders>
            <w:hideMark/>
          </w:tcPr>
          <w:p w:rsidR="00A74D59" w:rsidRPr="00E86973" w:rsidRDefault="00A74D59" w:rsidP="00E86973">
            <w:pPr>
              <w:spacing w:after="0" w:line="360" w:lineRule="auto"/>
              <w:rPr>
                <w:rFonts w:ascii="Franklin Gothic Book" w:hAnsi="Franklin Gothic Book"/>
                <w:sz w:val="20"/>
                <w:szCs w:val="20"/>
              </w:rPr>
            </w:pPr>
            <w:r w:rsidRPr="00E86973">
              <w:rPr>
                <w:rFonts w:ascii="Franklin Gothic Book" w:hAnsi="Franklin Gothic Book"/>
                <w:sz w:val="20"/>
                <w:szCs w:val="20"/>
              </w:rPr>
              <w:t>Выступление с тематическим докладом</w:t>
            </w: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r>
      <w:tr w:rsidR="00A74D59" w:rsidRPr="00E86973" w:rsidTr="004E4BD8">
        <w:trPr>
          <w:trHeight w:val="20"/>
        </w:trPr>
        <w:tc>
          <w:tcPr>
            <w:tcW w:w="3715" w:type="dxa"/>
            <w:tcBorders>
              <w:top w:val="single" w:sz="4" w:space="0" w:color="auto"/>
              <w:left w:val="single" w:sz="4" w:space="0" w:color="auto"/>
              <w:bottom w:val="single" w:sz="4" w:space="0" w:color="auto"/>
              <w:right w:val="single" w:sz="4" w:space="0" w:color="auto"/>
            </w:tcBorders>
            <w:hideMark/>
          </w:tcPr>
          <w:p w:rsidR="00A74D59" w:rsidRPr="00E86973" w:rsidRDefault="00A74D59" w:rsidP="00E86973">
            <w:pPr>
              <w:spacing w:after="0" w:line="360" w:lineRule="auto"/>
              <w:rPr>
                <w:rFonts w:ascii="Franklin Gothic Book" w:hAnsi="Franklin Gothic Book"/>
                <w:sz w:val="20"/>
                <w:szCs w:val="20"/>
              </w:rPr>
            </w:pPr>
            <w:r w:rsidRPr="00E86973">
              <w:rPr>
                <w:rFonts w:ascii="Franklin Gothic Book" w:hAnsi="Franklin Gothic Book"/>
                <w:sz w:val="20"/>
                <w:szCs w:val="20"/>
              </w:rPr>
              <w:t>Творческий отчет (мастер-класс)</w:t>
            </w: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r>
      <w:tr w:rsidR="00A74D59" w:rsidRPr="00E86973" w:rsidTr="004E4BD8">
        <w:trPr>
          <w:trHeight w:val="20"/>
        </w:trPr>
        <w:tc>
          <w:tcPr>
            <w:tcW w:w="3715" w:type="dxa"/>
            <w:tcBorders>
              <w:top w:val="single" w:sz="4" w:space="0" w:color="auto"/>
              <w:left w:val="single" w:sz="4" w:space="0" w:color="auto"/>
              <w:bottom w:val="single" w:sz="4" w:space="0" w:color="auto"/>
              <w:right w:val="single" w:sz="4" w:space="0" w:color="auto"/>
            </w:tcBorders>
            <w:hideMark/>
          </w:tcPr>
          <w:p w:rsidR="00A74D59" w:rsidRPr="00E86973" w:rsidRDefault="00A74D59" w:rsidP="00E86973">
            <w:pPr>
              <w:spacing w:after="0" w:line="360" w:lineRule="auto"/>
              <w:rPr>
                <w:rFonts w:ascii="Franklin Gothic Book" w:hAnsi="Franklin Gothic Book"/>
                <w:sz w:val="20"/>
                <w:szCs w:val="20"/>
              </w:rPr>
            </w:pPr>
            <w:r w:rsidRPr="00E86973">
              <w:rPr>
                <w:rFonts w:ascii="Franklin Gothic Book" w:hAnsi="Franklin Gothic Book"/>
                <w:sz w:val="20"/>
                <w:szCs w:val="20"/>
              </w:rPr>
              <w:t>Открытый урок</w:t>
            </w: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r>
      <w:tr w:rsidR="00A74D59" w:rsidRPr="00E86973" w:rsidTr="004E4BD8">
        <w:trPr>
          <w:trHeight w:val="20"/>
        </w:trPr>
        <w:tc>
          <w:tcPr>
            <w:tcW w:w="9952"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rsidR="00A74D59" w:rsidRPr="00E86973" w:rsidRDefault="00A74D59" w:rsidP="00E86973">
            <w:pPr>
              <w:spacing w:after="0" w:line="360" w:lineRule="auto"/>
              <w:jc w:val="both"/>
              <w:rPr>
                <w:rFonts w:ascii="Franklin Gothic Book" w:hAnsi="Franklin Gothic Book"/>
                <w:sz w:val="20"/>
                <w:szCs w:val="20"/>
              </w:rPr>
            </w:pPr>
            <w:r w:rsidRPr="00E86973">
              <w:rPr>
                <w:rFonts w:ascii="Franklin Gothic Book" w:hAnsi="Franklin Gothic Book"/>
                <w:sz w:val="20"/>
                <w:szCs w:val="20"/>
              </w:rPr>
              <w:t>Участие в работе семинаров (курсов)</w:t>
            </w:r>
          </w:p>
        </w:tc>
        <w:tc>
          <w:tcPr>
            <w:tcW w:w="212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A74D59" w:rsidRPr="00E86973" w:rsidRDefault="00A74D59" w:rsidP="00E86973">
            <w:pPr>
              <w:spacing w:after="0" w:line="360" w:lineRule="auto"/>
              <w:jc w:val="both"/>
              <w:rPr>
                <w:rFonts w:ascii="Franklin Gothic Book" w:hAnsi="Franklin Gothic Book"/>
                <w:sz w:val="20"/>
                <w:szCs w:val="20"/>
              </w:rPr>
            </w:pPr>
          </w:p>
        </w:tc>
      </w:tr>
      <w:tr w:rsidR="00A74D59" w:rsidRPr="00E86973" w:rsidTr="004E4BD8">
        <w:trPr>
          <w:trHeight w:val="20"/>
        </w:trPr>
        <w:tc>
          <w:tcPr>
            <w:tcW w:w="3715" w:type="dxa"/>
            <w:tcBorders>
              <w:top w:val="single" w:sz="4" w:space="0" w:color="auto"/>
              <w:left w:val="single" w:sz="4" w:space="0" w:color="auto"/>
              <w:bottom w:val="single" w:sz="4" w:space="0" w:color="auto"/>
              <w:right w:val="single" w:sz="4" w:space="0" w:color="auto"/>
            </w:tcBorders>
            <w:hideMark/>
          </w:tcPr>
          <w:p w:rsidR="00A74D59" w:rsidRPr="00E86973" w:rsidRDefault="00A74D59" w:rsidP="00E86973">
            <w:pPr>
              <w:spacing w:after="0" w:line="360" w:lineRule="auto"/>
              <w:rPr>
                <w:rFonts w:ascii="Franklin Gothic Book" w:hAnsi="Franklin Gothic Book"/>
                <w:sz w:val="20"/>
                <w:szCs w:val="20"/>
              </w:rPr>
            </w:pPr>
            <w:r w:rsidRPr="00E86973">
              <w:rPr>
                <w:rFonts w:ascii="Franklin Gothic Book" w:hAnsi="Franklin Gothic Book"/>
                <w:sz w:val="20"/>
                <w:szCs w:val="20"/>
              </w:rPr>
              <w:t>Статус (городской/муниципальный, республиканский)</w:t>
            </w: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r>
      <w:tr w:rsidR="00A74D59" w:rsidRPr="00E86973" w:rsidTr="004E4BD8">
        <w:trPr>
          <w:trHeight w:val="20"/>
        </w:trPr>
        <w:tc>
          <w:tcPr>
            <w:tcW w:w="3715" w:type="dxa"/>
            <w:tcBorders>
              <w:top w:val="single" w:sz="4" w:space="0" w:color="auto"/>
              <w:left w:val="single" w:sz="4" w:space="0" w:color="auto"/>
              <w:bottom w:val="single" w:sz="4" w:space="0" w:color="auto"/>
              <w:right w:val="single" w:sz="4" w:space="0" w:color="auto"/>
            </w:tcBorders>
            <w:hideMark/>
          </w:tcPr>
          <w:p w:rsidR="00A74D59" w:rsidRPr="00E86973" w:rsidRDefault="00A74D59" w:rsidP="00E86973">
            <w:pPr>
              <w:spacing w:after="0" w:line="360" w:lineRule="auto"/>
              <w:rPr>
                <w:rFonts w:ascii="Franklin Gothic Book" w:hAnsi="Franklin Gothic Book"/>
                <w:sz w:val="20"/>
                <w:szCs w:val="20"/>
              </w:rPr>
            </w:pPr>
            <w:r w:rsidRPr="00E86973">
              <w:rPr>
                <w:rFonts w:ascii="Franklin Gothic Book" w:hAnsi="Franklin Gothic Book"/>
                <w:sz w:val="20"/>
                <w:szCs w:val="20"/>
              </w:rPr>
              <w:t>Выступление (тема)</w:t>
            </w: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r>
      <w:tr w:rsidR="00A74D59" w:rsidRPr="00E86973" w:rsidTr="004E4BD8">
        <w:trPr>
          <w:trHeight w:val="20"/>
        </w:trPr>
        <w:tc>
          <w:tcPr>
            <w:tcW w:w="3715" w:type="dxa"/>
            <w:tcBorders>
              <w:top w:val="single" w:sz="4" w:space="0" w:color="auto"/>
              <w:left w:val="single" w:sz="4" w:space="0" w:color="auto"/>
              <w:bottom w:val="single" w:sz="4" w:space="0" w:color="auto"/>
              <w:right w:val="single" w:sz="4" w:space="0" w:color="auto"/>
            </w:tcBorders>
            <w:hideMark/>
          </w:tcPr>
          <w:p w:rsidR="00A74D59" w:rsidRPr="00E86973" w:rsidRDefault="00A74D59" w:rsidP="00E86973">
            <w:pPr>
              <w:spacing w:after="0" w:line="360" w:lineRule="auto"/>
              <w:rPr>
                <w:rFonts w:ascii="Franklin Gothic Book" w:hAnsi="Franklin Gothic Book"/>
                <w:sz w:val="20"/>
                <w:szCs w:val="20"/>
              </w:rPr>
            </w:pPr>
            <w:r w:rsidRPr="00E86973">
              <w:rPr>
                <w:rFonts w:ascii="Franklin Gothic Book" w:hAnsi="Franklin Gothic Book"/>
                <w:sz w:val="20"/>
                <w:szCs w:val="20"/>
              </w:rPr>
              <w:t>Урок (тема)</w:t>
            </w: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r>
      <w:tr w:rsidR="00A74D59" w:rsidRPr="00E86973" w:rsidTr="004E4BD8">
        <w:trPr>
          <w:trHeight w:val="20"/>
        </w:trPr>
        <w:tc>
          <w:tcPr>
            <w:tcW w:w="9952"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rsidR="00A74D59" w:rsidRPr="00E86973" w:rsidRDefault="00A74D59" w:rsidP="00E86973">
            <w:pPr>
              <w:spacing w:after="0" w:line="360" w:lineRule="auto"/>
              <w:jc w:val="both"/>
              <w:rPr>
                <w:rFonts w:ascii="Franklin Gothic Book" w:hAnsi="Franklin Gothic Book"/>
                <w:sz w:val="20"/>
                <w:szCs w:val="20"/>
              </w:rPr>
            </w:pPr>
            <w:r w:rsidRPr="00E86973">
              <w:rPr>
                <w:rFonts w:ascii="Franklin Gothic Book" w:hAnsi="Franklin Gothic Book"/>
                <w:sz w:val="20"/>
                <w:szCs w:val="20"/>
              </w:rPr>
              <w:t>Участие на педагогических чтениях</w:t>
            </w:r>
          </w:p>
        </w:tc>
        <w:tc>
          <w:tcPr>
            <w:tcW w:w="212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A74D59" w:rsidRPr="00E86973" w:rsidRDefault="00A74D59" w:rsidP="00E86973">
            <w:pPr>
              <w:spacing w:after="0" w:line="360" w:lineRule="auto"/>
              <w:jc w:val="both"/>
              <w:rPr>
                <w:rFonts w:ascii="Franklin Gothic Book" w:hAnsi="Franklin Gothic Book"/>
                <w:sz w:val="20"/>
                <w:szCs w:val="20"/>
              </w:rPr>
            </w:pPr>
          </w:p>
        </w:tc>
      </w:tr>
      <w:tr w:rsidR="00A74D59" w:rsidRPr="00E86973" w:rsidTr="004E4BD8">
        <w:trPr>
          <w:trHeight w:val="20"/>
        </w:trPr>
        <w:tc>
          <w:tcPr>
            <w:tcW w:w="3715" w:type="dxa"/>
            <w:tcBorders>
              <w:top w:val="single" w:sz="4" w:space="0" w:color="auto"/>
              <w:left w:val="single" w:sz="4" w:space="0" w:color="auto"/>
              <w:bottom w:val="single" w:sz="4" w:space="0" w:color="auto"/>
              <w:right w:val="single" w:sz="4" w:space="0" w:color="auto"/>
            </w:tcBorders>
            <w:hideMark/>
          </w:tcPr>
          <w:p w:rsidR="00A74D59" w:rsidRPr="00E86973" w:rsidRDefault="00A74D59" w:rsidP="00E86973">
            <w:pPr>
              <w:spacing w:after="0" w:line="360" w:lineRule="auto"/>
              <w:rPr>
                <w:rFonts w:ascii="Franklin Gothic Book" w:hAnsi="Franklin Gothic Book"/>
                <w:sz w:val="20"/>
                <w:szCs w:val="20"/>
              </w:rPr>
            </w:pPr>
            <w:r w:rsidRPr="00E86973">
              <w:rPr>
                <w:rFonts w:ascii="Franklin Gothic Book" w:hAnsi="Franklin Gothic Book"/>
                <w:sz w:val="20"/>
                <w:szCs w:val="20"/>
              </w:rPr>
              <w:t>Статус (школьный, городской/муниципальный, республиканский)</w:t>
            </w: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r>
      <w:tr w:rsidR="00A74D59" w:rsidRPr="00E86973" w:rsidTr="004E4BD8">
        <w:trPr>
          <w:trHeight w:val="20"/>
        </w:trPr>
        <w:tc>
          <w:tcPr>
            <w:tcW w:w="3715" w:type="dxa"/>
            <w:tcBorders>
              <w:top w:val="single" w:sz="4" w:space="0" w:color="auto"/>
              <w:left w:val="single" w:sz="4" w:space="0" w:color="auto"/>
              <w:bottom w:val="single" w:sz="4" w:space="0" w:color="auto"/>
              <w:right w:val="single" w:sz="4" w:space="0" w:color="auto"/>
            </w:tcBorders>
            <w:hideMark/>
          </w:tcPr>
          <w:p w:rsidR="00A74D59" w:rsidRPr="00E86973" w:rsidRDefault="00A74D59" w:rsidP="00E86973">
            <w:pPr>
              <w:spacing w:after="0" w:line="360" w:lineRule="auto"/>
              <w:rPr>
                <w:rFonts w:ascii="Franklin Gothic Book" w:hAnsi="Franklin Gothic Book"/>
                <w:sz w:val="20"/>
                <w:szCs w:val="20"/>
              </w:rPr>
            </w:pPr>
            <w:r w:rsidRPr="00E86973">
              <w:rPr>
                <w:rFonts w:ascii="Franklin Gothic Book" w:hAnsi="Franklin Gothic Book"/>
                <w:sz w:val="20"/>
                <w:szCs w:val="20"/>
              </w:rPr>
              <w:t>Результат (сертификат, диплом, грамота)</w:t>
            </w: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r>
      <w:tr w:rsidR="00A74D59" w:rsidRPr="00E86973" w:rsidTr="004E4BD8">
        <w:trPr>
          <w:trHeight w:val="20"/>
        </w:trPr>
        <w:tc>
          <w:tcPr>
            <w:tcW w:w="14063" w:type="dxa"/>
            <w:gridSpan w:val="6"/>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rsidR="00A74D59" w:rsidRPr="00E86973" w:rsidRDefault="00A74D59" w:rsidP="00E86973">
            <w:pPr>
              <w:spacing w:after="0" w:line="360" w:lineRule="auto"/>
              <w:jc w:val="both"/>
              <w:rPr>
                <w:rFonts w:ascii="Franklin Gothic Book" w:hAnsi="Franklin Gothic Book"/>
                <w:sz w:val="20"/>
                <w:szCs w:val="20"/>
              </w:rPr>
            </w:pPr>
            <w:r w:rsidRPr="00E86973">
              <w:rPr>
                <w:rFonts w:ascii="Franklin Gothic Book" w:hAnsi="Franklin Gothic Book"/>
                <w:sz w:val="20"/>
                <w:szCs w:val="20"/>
              </w:rPr>
              <w:t>Участие в работе НПК</w:t>
            </w:r>
          </w:p>
        </w:tc>
      </w:tr>
      <w:tr w:rsidR="00A74D59" w:rsidRPr="00E86973" w:rsidTr="004E4BD8">
        <w:trPr>
          <w:trHeight w:val="20"/>
        </w:trPr>
        <w:tc>
          <w:tcPr>
            <w:tcW w:w="3715" w:type="dxa"/>
            <w:tcBorders>
              <w:top w:val="single" w:sz="4" w:space="0" w:color="auto"/>
              <w:left w:val="single" w:sz="4" w:space="0" w:color="auto"/>
              <w:bottom w:val="single" w:sz="4" w:space="0" w:color="auto"/>
              <w:right w:val="single" w:sz="4" w:space="0" w:color="auto"/>
            </w:tcBorders>
            <w:hideMark/>
          </w:tcPr>
          <w:p w:rsidR="00A74D59" w:rsidRPr="00E86973" w:rsidRDefault="00A74D59" w:rsidP="00E86973">
            <w:pPr>
              <w:spacing w:after="0" w:line="360" w:lineRule="auto"/>
              <w:rPr>
                <w:rFonts w:ascii="Franklin Gothic Book" w:hAnsi="Franklin Gothic Book"/>
                <w:sz w:val="20"/>
                <w:szCs w:val="20"/>
              </w:rPr>
            </w:pPr>
            <w:r w:rsidRPr="00E86973">
              <w:rPr>
                <w:rFonts w:ascii="Franklin Gothic Book" w:hAnsi="Franklin Gothic Book"/>
                <w:sz w:val="20"/>
                <w:szCs w:val="20"/>
              </w:rPr>
              <w:lastRenderedPageBreak/>
              <w:t>Статус (школьный, городской/республиканский, республиканский)</w:t>
            </w: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r>
      <w:tr w:rsidR="00A74D59" w:rsidRPr="00E86973" w:rsidTr="004E4BD8">
        <w:trPr>
          <w:trHeight w:val="20"/>
        </w:trPr>
        <w:tc>
          <w:tcPr>
            <w:tcW w:w="3715" w:type="dxa"/>
            <w:tcBorders>
              <w:top w:val="single" w:sz="4" w:space="0" w:color="auto"/>
              <w:left w:val="single" w:sz="4" w:space="0" w:color="auto"/>
              <w:bottom w:val="single" w:sz="4" w:space="0" w:color="auto"/>
              <w:right w:val="single" w:sz="4" w:space="0" w:color="auto"/>
            </w:tcBorders>
            <w:hideMark/>
          </w:tcPr>
          <w:p w:rsidR="00A74D59" w:rsidRPr="00E86973" w:rsidRDefault="00A74D59" w:rsidP="00E86973">
            <w:pPr>
              <w:spacing w:after="0" w:line="360" w:lineRule="auto"/>
              <w:rPr>
                <w:rFonts w:ascii="Franklin Gothic Book" w:hAnsi="Franklin Gothic Book"/>
                <w:sz w:val="20"/>
                <w:szCs w:val="20"/>
              </w:rPr>
            </w:pPr>
            <w:r w:rsidRPr="00E86973">
              <w:rPr>
                <w:rFonts w:ascii="Franklin Gothic Book" w:hAnsi="Franklin Gothic Book"/>
                <w:sz w:val="20"/>
                <w:szCs w:val="20"/>
              </w:rPr>
              <w:t>Выступление (тема)</w:t>
            </w: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r>
      <w:tr w:rsidR="00A74D59" w:rsidRPr="00E86973" w:rsidTr="004E4BD8">
        <w:trPr>
          <w:trHeight w:val="20"/>
        </w:trPr>
        <w:tc>
          <w:tcPr>
            <w:tcW w:w="3715" w:type="dxa"/>
            <w:tcBorders>
              <w:top w:val="single" w:sz="4" w:space="0" w:color="auto"/>
              <w:left w:val="single" w:sz="4" w:space="0" w:color="auto"/>
              <w:bottom w:val="single" w:sz="4" w:space="0" w:color="auto"/>
              <w:right w:val="single" w:sz="4" w:space="0" w:color="auto"/>
            </w:tcBorders>
            <w:hideMark/>
          </w:tcPr>
          <w:p w:rsidR="00A74D59" w:rsidRPr="00E86973" w:rsidRDefault="00A74D59" w:rsidP="00E86973">
            <w:pPr>
              <w:spacing w:after="0" w:line="360" w:lineRule="auto"/>
              <w:rPr>
                <w:rFonts w:ascii="Franklin Gothic Book" w:hAnsi="Franklin Gothic Book"/>
                <w:sz w:val="20"/>
                <w:szCs w:val="20"/>
              </w:rPr>
            </w:pPr>
            <w:r w:rsidRPr="00E86973">
              <w:rPr>
                <w:rFonts w:ascii="Franklin Gothic Book" w:hAnsi="Franklin Gothic Book"/>
                <w:sz w:val="20"/>
                <w:szCs w:val="20"/>
              </w:rPr>
              <w:t>Урок (тема)</w:t>
            </w: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r>
      <w:tr w:rsidR="00A74D59" w:rsidRPr="00E86973" w:rsidTr="004E4BD8">
        <w:trPr>
          <w:trHeight w:val="20"/>
        </w:trPr>
        <w:tc>
          <w:tcPr>
            <w:tcW w:w="14063" w:type="dxa"/>
            <w:gridSpan w:val="6"/>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rsidR="00A74D59" w:rsidRPr="00E86973" w:rsidRDefault="00A74D59" w:rsidP="00E86973">
            <w:pPr>
              <w:spacing w:after="0" w:line="360" w:lineRule="auto"/>
              <w:jc w:val="both"/>
              <w:rPr>
                <w:rFonts w:ascii="Franklin Gothic Book" w:hAnsi="Franklin Gothic Book"/>
                <w:sz w:val="20"/>
                <w:szCs w:val="20"/>
              </w:rPr>
            </w:pPr>
            <w:r w:rsidRPr="00E86973">
              <w:rPr>
                <w:rFonts w:ascii="Franklin Gothic Book" w:hAnsi="Franklin Gothic Book"/>
                <w:sz w:val="20"/>
                <w:szCs w:val="20"/>
              </w:rPr>
              <w:t>Являюсь членом творческой группы</w:t>
            </w:r>
          </w:p>
        </w:tc>
      </w:tr>
      <w:tr w:rsidR="00A74D59" w:rsidRPr="00E86973" w:rsidTr="004E4BD8">
        <w:trPr>
          <w:trHeight w:val="20"/>
        </w:trPr>
        <w:tc>
          <w:tcPr>
            <w:tcW w:w="3715" w:type="dxa"/>
            <w:tcBorders>
              <w:top w:val="single" w:sz="4" w:space="0" w:color="auto"/>
              <w:left w:val="single" w:sz="4" w:space="0" w:color="auto"/>
              <w:bottom w:val="single" w:sz="4" w:space="0" w:color="auto"/>
              <w:right w:val="single" w:sz="4" w:space="0" w:color="auto"/>
            </w:tcBorders>
            <w:hideMark/>
          </w:tcPr>
          <w:p w:rsidR="00A74D59" w:rsidRPr="00E86973" w:rsidRDefault="00A74D59" w:rsidP="00E86973">
            <w:pPr>
              <w:spacing w:after="0" w:line="360" w:lineRule="auto"/>
              <w:rPr>
                <w:rFonts w:ascii="Franklin Gothic Book" w:hAnsi="Franklin Gothic Book"/>
                <w:sz w:val="20"/>
                <w:szCs w:val="20"/>
              </w:rPr>
            </w:pPr>
            <w:r w:rsidRPr="00E86973">
              <w:rPr>
                <w:rFonts w:ascii="Franklin Gothic Book" w:hAnsi="Franklin Gothic Book"/>
                <w:sz w:val="20"/>
                <w:szCs w:val="20"/>
              </w:rPr>
              <w:t>Статус (школьный, городской/муниципальный, республиканский)</w:t>
            </w: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r>
      <w:tr w:rsidR="00A74D59" w:rsidRPr="00E86973" w:rsidTr="004E4BD8">
        <w:trPr>
          <w:trHeight w:val="20"/>
        </w:trPr>
        <w:tc>
          <w:tcPr>
            <w:tcW w:w="3715" w:type="dxa"/>
            <w:tcBorders>
              <w:top w:val="single" w:sz="4" w:space="0" w:color="auto"/>
              <w:left w:val="single" w:sz="4" w:space="0" w:color="auto"/>
              <w:bottom w:val="single" w:sz="4" w:space="0" w:color="auto"/>
              <w:right w:val="single" w:sz="4" w:space="0" w:color="auto"/>
            </w:tcBorders>
            <w:hideMark/>
          </w:tcPr>
          <w:p w:rsidR="00A74D59" w:rsidRPr="00E86973" w:rsidRDefault="00A74D59" w:rsidP="00E86973">
            <w:pPr>
              <w:spacing w:after="0" w:line="360" w:lineRule="auto"/>
              <w:rPr>
                <w:rFonts w:ascii="Franklin Gothic Book" w:hAnsi="Franklin Gothic Book"/>
                <w:sz w:val="20"/>
                <w:szCs w:val="20"/>
              </w:rPr>
            </w:pPr>
            <w:r w:rsidRPr="00E86973">
              <w:rPr>
                <w:rFonts w:ascii="Franklin Gothic Book" w:hAnsi="Franklin Gothic Book"/>
                <w:sz w:val="20"/>
                <w:szCs w:val="20"/>
              </w:rPr>
              <w:t xml:space="preserve">Проблема </w:t>
            </w: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r>
      <w:tr w:rsidR="00A74D59" w:rsidRPr="00E86973" w:rsidTr="004E4BD8">
        <w:trPr>
          <w:trHeight w:val="20"/>
        </w:trPr>
        <w:tc>
          <w:tcPr>
            <w:tcW w:w="14063" w:type="dxa"/>
            <w:gridSpan w:val="6"/>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rsidR="00A74D59" w:rsidRPr="00E86973" w:rsidRDefault="00A74D59" w:rsidP="00E86973">
            <w:pPr>
              <w:spacing w:after="0" w:line="360" w:lineRule="auto"/>
              <w:jc w:val="both"/>
              <w:rPr>
                <w:rFonts w:ascii="Franklin Gothic Book" w:hAnsi="Franklin Gothic Book"/>
                <w:sz w:val="20"/>
                <w:szCs w:val="20"/>
              </w:rPr>
            </w:pPr>
            <w:r w:rsidRPr="00E86973">
              <w:rPr>
                <w:rFonts w:ascii="Franklin Gothic Book" w:hAnsi="Franklin Gothic Book"/>
                <w:sz w:val="20"/>
                <w:szCs w:val="20"/>
              </w:rPr>
              <w:t>Привлекался в качестве эксперта в аттестации педагогов</w:t>
            </w:r>
          </w:p>
        </w:tc>
      </w:tr>
      <w:tr w:rsidR="00A74D59" w:rsidRPr="00E86973" w:rsidTr="004E4BD8">
        <w:trPr>
          <w:trHeight w:val="20"/>
        </w:trPr>
        <w:tc>
          <w:tcPr>
            <w:tcW w:w="371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r>
      <w:tr w:rsidR="00A74D59" w:rsidRPr="00E86973" w:rsidTr="004E4BD8">
        <w:trPr>
          <w:trHeight w:val="20"/>
        </w:trPr>
        <w:tc>
          <w:tcPr>
            <w:tcW w:w="14063" w:type="dxa"/>
            <w:gridSpan w:val="6"/>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rsidR="00A74D59" w:rsidRPr="00E86973" w:rsidRDefault="00A74D59" w:rsidP="00E86973">
            <w:pPr>
              <w:spacing w:after="0" w:line="360" w:lineRule="auto"/>
              <w:jc w:val="both"/>
              <w:rPr>
                <w:rFonts w:ascii="Franklin Gothic Book" w:hAnsi="Franklin Gothic Book"/>
                <w:sz w:val="20"/>
                <w:szCs w:val="20"/>
              </w:rPr>
            </w:pPr>
            <w:r w:rsidRPr="00E86973">
              <w:rPr>
                <w:rFonts w:ascii="Franklin Gothic Book" w:hAnsi="Franklin Gothic Book"/>
                <w:sz w:val="20"/>
                <w:szCs w:val="20"/>
              </w:rPr>
              <w:t>Участие в экспериментальной работе</w:t>
            </w:r>
          </w:p>
        </w:tc>
      </w:tr>
      <w:tr w:rsidR="00A74D59" w:rsidRPr="00E86973" w:rsidTr="004E4BD8">
        <w:trPr>
          <w:trHeight w:val="20"/>
        </w:trPr>
        <w:tc>
          <w:tcPr>
            <w:tcW w:w="3715" w:type="dxa"/>
            <w:tcBorders>
              <w:top w:val="single" w:sz="4" w:space="0" w:color="auto"/>
              <w:left w:val="single" w:sz="4" w:space="0" w:color="auto"/>
              <w:bottom w:val="single" w:sz="4" w:space="0" w:color="auto"/>
              <w:right w:val="single" w:sz="4" w:space="0" w:color="auto"/>
            </w:tcBorders>
            <w:hideMark/>
          </w:tcPr>
          <w:p w:rsidR="00A74D59" w:rsidRPr="00E86973" w:rsidRDefault="00A74D59" w:rsidP="00E86973">
            <w:pPr>
              <w:spacing w:after="0" w:line="360" w:lineRule="auto"/>
              <w:rPr>
                <w:rFonts w:ascii="Franklin Gothic Book" w:hAnsi="Franklin Gothic Book"/>
                <w:sz w:val="20"/>
                <w:szCs w:val="20"/>
              </w:rPr>
            </w:pPr>
            <w:r w:rsidRPr="00E86973">
              <w:rPr>
                <w:rFonts w:ascii="Franklin Gothic Book" w:hAnsi="Franklin Gothic Book"/>
                <w:sz w:val="20"/>
                <w:szCs w:val="20"/>
              </w:rPr>
              <w:t>Статус (школьный, городской/муниципальный, республиканский)</w:t>
            </w: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r>
      <w:tr w:rsidR="00A74D59" w:rsidRPr="00E86973" w:rsidTr="004E4BD8">
        <w:trPr>
          <w:trHeight w:val="20"/>
        </w:trPr>
        <w:tc>
          <w:tcPr>
            <w:tcW w:w="3715" w:type="dxa"/>
            <w:tcBorders>
              <w:top w:val="single" w:sz="4" w:space="0" w:color="auto"/>
              <w:left w:val="single" w:sz="4" w:space="0" w:color="auto"/>
              <w:bottom w:val="single" w:sz="4" w:space="0" w:color="auto"/>
              <w:right w:val="single" w:sz="4" w:space="0" w:color="auto"/>
            </w:tcBorders>
            <w:hideMark/>
          </w:tcPr>
          <w:p w:rsidR="00A74D59" w:rsidRPr="00E86973" w:rsidRDefault="00A74D59" w:rsidP="00E86973">
            <w:pPr>
              <w:spacing w:after="0" w:line="360" w:lineRule="auto"/>
              <w:rPr>
                <w:rFonts w:ascii="Franklin Gothic Book" w:hAnsi="Franklin Gothic Book"/>
                <w:sz w:val="20"/>
                <w:szCs w:val="20"/>
              </w:rPr>
            </w:pPr>
            <w:r w:rsidRPr="00E86973">
              <w:rPr>
                <w:rFonts w:ascii="Franklin Gothic Book" w:hAnsi="Franklin Gothic Book"/>
                <w:sz w:val="20"/>
                <w:szCs w:val="20"/>
              </w:rPr>
              <w:t>Тема эксперимента</w:t>
            </w: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r>
      <w:tr w:rsidR="00A74D59" w:rsidRPr="00E86973" w:rsidTr="004E4BD8">
        <w:trPr>
          <w:trHeight w:val="20"/>
        </w:trPr>
        <w:tc>
          <w:tcPr>
            <w:tcW w:w="14063" w:type="dxa"/>
            <w:gridSpan w:val="6"/>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rsidR="00A74D59" w:rsidRPr="00E86973" w:rsidRDefault="00A74D59" w:rsidP="00E86973">
            <w:pPr>
              <w:spacing w:after="0" w:line="360" w:lineRule="auto"/>
              <w:jc w:val="both"/>
              <w:rPr>
                <w:rFonts w:ascii="Franklin Gothic Book" w:hAnsi="Franklin Gothic Book"/>
                <w:sz w:val="20"/>
                <w:szCs w:val="20"/>
              </w:rPr>
            </w:pPr>
            <w:r w:rsidRPr="00E86973">
              <w:rPr>
                <w:rFonts w:ascii="Franklin Gothic Book" w:hAnsi="Franklin Gothic Book"/>
                <w:sz w:val="20"/>
                <w:szCs w:val="20"/>
              </w:rPr>
              <w:t>Создание методических разработок (название)</w:t>
            </w:r>
          </w:p>
        </w:tc>
      </w:tr>
      <w:tr w:rsidR="00A74D59" w:rsidRPr="00E86973" w:rsidTr="004E4BD8">
        <w:trPr>
          <w:trHeight w:val="20"/>
        </w:trPr>
        <w:tc>
          <w:tcPr>
            <w:tcW w:w="3715" w:type="dxa"/>
            <w:tcBorders>
              <w:top w:val="single" w:sz="4" w:space="0" w:color="auto"/>
              <w:left w:val="single" w:sz="4" w:space="0" w:color="auto"/>
              <w:bottom w:val="single" w:sz="4" w:space="0" w:color="auto"/>
              <w:right w:val="single" w:sz="4" w:space="0" w:color="auto"/>
            </w:tcBorders>
            <w:hideMark/>
          </w:tcPr>
          <w:p w:rsidR="00A74D59" w:rsidRPr="00E86973" w:rsidRDefault="00A74D59" w:rsidP="00E86973">
            <w:pPr>
              <w:spacing w:after="0" w:line="360" w:lineRule="auto"/>
              <w:rPr>
                <w:rFonts w:ascii="Franklin Gothic Book" w:hAnsi="Franklin Gothic Book"/>
                <w:sz w:val="20"/>
                <w:szCs w:val="20"/>
              </w:rPr>
            </w:pPr>
            <w:r w:rsidRPr="00E86973">
              <w:rPr>
                <w:rFonts w:ascii="Franklin Gothic Book" w:hAnsi="Franklin Gothic Book"/>
                <w:sz w:val="20"/>
                <w:szCs w:val="20"/>
              </w:rPr>
              <w:t xml:space="preserve">Пособие </w:t>
            </w: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r>
      <w:tr w:rsidR="00A74D59" w:rsidRPr="00E86973" w:rsidTr="004E4BD8">
        <w:trPr>
          <w:trHeight w:val="20"/>
        </w:trPr>
        <w:tc>
          <w:tcPr>
            <w:tcW w:w="3715" w:type="dxa"/>
            <w:tcBorders>
              <w:top w:val="single" w:sz="4" w:space="0" w:color="auto"/>
              <w:left w:val="single" w:sz="4" w:space="0" w:color="auto"/>
              <w:bottom w:val="single" w:sz="4" w:space="0" w:color="auto"/>
              <w:right w:val="single" w:sz="4" w:space="0" w:color="auto"/>
            </w:tcBorders>
            <w:hideMark/>
          </w:tcPr>
          <w:p w:rsidR="00A74D59" w:rsidRPr="00E86973" w:rsidRDefault="00A74D59" w:rsidP="00E86973">
            <w:pPr>
              <w:spacing w:after="0" w:line="360" w:lineRule="auto"/>
              <w:rPr>
                <w:rFonts w:ascii="Franklin Gothic Book" w:hAnsi="Franklin Gothic Book"/>
                <w:sz w:val="20"/>
                <w:szCs w:val="20"/>
              </w:rPr>
            </w:pPr>
            <w:r w:rsidRPr="00E86973">
              <w:rPr>
                <w:rFonts w:ascii="Franklin Gothic Book" w:hAnsi="Franklin Gothic Book"/>
                <w:sz w:val="20"/>
                <w:szCs w:val="20"/>
              </w:rPr>
              <w:t xml:space="preserve">Разработка </w:t>
            </w: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r>
      <w:tr w:rsidR="00A74D59" w:rsidRPr="00E86973" w:rsidTr="004E4BD8">
        <w:trPr>
          <w:trHeight w:val="20"/>
        </w:trPr>
        <w:tc>
          <w:tcPr>
            <w:tcW w:w="3715" w:type="dxa"/>
            <w:tcBorders>
              <w:top w:val="single" w:sz="4" w:space="0" w:color="auto"/>
              <w:left w:val="single" w:sz="4" w:space="0" w:color="auto"/>
              <w:bottom w:val="single" w:sz="4" w:space="0" w:color="auto"/>
              <w:right w:val="single" w:sz="4" w:space="0" w:color="auto"/>
            </w:tcBorders>
            <w:hideMark/>
          </w:tcPr>
          <w:p w:rsidR="00A74D59" w:rsidRPr="00E86973" w:rsidRDefault="00A74D59" w:rsidP="00E86973">
            <w:pPr>
              <w:spacing w:after="0" w:line="360" w:lineRule="auto"/>
              <w:rPr>
                <w:rFonts w:ascii="Franklin Gothic Book" w:hAnsi="Franklin Gothic Book"/>
                <w:sz w:val="20"/>
                <w:szCs w:val="20"/>
              </w:rPr>
            </w:pPr>
            <w:r w:rsidRPr="00E86973">
              <w:rPr>
                <w:rFonts w:ascii="Franklin Gothic Book" w:hAnsi="Franklin Gothic Book"/>
                <w:sz w:val="20"/>
                <w:szCs w:val="20"/>
              </w:rPr>
              <w:t xml:space="preserve">Рекомендация </w:t>
            </w: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r>
      <w:tr w:rsidR="00A74D59" w:rsidRPr="00E86973" w:rsidTr="004E4BD8">
        <w:trPr>
          <w:trHeight w:val="20"/>
        </w:trPr>
        <w:tc>
          <w:tcPr>
            <w:tcW w:w="3715" w:type="dxa"/>
            <w:tcBorders>
              <w:top w:val="single" w:sz="4" w:space="0" w:color="auto"/>
              <w:left w:val="single" w:sz="4" w:space="0" w:color="auto"/>
              <w:bottom w:val="single" w:sz="4" w:space="0" w:color="auto"/>
              <w:right w:val="single" w:sz="4" w:space="0" w:color="auto"/>
            </w:tcBorders>
            <w:hideMark/>
          </w:tcPr>
          <w:p w:rsidR="00A74D59" w:rsidRPr="00E86973" w:rsidRDefault="00A74D59" w:rsidP="00E86973">
            <w:pPr>
              <w:spacing w:after="0" w:line="360" w:lineRule="auto"/>
              <w:rPr>
                <w:rFonts w:ascii="Franklin Gothic Book" w:hAnsi="Franklin Gothic Book"/>
                <w:sz w:val="20"/>
                <w:szCs w:val="20"/>
              </w:rPr>
            </w:pPr>
            <w:r w:rsidRPr="00E86973">
              <w:rPr>
                <w:rFonts w:ascii="Franklin Gothic Book" w:hAnsi="Franklin Gothic Book"/>
                <w:sz w:val="20"/>
                <w:szCs w:val="20"/>
              </w:rPr>
              <w:t xml:space="preserve">Другое </w:t>
            </w: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r>
      <w:tr w:rsidR="00A74D59" w:rsidRPr="00E86973" w:rsidTr="004E4BD8">
        <w:trPr>
          <w:trHeight w:val="20"/>
        </w:trPr>
        <w:tc>
          <w:tcPr>
            <w:tcW w:w="14063" w:type="dxa"/>
            <w:gridSpan w:val="6"/>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rsidR="00A74D59" w:rsidRPr="00E86973" w:rsidRDefault="00A74D59" w:rsidP="00E86973">
            <w:pPr>
              <w:spacing w:after="0" w:line="360" w:lineRule="auto"/>
              <w:jc w:val="both"/>
              <w:rPr>
                <w:rFonts w:ascii="Franklin Gothic Book" w:hAnsi="Franklin Gothic Book"/>
                <w:sz w:val="20"/>
                <w:szCs w:val="20"/>
              </w:rPr>
            </w:pPr>
            <w:r w:rsidRPr="00E86973">
              <w:rPr>
                <w:rFonts w:ascii="Franklin Gothic Book" w:hAnsi="Franklin Gothic Book"/>
                <w:sz w:val="20"/>
                <w:szCs w:val="20"/>
              </w:rPr>
              <w:t>Публикации (тема)</w:t>
            </w:r>
          </w:p>
        </w:tc>
      </w:tr>
      <w:tr w:rsidR="00A74D59" w:rsidRPr="00E86973" w:rsidTr="004E4BD8">
        <w:trPr>
          <w:trHeight w:val="20"/>
        </w:trPr>
        <w:tc>
          <w:tcPr>
            <w:tcW w:w="3715" w:type="dxa"/>
            <w:tcBorders>
              <w:top w:val="single" w:sz="4" w:space="0" w:color="auto"/>
              <w:left w:val="single" w:sz="4" w:space="0" w:color="auto"/>
              <w:bottom w:val="single" w:sz="4" w:space="0" w:color="auto"/>
              <w:right w:val="single" w:sz="4" w:space="0" w:color="auto"/>
            </w:tcBorders>
            <w:hideMark/>
          </w:tcPr>
          <w:p w:rsidR="00A74D59" w:rsidRPr="00E86973" w:rsidRDefault="00A74D59" w:rsidP="00E86973">
            <w:pPr>
              <w:spacing w:after="0" w:line="360" w:lineRule="auto"/>
              <w:rPr>
                <w:rFonts w:ascii="Franklin Gothic Book" w:hAnsi="Franklin Gothic Book"/>
                <w:sz w:val="20"/>
                <w:szCs w:val="20"/>
              </w:rPr>
            </w:pPr>
            <w:r w:rsidRPr="00E86973">
              <w:rPr>
                <w:rFonts w:ascii="Franklin Gothic Book" w:hAnsi="Franklin Gothic Book"/>
                <w:sz w:val="20"/>
                <w:szCs w:val="20"/>
              </w:rPr>
              <w:t>В газете (название)</w:t>
            </w: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r>
      <w:tr w:rsidR="00A74D59" w:rsidRPr="00E86973" w:rsidTr="004E4BD8">
        <w:trPr>
          <w:trHeight w:val="20"/>
        </w:trPr>
        <w:tc>
          <w:tcPr>
            <w:tcW w:w="3715" w:type="dxa"/>
            <w:tcBorders>
              <w:top w:val="single" w:sz="4" w:space="0" w:color="auto"/>
              <w:left w:val="single" w:sz="4" w:space="0" w:color="auto"/>
              <w:bottom w:val="single" w:sz="4" w:space="0" w:color="auto"/>
              <w:right w:val="single" w:sz="4" w:space="0" w:color="auto"/>
            </w:tcBorders>
            <w:hideMark/>
          </w:tcPr>
          <w:p w:rsidR="00A74D59" w:rsidRPr="00E86973" w:rsidRDefault="00A74D59" w:rsidP="00E86973">
            <w:pPr>
              <w:spacing w:after="0" w:line="360" w:lineRule="auto"/>
              <w:rPr>
                <w:rFonts w:ascii="Franklin Gothic Book" w:hAnsi="Franklin Gothic Book"/>
                <w:sz w:val="20"/>
                <w:szCs w:val="20"/>
              </w:rPr>
            </w:pPr>
            <w:r w:rsidRPr="00E86973">
              <w:rPr>
                <w:rFonts w:ascii="Franklin Gothic Book" w:hAnsi="Franklin Gothic Book"/>
                <w:sz w:val="20"/>
                <w:szCs w:val="20"/>
              </w:rPr>
              <w:t>Журнале (название)</w:t>
            </w: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r>
      <w:tr w:rsidR="00A74D59" w:rsidRPr="00E86973" w:rsidTr="004E4BD8">
        <w:trPr>
          <w:trHeight w:val="20"/>
        </w:trPr>
        <w:tc>
          <w:tcPr>
            <w:tcW w:w="3715" w:type="dxa"/>
            <w:tcBorders>
              <w:top w:val="single" w:sz="4" w:space="0" w:color="auto"/>
              <w:left w:val="single" w:sz="4" w:space="0" w:color="auto"/>
              <w:bottom w:val="single" w:sz="4" w:space="0" w:color="auto"/>
              <w:right w:val="single" w:sz="4" w:space="0" w:color="auto"/>
            </w:tcBorders>
            <w:hideMark/>
          </w:tcPr>
          <w:p w:rsidR="00A74D59" w:rsidRPr="00E86973" w:rsidRDefault="00A74D59" w:rsidP="00E86973">
            <w:pPr>
              <w:spacing w:after="0" w:line="360" w:lineRule="auto"/>
              <w:rPr>
                <w:rFonts w:ascii="Franklin Gothic Book" w:hAnsi="Franklin Gothic Book"/>
                <w:sz w:val="20"/>
                <w:szCs w:val="20"/>
              </w:rPr>
            </w:pPr>
            <w:r w:rsidRPr="00E86973">
              <w:rPr>
                <w:rFonts w:ascii="Franklin Gothic Book" w:hAnsi="Franklin Gothic Book"/>
                <w:sz w:val="20"/>
                <w:szCs w:val="20"/>
              </w:rPr>
              <w:t>Сборнике (название)</w:t>
            </w: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r>
      <w:tr w:rsidR="00A74D59" w:rsidRPr="00E86973" w:rsidTr="004E4BD8">
        <w:trPr>
          <w:trHeight w:val="20"/>
        </w:trPr>
        <w:tc>
          <w:tcPr>
            <w:tcW w:w="3715" w:type="dxa"/>
            <w:tcBorders>
              <w:top w:val="single" w:sz="4" w:space="0" w:color="auto"/>
              <w:left w:val="single" w:sz="4" w:space="0" w:color="auto"/>
              <w:bottom w:val="single" w:sz="4" w:space="0" w:color="auto"/>
              <w:right w:val="single" w:sz="4" w:space="0" w:color="auto"/>
            </w:tcBorders>
            <w:hideMark/>
          </w:tcPr>
          <w:p w:rsidR="00A74D59" w:rsidRPr="00E86973" w:rsidRDefault="00A74D59" w:rsidP="00E86973">
            <w:pPr>
              <w:spacing w:after="0" w:line="360" w:lineRule="auto"/>
              <w:rPr>
                <w:rFonts w:ascii="Franklin Gothic Book" w:hAnsi="Franklin Gothic Book"/>
                <w:sz w:val="20"/>
                <w:szCs w:val="20"/>
              </w:rPr>
            </w:pPr>
            <w:r w:rsidRPr="00E86973">
              <w:rPr>
                <w:rFonts w:ascii="Franklin Gothic Book" w:hAnsi="Franklin Gothic Book"/>
                <w:sz w:val="20"/>
                <w:szCs w:val="20"/>
              </w:rPr>
              <w:t>Монография (название)</w:t>
            </w: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r>
      <w:tr w:rsidR="00A74D59" w:rsidRPr="00E86973" w:rsidTr="004E4BD8">
        <w:trPr>
          <w:trHeight w:val="20"/>
        </w:trPr>
        <w:tc>
          <w:tcPr>
            <w:tcW w:w="14063" w:type="dxa"/>
            <w:gridSpan w:val="6"/>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rsidR="00A74D59" w:rsidRPr="00E86973" w:rsidRDefault="00A74D59" w:rsidP="00E86973">
            <w:pPr>
              <w:spacing w:after="0" w:line="360" w:lineRule="auto"/>
              <w:jc w:val="both"/>
              <w:rPr>
                <w:rFonts w:ascii="Franklin Gothic Book" w:hAnsi="Franklin Gothic Book"/>
                <w:sz w:val="20"/>
                <w:szCs w:val="20"/>
              </w:rPr>
            </w:pPr>
            <w:r w:rsidRPr="00E86973">
              <w:rPr>
                <w:rFonts w:ascii="Franklin Gothic Book" w:hAnsi="Franklin Gothic Book"/>
                <w:sz w:val="20"/>
                <w:szCs w:val="20"/>
              </w:rPr>
              <w:t>Руководство исследовательской работой школьников (подготовка участия ученика с указанием Ф.И., класса)</w:t>
            </w:r>
          </w:p>
        </w:tc>
      </w:tr>
      <w:tr w:rsidR="00A74D59" w:rsidRPr="00E86973" w:rsidTr="004E4BD8">
        <w:trPr>
          <w:trHeight w:val="20"/>
        </w:trPr>
        <w:tc>
          <w:tcPr>
            <w:tcW w:w="3715" w:type="dxa"/>
            <w:tcBorders>
              <w:top w:val="single" w:sz="4" w:space="0" w:color="auto"/>
              <w:left w:val="single" w:sz="4" w:space="0" w:color="auto"/>
              <w:bottom w:val="single" w:sz="4" w:space="0" w:color="auto"/>
              <w:right w:val="single" w:sz="4" w:space="0" w:color="auto"/>
            </w:tcBorders>
            <w:hideMark/>
          </w:tcPr>
          <w:p w:rsidR="00A74D59" w:rsidRPr="00E86973" w:rsidRDefault="00A74D59" w:rsidP="00E86973">
            <w:pPr>
              <w:spacing w:after="0" w:line="360" w:lineRule="auto"/>
              <w:rPr>
                <w:rFonts w:ascii="Franklin Gothic Book" w:hAnsi="Franklin Gothic Book"/>
                <w:sz w:val="20"/>
                <w:szCs w:val="20"/>
              </w:rPr>
            </w:pPr>
            <w:r w:rsidRPr="00E86973">
              <w:rPr>
                <w:rFonts w:ascii="Franklin Gothic Book" w:hAnsi="Franklin Gothic Book"/>
                <w:sz w:val="20"/>
                <w:szCs w:val="20"/>
              </w:rPr>
              <w:lastRenderedPageBreak/>
              <w:t xml:space="preserve">Статус (школьный, городской/муниципальный, республиканский, российский) </w:t>
            </w: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r>
      <w:tr w:rsidR="00A74D59" w:rsidRPr="00E86973" w:rsidTr="004E4BD8">
        <w:trPr>
          <w:trHeight w:val="20"/>
        </w:trPr>
        <w:tc>
          <w:tcPr>
            <w:tcW w:w="3715" w:type="dxa"/>
            <w:tcBorders>
              <w:top w:val="single" w:sz="4" w:space="0" w:color="auto"/>
              <w:left w:val="single" w:sz="4" w:space="0" w:color="auto"/>
              <w:bottom w:val="single" w:sz="4" w:space="0" w:color="auto"/>
              <w:right w:val="single" w:sz="4" w:space="0" w:color="auto"/>
            </w:tcBorders>
            <w:hideMark/>
          </w:tcPr>
          <w:p w:rsidR="00A74D59" w:rsidRPr="00E86973" w:rsidRDefault="00A74D59" w:rsidP="00E86973">
            <w:pPr>
              <w:spacing w:after="0" w:line="360" w:lineRule="auto"/>
              <w:rPr>
                <w:rFonts w:ascii="Franklin Gothic Book" w:hAnsi="Franklin Gothic Book"/>
                <w:sz w:val="20"/>
                <w:szCs w:val="20"/>
              </w:rPr>
            </w:pPr>
            <w:r w:rsidRPr="00E86973">
              <w:rPr>
                <w:rFonts w:ascii="Franklin Gothic Book" w:hAnsi="Franklin Gothic Book"/>
                <w:sz w:val="20"/>
                <w:szCs w:val="20"/>
              </w:rPr>
              <w:t>Проблема исследовательской работы</w:t>
            </w: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r>
      <w:tr w:rsidR="00A74D59" w:rsidRPr="00E86973" w:rsidTr="004E4BD8">
        <w:trPr>
          <w:trHeight w:val="20"/>
        </w:trPr>
        <w:tc>
          <w:tcPr>
            <w:tcW w:w="3715" w:type="dxa"/>
            <w:tcBorders>
              <w:top w:val="single" w:sz="4" w:space="0" w:color="auto"/>
              <w:left w:val="single" w:sz="4" w:space="0" w:color="auto"/>
              <w:bottom w:val="single" w:sz="4" w:space="0" w:color="auto"/>
              <w:right w:val="single" w:sz="4" w:space="0" w:color="auto"/>
            </w:tcBorders>
            <w:hideMark/>
          </w:tcPr>
          <w:p w:rsidR="00A74D59" w:rsidRPr="00E86973" w:rsidRDefault="00A74D59" w:rsidP="00E86973">
            <w:pPr>
              <w:spacing w:after="0" w:line="360" w:lineRule="auto"/>
              <w:rPr>
                <w:rFonts w:ascii="Franklin Gothic Book" w:hAnsi="Franklin Gothic Book"/>
                <w:sz w:val="20"/>
                <w:szCs w:val="20"/>
              </w:rPr>
            </w:pPr>
            <w:r w:rsidRPr="00E86973">
              <w:rPr>
                <w:rFonts w:ascii="Franklin Gothic Book" w:hAnsi="Franklin Gothic Book"/>
                <w:sz w:val="20"/>
                <w:szCs w:val="20"/>
              </w:rPr>
              <w:t xml:space="preserve">Результат </w:t>
            </w: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sz w:val="20"/>
                <w:szCs w:val="20"/>
              </w:rPr>
            </w:pPr>
          </w:p>
        </w:tc>
      </w:tr>
      <w:tr w:rsidR="00A74D59" w:rsidRPr="00E86973" w:rsidTr="004E4BD8">
        <w:trPr>
          <w:trHeight w:val="20"/>
        </w:trPr>
        <w:tc>
          <w:tcPr>
            <w:tcW w:w="14063" w:type="dxa"/>
            <w:gridSpan w:val="6"/>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rsidR="00A74D59" w:rsidRPr="00E86973" w:rsidRDefault="00A74D59" w:rsidP="00E86973">
            <w:pPr>
              <w:spacing w:after="0" w:line="360" w:lineRule="auto"/>
              <w:jc w:val="both"/>
              <w:rPr>
                <w:rFonts w:ascii="Franklin Gothic Book" w:hAnsi="Franklin Gothic Book"/>
                <w:b/>
                <w:sz w:val="20"/>
                <w:szCs w:val="20"/>
              </w:rPr>
            </w:pPr>
            <w:r w:rsidRPr="00E86973">
              <w:rPr>
                <w:rFonts w:ascii="Franklin Gothic Book" w:hAnsi="Franklin Gothic Book"/>
                <w:b/>
                <w:sz w:val="20"/>
                <w:szCs w:val="20"/>
              </w:rPr>
              <w:t>Подготовка победителей (призеров) на олимпиадах, выставках, конкурсах (с указанием занятого места)</w:t>
            </w:r>
          </w:p>
        </w:tc>
      </w:tr>
      <w:tr w:rsidR="00A74D59" w:rsidRPr="00E86973" w:rsidTr="004E4BD8">
        <w:trPr>
          <w:trHeight w:val="20"/>
        </w:trPr>
        <w:tc>
          <w:tcPr>
            <w:tcW w:w="3715" w:type="dxa"/>
            <w:tcBorders>
              <w:top w:val="single" w:sz="4" w:space="0" w:color="auto"/>
              <w:left w:val="single" w:sz="4" w:space="0" w:color="auto"/>
              <w:bottom w:val="single" w:sz="4" w:space="0" w:color="auto"/>
              <w:right w:val="single" w:sz="4" w:space="0" w:color="auto"/>
            </w:tcBorders>
            <w:hideMark/>
          </w:tcPr>
          <w:p w:rsidR="00A74D59" w:rsidRPr="00E86973" w:rsidRDefault="00A74D59" w:rsidP="00E86973">
            <w:pPr>
              <w:spacing w:after="0" w:line="360" w:lineRule="auto"/>
              <w:rPr>
                <w:rFonts w:ascii="Franklin Gothic Book" w:hAnsi="Franklin Gothic Book"/>
                <w:sz w:val="20"/>
                <w:szCs w:val="20"/>
              </w:rPr>
            </w:pPr>
            <w:r w:rsidRPr="00E86973">
              <w:rPr>
                <w:rFonts w:ascii="Franklin Gothic Book" w:hAnsi="Franklin Gothic Book"/>
                <w:sz w:val="20"/>
                <w:szCs w:val="20"/>
              </w:rPr>
              <w:t>Статус (школьный, городской/муниципальный, республиканский, российский)</w:t>
            </w: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r>
      <w:tr w:rsidR="00A74D59" w:rsidRPr="00E86973" w:rsidTr="004E4BD8">
        <w:trPr>
          <w:trHeight w:val="20"/>
        </w:trPr>
        <w:tc>
          <w:tcPr>
            <w:tcW w:w="3715" w:type="dxa"/>
            <w:tcBorders>
              <w:top w:val="single" w:sz="4" w:space="0" w:color="auto"/>
              <w:left w:val="single" w:sz="4" w:space="0" w:color="auto"/>
              <w:bottom w:val="single" w:sz="4" w:space="0" w:color="auto"/>
              <w:right w:val="single" w:sz="4" w:space="0" w:color="auto"/>
            </w:tcBorders>
            <w:hideMark/>
          </w:tcPr>
          <w:p w:rsidR="00A74D59" w:rsidRPr="00E86973" w:rsidRDefault="00A74D59" w:rsidP="00E86973">
            <w:pPr>
              <w:spacing w:after="0" w:line="360" w:lineRule="auto"/>
              <w:rPr>
                <w:rFonts w:ascii="Franklin Gothic Book" w:hAnsi="Franklin Gothic Book"/>
                <w:sz w:val="20"/>
                <w:szCs w:val="20"/>
              </w:rPr>
            </w:pPr>
            <w:r w:rsidRPr="00E86973">
              <w:rPr>
                <w:rFonts w:ascii="Franklin Gothic Book" w:hAnsi="Franklin Gothic Book"/>
                <w:sz w:val="20"/>
                <w:szCs w:val="20"/>
              </w:rPr>
              <w:t xml:space="preserve">Результат </w:t>
            </w: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r>
      <w:tr w:rsidR="00A74D59" w:rsidRPr="00E86973" w:rsidTr="004E4BD8">
        <w:trPr>
          <w:trHeight w:val="20"/>
        </w:trPr>
        <w:tc>
          <w:tcPr>
            <w:tcW w:w="14063" w:type="dxa"/>
            <w:gridSpan w:val="6"/>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rsidR="00A74D59" w:rsidRPr="00E86973" w:rsidRDefault="00A74D59" w:rsidP="00E86973">
            <w:pPr>
              <w:spacing w:after="0" w:line="360" w:lineRule="auto"/>
              <w:jc w:val="both"/>
              <w:rPr>
                <w:rFonts w:ascii="Franklin Gothic Book" w:hAnsi="Franklin Gothic Book"/>
                <w:b/>
                <w:sz w:val="20"/>
                <w:szCs w:val="20"/>
              </w:rPr>
            </w:pPr>
            <w:r w:rsidRPr="00E86973">
              <w:rPr>
                <w:rFonts w:ascii="Franklin Gothic Book" w:hAnsi="Franklin Gothic Book"/>
                <w:b/>
                <w:sz w:val="20"/>
                <w:szCs w:val="20"/>
              </w:rPr>
              <w:t>Итоговая аттестация обучающихся (ГИА, ЕГЭ)</w:t>
            </w:r>
          </w:p>
        </w:tc>
      </w:tr>
      <w:tr w:rsidR="00A74D59" w:rsidRPr="00E86973" w:rsidTr="004E4BD8">
        <w:trPr>
          <w:trHeight w:val="20"/>
        </w:trPr>
        <w:tc>
          <w:tcPr>
            <w:tcW w:w="3715" w:type="dxa"/>
            <w:tcBorders>
              <w:top w:val="single" w:sz="4" w:space="0" w:color="auto"/>
              <w:left w:val="single" w:sz="4" w:space="0" w:color="auto"/>
              <w:bottom w:val="single" w:sz="4" w:space="0" w:color="auto"/>
              <w:right w:val="single" w:sz="4" w:space="0" w:color="auto"/>
            </w:tcBorders>
            <w:hideMark/>
          </w:tcPr>
          <w:p w:rsidR="00A74D59" w:rsidRPr="00E86973" w:rsidRDefault="00A74D59" w:rsidP="00E86973">
            <w:pPr>
              <w:spacing w:after="0" w:line="360" w:lineRule="auto"/>
              <w:rPr>
                <w:rFonts w:ascii="Franklin Gothic Book" w:hAnsi="Franklin Gothic Book"/>
                <w:sz w:val="20"/>
                <w:szCs w:val="20"/>
              </w:rPr>
            </w:pPr>
            <w:r w:rsidRPr="00E86973">
              <w:rPr>
                <w:rFonts w:ascii="Franklin Gothic Book" w:hAnsi="Franklin Gothic Book"/>
                <w:sz w:val="20"/>
                <w:szCs w:val="20"/>
              </w:rPr>
              <w:t xml:space="preserve">Успеваемость </w:t>
            </w: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r>
      <w:tr w:rsidR="00A74D59" w:rsidRPr="00E86973" w:rsidTr="004E4BD8">
        <w:trPr>
          <w:trHeight w:val="20"/>
        </w:trPr>
        <w:tc>
          <w:tcPr>
            <w:tcW w:w="3715" w:type="dxa"/>
            <w:tcBorders>
              <w:top w:val="single" w:sz="4" w:space="0" w:color="auto"/>
              <w:left w:val="single" w:sz="4" w:space="0" w:color="auto"/>
              <w:bottom w:val="single" w:sz="4" w:space="0" w:color="auto"/>
              <w:right w:val="single" w:sz="4" w:space="0" w:color="auto"/>
            </w:tcBorders>
            <w:hideMark/>
          </w:tcPr>
          <w:p w:rsidR="00A74D59" w:rsidRPr="00E86973" w:rsidRDefault="00A74D59" w:rsidP="00E86973">
            <w:pPr>
              <w:spacing w:after="0" w:line="360" w:lineRule="auto"/>
              <w:rPr>
                <w:rFonts w:ascii="Franklin Gothic Book" w:hAnsi="Franklin Gothic Book"/>
                <w:sz w:val="20"/>
                <w:szCs w:val="20"/>
              </w:rPr>
            </w:pPr>
            <w:r w:rsidRPr="00E86973">
              <w:rPr>
                <w:rFonts w:ascii="Franklin Gothic Book" w:hAnsi="Franklin Gothic Book"/>
                <w:sz w:val="20"/>
                <w:szCs w:val="20"/>
              </w:rPr>
              <w:t xml:space="preserve">Качество </w:t>
            </w: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r>
      <w:tr w:rsidR="00A74D59" w:rsidRPr="00E86973" w:rsidTr="004E4BD8">
        <w:trPr>
          <w:trHeight w:val="20"/>
        </w:trPr>
        <w:tc>
          <w:tcPr>
            <w:tcW w:w="14063" w:type="dxa"/>
            <w:gridSpan w:val="6"/>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rsidR="00A74D59" w:rsidRPr="00E86973" w:rsidRDefault="00A74D59" w:rsidP="00E86973">
            <w:pPr>
              <w:spacing w:after="0" w:line="360" w:lineRule="auto"/>
              <w:jc w:val="both"/>
              <w:rPr>
                <w:rFonts w:ascii="Franklin Gothic Book" w:hAnsi="Franklin Gothic Book"/>
                <w:b/>
                <w:sz w:val="20"/>
                <w:szCs w:val="20"/>
              </w:rPr>
            </w:pPr>
            <w:r w:rsidRPr="00E86973">
              <w:rPr>
                <w:rFonts w:ascii="Franklin Gothic Book" w:hAnsi="Franklin Gothic Book"/>
                <w:b/>
                <w:sz w:val="20"/>
                <w:szCs w:val="20"/>
              </w:rPr>
              <w:t>Результаты обученности</w:t>
            </w:r>
          </w:p>
        </w:tc>
      </w:tr>
      <w:tr w:rsidR="00A74D59" w:rsidRPr="00E86973" w:rsidTr="004E4BD8">
        <w:trPr>
          <w:trHeight w:val="20"/>
        </w:trPr>
        <w:tc>
          <w:tcPr>
            <w:tcW w:w="3715" w:type="dxa"/>
            <w:tcBorders>
              <w:top w:val="single" w:sz="4" w:space="0" w:color="auto"/>
              <w:left w:val="single" w:sz="4" w:space="0" w:color="auto"/>
              <w:bottom w:val="single" w:sz="4" w:space="0" w:color="auto"/>
              <w:right w:val="single" w:sz="4" w:space="0" w:color="auto"/>
            </w:tcBorders>
            <w:hideMark/>
          </w:tcPr>
          <w:p w:rsidR="00A74D59" w:rsidRPr="00E86973" w:rsidRDefault="00A74D59" w:rsidP="00E86973">
            <w:pPr>
              <w:spacing w:after="0" w:line="360" w:lineRule="auto"/>
              <w:rPr>
                <w:rFonts w:ascii="Franklin Gothic Book" w:hAnsi="Franklin Gothic Book"/>
                <w:sz w:val="20"/>
                <w:szCs w:val="20"/>
              </w:rPr>
            </w:pPr>
            <w:r w:rsidRPr="00E86973">
              <w:rPr>
                <w:rFonts w:ascii="Franklin Gothic Book" w:hAnsi="Franklin Gothic Book"/>
                <w:sz w:val="20"/>
                <w:szCs w:val="20"/>
              </w:rPr>
              <w:t xml:space="preserve">Успеваемость </w:t>
            </w: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r>
      <w:tr w:rsidR="00A74D59" w:rsidRPr="00E86973" w:rsidTr="004E4BD8">
        <w:trPr>
          <w:trHeight w:val="20"/>
        </w:trPr>
        <w:tc>
          <w:tcPr>
            <w:tcW w:w="3715" w:type="dxa"/>
            <w:tcBorders>
              <w:top w:val="single" w:sz="4" w:space="0" w:color="auto"/>
              <w:left w:val="single" w:sz="4" w:space="0" w:color="auto"/>
              <w:bottom w:val="single" w:sz="4" w:space="0" w:color="auto"/>
              <w:right w:val="single" w:sz="4" w:space="0" w:color="auto"/>
            </w:tcBorders>
            <w:hideMark/>
          </w:tcPr>
          <w:p w:rsidR="00A74D59" w:rsidRPr="00E86973" w:rsidRDefault="00A74D59" w:rsidP="00E86973">
            <w:pPr>
              <w:spacing w:after="0" w:line="360" w:lineRule="auto"/>
              <w:rPr>
                <w:rFonts w:ascii="Franklin Gothic Book" w:hAnsi="Franklin Gothic Book"/>
                <w:sz w:val="20"/>
                <w:szCs w:val="20"/>
              </w:rPr>
            </w:pPr>
            <w:r w:rsidRPr="00E86973">
              <w:rPr>
                <w:rFonts w:ascii="Franklin Gothic Book" w:hAnsi="Franklin Gothic Book"/>
                <w:sz w:val="20"/>
                <w:szCs w:val="20"/>
              </w:rPr>
              <w:t xml:space="preserve">Качество </w:t>
            </w: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r>
      <w:tr w:rsidR="00A74D59" w:rsidRPr="00E86973" w:rsidTr="004E4BD8">
        <w:trPr>
          <w:trHeight w:val="20"/>
        </w:trPr>
        <w:tc>
          <w:tcPr>
            <w:tcW w:w="14063" w:type="dxa"/>
            <w:gridSpan w:val="6"/>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rsidR="00A74D59" w:rsidRPr="00E86973" w:rsidRDefault="00A74D59" w:rsidP="00E86973">
            <w:pPr>
              <w:spacing w:after="0" w:line="360" w:lineRule="auto"/>
              <w:jc w:val="both"/>
              <w:rPr>
                <w:rFonts w:ascii="Franklin Gothic Book" w:hAnsi="Franklin Gothic Book"/>
                <w:b/>
                <w:sz w:val="20"/>
                <w:szCs w:val="20"/>
              </w:rPr>
            </w:pPr>
            <w:r w:rsidRPr="00E86973">
              <w:rPr>
                <w:rFonts w:ascii="Franklin Gothic Book" w:hAnsi="Franklin Gothic Book"/>
                <w:b/>
                <w:sz w:val="20"/>
                <w:szCs w:val="20"/>
              </w:rPr>
              <w:t>Участие в профессиональных конкурсах, конкурсах грантов</w:t>
            </w:r>
          </w:p>
        </w:tc>
      </w:tr>
      <w:tr w:rsidR="00A74D59" w:rsidRPr="00E86973" w:rsidTr="004E4BD8">
        <w:trPr>
          <w:trHeight w:val="20"/>
        </w:trPr>
        <w:tc>
          <w:tcPr>
            <w:tcW w:w="3715" w:type="dxa"/>
            <w:tcBorders>
              <w:top w:val="single" w:sz="4" w:space="0" w:color="auto"/>
              <w:left w:val="single" w:sz="4" w:space="0" w:color="auto"/>
              <w:bottom w:val="single" w:sz="4" w:space="0" w:color="auto"/>
              <w:right w:val="single" w:sz="4" w:space="0" w:color="auto"/>
            </w:tcBorders>
            <w:hideMark/>
          </w:tcPr>
          <w:p w:rsidR="00A74D59" w:rsidRPr="00E86973" w:rsidRDefault="00A74D59" w:rsidP="00E86973">
            <w:pPr>
              <w:spacing w:after="0" w:line="360" w:lineRule="auto"/>
              <w:rPr>
                <w:rFonts w:ascii="Franklin Gothic Book" w:hAnsi="Franklin Gothic Book"/>
                <w:sz w:val="20"/>
                <w:szCs w:val="20"/>
              </w:rPr>
            </w:pPr>
            <w:r w:rsidRPr="00E86973">
              <w:rPr>
                <w:rFonts w:ascii="Franklin Gothic Book" w:hAnsi="Franklin Gothic Book"/>
                <w:sz w:val="20"/>
                <w:szCs w:val="20"/>
              </w:rPr>
              <w:t>Статус (школьный, городской/муниципальный, республиканский)</w:t>
            </w: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r>
      <w:tr w:rsidR="00A74D59" w:rsidRPr="00E86973" w:rsidTr="004E4BD8">
        <w:trPr>
          <w:trHeight w:val="20"/>
        </w:trPr>
        <w:tc>
          <w:tcPr>
            <w:tcW w:w="3715" w:type="dxa"/>
            <w:tcBorders>
              <w:top w:val="single" w:sz="4" w:space="0" w:color="auto"/>
              <w:left w:val="single" w:sz="4" w:space="0" w:color="auto"/>
              <w:bottom w:val="single" w:sz="4" w:space="0" w:color="auto"/>
              <w:right w:val="single" w:sz="4" w:space="0" w:color="auto"/>
            </w:tcBorders>
            <w:hideMark/>
          </w:tcPr>
          <w:p w:rsidR="00A74D59" w:rsidRPr="00E86973" w:rsidRDefault="00A74D59" w:rsidP="00E86973">
            <w:pPr>
              <w:spacing w:after="0" w:line="360" w:lineRule="auto"/>
              <w:rPr>
                <w:rFonts w:ascii="Franklin Gothic Book" w:hAnsi="Franklin Gothic Book"/>
                <w:sz w:val="20"/>
                <w:szCs w:val="20"/>
              </w:rPr>
            </w:pPr>
            <w:r w:rsidRPr="00E86973">
              <w:rPr>
                <w:rFonts w:ascii="Franklin Gothic Book" w:hAnsi="Franklin Gothic Book"/>
                <w:sz w:val="20"/>
                <w:szCs w:val="20"/>
              </w:rPr>
              <w:t xml:space="preserve">Результат </w:t>
            </w: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r>
      <w:tr w:rsidR="00A74D59" w:rsidRPr="00E86973" w:rsidTr="004E4BD8">
        <w:trPr>
          <w:trHeight w:val="20"/>
        </w:trPr>
        <w:tc>
          <w:tcPr>
            <w:tcW w:w="14063" w:type="dxa"/>
            <w:gridSpan w:val="6"/>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rsidR="00A74D59" w:rsidRPr="00E86973" w:rsidRDefault="00A74D59" w:rsidP="00E86973">
            <w:pPr>
              <w:spacing w:after="0" w:line="360" w:lineRule="auto"/>
              <w:jc w:val="both"/>
              <w:rPr>
                <w:rFonts w:ascii="Franklin Gothic Book" w:hAnsi="Franklin Gothic Book"/>
                <w:b/>
                <w:sz w:val="20"/>
                <w:szCs w:val="20"/>
              </w:rPr>
            </w:pPr>
            <w:r w:rsidRPr="00E86973">
              <w:rPr>
                <w:rFonts w:ascii="Franklin Gothic Book" w:hAnsi="Franklin Gothic Book"/>
                <w:b/>
                <w:sz w:val="20"/>
                <w:szCs w:val="20"/>
              </w:rPr>
              <w:t>Награды и поощрения (указать, кем награжден)</w:t>
            </w:r>
          </w:p>
        </w:tc>
      </w:tr>
      <w:tr w:rsidR="00A74D59" w:rsidRPr="00E86973" w:rsidTr="004E4BD8">
        <w:trPr>
          <w:trHeight w:val="20"/>
        </w:trPr>
        <w:tc>
          <w:tcPr>
            <w:tcW w:w="3715" w:type="dxa"/>
            <w:tcBorders>
              <w:top w:val="single" w:sz="4" w:space="0" w:color="auto"/>
              <w:left w:val="single" w:sz="4" w:space="0" w:color="auto"/>
              <w:bottom w:val="single" w:sz="4" w:space="0" w:color="auto"/>
              <w:right w:val="single" w:sz="4" w:space="0" w:color="auto"/>
            </w:tcBorders>
            <w:hideMark/>
          </w:tcPr>
          <w:p w:rsidR="00A74D59" w:rsidRPr="00E86973" w:rsidRDefault="00A74D59" w:rsidP="00E86973">
            <w:pPr>
              <w:spacing w:after="0" w:line="360" w:lineRule="auto"/>
              <w:rPr>
                <w:rFonts w:ascii="Franklin Gothic Book" w:hAnsi="Franklin Gothic Book"/>
                <w:sz w:val="20"/>
                <w:szCs w:val="20"/>
              </w:rPr>
            </w:pPr>
            <w:r w:rsidRPr="00E86973">
              <w:rPr>
                <w:rFonts w:ascii="Franklin Gothic Book" w:hAnsi="Franklin Gothic Book"/>
                <w:sz w:val="20"/>
                <w:szCs w:val="20"/>
              </w:rPr>
              <w:t xml:space="preserve">Благодарность </w:t>
            </w: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r>
      <w:tr w:rsidR="00A74D59" w:rsidRPr="00E86973" w:rsidTr="004E4BD8">
        <w:trPr>
          <w:trHeight w:val="20"/>
        </w:trPr>
        <w:tc>
          <w:tcPr>
            <w:tcW w:w="3715" w:type="dxa"/>
            <w:tcBorders>
              <w:top w:val="single" w:sz="4" w:space="0" w:color="auto"/>
              <w:left w:val="single" w:sz="4" w:space="0" w:color="auto"/>
              <w:bottom w:val="single" w:sz="4" w:space="0" w:color="auto"/>
              <w:right w:val="single" w:sz="4" w:space="0" w:color="auto"/>
            </w:tcBorders>
            <w:hideMark/>
          </w:tcPr>
          <w:p w:rsidR="00A74D59" w:rsidRPr="00E86973" w:rsidRDefault="00A74D59" w:rsidP="00E86973">
            <w:pPr>
              <w:spacing w:after="0" w:line="360" w:lineRule="auto"/>
              <w:rPr>
                <w:rFonts w:ascii="Franklin Gothic Book" w:hAnsi="Franklin Gothic Book"/>
                <w:sz w:val="20"/>
                <w:szCs w:val="20"/>
              </w:rPr>
            </w:pPr>
            <w:r w:rsidRPr="00E86973">
              <w:rPr>
                <w:rFonts w:ascii="Franklin Gothic Book" w:hAnsi="Franklin Gothic Book"/>
                <w:sz w:val="20"/>
                <w:szCs w:val="20"/>
              </w:rPr>
              <w:t xml:space="preserve">Грамота </w:t>
            </w: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r>
      <w:tr w:rsidR="00A74D59" w:rsidRPr="00E86973" w:rsidTr="004E4BD8">
        <w:trPr>
          <w:trHeight w:val="20"/>
        </w:trPr>
        <w:tc>
          <w:tcPr>
            <w:tcW w:w="3715" w:type="dxa"/>
            <w:tcBorders>
              <w:top w:val="single" w:sz="4" w:space="0" w:color="auto"/>
              <w:left w:val="single" w:sz="4" w:space="0" w:color="auto"/>
              <w:bottom w:val="single" w:sz="4" w:space="0" w:color="auto"/>
              <w:right w:val="single" w:sz="4" w:space="0" w:color="auto"/>
            </w:tcBorders>
            <w:hideMark/>
          </w:tcPr>
          <w:p w:rsidR="00A74D59" w:rsidRPr="00E86973" w:rsidRDefault="00A74D59" w:rsidP="00E86973">
            <w:pPr>
              <w:spacing w:after="0" w:line="360" w:lineRule="auto"/>
              <w:rPr>
                <w:rFonts w:ascii="Franklin Gothic Book" w:hAnsi="Franklin Gothic Book"/>
                <w:sz w:val="20"/>
                <w:szCs w:val="20"/>
              </w:rPr>
            </w:pPr>
            <w:r w:rsidRPr="00E86973">
              <w:rPr>
                <w:rFonts w:ascii="Franklin Gothic Book" w:hAnsi="Franklin Gothic Book"/>
                <w:sz w:val="20"/>
                <w:szCs w:val="20"/>
              </w:rPr>
              <w:t xml:space="preserve">Знак </w:t>
            </w: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r>
      <w:tr w:rsidR="00A74D59" w:rsidRPr="00E86973" w:rsidTr="004E4BD8">
        <w:trPr>
          <w:trHeight w:val="20"/>
        </w:trPr>
        <w:tc>
          <w:tcPr>
            <w:tcW w:w="3715" w:type="dxa"/>
            <w:tcBorders>
              <w:top w:val="single" w:sz="4" w:space="0" w:color="auto"/>
              <w:left w:val="single" w:sz="4" w:space="0" w:color="auto"/>
              <w:bottom w:val="single" w:sz="4" w:space="0" w:color="auto"/>
              <w:right w:val="single" w:sz="4" w:space="0" w:color="auto"/>
            </w:tcBorders>
            <w:hideMark/>
          </w:tcPr>
          <w:p w:rsidR="00A74D59" w:rsidRPr="00E86973" w:rsidRDefault="00A74D59" w:rsidP="00E86973">
            <w:pPr>
              <w:spacing w:after="0" w:line="360" w:lineRule="auto"/>
              <w:rPr>
                <w:rFonts w:ascii="Franklin Gothic Book" w:hAnsi="Franklin Gothic Book"/>
                <w:sz w:val="20"/>
                <w:szCs w:val="20"/>
              </w:rPr>
            </w:pPr>
            <w:r w:rsidRPr="00E86973">
              <w:rPr>
                <w:rFonts w:ascii="Franklin Gothic Book" w:hAnsi="Franklin Gothic Book"/>
                <w:sz w:val="20"/>
                <w:szCs w:val="20"/>
              </w:rPr>
              <w:t xml:space="preserve">Звание </w:t>
            </w: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2126"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c>
          <w:tcPr>
            <w:tcW w:w="1985" w:type="dxa"/>
            <w:tcBorders>
              <w:top w:val="single" w:sz="4" w:space="0" w:color="auto"/>
              <w:left w:val="single" w:sz="4" w:space="0" w:color="auto"/>
              <w:bottom w:val="single" w:sz="4" w:space="0" w:color="auto"/>
              <w:right w:val="single" w:sz="4" w:space="0" w:color="auto"/>
            </w:tcBorders>
          </w:tcPr>
          <w:p w:rsidR="00A74D59" w:rsidRPr="00E86973" w:rsidRDefault="00A74D59" w:rsidP="00E86973">
            <w:pPr>
              <w:spacing w:after="0" w:line="360" w:lineRule="auto"/>
              <w:jc w:val="both"/>
              <w:rPr>
                <w:rFonts w:ascii="Franklin Gothic Book" w:hAnsi="Franklin Gothic Book"/>
                <w:b/>
                <w:sz w:val="20"/>
                <w:szCs w:val="20"/>
              </w:rPr>
            </w:pPr>
          </w:p>
        </w:tc>
      </w:tr>
    </w:tbl>
    <w:p w:rsidR="00A74D59" w:rsidRDefault="00A74D59" w:rsidP="00A74D59">
      <w:pPr>
        <w:shd w:val="clear" w:color="auto" w:fill="FFFFFF"/>
        <w:spacing w:after="0"/>
        <w:ind w:left="567" w:hanging="567"/>
        <w:jc w:val="both"/>
        <w:rPr>
          <w:b/>
        </w:rPr>
      </w:pPr>
    </w:p>
    <w:p w:rsidR="00C353BB" w:rsidRDefault="00C353BB" w:rsidP="00C353BB">
      <w:pPr>
        <w:spacing w:after="0"/>
        <w:jc w:val="center"/>
        <w:rPr>
          <w:rFonts w:ascii="Times New Roman" w:hAnsi="Times New Roman" w:cs="Times New Roman"/>
        </w:rPr>
        <w:sectPr w:rsidR="00C353BB" w:rsidSect="00474FBB">
          <w:type w:val="continuous"/>
          <w:pgSz w:w="16838" w:h="11906" w:orient="landscape"/>
          <w:pgMar w:top="1134" w:right="1418" w:bottom="1134" w:left="1418" w:header="708" w:footer="708" w:gutter="0"/>
          <w:pgNumType w:start="92"/>
          <w:cols w:space="708"/>
          <w:titlePg/>
          <w:docGrid w:linePitch="360"/>
        </w:sectPr>
      </w:pPr>
      <w:r w:rsidRPr="00E678FA">
        <w:rPr>
          <w:noProof/>
          <w:lang w:eastAsia="ru-RU"/>
        </w:rPr>
        <w:drawing>
          <wp:inline distT="0" distB="0" distL="0" distR="0" wp14:anchorId="71168258" wp14:editId="07934B01">
            <wp:extent cx="223520" cy="201930"/>
            <wp:effectExtent l="0" t="0" r="5080" b="762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520" cy="201930"/>
                    </a:xfrm>
                    <a:prstGeom prst="rect">
                      <a:avLst/>
                    </a:prstGeom>
                    <a:noFill/>
                    <a:ln>
                      <a:noFill/>
                    </a:ln>
                  </pic:spPr>
                </pic:pic>
              </a:graphicData>
            </a:graphic>
          </wp:inline>
        </w:drawing>
      </w:r>
    </w:p>
    <w:p w:rsidR="00A74D59" w:rsidRPr="004063DE" w:rsidRDefault="00A74D59" w:rsidP="004063DE">
      <w:pPr>
        <w:shd w:val="clear" w:color="auto" w:fill="FFFFFF" w:themeFill="background1"/>
        <w:spacing w:after="0" w:line="240" w:lineRule="auto"/>
        <w:ind w:left="426" w:hanging="426"/>
        <w:jc w:val="right"/>
        <w:outlineLvl w:val="1"/>
        <w:rPr>
          <w:rFonts w:ascii="Franklin Gothic Book" w:eastAsia="Times New Roman" w:hAnsi="Franklin Gothic Book" w:cs="Times New Roman"/>
          <w:color w:val="0000CC"/>
          <w:sz w:val="20"/>
          <w:szCs w:val="20"/>
          <w:lang w:eastAsia="ru-RU"/>
        </w:rPr>
      </w:pPr>
      <w:r w:rsidRPr="004063DE">
        <w:rPr>
          <w:rFonts w:ascii="Franklin Gothic Book" w:eastAsia="Times New Roman" w:hAnsi="Franklin Gothic Book" w:cs="Times New Roman"/>
          <w:sz w:val="20"/>
          <w:szCs w:val="20"/>
          <w:lang w:eastAsia="ru-RU"/>
        </w:rPr>
        <w:lastRenderedPageBreak/>
        <w:t>Приложение №5</w:t>
      </w:r>
    </w:p>
    <w:p w:rsidR="00A74D59" w:rsidRPr="004063DE" w:rsidRDefault="00A74D59" w:rsidP="004063DE">
      <w:pPr>
        <w:spacing w:after="0"/>
        <w:ind w:left="426" w:hanging="426"/>
        <w:jc w:val="right"/>
        <w:rPr>
          <w:rFonts w:ascii="Franklin Gothic Book" w:hAnsi="Franklin Gothic Book" w:cs="Times New Roman"/>
          <w:sz w:val="20"/>
          <w:szCs w:val="20"/>
        </w:rPr>
      </w:pPr>
      <w:r w:rsidRPr="004063DE">
        <w:rPr>
          <w:rFonts w:ascii="Franklin Gothic Book" w:hAnsi="Franklin Gothic Book" w:cs="Times New Roman"/>
          <w:sz w:val="20"/>
          <w:szCs w:val="20"/>
        </w:rPr>
        <w:t xml:space="preserve">к приказу ГБУ ДПО РД «ДИРО» </w:t>
      </w:r>
    </w:p>
    <w:p w:rsidR="00A74D59" w:rsidRPr="004063DE" w:rsidRDefault="00A74D59" w:rsidP="004063DE">
      <w:pPr>
        <w:spacing w:after="0"/>
        <w:ind w:left="426" w:hanging="426"/>
        <w:jc w:val="right"/>
        <w:rPr>
          <w:rFonts w:ascii="Franklin Gothic Book" w:hAnsi="Franklin Gothic Book" w:cs="Times New Roman"/>
          <w:sz w:val="20"/>
          <w:szCs w:val="20"/>
        </w:rPr>
      </w:pPr>
      <w:r w:rsidRPr="004063DE">
        <w:rPr>
          <w:rFonts w:ascii="Franklin Gothic Book" w:hAnsi="Franklin Gothic Book" w:cs="Times New Roman"/>
          <w:sz w:val="20"/>
          <w:szCs w:val="20"/>
        </w:rPr>
        <w:t>от «___» __________2022 г. № ____</w:t>
      </w:r>
    </w:p>
    <w:p w:rsidR="00A74D59" w:rsidRPr="004063DE" w:rsidRDefault="00A74D59" w:rsidP="004063DE">
      <w:pPr>
        <w:spacing w:after="0"/>
        <w:ind w:left="426" w:hanging="426"/>
        <w:jc w:val="right"/>
        <w:rPr>
          <w:rFonts w:ascii="Franklin Gothic Book" w:hAnsi="Franklin Gothic Book" w:cs="Times New Roman"/>
        </w:rPr>
      </w:pPr>
    </w:p>
    <w:p w:rsidR="00A74D59" w:rsidRPr="004063DE" w:rsidRDefault="00A74D59" w:rsidP="004063DE">
      <w:pPr>
        <w:spacing w:after="0"/>
        <w:ind w:left="426" w:hanging="426"/>
        <w:jc w:val="right"/>
        <w:rPr>
          <w:rFonts w:ascii="Franklin Gothic Book" w:hAnsi="Franklin Gothic Book" w:cs="Times New Roman"/>
        </w:rPr>
      </w:pPr>
    </w:p>
    <w:p w:rsidR="00A74D59" w:rsidRPr="004063DE" w:rsidRDefault="00A74D59" w:rsidP="004063DE">
      <w:pPr>
        <w:spacing w:after="0"/>
        <w:ind w:left="426" w:hanging="426"/>
        <w:jc w:val="right"/>
        <w:rPr>
          <w:rFonts w:ascii="Franklin Gothic Book" w:hAnsi="Franklin Gothic Book" w:cs="Times New Roman"/>
        </w:rPr>
      </w:pPr>
    </w:p>
    <w:p w:rsidR="00A74D59" w:rsidRPr="00AC1E47" w:rsidRDefault="00A74D59" w:rsidP="004063DE">
      <w:pPr>
        <w:spacing w:after="0"/>
        <w:ind w:left="426" w:hanging="426"/>
        <w:jc w:val="center"/>
        <w:rPr>
          <w:rFonts w:ascii="Franklin Gothic Book" w:hAnsi="Franklin Gothic Book" w:cs="Times New Roman"/>
          <w:color w:val="833C0B" w:themeColor="accent2" w:themeShade="80"/>
          <w:sz w:val="24"/>
          <w:szCs w:val="24"/>
        </w:rPr>
      </w:pPr>
      <w:r w:rsidRPr="00AC1E47">
        <w:rPr>
          <w:rFonts w:ascii="Franklin Gothic Book" w:hAnsi="Franklin Gothic Book" w:cs="Times New Roman"/>
          <w:color w:val="833C0B" w:themeColor="accent2" w:themeShade="80"/>
          <w:sz w:val="24"/>
          <w:szCs w:val="24"/>
        </w:rPr>
        <w:t xml:space="preserve">ПОЛОЖЕНИЕ </w:t>
      </w:r>
    </w:p>
    <w:p w:rsidR="00A74D59" w:rsidRPr="00AC1E47" w:rsidRDefault="00A74D59" w:rsidP="004063DE">
      <w:pPr>
        <w:spacing w:after="0"/>
        <w:ind w:left="426" w:hanging="426"/>
        <w:jc w:val="center"/>
        <w:rPr>
          <w:rFonts w:ascii="Franklin Gothic Book" w:hAnsi="Franklin Gothic Book" w:cs="Times New Roman"/>
          <w:color w:val="833C0B" w:themeColor="accent2" w:themeShade="80"/>
          <w:sz w:val="24"/>
          <w:szCs w:val="24"/>
        </w:rPr>
      </w:pPr>
      <w:r w:rsidRPr="00AC1E47">
        <w:rPr>
          <w:rFonts w:ascii="Franklin Gothic Book" w:hAnsi="Franklin Gothic Book" w:cs="Times New Roman"/>
          <w:color w:val="833C0B" w:themeColor="accent2" w:themeShade="80"/>
          <w:sz w:val="24"/>
          <w:szCs w:val="24"/>
        </w:rPr>
        <w:t xml:space="preserve">о порядке и формах диагностики профессиональных дефицитов </w:t>
      </w:r>
    </w:p>
    <w:p w:rsidR="00A74D59" w:rsidRPr="00AC1E47" w:rsidRDefault="00A74D59" w:rsidP="004063DE">
      <w:pPr>
        <w:spacing w:after="0"/>
        <w:ind w:left="426" w:hanging="426"/>
        <w:jc w:val="center"/>
        <w:rPr>
          <w:rFonts w:ascii="Franklin Gothic Book" w:hAnsi="Franklin Gothic Book" w:cs="Times New Roman"/>
          <w:color w:val="833C0B" w:themeColor="accent2" w:themeShade="80"/>
          <w:sz w:val="24"/>
          <w:szCs w:val="24"/>
        </w:rPr>
      </w:pPr>
      <w:r w:rsidRPr="00AC1E47">
        <w:rPr>
          <w:rFonts w:ascii="Franklin Gothic Book" w:hAnsi="Franklin Gothic Book" w:cs="Times New Roman"/>
          <w:color w:val="833C0B" w:themeColor="accent2" w:themeShade="80"/>
          <w:sz w:val="24"/>
          <w:szCs w:val="24"/>
        </w:rPr>
        <w:t xml:space="preserve">педагогических работников и управленческих кадров </w:t>
      </w:r>
    </w:p>
    <w:p w:rsidR="00A74D59" w:rsidRPr="00AC1E47" w:rsidRDefault="00A74D59" w:rsidP="004063DE">
      <w:pPr>
        <w:spacing w:after="0"/>
        <w:ind w:left="426" w:hanging="426"/>
        <w:jc w:val="center"/>
        <w:rPr>
          <w:rFonts w:ascii="Franklin Gothic Book" w:hAnsi="Franklin Gothic Book" w:cs="Times New Roman"/>
          <w:color w:val="833C0B" w:themeColor="accent2" w:themeShade="80"/>
          <w:sz w:val="24"/>
          <w:szCs w:val="24"/>
        </w:rPr>
      </w:pPr>
      <w:r w:rsidRPr="00AC1E47">
        <w:rPr>
          <w:rFonts w:ascii="Franklin Gothic Book" w:hAnsi="Franklin Gothic Book" w:cs="Times New Roman"/>
          <w:color w:val="833C0B" w:themeColor="accent2" w:themeShade="80"/>
          <w:sz w:val="24"/>
          <w:szCs w:val="24"/>
        </w:rPr>
        <w:t xml:space="preserve">образовательных организаций Республики Дагестан </w:t>
      </w:r>
    </w:p>
    <w:p w:rsidR="00A74D59" w:rsidRPr="00AC1E47" w:rsidRDefault="00A74D59" w:rsidP="004063DE">
      <w:pPr>
        <w:spacing w:after="0"/>
        <w:ind w:left="426" w:hanging="426"/>
        <w:jc w:val="center"/>
        <w:rPr>
          <w:rFonts w:ascii="Franklin Gothic Book" w:hAnsi="Franklin Gothic Book" w:cs="Times New Roman"/>
          <w:color w:val="833C0B" w:themeColor="accent2" w:themeShade="80"/>
          <w:sz w:val="24"/>
          <w:szCs w:val="24"/>
        </w:rPr>
      </w:pPr>
      <w:r w:rsidRPr="00AC1E47">
        <w:rPr>
          <w:rFonts w:ascii="Franklin Gothic Book" w:hAnsi="Franklin Gothic Book" w:cs="Times New Roman"/>
          <w:color w:val="833C0B" w:themeColor="accent2" w:themeShade="80"/>
          <w:sz w:val="24"/>
          <w:szCs w:val="24"/>
        </w:rPr>
        <w:t>с возможностью получения индивидуального плана</w:t>
      </w:r>
    </w:p>
    <w:p w:rsidR="00A74D59" w:rsidRPr="004063DE" w:rsidRDefault="00A74D59" w:rsidP="004063DE">
      <w:pPr>
        <w:spacing w:after="0"/>
        <w:ind w:left="426" w:hanging="426"/>
        <w:rPr>
          <w:rFonts w:ascii="Franklin Gothic Book" w:hAnsi="Franklin Gothic Book" w:cs="Times New Roman"/>
          <w:b/>
        </w:rPr>
      </w:pPr>
    </w:p>
    <w:p w:rsidR="00A74D59" w:rsidRPr="004063DE" w:rsidRDefault="00A74D59" w:rsidP="004063DE">
      <w:pPr>
        <w:tabs>
          <w:tab w:val="left" w:pos="567"/>
        </w:tabs>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1. Общие положения </w:t>
      </w:r>
    </w:p>
    <w:p w:rsidR="00A74D59" w:rsidRPr="004063DE" w:rsidRDefault="00A74D59" w:rsidP="004063DE">
      <w:pPr>
        <w:tabs>
          <w:tab w:val="left" w:pos="567"/>
        </w:tabs>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1.1. </w:t>
      </w:r>
      <w:r w:rsidRPr="004063DE">
        <w:rPr>
          <w:rFonts w:ascii="Franklin Gothic Book" w:hAnsi="Franklin Gothic Book" w:cs="Times New Roman"/>
        </w:rPr>
        <w:tab/>
        <w:t xml:space="preserve">Положение о порядке и формах диагностики профессиональных дефицитов педагогических работников и управленческих кадров образовательных организаций Республики Дагестан с возможностью получения индивидуального плана (далее Положение) разработано в соответствии с Единой федеральной системой научно-методического сопровождения педагогических работников и управленческих кадров в целях формирования согласованных подходов к обеспечению персонифицированного повышения квалификации педагогических работников и управленческих кадров на основе выявленных профессиональных дефицитов. </w:t>
      </w:r>
    </w:p>
    <w:p w:rsidR="00A74D59" w:rsidRPr="004063DE" w:rsidRDefault="00A74D59" w:rsidP="004063DE">
      <w:pPr>
        <w:tabs>
          <w:tab w:val="left" w:pos="567"/>
        </w:tabs>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1.2. </w:t>
      </w:r>
      <w:r w:rsidRPr="004063DE">
        <w:rPr>
          <w:rFonts w:ascii="Franklin Gothic Book" w:hAnsi="Franklin Gothic Book" w:cs="Times New Roman"/>
        </w:rPr>
        <w:tab/>
        <w:t xml:space="preserve">Под единой федеральной системой научно-методического сопровождения педагогических работников и управленческих кадров (далее ЕФС) понимается совокупность взаимосвязанных и интегрированных между собой, но при этом относительно самостоятельных субъектов научно-методической деятельности федерального, регионального и муниципального уровней, обеспечивающих сопровождение педагогов и управленческих кадров в повышении квалификации, переподготовке, в том числе с учетом выявления профессиональных дефицитов и построения на их основе индивидуальных маршрутов непрерывного развития профессионального мастерства, а также использования стажировочных площадок, сетевых форм взаимодействия и внедрения механизмов наставничества. </w:t>
      </w:r>
    </w:p>
    <w:p w:rsidR="00A74D59" w:rsidRPr="004063DE" w:rsidRDefault="00A74D59" w:rsidP="004063DE">
      <w:pPr>
        <w:tabs>
          <w:tab w:val="left" w:pos="567"/>
        </w:tabs>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1.3. </w:t>
      </w:r>
      <w:r w:rsidRPr="004063DE">
        <w:rPr>
          <w:rFonts w:ascii="Franklin Gothic Book" w:hAnsi="Franklin Gothic Book" w:cs="Times New Roman"/>
        </w:rPr>
        <w:tab/>
        <w:t xml:space="preserve">Структурными элементами ЕФС являются: </w:t>
      </w:r>
    </w:p>
    <w:p w:rsidR="00A74D59" w:rsidRPr="004063DE" w:rsidRDefault="00A74D59" w:rsidP="009E23DE">
      <w:pPr>
        <w:pStyle w:val="a6"/>
        <w:numPr>
          <w:ilvl w:val="0"/>
          <w:numId w:val="12"/>
        </w:numPr>
        <w:tabs>
          <w:tab w:val="left" w:pos="567"/>
        </w:tabs>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федеральный координатор (ФГАОУ ДПО «Академия Минпросвещения России»), осуществляющий функции Федерального центра непрерывного повышения профессионального мастерства педагогических работников, являющийся оператором деятельности региональной сети </w:t>
      </w:r>
      <w:r w:rsidRPr="004063DE">
        <w:rPr>
          <w:rFonts w:ascii="Franklin Gothic Book" w:hAnsi="Franklin Gothic Book"/>
        </w:rPr>
        <w:t>дополнительного профессионального образования</w:t>
      </w:r>
      <w:r w:rsidRPr="004063DE">
        <w:rPr>
          <w:rFonts w:ascii="Franklin Gothic Book" w:hAnsi="Franklin Gothic Book" w:cs="Times New Roman"/>
        </w:rPr>
        <w:t xml:space="preserve">, разрабатывающим показатели эффективности их работы, оказывающим методическую, организационную и содержательную поддержку, проводящим мониторинг результатов их деятельности; </w:t>
      </w:r>
    </w:p>
    <w:p w:rsidR="00A74D59" w:rsidRPr="004063DE" w:rsidRDefault="00A74D59" w:rsidP="009E23DE">
      <w:pPr>
        <w:pStyle w:val="a6"/>
        <w:numPr>
          <w:ilvl w:val="0"/>
          <w:numId w:val="12"/>
        </w:numPr>
        <w:spacing w:after="0"/>
        <w:ind w:left="426" w:hanging="426"/>
        <w:jc w:val="both"/>
        <w:rPr>
          <w:rFonts w:ascii="Franklin Gothic Book" w:hAnsi="Franklin Gothic Book"/>
        </w:rPr>
      </w:pPr>
      <w:r w:rsidRPr="004063DE">
        <w:rPr>
          <w:rFonts w:ascii="Franklin Gothic Book" w:hAnsi="Franklin Gothic Book" w:cs="Times New Roman"/>
        </w:rPr>
        <w:t xml:space="preserve">федеральные центры научно-методического сопровождения педагогических работников, осуществляющие функции по разработке, апробации и внедрению </w:t>
      </w:r>
    </w:p>
    <w:p w:rsidR="00A74D59" w:rsidRPr="004063DE" w:rsidRDefault="00A74D59" w:rsidP="004063DE">
      <w:pPr>
        <w:pStyle w:val="a6"/>
        <w:spacing w:after="0"/>
        <w:ind w:left="426" w:hanging="426"/>
        <w:jc w:val="both"/>
        <w:rPr>
          <w:rFonts w:ascii="Franklin Gothic Book" w:hAnsi="Franklin Gothic Book"/>
        </w:rPr>
      </w:pPr>
      <w:r w:rsidRPr="004063DE">
        <w:rPr>
          <w:rFonts w:ascii="Franklin Gothic Book" w:hAnsi="Franklin Gothic Book" w:cs="Times New Roman"/>
        </w:rPr>
        <w:t xml:space="preserve">концептуальных положений и моделей опережающего профессионального развития современного педагога в сетевом формате; </w:t>
      </w:r>
    </w:p>
    <w:p w:rsidR="00A74D59" w:rsidRPr="004063DE" w:rsidRDefault="00A74D59" w:rsidP="004063DE">
      <w:pPr>
        <w:pStyle w:val="a6"/>
        <w:spacing w:after="0"/>
        <w:ind w:left="426" w:hanging="426"/>
        <w:jc w:val="both"/>
        <w:rPr>
          <w:rFonts w:ascii="Franklin Gothic Book" w:hAnsi="Franklin Gothic Book"/>
        </w:rPr>
      </w:pPr>
      <w:r w:rsidRPr="004063DE">
        <w:rPr>
          <w:rFonts w:ascii="Franklin Gothic Book" w:hAnsi="Franklin Gothic Book" w:cs="Times New Roman"/>
        </w:rPr>
        <w:t xml:space="preserve">подходов к совершенствованию региональных систем научно-методического сопровождения педагогов с учетом специфики регионов; </w:t>
      </w:r>
    </w:p>
    <w:p w:rsidR="00A74D59" w:rsidRPr="004063DE" w:rsidRDefault="00A74D59" w:rsidP="004063DE">
      <w:pPr>
        <w:pStyle w:val="a6"/>
        <w:spacing w:after="0"/>
        <w:ind w:left="426" w:hanging="426"/>
        <w:jc w:val="both"/>
        <w:rPr>
          <w:rFonts w:ascii="Franklin Gothic Book" w:hAnsi="Franklin Gothic Book"/>
        </w:rPr>
      </w:pPr>
      <w:r w:rsidRPr="004063DE">
        <w:rPr>
          <w:rFonts w:ascii="Franklin Gothic Book" w:hAnsi="Franklin Gothic Book" w:cs="Times New Roman"/>
        </w:rPr>
        <w:t xml:space="preserve">вариативных моделей непрерывного педагогического образования, включая среднее профессиональное и дополнительное профессиональное образование, в сетевом формате; </w:t>
      </w:r>
    </w:p>
    <w:p w:rsidR="00A74D59" w:rsidRPr="004063DE" w:rsidRDefault="00A74D59" w:rsidP="004063DE">
      <w:pPr>
        <w:pStyle w:val="a6"/>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моделей выявления, отбора и сопровождения педагогически одаренной молодежи; диагностических комплексов профессиональных компетенций педагогов; </w:t>
      </w:r>
    </w:p>
    <w:p w:rsidR="00A74D59" w:rsidRPr="004063DE" w:rsidRDefault="00A74D59" w:rsidP="009E23DE">
      <w:pPr>
        <w:pStyle w:val="a6"/>
        <w:numPr>
          <w:ilvl w:val="0"/>
          <w:numId w:val="12"/>
        </w:numPr>
        <w:spacing w:after="0"/>
        <w:ind w:left="426" w:hanging="426"/>
        <w:jc w:val="both"/>
        <w:rPr>
          <w:rFonts w:ascii="Franklin Gothic Book" w:hAnsi="Franklin Gothic Book"/>
        </w:rPr>
      </w:pPr>
      <w:r w:rsidRPr="004063DE">
        <w:rPr>
          <w:rFonts w:ascii="Franklin Gothic Book" w:hAnsi="Franklin Gothic Book" w:cs="Times New Roman"/>
        </w:rPr>
        <w:t xml:space="preserve">центр непрерывного повышения профессионального мастерства педагогических работников (далее ЦНППМ ДИРО), выступающий координатором региональной инфраструктуры системы научно-методического сопровождения педагогических работников и управленческих кадров; </w:t>
      </w:r>
    </w:p>
    <w:p w:rsidR="00A74D59" w:rsidRPr="004063DE" w:rsidRDefault="00A74D59" w:rsidP="009E23DE">
      <w:pPr>
        <w:pStyle w:val="a6"/>
        <w:numPr>
          <w:ilvl w:val="0"/>
          <w:numId w:val="12"/>
        </w:numPr>
        <w:spacing w:after="0"/>
        <w:ind w:left="426" w:hanging="426"/>
        <w:jc w:val="both"/>
        <w:rPr>
          <w:rFonts w:ascii="Franklin Gothic Book" w:hAnsi="Franklin Gothic Book" w:cs="Times New Roman"/>
        </w:rPr>
      </w:pPr>
      <w:r w:rsidRPr="004063DE">
        <w:rPr>
          <w:rFonts w:ascii="Franklin Gothic Book" w:hAnsi="Franklin Gothic Book" w:cs="Times New Roman"/>
        </w:rPr>
        <w:lastRenderedPageBreak/>
        <w:t>региональная система научно-методического сопровождения педагогических работников и управленческих кадров (далее PC HMC) совокупность региональных организаций, имеющих соответствующую лицензию, а также лица, ответственные за организацию методической (научно-методической) работы в образовательных организациях, региональный орган исполнительной власти, осуществляющи</w:t>
      </w:r>
      <w:r w:rsidRPr="004063DE">
        <w:rPr>
          <w:rFonts w:ascii="Franklin Gothic Book" w:hAnsi="Franklin Gothic Book"/>
        </w:rPr>
        <w:t>й</w:t>
      </w:r>
      <w:r w:rsidRPr="004063DE">
        <w:rPr>
          <w:rFonts w:ascii="Franklin Gothic Book" w:hAnsi="Franklin Gothic Book" w:cs="Times New Roman"/>
        </w:rPr>
        <w:t xml:space="preserve"> государственное управление в сфере образования – Министерство образования и науки Республики Дагестан; </w:t>
      </w:r>
    </w:p>
    <w:p w:rsidR="00A74D59" w:rsidRPr="004063DE" w:rsidRDefault="00A74D59" w:rsidP="009E23DE">
      <w:pPr>
        <w:pStyle w:val="a6"/>
        <w:numPr>
          <w:ilvl w:val="0"/>
          <w:numId w:val="12"/>
        </w:numPr>
        <w:spacing w:after="0"/>
        <w:ind w:left="426" w:hanging="426"/>
        <w:jc w:val="both"/>
        <w:rPr>
          <w:rFonts w:ascii="Franklin Gothic Book" w:hAnsi="Franklin Gothic Book" w:cs="Arial"/>
          <w:i/>
          <w:iCs/>
          <w:color w:val="888888"/>
        </w:rPr>
      </w:pPr>
      <w:r w:rsidRPr="004063DE">
        <w:rPr>
          <w:rFonts w:ascii="Franklin Gothic Book" w:hAnsi="Franklin Gothic Book" w:cs="Times New Roman"/>
        </w:rPr>
        <w:t xml:space="preserve">региональные учебно-методические объединения, методические советы, муниципальные методические службы, иные общественно-профессиональные объединения, ассоциации, комиссии, советы. </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rPr>
        <w:t xml:space="preserve">1.4. </w:t>
      </w:r>
      <w:r w:rsidRPr="004063DE">
        <w:rPr>
          <w:rFonts w:ascii="Franklin Gothic Book" w:hAnsi="Franklin Gothic Book"/>
        </w:rPr>
        <w:tab/>
      </w:r>
      <w:r w:rsidRPr="004063DE">
        <w:rPr>
          <w:rFonts w:ascii="Franklin Gothic Book" w:hAnsi="Franklin Gothic Book" w:cs="Times New Roman"/>
        </w:rPr>
        <w:t xml:space="preserve">Нормативными правовыми основаниями проведения диагностики профессиональных дефицитов педагогических работников и управленческих кадров образования (далее – диагностика профессиональных дефицитов) являются: </w:t>
      </w:r>
    </w:p>
    <w:p w:rsidR="00A74D59" w:rsidRPr="004063DE" w:rsidRDefault="00A74D59" w:rsidP="009E23DE">
      <w:pPr>
        <w:pStyle w:val="a6"/>
        <w:numPr>
          <w:ilvl w:val="0"/>
          <w:numId w:val="12"/>
        </w:numPr>
        <w:tabs>
          <w:tab w:val="left" w:pos="567"/>
        </w:tabs>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Федеральный закон от 29 декабря 2012 г. № 273-ФЗ «Об образовании в Российской Федерации»; </w:t>
      </w:r>
    </w:p>
    <w:p w:rsidR="00A74D59" w:rsidRPr="004063DE" w:rsidRDefault="00A74D59" w:rsidP="009E23DE">
      <w:pPr>
        <w:pStyle w:val="a6"/>
        <w:numPr>
          <w:ilvl w:val="0"/>
          <w:numId w:val="12"/>
        </w:numPr>
        <w:tabs>
          <w:tab w:val="left" w:pos="567"/>
        </w:tabs>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указ Президента Российской Федерации от 21 июля 2020 г. № 474 «О национальных целях развития Российской Федерации на период до 2030 года»; </w:t>
      </w:r>
    </w:p>
    <w:p w:rsidR="00A74D59" w:rsidRPr="004063DE" w:rsidRDefault="00A74D59" w:rsidP="009E23DE">
      <w:pPr>
        <w:pStyle w:val="a6"/>
        <w:numPr>
          <w:ilvl w:val="0"/>
          <w:numId w:val="12"/>
        </w:numPr>
        <w:tabs>
          <w:tab w:val="left" w:pos="567"/>
        </w:tabs>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распоряжение Правительства Российской Федерации от 31 декабря 2019 г. № 3273- p «Об утверждении основных принципов национальной системы профессионального роста педагогических работников Российской Федерации, включая национальную систему педагогического роста»; </w:t>
      </w:r>
    </w:p>
    <w:p w:rsidR="00A74D59" w:rsidRPr="004063DE" w:rsidRDefault="00A74D59" w:rsidP="009E23DE">
      <w:pPr>
        <w:pStyle w:val="a6"/>
        <w:numPr>
          <w:ilvl w:val="0"/>
          <w:numId w:val="12"/>
        </w:numPr>
        <w:tabs>
          <w:tab w:val="left" w:pos="567"/>
        </w:tabs>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паспорт федерального проекта «Современная школа» национального проекта «Образование»; </w:t>
      </w:r>
    </w:p>
    <w:p w:rsidR="00A74D59" w:rsidRPr="004063DE" w:rsidRDefault="00A74D59" w:rsidP="009E23DE">
      <w:pPr>
        <w:pStyle w:val="a6"/>
        <w:numPr>
          <w:ilvl w:val="0"/>
          <w:numId w:val="12"/>
        </w:numPr>
        <w:tabs>
          <w:tab w:val="left" w:pos="567"/>
        </w:tabs>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распоряжение Министерства просвещения Российской Федерации от 16 декабря 2020 г. № P-174 «Об утверждении Концепции создания единой федеральной системы научно-методического сопровождения педагогических работников и управленческих кадров»; </w:t>
      </w:r>
    </w:p>
    <w:p w:rsidR="00A74D59" w:rsidRPr="004063DE" w:rsidRDefault="00A74D59" w:rsidP="009E23DE">
      <w:pPr>
        <w:pStyle w:val="a6"/>
        <w:numPr>
          <w:ilvl w:val="0"/>
          <w:numId w:val="12"/>
        </w:numPr>
        <w:tabs>
          <w:tab w:val="left" w:pos="567"/>
        </w:tabs>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распоряжение Министерства просвещения Российской Федерации от 4 февраля 2021 г. № Р-33 «Об утверждении методических рекомендаций по реализации мероприятий по формированию и обеспечению функционирования единой федеральной системы научно-методического сопровождения педагогических работников и управленческих кадров»; </w:t>
      </w:r>
    </w:p>
    <w:p w:rsidR="00A74D59" w:rsidRPr="004063DE" w:rsidRDefault="00A74D59" w:rsidP="009E23DE">
      <w:pPr>
        <w:pStyle w:val="a6"/>
        <w:numPr>
          <w:ilvl w:val="0"/>
          <w:numId w:val="12"/>
        </w:numPr>
        <w:tabs>
          <w:tab w:val="left" w:pos="567"/>
        </w:tabs>
        <w:spacing w:after="0"/>
        <w:ind w:left="426" w:hanging="426"/>
        <w:jc w:val="both"/>
        <w:rPr>
          <w:rFonts w:ascii="Franklin Gothic Book" w:hAnsi="Franklin Gothic Book" w:cs="Times New Roman"/>
        </w:rPr>
      </w:pPr>
      <w:r w:rsidRPr="004063DE">
        <w:rPr>
          <w:rFonts w:ascii="Franklin Gothic Book" w:hAnsi="Franklin Gothic Book" w:cs="Times New Roman"/>
        </w:rPr>
        <w:t>приказ Министерства труда и социальной защиты Российской Федерации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A74D59" w:rsidRPr="004063DE" w:rsidRDefault="00A74D59" w:rsidP="009E23DE">
      <w:pPr>
        <w:pStyle w:val="a6"/>
        <w:numPr>
          <w:ilvl w:val="0"/>
          <w:numId w:val="12"/>
        </w:numPr>
        <w:tabs>
          <w:tab w:val="left" w:pos="567"/>
        </w:tabs>
        <w:spacing w:after="0"/>
        <w:ind w:left="426" w:hanging="426"/>
        <w:jc w:val="both"/>
        <w:rPr>
          <w:rFonts w:ascii="Franklin Gothic Book" w:hAnsi="Franklin Gothic Book" w:cs="Times New Roman"/>
        </w:rPr>
      </w:pPr>
      <w:r w:rsidRPr="004063DE">
        <w:rPr>
          <w:rFonts w:ascii="Franklin Gothic Book" w:hAnsi="Franklin Gothic Book"/>
        </w:rPr>
        <w:t>Положение о создании и функционировании региональной с</w:t>
      </w:r>
      <w:r w:rsidRPr="004063DE">
        <w:rPr>
          <w:rFonts w:ascii="Franklin Gothic Book" w:hAnsi="Franklin Gothic Book" w:cs="Times New Roman"/>
        </w:rPr>
        <w:t>истем</w:t>
      </w:r>
      <w:r w:rsidRPr="004063DE">
        <w:rPr>
          <w:rFonts w:ascii="Franklin Gothic Book" w:hAnsi="Franklin Gothic Book"/>
        </w:rPr>
        <w:t>ы</w:t>
      </w:r>
      <w:r w:rsidRPr="004063DE">
        <w:rPr>
          <w:rFonts w:ascii="Franklin Gothic Book" w:hAnsi="Franklin Gothic Book" w:cs="Times New Roman"/>
        </w:rPr>
        <w:t xml:space="preserve"> научно-методического сопровождения педагогических и управленческих кадров Республики Дагестан</w:t>
      </w:r>
      <w:r w:rsidRPr="004063DE">
        <w:rPr>
          <w:rFonts w:ascii="Franklin Gothic Book" w:hAnsi="Franklin Gothic Book"/>
        </w:rPr>
        <w:t>;</w:t>
      </w:r>
    </w:p>
    <w:p w:rsidR="00A74D59" w:rsidRPr="004063DE" w:rsidRDefault="00A74D59" w:rsidP="009E23DE">
      <w:pPr>
        <w:pStyle w:val="a6"/>
        <w:numPr>
          <w:ilvl w:val="0"/>
          <w:numId w:val="12"/>
        </w:numPr>
        <w:tabs>
          <w:tab w:val="left" w:pos="567"/>
        </w:tabs>
        <w:spacing w:after="0"/>
        <w:ind w:left="426" w:hanging="426"/>
        <w:jc w:val="both"/>
        <w:rPr>
          <w:rFonts w:ascii="Franklin Gothic Book" w:hAnsi="Franklin Gothic Book" w:cs="Times New Roman"/>
        </w:rPr>
      </w:pPr>
      <w:r w:rsidRPr="004063DE">
        <w:rPr>
          <w:rFonts w:ascii="Franklin Gothic Book" w:hAnsi="Franklin Gothic Book" w:cs="Times New Roman"/>
        </w:rPr>
        <w:t>Стратегия научно-методического сопровождения педагогических и управленческих кадров «Возобновляемое образование» на 2022-2024</w:t>
      </w:r>
      <w:r w:rsidRPr="004063DE">
        <w:rPr>
          <w:rFonts w:ascii="Franklin Gothic Book" w:hAnsi="Franklin Gothic Book"/>
        </w:rPr>
        <w:t xml:space="preserve"> </w:t>
      </w:r>
      <w:r w:rsidRPr="004063DE">
        <w:rPr>
          <w:rFonts w:ascii="Franklin Gothic Book" w:hAnsi="Franklin Gothic Book" w:cs="Times New Roman"/>
        </w:rPr>
        <w:t>гг.</w:t>
      </w:r>
    </w:p>
    <w:p w:rsidR="00A74D59" w:rsidRPr="004063DE" w:rsidRDefault="00A74D59" w:rsidP="004063DE">
      <w:pPr>
        <w:spacing w:after="0"/>
        <w:ind w:left="426" w:hanging="426"/>
        <w:jc w:val="both"/>
        <w:rPr>
          <w:rFonts w:ascii="Franklin Gothic Book" w:hAnsi="Franklin Gothic Book" w:cs="Times New Roman"/>
          <w:b/>
        </w:rPr>
      </w:pP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2. Направления и формы диагностики профессиональных дефицитов </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2.1. </w:t>
      </w:r>
      <w:r w:rsidRPr="004063DE">
        <w:rPr>
          <w:rFonts w:ascii="Franklin Gothic Book" w:hAnsi="Franklin Gothic Book" w:cs="Times New Roman"/>
        </w:rPr>
        <w:tab/>
        <w:t xml:space="preserve">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 предметных, методических, психолого-педагогических, коммуникативных, которые связаны с трудовыми функциями профессионального стандарта «Педагог». </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2.2. </w:t>
      </w:r>
      <w:r w:rsidRPr="004063DE">
        <w:rPr>
          <w:rFonts w:ascii="Franklin Gothic Book" w:hAnsi="Franklin Gothic Book" w:cs="Times New Roman"/>
        </w:rPr>
        <w:tab/>
        <w:t xml:space="preserve">Направления диагностики профессиональных дефицитов управленческих кадров обусловлены закрепленными должностными обязанностями, связанными с управлением процессами, ресурсами, кадрами, результатами и требованиями в области управления информацией. </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2.3. </w:t>
      </w:r>
      <w:r w:rsidRPr="004063DE">
        <w:rPr>
          <w:rFonts w:ascii="Franklin Gothic Book" w:hAnsi="Franklin Gothic Book" w:cs="Times New Roman"/>
        </w:rPr>
        <w:tab/>
        <w:t xml:space="preserve">Формы диагностики профессиональных дефицитов, устанавливаемые в ДИРО: </w:t>
      </w:r>
    </w:p>
    <w:p w:rsidR="00A74D59" w:rsidRPr="004063DE" w:rsidRDefault="00A74D59" w:rsidP="009E23DE">
      <w:pPr>
        <w:pStyle w:val="a6"/>
        <w:numPr>
          <w:ilvl w:val="0"/>
          <w:numId w:val="12"/>
        </w:numPr>
        <w:tabs>
          <w:tab w:val="left" w:pos="567"/>
        </w:tabs>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диагностика профессиональных дефицитов на основании стандартизированных оценочных процедур; </w:t>
      </w:r>
    </w:p>
    <w:p w:rsidR="00A74D59" w:rsidRPr="004063DE" w:rsidRDefault="00A74D59" w:rsidP="009E23DE">
      <w:pPr>
        <w:pStyle w:val="a6"/>
        <w:numPr>
          <w:ilvl w:val="0"/>
          <w:numId w:val="12"/>
        </w:numPr>
        <w:tabs>
          <w:tab w:val="left" w:pos="567"/>
        </w:tabs>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самодиагностика профессиональных дефицитов на основании рефлексии профессиональной деятельности; </w:t>
      </w:r>
    </w:p>
    <w:p w:rsidR="00A74D59" w:rsidRPr="004063DE" w:rsidRDefault="00A74D59" w:rsidP="009E23DE">
      <w:pPr>
        <w:pStyle w:val="a6"/>
        <w:numPr>
          <w:ilvl w:val="0"/>
          <w:numId w:val="12"/>
        </w:numPr>
        <w:tabs>
          <w:tab w:val="left" w:pos="567"/>
        </w:tabs>
        <w:spacing w:after="0"/>
        <w:ind w:left="426" w:hanging="426"/>
        <w:jc w:val="both"/>
        <w:rPr>
          <w:rFonts w:ascii="Franklin Gothic Book" w:hAnsi="Franklin Gothic Book" w:cs="Times New Roman"/>
        </w:rPr>
      </w:pPr>
      <w:r w:rsidRPr="004063DE">
        <w:rPr>
          <w:rFonts w:ascii="Franklin Gothic Book" w:hAnsi="Franklin Gothic Book" w:cs="Times New Roman"/>
        </w:rPr>
        <w:lastRenderedPageBreak/>
        <w:t>диагностика профессиональных дефицитов на основании результатов профессиональной деятельности – образовательных</w:t>
      </w:r>
      <w:r w:rsidRPr="004063DE">
        <w:rPr>
          <w:rFonts w:ascii="Franklin Gothic Book" w:hAnsi="Franklin Gothic Book"/>
        </w:rPr>
        <w:t xml:space="preserve"> </w:t>
      </w:r>
      <w:r w:rsidRPr="004063DE">
        <w:rPr>
          <w:rFonts w:ascii="Franklin Gothic Book" w:hAnsi="Franklin Gothic Book" w:cs="Times New Roman"/>
        </w:rPr>
        <w:t xml:space="preserve">результатов обучающихся/воспитанников; </w:t>
      </w:r>
    </w:p>
    <w:p w:rsidR="00A74D59" w:rsidRPr="004063DE" w:rsidRDefault="00A74D59" w:rsidP="009E23DE">
      <w:pPr>
        <w:pStyle w:val="a6"/>
        <w:numPr>
          <w:ilvl w:val="0"/>
          <w:numId w:val="12"/>
        </w:numPr>
        <w:tabs>
          <w:tab w:val="left" w:pos="567"/>
        </w:tabs>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диагностика профессиональных дефицитов на основании экспертной оценки практической (предметно-методической/управленческой) деятельности. </w:t>
      </w:r>
    </w:p>
    <w:p w:rsidR="00A74D59" w:rsidRPr="004063DE" w:rsidRDefault="00A74D59" w:rsidP="009E23DE">
      <w:pPr>
        <w:pStyle w:val="a6"/>
        <w:numPr>
          <w:ilvl w:val="1"/>
          <w:numId w:val="13"/>
        </w:numPr>
        <w:suppressAutoHyphens/>
        <w:spacing w:after="0"/>
        <w:ind w:left="426" w:hanging="426"/>
        <w:jc w:val="both"/>
        <w:rPr>
          <w:rFonts w:ascii="Franklin Gothic Book" w:hAnsi="Franklin Gothic Book"/>
        </w:rPr>
      </w:pPr>
      <w:r w:rsidRPr="004063DE">
        <w:rPr>
          <w:rFonts w:ascii="Franklin Gothic Book" w:hAnsi="Franklin Gothic Book"/>
        </w:rPr>
        <w:t xml:space="preserve">Диагностика профессиональных дефицитов основывается на вариативном, уровневом и комплексном подходах: </w:t>
      </w:r>
    </w:p>
    <w:p w:rsidR="00A74D59" w:rsidRPr="004063DE" w:rsidRDefault="00A74D59" w:rsidP="009E23DE">
      <w:pPr>
        <w:pStyle w:val="a6"/>
        <w:numPr>
          <w:ilvl w:val="0"/>
          <w:numId w:val="12"/>
        </w:numPr>
        <w:tabs>
          <w:tab w:val="left" w:pos="567"/>
        </w:tabs>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вариативный подход проявляется в применении имеющих разные основания форм диагностики профессиональных компетенций; </w:t>
      </w:r>
    </w:p>
    <w:p w:rsidR="00A74D59" w:rsidRPr="004063DE" w:rsidRDefault="00A74D59" w:rsidP="009E23DE">
      <w:pPr>
        <w:pStyle w:val="a6"/>
        <w:numPr>
          <w:ilvl w:val="0"/>
          <w:numId w:val="12"/>
        </w:numPr>
        <w:tabs>
          <w:tab w:val="left" w:pos="567"/>
        </w:tabs>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уровневый подход предполагает выявление разных уровней (минимальный, средний, высокий) профессиональных дефицитов; </w:t>
      </w:r>
    </w:p>
    <w:p w:rsidR="00A74D59" w:rsidRPr="004063DE" w:rsidRDefault="00A74D59" w:rsidP="009E23DE">
      <w:pPr>
        <w:pStyle w:val="a6"/>
        <w:numPr>
          <w:ilvl w:val="0"/>
          <w:numId w:val="12"/>
        </w:numPr>
        <w:tabs>
          <w:tab w:val="left" w:pos="567"/>
        </w:tabs>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комплексный подход проявляется в одновременном применении разных форм диагностики. </w:t>
      </w:r>
    </w:p>
    <w:p w:rsidR="00A74D59" w:rsidRPr="004063DE" w:rsidRDefault="00A74D59" w:rsidP="004063DE">
      <w:pPr>
        <w:spacing w:after="0"/>
        <w:ind w:left="426" w:hanging="426"/>
        <w:jc w:val="both"/>
        <w:rPr>
          <w:rFonts w:ascii="Franklin Gothic Book" w:hAnsi="Franklin Gothic Book" w:cs="Times New Roman"/>
          <w:b/>
        </w:rPr>
      </w:pP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3. Диагностика профессиональных дефицитов на основании стандартизированных оценочных процедур </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3.1. </w:t>
      </w:r>
      <w:r w:rsidRPr="004063DE">
        <w:rPr>
          <w:rFonts w:ascii="Franklin Gothic Book" w:hAnsi="Franklin Gothic Book" w:cs="Times New Roman"/>
        </w:rPr>
        <w:tab/>
        <w:t>Диагностика производится посредством выполнения диагностической работы с использованием стандартизированного инструментария, спроектированного:</w:t>
      </w:r>
    </w:p>
    <w:p w:rsidR="00A74D59" w:rsidRPr="004063DE" w:rsidRDefault="00A74D59" w:rsidP="009E23DE">
      <w:pPr>
        <w:pStyle w:val="a6"/>
        <w:numPr>
          <w:ilvl w:val="0"/>
          <w:numId w:val="12"/>
        </w:numPr>
        <w:tabs>
          <w:tab w:val="left" w:pos="567"/>
        </w:tabs>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для педагогических работников по блокам профессиональных компетенций (предметных, методических, психолого-педагогических, коммуникативных); </w:t>
      </w:r>
    </w:p>
    <w:p w:rsidR="00A74D59" w:rsidRPr="004063DE" w:rsidRDefault="00A74D59" w:rsidP="009E23DE">
      <w:pPr>
        <w:pStyle w:val="a6"/>
        <w:numPr>
          <w:ilvl w:val="0"/>
          <w:numId w:val="12"/>
        </w:numPr>
        <w:tabs>
          <w:tab w:val="left" w:pos="567"/>
        </w:tabs>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для управленческих кадров по функциональным блокам управления (процессами, ресурсами, кадрами, результатами, информацией). </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3.2. </w:t>
      </w:r>
      <w:r w:rsidRPr="004063DE">
        <w:rPr>
          <w:rFonts w:ascii="Franklin Gothic Book" w:hAnsi="Franklin Gothic Book" w:cs="Times New Roman"/>
        </w:rPr>
        <w:tab/>
        <w:t xml:space="preserve">Диагностика профессиональных дефицитов на основании стандартизированных оценочных процедур может осуществляться как отдельное диагностическое мероприятие, та и в рамках входного/итогового тестирования при обучении по дополнительной профессиональной программе повышения квалификации (далее ДПП ПK). Тематика ДПП ПK определяет направленность диагностических заданий входного/итогового тестирования. </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3.3. </w:t>
      </w:r>
      <w:r w:rsidRPr="004063DE">
        <w:rPr>
          <w:rFonts w:ascii="Franklin Gothic Book" w:hAnsi="Franklin Gothic Book" w:cs="Times New Roman"/>
        </w:rPr>
        <w:tab/>
        <w:t xml:space="preserve">Каждый блок диагностических заданий должен содержать тестовые задания различных видов (выбор одного ответа или нескольких, установление соответствия или последовательности, формулировка краткого/развернутого ответа). </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3.4. </w:t>
      </w:r>
      <w:r w:rsidRPr="004063DE">
        <w:rPr>
          <w:rFonts w:ascii="Franklin Gothic Book" w:hAnsi="Franklin Gothic Book" w:cs="Times New Roman"/>
        </w:rPr>
        <w:tab/>
        <w:t xml:space="preserve">Диагностика профессиональных дефицитов осуществляется на основе уровневого подхода и позволяет выявить несколько уровней профессиональных дефицитов: высокий, средний, низкий. </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3.4.1. Применительно к предметным компетенциям педагогических работников: </w:t>
      </w:r>
    </w:p>
    <w:p w:rsidR="00A74D59" w:rsidRPr="004063DE" w:rsidRDefault="00A74D59" w:rsidP="009E23DE">
      <w:pPr>
        <w:pStyle w:val="a6"/>
        <w:numPr>
          <w:ilvl w:val="0"/>
          <w:numId w:val="12"/>
        </w:numPr>
        <w:tabs>
          <w:tab w:val="left" w:pos="567"/>
        </w:tabs>
        <w:spacing w:after="0"/>
        <w:ind w:left="426" w:hanging="426"/>
        <w:jc w:val="both"/>
        <w:rPr>
          <w:rFonts w:ascii="Franklin Gothic Book" w:hAnsi="Franklin Gothic Book" w:cs="Times New Roman"/>
        </w:rPr>
      </w:pPr>
      <w:r w:rsidRPr="004063DE">
        <w:rPr>
          <w:rFonts w:ascii="Franklin Gothic Book" w:hAnsi="Franklin Gothic Book" w:cs="Times New Roman"/>
        </w:rPr>
        <w:t>Высокий уровень дефицита свидетельствует о слабой предметной подготовке учителя, которая позволяет выполнять задания преимущественно базового уровня сложности. Высокий уровень дефицита методических, психолого-педагогических, коммуникативных компетенций означает неумение решать стандартные профессиональные задачи.</w:t>
      </w:r>
    </w:p>
    <w:p w:rsidR="00A74D59" w:rsidRPr="004063DE" w:rsidRDefault="00A74D59" w:rsidP="009E23DE">
      <w:pPr>
        <w:pStyle w:val="a6"/>
        <w:numPr>
          <w:ilvl w:val="0"/>
          <w:numId w:val="12"/>
        </w:numPr>
        <w:tabs>
          <w:tab w:val="left" w:pos="567"/>
        </w:tabs>
        <w:spacing w:after="0"/>
        <w:ind w:left="426" w:hanging="426"/>
        <w:jc w:val="both"/>
        <w:rPr>
          <w:rFonts w:ascii="Franklin Gothic Book" w:hAnsi="Franklin Gothic Book" w:cs="Times New Roman"/>
        </w:rPr>
      </w:pPr>
      <w:r w:rsidRPr="004063DE">
        <w:rPr>
          <w:rFonts w:ascii="Franklin Gothic Book" w:hAnsi="Franklin Gothic Book" w:cs="Times New Roman"/>
        </w:rPr>
        <w:t>Средний уровень свидетельствуют о недостаточной предметной подготовке учителя, которая позволяет выполнять задания базового и частично продвинутого уровня сложности. Средний – неумение решать профессиональные задачи в новых условиях.</w:t>
      </w:r>
    </w:p>
    <w:p w:rsidR="00A74D59" w:rsidRPr="004063DE" w:rsidRDefault="00A74D59" w:rsidP="009E23DE">
      <w:pPr>
        <w:pStyle w:val="a6"/>
        <w:numPr>
          <w:ilvl w:val="0"/>
          <w:numId w:val="12"/>
        </w:numPr>
        <w:tabs>
          <w:tab w:val="left" w:pos="567"/>
        </w:tabs>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Низкий уровень свидетельствует о достаточной предметной подготовке учителя, которая обеспечивает выполнение заданий всех уровней сложности. </w:t>
      </w:r>
    </w:p>
    <w:p w:rsidR="00A74D59" w:rsidRPr="004063DE" w:rsidRDefault="00A74D59" w:rsidP="009E23DE">
      <w:pPr>
        <w:pStyle w:val="a6"/>
        <w:numPr>
          <w:ilvl w:val="0"/>
          <w:numId w:val="12"/>
        </w:numPr>
        <w:tabs>
          <w:tab w:val="left" w:pos="567"/>
        </w:tabs>
        <w:spacing w:after="0"/>
        <w:ind w:left="426" w:hanging="426"/>
        <w:jc w:val="both"/>
        <w:rPr>
          <w:rFonts w:ascii="Franklin Gothic Book" w:hAnsi="Franklin Gothic Book" w:cs="Times New Roman"/>
        </w:rPr>
      </w:pPr>
      <w:r w:rsidRPr="004063DE">
        <w:rPr>
          <w:rFonts w:ascii="Franklin Gothic Book" w:hAnsi="Franklin Gothic Book" w:cs="Times New Roman"/>
        </w:rPr>
        <w:t>Минимальный –</w:t>
      </w:r>
      <w:r w:rsidRPr="004063DE">
        <w:rPr>
          <w:rFonts w:ascii="Franklin Gothic Book" w:hAnsi="Franklin Gothic Book"/>
        </w:rPr>
        <w:t xml:space="preserve"> </w:t>
      </w:r>
      <w:r w:rsidRPr="004063DE">
        <w:rPr>
          <w:rFonts w:ascii="Franklin Gothic Book" w:hAnsi="Franklin Gothic Book" w:cs="Times New Roman"/>
        </w:rPr>
        <w:t xml:space="preserve">умение решать профессиональные задачи в нестандартных ситуациях. </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3.4.2. Применительно к управленческим кадрам: </w:t>
      </w:r>
    </w:p>
    <w:p w:rsidR="00A74D59" w:rsidRPr="004063DE" w:rsidRDefault="00A74D59" w:rsidP="009E23DE">
      <w:pPr>
        <w:pStyle w:val="a6"/>
        <w:numPr>
          <w:ilvl w:val="0"/>
          <w:numId w:val="12"/>
        </w:numPr>
        <w:tabs>
          <w:tab w:val="left" w:pos="567"/>
        </w:tabs>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высокий уровень дефицита управленческих компетенций означает неумение решать стандартные управленческие задачи, </w:t>
      </w:r>
    </w:p>
    <w:p w:rsidR="00A74D59" w:rsidRPr="004063DE" w:rsidRDefault="00A74D59" w:rsidP="009E23DE">
      <w:pPr>
        <w:pStyle w:val="a6"/>
        <w:numPr>
          <w:ilvl w:val="0"/>
          <w:numId w:val="12"/>
        </w:numPr>
        <w:tabs>
          <w:tab w:val="left" w:pos="567"/>
        </w:tabs>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средний – неумение решать управленческие задачи в новых условиях, </w:t>
      </w:r>
    </w:p>
    <w:p w:rsidR="00A74D59" w:rsidRPr="004063DE" w:rsidRDefault="00A74D59" w:rsidP="009E23DE">
      <w:pPr>
        <w:pStyle w:val="a6"/>
        <w:numPr>
          <w:ilvl w:val="0"/>
          <w:numId w:val="12"/>
        </w:numPr>
        <w:tabs>
          <w:tab w:val="left" w:pos="567"/>
        </w:tabs>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минимальный – неумение решать управленческие задачи в нестандартных ситуациях. </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В таблице представлены рекомендации к определению уровней профессиональных дефицитов и способам их восполнения (на примере предметных дефицитов). </w:t>
      </w:r>
    </w:p>
    <w:p w:rsidR="00A74D59" w:rsidRPr="004063DE" w:rsidRDefault="00A74D59" w:rsidP="004063DE">
      <w:pPr>
        <w:ind w:left="426" w:hanging="426"/>
        <w:rPr>
          <w:rFonts w:ascii="Franklin Gothic Book" w:hAnsi="Franklin Gothic Book"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3"/>
        <w:gridCol w:w="2001"/>
        <w:gridCol w:w="3338"/>
      </w:tblGrid>
      <w:tr w:rsidR="00A74D59" w:rsidRPr="004063DE" w:rsidTr="004063DE">
        <w:tc>
          <w:tcPr>
            <w:tcW w:w="3613" w:type="dxa"/>
          </w:tcPr>
          <w:p w:rsidR="00A74D59" w:rsidRPr="004063DE" w:rsidRDefault="00A74D59" w:rsidP="004063DE">
            <w:pPr>
              <w:rPr>
                <w:rFonts w:ascii="Franklin Gothic Book" w:hAnsi="Franklin Gothic Book" w:cs="Times New Roman"/>
              </w:rPr>
            </w:pPr>
            <w:r w:rsidRPr="004063DE">
              <w:rPr>
                <w:rFonts w:ascii="Franklin Gothic Book" w:hAnsi="Franklin Gothic Book" w:cs="Times New Roman"/>
              </w:rPr>
              <w:lastRenderedPageBreak/>
              <w:t>Результативность диагностики</w:t>
            </w:r>
          </w:p>
        </w:tc>
        <w:tc>
          <w:tcPr>
            <w:tcW w:w="2001" w:type="dxa"/>
          </w:tcPr>
          <w:p w:rsidR="00A74D59" w:rsidRPr="004063DE" w:rsidRDefault="00A74D59" w:rsidP="004063DE">
            <w:pPr>
              <w:rPr>
                <w:rFonts w:ascii="Franklin Gothic Book" w:hAnsi="Franklin Gothic Book" w:cs="Times New Roman"/>
              </w:rPr>
            </w:pPr>
            <w:r w:rsidRPr="004063DE">
              <w:rPr>
                <w:rFonts w:ascii="Franklin Gothic Book" w:hAnsi="Franklin Gothic Book" w:cs="Times New Roman"/>
              </w:rPr>
              <w:t>Дефицитарный уровень</w:t>
            </w:r>
          </w:p>
        </w:tc>
        <w:tc>
          <w:tcPr>
            <w:tcW w:w="3338" w:type="dxa"/>
          </w:tcPr>
          <w:p w:rsidR="00A74D59" w:rsidRPr="004063DE" w:rsidRDefault="00A74D59" w:rsidP="004063DE">
            <w:pPr>
              <w:rPr>
                <w:rFonts w:ascii="Franklin Gothic Book" w:hAnsi="Franklin Gothic Book" w:cs="Times New Roman"/>
              </w:rPr>
            </w:pPr>
            <w:r w:rsidRPr="004063DE">
              <w:rPr>
                <w:rFonts w:ascii="Franklin Gothic Book" w:hAnsi="Franklin Gothic Book" w:cs="Times New Roman"/>
              </w:rPr>
              <w:t>Рекомендации по способам восполнения предметных дефицитов</w:t>
            </w:r>
          </w:p>
        </w:tc>
      </w:tr>
      <w:tr w:rsidR="00A74D59" w:rsidRPr="004063DE" w:rsidTr="004063DE">
        <w:tc>
          <w:tcPr>
            <w:tcW w:w="3613" w:type="dxa"/>
          </w:tcPr>
          <w:p w:rsidR="00A74D59" w:rsidRPr="004063DE" w:rsidRDefault="00A74D59" w:rsidP="004063DE">
            <w:pPr>
              <w:rPr>
                <w:rFonts w:ascii="Franklin Gothic Book" w:hAnsi="Franklin Gothic Book" w:cs="Times New Roman"/>
              </w:rPr>
            </w:pPr>
            <w:r w:rsidRPr="004063DE">
              <w:rPr>
                <w:rFonts w:ascii="Franklin Gothic Book" w:hAnsi="Franklin Gothic Book" w:cs="Times New Roman"/>
              </w:rPr>
              <w:t>Менее 60% выполнения диагностических заданий</w:t>
            </w:r>
          </w:p>
        </w:tc>
        <w:tc>
          <w:tcPr>
            <w:tcW w:w="2001" w:type="dxa"/>
          </w:tcPr>
          <w:p w:rsidR="00A74D59" w:rsidRPr="004063DE" w:rsidRDefault="00A74D59" w:rsidP="004063DE">
            <w:pPr>
              <w:rPr>
                <w:rFonts w:ascii="Franklin Gothic Book" w:hAnsi="Franklin Gothic Book" w:cs="Times New Roman"/>
              </w:rPr>
            </w:pPr>
            <w:r w:rsidRPr="004063DE">
              <w:rPr>
                <w:rFonts w:ascii="Franklin Gothic Book" w:hAnsi="Franklin Gothic Book" w:cs="Times New Roman"/>
              </w:rPr>
              <w:t>Высокий</w:t>
            </w:r>
          </w:p>
        </w:tc>
        <w:tc>
          <w:tcPr>
            <w:tcW w:w="3338" w:type="dxa"/>
          </w:tcPr>
          <w:p w:rsidR="00A74D59" w:rsidRPr="004063DE" w:rsidRDefault="00A74D59" w:rsidP="004063DE">
            <w:pPr>
              <w:rPr>
                <w:rFonts w:ascii="Franklin Gothic Book" w:hAnsi="Franklin Gothic Book" w:cs="Times New Roman"/>
              </w:rPr>
            </w:pPr>
            <w:r w:rsidRPr="004063DE">
              <w:rPr>
                <w:rFonts w:ascii="Franklin Gothic Book" w:hAnsi="Franklin Gothic Book" w:cs="Times New Roman"/>
              </w:rPr>
              <w:t>Профессиональное развитие по технологии индивидуального плана</w:t>
            </w:r>
          </w:p>
        </w:tc>
      </w:tr>
      <w:tr w:rsidR="00A74D59" w:rsidRPr="004063DE" w:rsidTr="004063DE">
        <w:tc>
          <w:tcPr>
            <w:tcW w:w="3613" w:type="dxa"/>
          </w:tcPr>
          <w:p w:rsidR="00A74D59" w:rsidRPr="004063DE" w:rsidRDefault="00A74D59" w:rsidP="004063DE">
            <w:pPr>
              <w:rPr>
                <w:rFonts w:ascii="Franklin Gothic Book" w:hAnsi="Franklin Gothic Book" w:cs="Times New Roman"/>
              </w:rPr>
            </w:pPr>
            <w:r w:rsidRPr="004063DE">
              <w:rPr>
                <w:rFonts w:ascii="Franklin Gothic Book" w:hAnsi="Franklin Gothic Book" w:cs="Times New Roman"/>
              </w:rPr>
              <w:t>61-80% выполнения диагностических заданий</w:t>
            </w:r>
          </w:p>
        </w:tc>
        <w:tc>
          <w:tcPr>
            <w:tcW w:w="2001" w:type="dxa"/>
          </w:tcPr>
          <w:p w:rsidR="00A74D59" w:rsidRPr="004063DE" w:rsidRDefault="00A74D59" w:rsidP="004063DE">
            <w:pPr>
              <w:rPr>
                <w:rFonts w:ascii="Franklin Gothic Book" w:hAnsi="Franklin Gothic Book" w:cs="Times New Roman"/>
              </w:rPr>
            </w:pPr>
            <w:r w:rsidRPr="004063DE">
              <w:rPr>
                <w:rFonts w:ascii="Franklin Gothic Book" w:hAnsi="Franklin Gothic Book" w:cs="Times New Roman"/>
              </w:rPr>
              <w:t>Средний</w:t>
            </w:r>
          </w:p>
        </w:tc>
        <w:tc>
          <w:tcPr>
            <w:tcW w:w="3338" w:type="dxa"/>
          </w:tcPr>
          <w:p w:rsidR="00A74D59" w:rsidRPr="004063DE" w:rsidRDefault="00A74D59" w:rsidP="004063DE">
            <w:pPr>
              <w:rPr>
                <w:rFonts w:ascii="Franklin Gothic Book" w:hAnsi="Franklin Gothic Book" w:cs="Times New Roman"/>
              </w:rPr>
            </w:pPr>
            <w:r w:rsidRPr="004063DE">
              <w:rPr>
                <w:rFonts w:ascii="Franklin Gothic Book" w:hAnsi="Franklin Gothic Book" w:cs="Times New Roman"/>
              </w:rPr>
              <w:t>Профессиональное развитие по технологии индивидуального плана или повышение квалификации по предметным программам</w:t>
            </w:r>
          </w:p>
        </w:tc>
      </w:tr>
      <w:tr w:rsidR="00A74D59" w:rsidRPr="004063DE" w:rsidTr="004063DE">
        <w:tc>
          <w:tcPr>
            <w:tcW w:w="3613" w:type="dxa"/>
          </w:tcPr>
          <w:p w:rsidR="00A74D59" w:rsidRPr="004063DE" w:rsidRDefault="00A74D59" w:rsidP="004063DE">
            <w:pPr>
              <w:rPr>
                <w:rFonts w:ascii="Franklin Gothic Book" w:hAnsi="Franklin Gothic Book" w:cs="Times New Roman"/>
              </w:rPr>
            </w:pPr>
            <w:r w:rsidRPr="004063DE">
              <w:rPr>
                <w:rFonts w:ascii="Franklin Gothic Book" w:hAnsi="Franklin Gothic Book" w:cs="Times New Roman"/>
              </w:rPr>
              <w:t>81-100% выполнения диагностических заданий</w:t>
            </w:r>
          </w:p>
        </w:tc>
        <w:tc>
          <w:tcPr>
            <w:tcW w:w="2001" w:type="dxa"/>
          </w:tcPr>
          <w:p w:rsidR="00A74D59" w:rsidRPr="004063DE" w:rsidRDefault="00A74D59" w:rsidP="004063DE">
            <w:pPr>
              <w:rPr>
                <w:rFonts w:ascii="Franklin Gothic Book" w:hAnsi="Franklin Gothic Book" w:cs="Times New Roman"/>
              </w:rPr>
            </w:pPr>
            <w:r w:rsidRPr="004063DE">
              <w:rPr>
                <w:rFonts w:ascii="Franklin Gothic Book" w:hAnsi="Franklin Gothic Book" w:cs="Times New Roman"/>
              </w:rPr>
              <w:t>Минимальный или отсутствие дефицита</w:t>
            </w:r>
          </w:p>
        </w:tc>
        <w:tc>
          <w:tcPr>
            <w:tcW w:w="3338" w:type="dxa"/>
          </w:tcPr>
          <w:p w:rsidR="00A74D59" w:rsidRPr="004063DE" w:rsidRDefault="00A74D59" w:rsidP="004063DE">
            <w:pPr>
              <w:rPr>
                <w:rFonts w:ascii="Franklin Gothic Book" w:hAnsi="Franklin Gothic Book" w:cs="Times New Roman"/>
              </w:rPr>
            </w:pPr>
            <w:r w:rsidRPr="004063DE">
              <w:rPr>
                <w:rFonts w:ascii="Franklin Gothic Book" w:hAnsi="Franklin Gothic Book" w:cs="Times New Roman"/>
              </w:rPr>
              <w:t>Профессиональнее развитие в области предметных компетенций на основе неформального и информального образования</w:t>
            </w:r>
          </w:p>
        </w:tc>
      </w:tr>
    </w:tbl>
    <w:p w:rsidR="00A74D59" w:rsidRPr="004063DE" w:rsidRDefault="00A74D59" w:rsidP="004063DE">
      <w:pPr>
        <w:spacing w:after="0"/>
        <w:ind w:left="426" w:hanging="426"/>
        <w:jc w:val="both"/>
        <w:rPr>
          <w:rFonts w:ascii="Franklin Gothic Book" w:hAnsi="Franklin Gothic Book" w:cs="Times New Roman"/>
        </w:rPr>
      </w:pP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3.5. </w:t>
      </w:r>
      <w:r w:rsidRPr="004063DE">
        <w:rPr>
          <w:rFonts w:ascii="Franklin Gothic Book" w:hAnsi="Franklin Gothic Book" w:cs="Times New Roman"/>
        </w:rPr>
        <w:tab/>
        <w:t xml:space="preserve">Инструментарием диагностики профессиональных дефицитов на основании стандартизированных оценочных процедур являются тесты с заданиями закрытого и открытого типа. Тестирование является приоритетной процедурой диагностики, поскольку позволяет получить объективные данные о профессиональных дефицитах. </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3.6. </w:t>
      </w:r>
      <w:r w:rsidRPr="004063DE">
        <w:rPr>
          <w:rFonts w:ascii="Franklin Gothic Book" w:hAnsi="Franklin Gothic Book" w:cs="Times New Roman"/>
        </w:rPr>
        <w:tab/>
        <w:t xml:space="preserve">Особенности требований к тестовым заданиям закрытого типа </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3.6.1. Типы заданий: задания с выбором одного правильного ответа, задания с множественным выбором, задания на установление соответствия, задания на установление последовательности (порядка). </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Требования к содержанию заданий теста: </w:t>
      </w:r>
    </w:p>
    <w:p w:rsidR="00A74D59" w:rsidRPr="004063DE" w:rsidRDefault="00A74D59" w:rsidP="009E23DE">
      <w:pPr>
        <w:pStyle w:val="a6"/>
        <w:numPr>
          <w:ilvl w:val="0"/>
          <w:numId w:val="12"/>
        </w:numPr>
        <w:tabs>
          <w:tab w:val="left" w:pos="567"/>
        </w:tabs>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краткая, ясная и однозначная формулировка заданий, которую разработчик и участник диагностики трактуют одинаково; </w:t>
      </w:r>
    </w:p>
    <w:p w:rsidR="00A74D59" w:rsidRPr="004063DE" w:rsidRDefault="00A74D59" w:rsidP="009E23DE">
      <w:pPr>
        <w:pStyle w:val="a6"/>
        <w:numPr>
          <w:ilvl w:val="0"/>
          <w:numId w:val="12"/>
        </w:numPr>
        <w:tabs>
          <w:tab w:val="left" w:pos="567"/>
        </w:tabs>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исключение качественных характеристик (эффективно, оптимально, достаточно и т. п.) или пояснение их через количественные характеристики; </w:t>
      </w:r>
    </w:p>
    <w:p w:rsidR="00A74D59" w:rsidRPr="004063DE" w:rsidRDefault="00A74D59" w:rsidP="009E23DE">
      <w:pPr>
        <w:pStyle w:val="a6"/>
        <w:numPr>
          <w:ilvl w:val="0"/>
          <w:numId w:val="12"/>
        </w:numPr>
        <w:tabs>
          <w:tab w:val="left" w:pos="567"/>
        </w:tabs>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недопустимость использования слов-подсказок в тексте заданий и вариантах ответов; </w:t>
      </w:r>
    </w:p>
    <w:p w:rsidR="00A74D59" w:rsidRPr="004063DE" w:rsidRDefault="00A74D59" w:rsidP="009E23DE">
      <w:pPr>
        <w:pStyle w:val="a6"/>
        <w:numPr>
          <w:ilvl w:val="0"/>
          <w:numId w:val="12"/>
        </w:numPr>
        <w:tabs>
          <w:tab w:val="left" w:pos="567"/>
        </w:tabs>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ответ на отдельное задание не должен быть подсказкой к другим заданиям теста; </w:t>
      </w:r>
    </w:p>
    <w:p w:rsidR="00A74D59" w:rsidRPr="004063DE" w:rsidRDefault="00A74D59" w:rsidP="009E23DE">
      <w:pPr>
        <w:pStyle w:val="a6"/>
        <w:numPr>
          <w:ilvl w:val="0"/>
          <w:numId w:val="12"/>
        </w:numPr>
        <w:tabs>
          <w:tab w:val="left" w:pos="567"/>
        </w:tabs>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одинаковая привлекательность для выбора всего меню ответов; </w:t>
      </w:r>
    </w:p>
    <w:p w:rsidR="00A74D59" w:rsidRPr="004063DE" w:rsidRDefault="00A74D59" w:rsidP="009E23DE">
      <w:pPr>
        <w:pStyle w:val="a6"/>
        <w:numPr>
          <w:ilvl w:val="0"/>
          <w:numId w:val="12"/>
        </w:num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проектирование вариантов ответа по одному основанию (например, если один вариант ответа является конкретным, частным случаем, то и другие должны быть конкретными, а не общими случаями). </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3.6.2. Уровни сложности заданий теста: </w:t>
      </w:r>
    </w:p>
    <w:p w:rsidR="00A74D59" w:rsidRPr="004063DE" w:rsidRDefault="00A74D59" w:rsidP="009E23DE">
      <w:pPr>
        <w:pStyle w:val="a6"/>
        <w:numPr>
          <w:ilvl w:val="0"/>
          <w:numId w:val="12"/>
        </w:num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первый уровень направлен на выявление знаний; </w:t>
      </w:r>
    </w:p>
    <w:p w:rsidR="00A74D59" w:rsidRPr="004063DE" w:rsidRDefault="00A74D59" w:rsidP="009E23DE">
      <w:pPr>
        <w:pStyle w:val="a6"/>
        <w:numPr>
          <w:ilvl w:val="0"/>
          <w:numId w:val="12"/>
        </w:num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второй уровень направлен на выявление умений применять знания в типичных ситуациях; </w:t>
      </w:r>
    </w:p>
    <w:p w:rsidR="00A74D59" w:rsidRPr="004063DE" w:rsidRDefault="00A74D59" w:rsidP="009E23DE">
      <w:pPr>
        <w:pStyle w:val="a6"/>
        <w:numPr>
          <w:ilvl w:val="0"/>
          <w:numId w:val="12"/>
        </w:num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третий уровень направлен на выявление умений применять знания в нестандартных ситуациях. </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Для обеспечения вариативности теста рекомендуется: </w:t>
      </w:r>
    </w:p>
    <w:p w:rsidR="00A74D59" w:rsidRPr="004063DE" w:rsidRDefault="00A74D59" w:rsidP="009E23DE">
      <w:pPr>
        <w:pStyle w:val="a6"/>
        <w:numPr>
          <w:ilvl w:val="0"/>
          <w:numId w:val="12"/>
        </w:num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включать в тест 4 параллельных варианта; </w:t>
      </w:r>
    </w:p>
    <w:p w:rsidR="00A74D59" w:rsidRPr="004063DE" w:rsidRDefault="00A74D59" w:rsidP="009E23DE">
      <w:pPr>
        <w:pStyle w:val="a6"/>
        <w:numPr>
          <w:ilvl w:val="0"/>
          <w:numId w:val="12"/>
        </w:num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не использовать идентичные задания в параллельных вариантах; </w:t>
      </w:r>
    </w:p>
    <w:p w:rsidR="00A74D59" w:rsidRPr="004063DE" w:rsidRDefault="00A74D59" w:rsidP="009E23DE">
      <w:pPr>
        <w:pStyle w:val="a6"/>
        <w:numPr>
          <w:ilvl w:val="0"/>
          <w:numId w:val="12"/>
        </w:num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использовать не менее трех разных форм заданий в каждом варианте теста; </w:t>
      </w:r>
    </w:p>
    <w:p w:rsidR="00A74D59" w:rsidRPr="004063DE" w:rsidRDefault="00A74D59" w:rsidP="009E23DE">
      <w:pPr>
        <w:pStyle w:val="a6"/>
        <w:numPr>
          <w:ilvl w:val="0"/>
          <w:numId w:val="12"/>
        </w:num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следовать принципу фасетных (однотипных) заданий в параллельных вариантах. </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3.6.3. Рекомендации по количеству заданий и вариантов теста: </w:t>
      </w:r>
    </w:p>
    <w:p w:rsidR="00A74D59" w:rsidRPr="004063DE" w:rsidRDefault="00A74D59" w:rsidP="009E23DE">
      <w:pPr>
        <w:pStyle w:val="a6"/>
        <w:numPr>
          <w:ilvl w:val="0"/>
          <w:numId w:val="12"/>
        </w:num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количество вариантов ответа с выбором одного правильного ответа – не менее 4 вариантов ответа; </w:t>
      </w:r>
    </w:p>
    <w:p w:rsidR="00A74D59" w:rsidRPr="004063DE" w:rsidRDefault="00A74D59" w:rsidP="009E23DE">
      <w:pPr>
        <w:pStyle w:val="a6"/>
        <w:numPr>
          <w:ilvl w:val="0"/>
          <w:numId w:val="12"/>
        </w:num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количество вариантов ответа с выбором всех верных ответов – 4-7 вариантов ответа; </w:t>
      </w:r>
    </w:p>
    <w:p w:rsidR="00A74D59" w:rsidRPr="004063DE" w:rsidRDefault="00A74D59" w:rsidP="009E23DE">
      <w:pPr>
        <w:pStyle w:val="a6"/>
        <w:numPr>
          <w:ilvl w:val="0"/>
          <w:numId w:val="12"/>
        </w:numPr>
        <w:spacing w:after="0"/>
        <w:ind w:left="426" w:hanging="426"/>
        <w:jc w:val="both"/>
        <w:rPr>
          <w:rFonts w:ascii="Franklin Gothic Book" w:hAnsi="Franklin Gothic Book" w:cs="Times New Roman"/>
        </w:rPr>
      </w:pPr>
      <w:r w:rsidRPr="004063DE">
        <w:rPr>
          <w:rFonts w:ascii="Franklin Gothic Book" w:hAnsi="Franklin Gothic Book" w:cs="Times New Roman"/>
        </w:rPr>
        <w:lastRenderedPageBreak/>
        <w:t xml:space="preserve">количество вариантов ответа в заданиях на установление последовательности – 4-7 вариантов ответа. </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3.7. </w:t>
      </w:r>
      <w:r w:rsidRPr="004063DE">
        <w:rPr>
          <w:rFonts w:ascii="Franklin Gothic Book" w:hAnsi="Franklin Gothic Book" w:cs="Times New Roman"/>
        </w:rPr>
        <w:tab/>
        <w:t xml:space="preserve">Особенности требований к тестовым заданиям открытого типа </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К заданиям открытого типа относятся два вида: задания-дополнения и задания свободного изложения. Ответ на задания-дополнения (задания с кратким ответом) не должен превышать 2-3 слов, чаще всего такой ответ составляет одно слово, число, символ. Эти ограничения обеспечивают однозначность оценивания. </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Рекомендации по проектированию заданий-дополнений: </w:t>
      </w:r>
    </w:p>
    <w:p w:rsidR="00A74D59" w:rsidRPr="004063DE" w:rsidRDefault="00A74D59" w:rsidP="009E23DE">
      <w:pPr>
        <w:pStyle w:val="a6"/>
        <w:numPr>
          <w:ilvl w:val="0"/>
          <w:numId w:val="12"/>
        </w:num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каждое задание должно быть нацелено на конкретное дополнение, место для которого обозначается (например, прочерком или точками); </w:t>
      </w:r>
    </w:p>
    <w:p w:rsidR="00A74D59" w:rsidRPr="004063DE" w:rsidRDefault="00A74D59" w:rsidP="009E23DE">
      <w:pPr>
        <w:pStyle w:val="a6"/>
        <w:numPr>
          <w:ilvl w:val="0"/>
          <w:numId w:val="12"/>
        </w:num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текст задания должен содержать минимальное количество информации, необходимое для его правильного выполнения. </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Для выполнения заданий свободного изложения тестируемому необходимо сформулировать и записать развернутый ответ. Задания свободного изложения требуют экспертного оценивания. В структуру заданий свободного изложения рекомендуется включать стимульную часть (в виде текста, рисунка, графика, таблицы, схемы), которая содержит учебную информацию для ответа на несколько вопросов.</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Задания свободного изложения направлены на выявление действий тестируемого в разных профессиональных ситуациях: </w:t>
      </w:r>
    </w:p>
    <w:p w:rsidR="00A74D59" w:rsidRPr="004063DE" w:rsidRDefault="00A74D59" w:rsidP="009E23DE">
      <w:pPr>
        <w:pStyle w:val="a6"/>
        <w:numPr>
          <w:ilvl w:val="0"/>
          <w:numId w:val="12"/>
        </w:num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для педагогических работников: при планировании и проведении учебных занятий, формировании мотивации к обучению, организации учебной деятельности, оценивании учебных достижений, применении цифровых инструментов при обучении, взаимодействии с обучающимися, самопрезентации; </w:t>
      </w:r>
    </w:p>
    <w:p w:rsidR="00A74D59" w:rsidRPr="004063DE" w:rsidRDefault="00A74D59" w:rsidP="009E23DE">
      <w:pPr>
        <w:pStyle w:val="a6"/>
        <w:numPr>
          <w:ilvl w:val="0"/>
          <w:numId w:val="12"/>
        </w:num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для управленческих кадров: при планировании работы образовательной организации, реализации требований федеральных государственных образовательных стандартов, подборе и расстановке кадров, обеспечении качества образования, создании материально-технической базы, обеспечении цифровизации образовательного процесса, защиты персональных данных, открытости и доступности информации. </w:t>
      </w:r>
    </w:p>
    <w:p w:rsidR="00A74D59" w:rsidRPr="004063DE" w:rsidRDefault="00A74D59" w:rsidP="004063DE">
      <w:pPr>
        <w:spacing w:after="0"/>
        <w:ind w:left="426" w:hanging="426"/>
        <w:jc w:val="both"/>
        <w:rPr>
          <w:rFonts w:ascii="Franklin Gothic Book" w:hAnsi="Franklin Gothic Book" w:cs="Times New Roman"/>
          <w:b/>
        </w:rPr>
      </w:pP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4. Самодиагностика профессиональных проблем/дефицитов на основании рефлексии профессиональной деятельности </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4.1. </w:t>
      </w:r>
      <w:r w:rsidRPr="004063DE">
        <w:rPr>
          <w:rFonts w:ascii="Franklin Gothic Book" w:hAnsi="Franklin Gothic Book" w:cs="Times New Roman"/>
        </w:rPr>
        <w:tab/>
        <w:t xml:space="preserve">Универсальным инструментом для самодиагностики профессиональных дефицитов является анкета/чек-лист, обеспечивающий структурированный сбор первичных количественных данных (статистики). Основа для структурирования – функциональные блоки профессиональной деятельности, определяемые трудовыми функциями/должностными обязанностями диагностируемого. </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Рекомендуется включать в анкету/чек-лист: </w:t>
      </w:r>
    </w:p>
    <w:p w:rsidR="00A74D59" w:rsidRPr="004063DE" w:rsidRDefault="00A74D59" w:rsidP="009E23DE">
      <w:pPr>
        <w:pStyle w:val="a6"/>
        <w:numPr>
          <w:ilvl w:val="0"/>
          <w:numId w:val="12"/>
        </w:num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для педагогического работника вопросы по блокам – предметный, методический, психолого-педагогический, коммуникативный; </w:t>
      </w:r>
    </w:p>
    <w:p w:rsidR="00A74D59" w:rsidRPr="004063DE" w:rsidRDefault="00A74D59" w:rsidP="009E23DE">
      <w:pPr>
        <w:pStyle w:val="a6"/>
        <w:numPr>
          <w:ilvl w:val="0"/>
          <w:numId w:val="12"/>
        </w:num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для руководящих кадров вопросы по блокам – процессы, ресурсы, кадры, результаты, информация. </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Рекомендации по составлению анкет/чек-листов:</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Вопросы анкеты делятся на закрытые (на основе выбора из готового меню), полузакрытые (меню предусматривает возможность самостоятельного ответа), открытые (предполагается свободное формулирование ответа); </w:t>
      </w:r>
    </w:p>
    <w:p w:rsidR="00A74D59" w:rsidRPr="004063DE" w:rsidRDefault="00A74D59" w:rsidP="009E23DE">
      <w:pPr>
        <w:pStyle w:val="a6"/>
        <w:numPr>
          <w:ilvl w:val="0"/>
          <w:numId w:val="12"/>
        </w:num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количество развернутых ответов по существу задаваемых открытых вопросов позволяет составить представление о глубине рефлексии профессиональных дефицитов педагогическими работниками/управленческими кадрами; </w:t>
      </w:r>
    </w:p>
    <w:p w:rsidR="00A74D59" w:rsidRPr="004063DE" w:rsidRDefault="00A74D59" w:rsidP="009E23DE">
      <w:pPr>
        <w:pStyle w:val="a6"/>
        <w:numPr>
          <w:ilvl w:val="0"/>
          <w:numId w:val="12"/>
        </w:num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вопросы должны быть сформулированы четко, ясно, исключать двусмысленность и разночтения; </w:t>
      </w:r>
    </w:p>
    <w:p w:rsidR="00A74D59" w:rsidRPr="004063DE" w:rsidRDefault="00A74D59" w:rsidP="009E23DE">
      <w:pPr>
        <w:pStyle w:val="a6"/>
        <w:numPr>
          <w:ilvl w:val="0"/>
          <w:numId w:val="12"/>
        </w:num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вопросы следует располагать исходя из принципа – от простого к сложному, от общего к частному. </w:t>
      </w:r>
    </w:p>
    <w:p w:rsidR="00A74D59" w:rsidRPr="004063DE" w:rsidRDefault="00A74D59" w:rsidP="004063DE">
      <w:pPr>
        <w:spacing w:after="0"/>
        <w:ind w:left="426" w:hanging="426"/>
        <w:jc w:val="both"/>
        <w:rPr>
          <w:rFonts w:ascii="Franklin Gothic Book" w:hAnsi="Franklin Gothic Book" w:cs="Times New Roman"/>
          <w:b/>
        </w:rPr>
      </w:pP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lastRenderedPageBreak/>
        <w:t xml:space="preserve">5. Диагностика профессиональных дефицитов на основании результатов профессиональной деятельности </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5.1. </w:t>
      </w:r>
      <w:r w:rsidRPr="004063DE">
        <w:rPr>
          <w:rFonts w:ascii="Franklin Gothic Book" w:hAnsi="Franklin Gothic Book" w:cs="Times New Roman"/>
        </w:rPr>
        <w:tab/>
        <w:t xml:space="preserve">Оценка результатов профессиональной деятельности педагогического работника осуществляется на основании экспертного анализа его результатов в области обучения, воспитания, развития обучающихся. </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5.2. </w:t>
      </w:r>
      <w:r w:rsidRPr="004063DE">
        <w:rPr>
          <w:rFonts w:ascii="Franklin Gothic Book" w:hAnsi="Franklin Gothic Book" w:cs="Times New Roman"/>
        </w:rPr>
        <w:tab/>
        <w:t xml:space="preserve">Оценка результатов деятельности управленческих кадров осуществляется органом, выполняющим функции и полномочия учредителя образовательной организации, в том числе в рамках аттестационных процедур на соответствие занимаемой должности. </w:t>
      </w:r>
    </w:p>
    <w:p w:rsidR="00A74D59" w:rsidRPr="004063DE" w:rsidRDefault="00A74D59" w:rsidP="004063DE">
      <w:pPr>
        <w:spacing w:after="0"/>
        <w:ind w:left="426" w:hanging="426"/>
        <w:jc w:val="both"/>
        <w:rPr>
          <w:rFonts w:ascii="Franklin Gothic Book" w:hAnsi="Franklin Gothic Book" w:cs="Times New Roman"/>
          <w:b/>
        </w:rPr>
      </w:pP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6. Диагностика профессиональных дефицитов на основании экспертной оценки практической деятельности педагогических работников. </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6.1. </w:t>
      </w:r>
      <w:r w:rsidRPr="004063DE">
        <w:rPr>
          <w:rFonts w:ascii="Franklin Gothic Book" w:hAnsi="Franklin Gothic Book" w:cs="Times New Roman"/>
        </w:rPr>
        <w:tab/>
        <w:t xml:space="preserve">Диагностика может проводиться в форме обсуждения открытых мероприятий: открытых уроков; выступлений в профессиональных аудиториях; участия в профессиональных конкурсах и др. Основанием для экспертной оценки может служить чек-лист. </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6.2. </w:t>
      </w:r>
      <w:r w:rsidRPr="004063DE">
        <w:rPr>
          <w:rFonts w:ascii="Franklin Gothic Book" w:hAnsi="Franklin Gothic Book" w:cs="Times New Roman"/>
        </w:rPr>
        <w:tab/>
        <w:t xml:space="preserve">Диагностика профессиональных дефицитов управленческих кадров может производиться по итогам экспертной оценки в рамках аттестационных процедур на соответствие занимаемой должности. </w:t>
      </w:r>
    </w:p>
    <w:p w:rsidR="00A74D59" w:rsidRPr="004063DE" w:rsidRDefault="00A74D59" w:rsidP="004063DE">
      <w:pPr>
        <w:spacing w:after="0"/>
        <w:ind w:left="426" w:hanging="426"/>
        <w:jc w:val="both"/>
        <w:rPr>
          <w:rFonts w:ascii="Franklin Gothic Book" w:hAnsi="Franklin Gothic Book" w:cs="Times New Roman"/>
        </w:rPr>
      </w:pP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7. Порядок диагностики профессиональных дефицитов </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7.1. </w:t>
      </w:r>
      <w:r w:rsidRPr="004063DE">
        <w:rPr>
          <w:rFonts w:ascii="Franklin Gothic Book" w:hAnsi="Franklin Gothic Book" w:cs="Times New Roman"/>
        </w:rPr>
        <w:tab/>
        <w:t>Порядок диагностики профессиональных дефицитов на основании стандартизированных оценочных процедур</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7.1.1 Участие в диагностике профессиональных дефицитов – добровольное, осуществляется на основании личного заявления. </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7.1.2. </w:t>
      </w:r>
      <w:r w:rsidRPr="004063DE">
        <w:rPr>
          <w:rFonts w:ascii="Franklin Gothic Book" w:hAnsi="Franklin Gothic Book" w:cs="Times New Roman"/>
        </w:rPr>
        <w:tab/>
        <w:t xml:space="preserve">Оператором диагностики может выступать ЦНППМ или одна из организаций, реализующих дополнительное профессиональное образование. Оператор диагностики профессиональных дефицитов назначается региональным органом исполнительной власти, осуществляющим государственное управление в сфере образования. </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7.1.3. Функции оператора диагностики профессиональных дефицитов: </w:t>
      </w:r>
    </w:p>
    <w:p w:rsidR="00A74D59" w:rsidRPr="004063DE" w:rsidRDefault="00A74D59" w:rsidP="009E23DE">
      <w:pPr>
        <w:pStyle w:val="a6"/>
        <w:numPr>
          <w:ilvl w:val="0"/>
          <w:numId w:val="12"/>
        </w:num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создание комиссий по разработке диагностических материалов, варианты диагностических заданий, критерии их оценивания, критерии определения уровней профессиональных дефицитов; </w:t>
      </w:r>
    </w:p>
    <w:p w:rsidR="00A74D59" w:rsidRPr="004063DE" w:rsidRDefault="00A74D59" w:rsidP="009E23DE">
      <w:pPr>
        <w:pStyle w:val="a6"/>
        <w:numPr>
          <w:ilvl w:val="0"/>
          <w:numId w:val="12"/>
        </w:numPr>
        <w:spacing w:after="0"/>
        <w:ind w:left="426" w:hanging="426"/>
        <w:jc w:val="both"/>
        <w:rPr>
          <w:rFonts w:ascii="Franklin Gothic Book" w:hAnsi="Franklin Gothic Book" w:cs="Times New Roman"/>
        </w:rPr>
      </w:pPr>
      <w:r w:rsidRPr="004063DE">
        <w:rPr>
          <w:rFonts w:ascii="Franklin Gothic Book" w:hAnsi="Franklin Gothic Book" w:cs="Times New Roman"/>
        </w:rPr>
        <w:t>определение сроков, места проведения диагностики, порядка подачи заявлений об участии в диагностике, условий хранения диагностических материалов, информирование участников;</w:t>
      </w:r>
    </w:p>
    <w:p w:rsidR="00A74D59" w:rsidRPr="004063DE" w:rsidRDefault="00A74D59" w:rsidP="009E23DE">
      <w:pPr>
        <w:pStyle w:val="a6"/>
        <w:numPr>
          <w:ilvl w:val="0"/>
          <w:numId w:val="12"/>
        </w:num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создание региональных комиссий (далее PK), участвующих в процедуре диагностики, включая председателей и заместителей председателей, экспертов и специалистов, привлекаемых к процедуре диагностики; </w:t>
      </w:r>
    </w:p>
    <w:p w:rsidR="00A74D59" w:rsidRPr="004063DE" w:rsidRDefault="00A74D59" w:rsidP="009E23DE">
      <w:pPr>
        <w:pStyle w:val="a6"/>
        <w:numPr>
          <w:ilvl w:val="0"/>
          <w:numId w:val="12"/>
        </w:num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определение порядка проверки диагностических работ; </w:t>
      </w:r>
    </w:p>
    <w:p w:rsidR="00A74D59" w:rsidRPr="004063DE" w:rsidRDefault="00A74D59" w:rsidP="009E23DE">
      <w:pPr>
        <w:pStyle w:val="a6"/>
        <w:numPr>
          <w:ilvl w:val="0"/>
          <w:numId w:val="12"/>
        </w:num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создание конфликтных комиссий, определение порядка подачи и рассмотрения апелляций по вопросам нарушения порядка, несогласия с выставленными баллами. </w:t>
      </w:r>
    </w:p>
    <w:p w:rsidR="004E4BD8" w:rsidRDefault="004E4BD8" w:rsidP="004063DE">
      <w:pPr>
        <w:spacing w:after="0"/>
        <w:ind w:left="426" w:hanging="426"/>
        <w:jc w:val="both"/>
        <w:rPr>
          <w:rFonts w:ascii="Franklin Gothic Book" w:hAnsi="Franklin Gothic Book" w:cs="Times New Roman"/>
        </w:rPr>
      </w:pP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Процедура диагностики: </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Для каждого участника диагностики организуется отдельное рабочее место. </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В день проведения диагностики в ППД присутствуют руководитель и организаторы диагностики, не менее одного члена PK, технический специалист по работе с аппаратным и программным обеспечением. </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Пакет диагностических материалов для каждого участника диагностики включает диагностические задания, бланки регистрации, бланки ответов на задания. </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Проверка диагностических работ представляет собой проверку ответов на задания открытого типа экспертами PK. </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При диагностике профессиональных дефицитов в рамках курсов повышения квалификации содержание диагностических материалов определяется тематикой курсов. </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lastRenderedPageBreak/>
        <w:t xml:space="preserve">Рекомендуется проводить входную диагностику в начале обучения, итоговую – в конце.  Данный вид диагностики может быть проведен с использованием бланковой технологии или в электронном виде (из личного кабинета слушателя курсов). </w:t>
      </w:r>
    </w:p>
    <w:p w:rsidR="004E4BD8" w:rsidRDefault="004E4BD8" w:rsidP="004063DE">
      <w:pPr>
        <w:spacing w:after="0"/>
        <w:ind w:left="426" w:hanging="426"/>
        <w:jc w:val="both"/>
        <w:rPr>
          <w:rFonts w:ascii="Franklin Gothic Book" w:hAnsi="Franklin Gothic Book" w:cs="Times New Roman"/>
        </w:rPr>
      </w:pP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7.2. </w:t>
      </w:r>
      <w:r w:rsidRPr="004063DE">
        <w:rPr>
          <w:rFonts w:ascii="Franklin Gothic Book" w:hAnsi="Franklin Gothic Book" w:cs="Times New Roman"/>
        </w:rPr>
        <w:tab/>
        <w:t xml:space="preserve">Порядок самодиагностики профессиональных дефицитов на основании рефлексии профессиональной деятельности </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Данную диагностику рекомендуется проводить в рамках обучения по ДПП ПK на добровольной основе и без ограничения по времени, что позволяет получить максимально достоверные данные. Содержание диагностических материалов определяется целью диагностики. Самодиагностика может быть проведена как с помощью бланковой технологии, так и в дистанционном режиме. </w:t>
      </w:r>
    </w:p>
    <w:p w:rsidR="004E4BD8" w:rsidRDefault="004E4BD8" w:rsidP="004063DE">
      <w:pPr>
        <w:spacing w:after="0"/>
        <w:ind w:left="426" w:hanging="426"/>
        <w:jc w:val="both"/>
        <w:rPr>
          <w:rFonts w:ascii="Franklin Gothic Book" w:hAnsi="Franklin Gothic Book" w:cs="Times New Roman"/>
        </w:rPr>
      </w:pP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7.3. </w:t>
      </w:r>
      <w:r w:rsidRPr="004063DE">
        <w:rPr>
          <w:rFonts w:ascii="Franklin Gothic Book" w:hAnsi="Franklin Gothic Book" w:cs="Times New Roman"/>
        </w:rPr>
        <w:tab/>
        <w:t xml:space="preserve">Порядок диагностики профессиональных дефицитов на основании результатов профессиональной деятельности </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Для педагогических кадров данный порядок включает: </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а) анализ результатов независимых диагностик обучающихся, результатов стандартизированных оценочных процедур в рамках внутренней системы оценки качества образования, портфолио обучающихся, динамики личностных результатов педагогов; </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б) установление корреляции между результатами анализа и профессиональными дефицитами (предметными, методическими, психолого-педагогическими, коммуникативными). </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Для управленческих кадров данный порядок включает: </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а) анализ динамики объективных результатов деятельности образовательной организации; </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б) установление корреляции между результатами анализа и профессиональными дефицитами руководителей образовательных организаций. </w:t>
      </w:r>
    </w:p>
    <w:p w:rsidR="004E4BD8" w:rsidRDefault="004E4BD8" w:rsidP="004063DE">
      <w:pPr>
        <w:spacing w:after="0"/>
        <w:ind w:left="426" w:hanging="426"/>
        <w:jc w:val="both"/>
        <w:rPr>
          <w:rFonts w:ascii="Franklin Gothic Book" w:hAnsi="Franklin Gothic Book" w:cs="Times New Roman"/>
        </w:rPr>
      </w:pP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7.4. </w:t>
      </w:r>
      <w:r w:rsidRPr="004063DE">
        <w:rPr>
          <w:rFonts w:ascii="Franklin Gothic Book" w:hAnsi="Franklin Gothic Book" w:cs="Times New Roman"/>
        </w:rPr>
        <w:tab/>
        <w:t xml:space="preserve">Порядок диагностики профессиональных дефицитов на основании экспертной оценки практической (предметно-методической/управленческой) деятельности: </w:t>
      </w:r>
    </w:p>
    <w:p w:rsidR="004E4BD8" w:rsidRDefault="004E4BD8" w:rsidP="004063DE">
      <w:pPr>
        <w:spacing w:after="0"/>
        <w:ind w:left="426" w:hanging="426"/>
        <w:jc w:val="both"/>
        <w:rPr>
          <w:rFonts w:ascii="Franklin Gothic Book" w:hAnsi="Franklin Gothic Book" w:cs="Times New Roman"/>
        </w:rPr>
      </w:pP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Включает участие диагностируемого в открытом мероприятии, его анализ и подготовку заключения о выявленных профессиональных дефицитах. </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 xml:space="preserve">Процедуры самодиагностики профессиональных дефицитов на основании рефлексии профессиональной деятельности, диагностики профессиональных дефицитов на основании результатов профессиональной деятельности, диагностики профессиональных дефицитов на основании экспертной оценки практической (предметно-методической/ управленческой) деятельности не имеют строгой периодичности. </w:t>
      </w:r>
    </w:p>
    <w:p w:rsidR="00A74D59" w:rsidRPr="004063DE" w:rsidRDefault="00A74D59" w:rsidP="004063DE">
      <w:pPr>
        <w:spacing w:after="0"/>
        <w:ind w:left="426" w:hanging="426"/>
        <w:jc w:val="both"/>
        <w:rPr>
          <w:rFonts w:ascii="Franklin Gothic Book" w:hAnsi="Franklin Gothic Book" w:cs="Times New Roman"/>
        </w:rPr>
      </w:pPr>
      <w:r w:rsidRPr="004063DE">
        <w:rPr>
          <w:rFonts w:ascii="Franklin Gothic Book" w:hAnsi="Franklin Gothic Book" w:cs="Times New Roman"/>
        </w:rPr>
        <w:t>Результаты этих процедур, в сочетании с результатами диагностики профессиональных дефицитов на основании стандартизированных оценочных процедур, являются основанием для формирования комплексного дефицитарного профиля работника, на основании которого может строиться индивидуальный план профессионального развития – индивидуальный образовательный маршрут.</w:t>
      </w:r>
    </w:p>
    <w:p w:rsidR="00C353BB" w:rsidRDefault="00C353BB" w:rsidP="00C353BB">
      <w:pPr>
        <w:rPr>
          <w:rFonts w:ascii="Cambria" w:hAnsi="Cambria" w:cs="Times New Roman"/>
          <w:sz w:val="28"/>
          <w:szCs w:val="28"/>
        </w:rPr>
      </w:pPr>
    </w:p>
    <w:p w:rsidR="00A74D59" w:rsidRPr="00234377" w:rsidRDefault="00C353BB" w:rsidP="00C353BB">
      <w:pPr>
        <w:jc w:val="center"/>
        <w:rPr>
          <w:rFonts w:ascii="Cambria" w:hAnsi="Cambria" w:cs="Times New Roman"/>
          <w:sz w:val="28"/>
          <w:szCs w:val="28"/>
        </w:rPr>
        <w:sectPr w:rsidR="00A74D59" w:rsidRPr="00234377" w:rsidSect="004E4BD8">
          <w:type w:val="continuous"/>
          <w:pgSz w:w="11906" w:h="16838"/>
          <w:pgMar w:top="1134" w:right="1418" w:bottom="1134" w:left="1418" w:header="708" w:footer="708" w:gutter="0"/>
          <w:pgNumType w:start="110"/>
          <w:cols w:space="708"/>
          <w:titlePg/>
          <w:docGrid w:linePitch="360"/>
        </w:sectPr>
      </w:pPr>
      <w:r w:rsidRPr="00E678FA">
        <w:rPr>
          <w:noProof/>
          <w:lang w:eastAsia="ru-RU"/>
        </w:rPr>
        <w:drawing>
          <wp:inline distT="0" distB="0" distL="0" distR="0" wp14:anchorId="71168258" wp14:editId="07934B01">
            <wp:extent cx="223520" cy="201930"/>
            <wp:effectExtent l="0" t="0" r="5080" b="762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520" cy="201930"/>
                    </a:xfrm>
                    <a:prstGeom prst="rect">
                      <a:avLst/>
                    </a:prstGeom>
                    <a:noFill/>
                    <a:ln>
                      <a:noFill/>
                    </a:ln>
                  </pic:spPr>
                </pic:pic>
              </a:graphicData>
            </a:graphic>
          </wp:inline>
        </w:drawing>
      </w:r>
    </w:p>
    <w:p w:rsidR="004E4BD8" w:rsidRDefault="004E4BD8">
      <w:pPr>
        <w:rPr>
          <w:rFonts w:ascii="Franklin Gothic Book" w:eastAsia="Times New Roman" w:hAnsi="Franklin Gothic Book" w:cs="Times New Roman"/>
          <w:sz w:val="20"/>
          <w:szCs w:val="20"/>
          <w:lang w:eastAsia="ru-RU"/>
        </w:rPr>
      </w:pPr>
      <w:r>
        <w:rPr>
          <w:rFonts w:ascii="Franklin Gothic Book" w:eastAsia="Times New Roman" w:hAnsi="Franklin Gothic Book" w:cs="Times New Roman"/>
          <w:sz w:val="20"/>
          <w:szCs w:val="20"/>
          <w:lang w:eastAsia="ru-RU"/>
        </w:rPr>
        <w:lastRenderedPageBreak/>
        <w:br w:type="page"/>
      </w:r>
    </w:p>
    <w:p w:rsidR="00A74D59" w:rsidRPr="00C87AAB" w:rsidRDefault="00A74D59" w:rsidP="00A74D59">
      <w:pPr>
        <w:shd w:val="clear" w:color="auto" w:fill="FFFFFF" w:themeFill="background1"/>
        <w:spacing w:after="0" w:line="240" w:lineRule="auto"/>
        <w:jc w:val="right"/>
        <w:outlineLvl w:val="1"/>
        <w:rPr>
          <w:rFonts w:ascii="Franklin Gothic Book" w:eastAsia="Times New Roman" w:hAnsi="Franklin Gothic Book" w:cs="Times New Roman"/>
          <w:sz w:val="20"/>
          <w:szCs w:val="20"/>
          <w:lang w:eastAsia="ru-RU"/>
        </w:rPr>
      </w:pPr>
      <w:r w:rsidRPr="00C87AAB">
        <w:rPr>
          <w:rFonts w:ascii="Franklin Gothic Book" w:eastAsia="Times New Roman" w:hAnsi="Franklin Gothic Book" w:cs="Times New Roman"/>
          <w:sz w:val="20"/>
          <w:szCs w:val="20"/>
          <w:lang w:eastAsia="ru-RU"/>
        </w:rPr>
        <w:lastRenderedPageBreak/>
        <w:t>Приложение №6</w:t>
      </w:r>
    </w:p>
    <w:p w:rsidR="00A74D59" w:rsidRPr="00234377" w:rsidRDefault="00A74D59" w:rsidP="00A74D59">
      <w:pPr>
        <w:shd w:val="clear" w:color="auto" w:fill="FFFFFF" w:themeFill="background1"/>
        <w:spacing w:after="0" w:line="240" w:lineRule="auto"/>
        <w:jc w:val="right"/>
        <w:outlineLvl w:val="1"/>
        <w:rPr>
          <w:rFonts w:ascii="Cambria" w:eastAsia="Times New Roman" w:hAnsi="Cambria" w:cs="Times New Roman"/>
          <w:sz w:val="24"/>
          <w:szCs w:val="24"/>
          <w:lang w:eastAsia="ru-RU"/>
        </w:rPr>
      </w:pPr>
    </w:p>
    <w:p w:rsidR="00A74D59" w:rsidRPr="00AC1E47" w:rsidRDefault="00A74D59" w:rsidP="00A74D59">
      <w:pPr>
        <w:shd w:val="clear" w:color="auto" w:fill="FFFFFF" w:themeFill="background1"/>
        <w:spacing w:after="0" w:line="240" w:lineRule="auto"/>
        <w:jc w:val="center"/>
        <w:outlineLvl w:val="1"/>
        <w:rPr>
          <w:rFonts w:ascii="Franklin Gothic Book" w:hAnsi="Franklin Gothic Book" w:cs="Times New Roman"/>
          <w:color w:val="833C0B" w:themeColor="accent2" w:themeShade="80"/>
          <w:sz w:val="26"/>
          <w:szCs w:val="26"/>
        </w:rPr>
      </w:pPr>
      <w:r w:rsidRPr="00AC1E47">
        <w:rPr>
          <w:rFonts w:ascii="Franklin Gothic Book" w:hAnsi="Franklin Gothic Book" w:cs="Times New Roman"/>
          <w:color w:val="833C0B" w:themeColor="accent2" w:themeShade="80"/>
          <w:sz w:val="26"/>
          <w:szCs w:val="26"/>
        </w:rPr>
        <w:t>ПОЛОЖЕНИЕ</w:t>
      </w:r>
    </w:p>
    <w:p w:rsidR="00A74D59" w:rsidRPr="00AC1E47" w:rsidRDefault="00A74D59" w:rsidP="00A74D59">
      <w:pPr>
        <w:shd w:val="clear" w:color="auto" w:fill="FFFFFF" w:themeFill="background1"/>
        <w:spacing w:after="0" w:line="240" w:lineRule="auto"/>
        <w:ind w:firstLine="567"/>
        <w:jc w:val="center"/>
        <w:outlineLvl w:val="1"/>
        <w:rPr>
          <w:rFonts w:ascii="Franklin Gothic Book" w:hAnsi="Franklin Gothic Book" w:cs="Times New Roman"/>
          <w:color w:val="833C0B" w:themeColor="accent2" w:themeShade="80"/>
          <w:sz w:val="26"/>
          <w:szCs w:val="26"/>
        </w:rPr>
      </w:pPr>
      <w:r w:rsidRPr="00AC1E47">
        <w:rPr>
          <w:rFonts w:ascii="Franklin Gothic Book" w:hAnsi="Franklin Gothic Book" w:cs="Times New Roman"/>
          <w:color w:val="833C0B" w:themeColor="accent2" w:themeShade="80"/>
          <w:sz w:val="26"/>
          <w:szCs w:val="26"/>
        </w:rPr>
        <w:t xml:space="preserve">об индивидуальном образовательном маршруте педагога </w:t>
      </w:r>
    </w:p>
    <w:p w:rsidR="00A74D59" w:rsidRPr="00AC1E47" w:rsidRDefault="00A74D59" w:rsidP="00A74D59">
      <w:pPr>
        <w:shd w:val="clear" w:color="auto" w:fill="FFFFFF" w:themeFill="background1"/>
        <w:spacing w:after="0" w:line="240" w:lineRule="auto"/>
        <w:ind w:firstLine="567"/>
        <w:jc w:val="center"/>
        <w:outlineLvl w:val="1"/>
        <w:rPr>
          <w:rFonts w:ascii="Franklin Gothic Book" w:hAnsi="Franklin Gothic Book" w:cs="Times New Roman"/>
          <w:color w:val="833C0B" w:themeColor="accent2" w:themeShade="80"/>
          <w:sz w:val="26"/>
          <w:szCs w:val="26"/>
        </w:rPr>
      </w:pPr>
      <w:r w:rsidRPr="00AC1E47">
        <w:rPr>
          <w:rFonts w:ascii="Franklin Gothic Book" w:hAnsi="Franklin Gothic Book" w:cs="Times New Roman"/>
          <w:color w:val="833C0B" w:themeColor="accent2" w:themeShade="80"/>
          <w:sz w:val="26"/>
          <w:szCs w:val="26"/>
        </w:rPr>
        <w:t>в образовательной организации</w:t>
      </w:r>
    </w:p>
    <w:p w:rsidR="00A74D59" w:rsidRPr="00C87AAB" w:rsidRDefault="00A74D59" w:rsidP="00C87AAB">
      <w:pPr>
        <w:shd w:val="clear" w:color="auto" w:fill="FFFFFF" w:themeFill="background1"/>
        <w:spacing w:after="0" w:line="240" w:lineRule="auto"/>
        <w:jc w:val="center"/>
        <w:outlineLvl w:val="1"/>
        <w:rPr>
          <w:rFonts w:ascii="Franklin Gothic Book" w:hAnsi="Franklin Gothic Book" w:cs="Times New Roman"/>
          <w:sz w:val="28"/>
          <w:szCs w:val="28"/>
        </w:rPr>
      </w:pPr>
      <w:r w:rsidRPr="00AC1E47">
        <w:rPr>
          <w:rFonts w:ascii="Franklin Gothic Book" w:hAnsi="Franklin Gothic Book" w:cs="Times New Roman"/>
          <w:color w:val="833C0B" w:themeColor="accent2" w:themeShade="80"/>
          <w:sz w:val="26"/>
          <w:szCs w:val="26"/>
        </w:rPr>
        <w:t>(примерное)</w:t>
      </w:r>
    </w:p>
    <w:p w:rsidR="00A74D59" w:rsidRPr="00234377" w:rsidRDefault="00A74D59" w:rsidP="00A74D59">
      <w:pPr>
        <w:shd w:val="clear" w:color="auto" w:fill="FFFFFF" w:themeFill="background1"/>
        <w:spacing w:after="0" w:line="240" w:lineRule="auto"/>
        <w:ind w:firstLine="567"/>
        <w:jc w:val="both"/>
        <w:outlineLvl w:val="1"/>
        <w:rPr>
          <w:rFonts w:ascii="Cambria" w:hAnsi="Cambria" w:cs="Times New Roman"/>
          <w:sz w:val="28"/>
          <w:szCs w:val="28"/>
        </w:rPr>
      </w:pPr>
    </w:p>
    <w:p w:rsidR="00A74D59" w:rsidRPr="00C87AAB" w:rsidRDefault="00A74D59" w:rsidP="00A74D59">
      <w:pPr>
        <w:shd w:val="clear" w:color="auto" w:fill="FFFFFF" w:themeFill="background1"/>
        <w:spacing w:after="0" w:line="276" w:lineRule="auto"/>
        <w:jc w:val="both"/>
        <w:outlineLvl w:val="1"/>
        <w:rPr>
          <w:rFonts w:ascii="Franklin Gothic Book" w:hAnsi="Franklin Gothic Book" w:cs="Times New Roman"/>
        </w:rPr>
      </w:pPr>
      <w:r w:rsidRPr="00C87AAB">
        <w:rPr>
          <w:rFonts w:ascii="Franklin Gothic Book" w:hAnsi="Franklin Gothic Book" w:cs="Times New Roman"/>
        </w:rPr>
        <w:t xml:space="preserve">1. Общие положения </w:t>
      </w:r>
    </w:p>
    <w:p w:rsidR="00A74D59" w:rsidRPr="00C87AAB" w:rsidRDefault="00A74D59" w:rsidP="00A74D59">
      <w:pPr>
        <w:shd w:val="clear" w:color="auto" w:fill="FFFFFF" w:themeFill="background1"/>
        <w:spacing w:after="0" w:line="276" w:lineRule="auto"/>
        <w:jc w:val="both"/>
        <w:outlineLvl w:val="1"/>
        <w:rPr>
          <w:rFonts w:ascii="Franklin Gothic Book" w:hAnsi="Franklin Gothic Book" w:cs="Times New Roman"/>
        </w:rPr>
      </w:pPr>
      <w:r w:rsidRPr="00C87AAB">
        <w:rPr>
          <w:rFonts w:ascii="Franklin Gothic Book" w:hAnsi="Franklin Gothic Book" w:cs="Times New Roman"/>
        </w:rPr>
        <w:t xml:space="preserve">1.1. Настоящее Положение об индивидуальном образовательном маршруте педагога наименование образовательной организации (далее – Школа) разработано на основании Федерального закона от 29.12.2012 № 273-ФЗ «Об образовании в Российской Федерации», Устава Школы, Основной образовательной программы. </w:t>
      </w:r>
    </w:p>
    <w:p w:rsidR="00A74D59" w:rsidRPr="00C87AAB" w:rsidRDefault="00A74D59" w:rsidP="00A74D59">
      <w:pPr>
        <w:shd w:val="clear" w:color="auto" w:fill="FFFFFF" w:themeFill="background1"/>
        <w:spacing w:after="0" w:line="276" w:lineRule="auto"/>
        <w:jc w:val="both"/>
        <w:outlineLvl w:val="1"/>
        <w:rPr>
          <w:rFonts w:ascii="Franklin Gothic Book" w:hAnsi="Franklin Gothic Book" w:cs="Times New Roman"/>
        </w:rPr>
      </w:pPr>
      <w:r w:rsidRPr="00C87AAB">
        <w:rPr>
          <w:rFonts w:ascii="Franklin Gothic Book" w:hAnsi="Franklin Gothic Book" w:cs="Times New Roman"/>
        </w:rPr>
        <w:t xml:space="preserve">1.2. Индивидуальный образовательный маршрут педагога Школы (далее – ИОМ) создается с целью организации непрерывного профессионального образования и фиксации содержания деятельности при реализации личностного и профессионального потенциала каждого педагога в установленный период. </w:t>
      </w:r>
    </w:p>
    <w:p w:rsidR="00A74D59" w:rsidRPr="00C87AAB" w:rsidRDefault="00A74D59" w:rsidP="00A74D59">
      <w:pPr>
        <w:shd w:val="clear" w:color="auto" w:fill="FFFFFF" w:themeFill="background1"/>
        <w:spacing w:after="0" w:line="276" w:lineRule="auto"/>
        <w:jc w:val="both"/>
        <w:outlineLvl w:val="1"/>
        <w:rPr>
          <w:rFonts w:ascii="Franklin Gothic Book" w:hAnsi="Franklin Gothic Book" w:cs="Times New Roman"/>
        </w:rPr>
      </w:pPr>
      <w:r w:rsidRPr="00C87AAB">
        <w:rPr>
          <w:rFonts w:ascii="Franklin Gothic Book" w:hAnsi="Franklin Gothic Book" w:cs="Times New Roman"/>
        </w:rPr>
        <w:t xml:space="preserve">Посредством ИОМ реализуется право на выбор индивидуального маршрута повышения уровня профессионального мастерства, оказывается содействие профессиональному росту педагога согласно его интересам, потребностям и возможностям. </w:t>
      </w:r>
    </w:p>
    <w:p w:rsidR="00A74D59" w:rsidRPr="00C87AAB" w:rsidRDefault="00A74D59" w:rsidP="00A74D59">
      <w:pPr>
        <w:shd w:val="clear" w:color="auto" w:fill="FFFFFF" w:themeFill="background1"/>
        <w:spacing w:after="0" w:line="276" w:lineRule="auto"/>
        <w:jc w:val="both"/>
        <w:outlineLvl w:val="1"/>
        <w:rPr>
          <w:rFonts w:ascii="Franklin Gothic Book" w:hAnsi="Franklin Gothic Book" w:cs="Times New Roman"/>
        </w:rPr>
      </w:pPr>
      <w:r w:rsidRPr="00C87AAB">
        <w:rPr>
          <w:rFonts w:ascii="Franklin Gothic Book" w:hAnsi="Franklin Gothic Book" w:cs="Times New Roman"/>
        </w:rPr>
        <w:t xml:space="preserve">1.3. ИОМ педагога Школы – это комплекс мероприятий, включающий описание содержания, форм организации, технологий, темпа и общего времени освоения педагогическим работником необходимых знаний, умений, практических навыков и опыта, основанный на персонифицированном подходе к организации дополнительного профессионального образования, в том числе учитывающем актуальные дефициты профессиональных компетенций педагога, его личные ресурсы, педагогический контекст образовательной организации. </w:t>
      </w:r>
    </w:p>
    <w:p w:rsidR="00A74D59" w:rsidRPr="00697024" w:rsidRDefault="00A74D59" w:rsidP="00A74D59">
      <w:pPr>
        <w:shd w:val="clear" w:color="auto" w:fill="FFFFFF" w:themeFill="background1"/>
        <w:spacing w:after="0" w:line="276" w:lineRule="auto"/>
        <w:jc w:val="both"/>
        <w:outlineLvl w:val="1"/>
        <w:rPr>
          <w:rFonts w:ascii="Franklin Gothic Book" w:hAnsi="Franklin Gothic Book" w:cs="Times New Roman"/>
        </w:rPr>
      </w:pPr>
      <w:r w:rsidRPr="00697024">
        <w:rPr>
          <w:rFonts w:ascii="Franklin Gothic Book" w:hAnsi="Franklin Gothic Book" w:cs="Times New Roman"/>
        </w:rPr>
        <w:t xml:space="preserve">1.4. ИОМ педагога Школы является формой повышения уровня профессионального мастерства и подготовки к аттестации и (или) профессиональным конкурсам, мероприятиям разного уровня. </w:t>
      </w:r>
    </w:p>
    <w:p w:rsidR="00A74D59" w:rsidRPr="00697024" w:rsidRDefault="00A74D59" w:rsidP="00A74D59">
      <w:pPr>
        <w:shd w:val="clear" w:color="auto" w:fill="FFFFFF" w:themeFill="background1"/>
        <w:spacing w:after="0" w:line="276" w:lineRule="auto"/>
        <w:jc w:val="both"/>
        <w:outlineLvl w:val="1"/>
        <w:rPr>
          <w:rFonts w:ascii="Franklin Gothic Book" w:hAnsi="Franklin Gothic Book" w:cs="Times New Roman"/>
        </w:rPr>
      </w:pPr>
      <w:r w:rsidRPr="00697024">
        <w:rPr>
          <w:rFonts w:ascii="Franklin Gothic Book" w:hAnsi="Franklin Gothic Book" w:cs="Times New Roman"/>
        </w:rPr>
        <w:t xml:space="preserve">1.5. По мере реализации ИОМ создаются условия для предъявления освоенного педагогом опыта в профессионально-образовательную среду: выступления педагогов на методических объединениях различного уровня (школьное методическое объединение, районное методическое объединение); участие в семинарах, конференциях и форумах; подготовка публикаций для профессиональных изданий и сборников материалов конференций; участие в открытых неделях (декадах и др.) в формате мастер-классов и открытых уроков. </w:t>
      </w:r>
    </w:p>
    <w:p w:rsidR="00A74D59" w:rsidRPr="00234377" w:rsidRDefault="00A74D59" w:rsidP="00A74D59">
      <w:pPr>
        <w:shd w:val="clear" w:color="auto" w:fill="FFFFFF" w:themeFill="background1"/>
        <w:spacing w:after="0" w:line="276" w:lineRule="auto"/>
        <w:jc w:val="both"/>
        <w:outlineLvl w:val="1"/>
        <w:rPr>
          <w:rFonts w:ascii="Cambria" w:hAnsi="Cambria" w:cs="Times New Roman"/>
          <w:sz w:val="28"/>
          <w:szCs w:val="28"/>
        </w:rPr>
      </w:pPr>
    </w:p>
    <w:p w:rsidR="00A74D59" w:rsidRPr="00697024" w:rsidRDefault="00A74D59" w:rsidP="00A74D59">
      <w:pPr>
        <w:shd w:val="clear" w:color="auto" w:fill="FFFFFF" w:themeFill="background1"/>
        <w:spacing w:after="0" w:line="276" w:lineRule="auto"/>
        <w:jc w:val="both"/>
        <w:outlineLvl w:val="1"/>
        <w:rPr>
          <w:rFonts w:ascii="Franklin Gothic Book" w:hAnsi="Franklin Gothic Book" w:cs="Times New Roman"/>
        </w:rPr>
      </w:pPr>
      <w:r w:rsidRPr="00697024">
        <w:rPr>
          <w:rFonts w:ascii="Franklin Gothic Book" w:hAnsi="Franklin Gothic Book" w:cs="Times New Roman"/>
        </w:rPr>
        <w:t xml:space="preserve">2. Разработка индивидуального образовательного маршрута педагога </w:t>
      </w:r>
    </w:p>
    <w:p w:rsidR="00A74D59" w:rsidRPr="00697024" w:rsidRDefault="00A74D59" w:rsidP="00A74D59">
      <w:pPr>
        <w:shd w:val="clear" w:color="auto" w:fill="FFFFFF" w:themeFill="background1"/>
        <w:spacing w:after="0" w:line="276" w:lineRule="auto"/>
        <w:jc w:val="both"/>
        <w:outlineLvl w:val="1"/>
        <w:rPr>
          <w:rFonts w:ascii="Franklin Gothic Book" w:hAnsi="Franklin Gothic Book" w:cs="Times New Roman"/>
        </w:rPr>
      </w:pPr>
      <w:r w:rsidRPr="00697024">
        <w:rPr>
          <w:rFonts w:ascii="Franklin Gothic Book" w:hAnsi="Franklin Gothic Book" w:cs="Times New Roman"/>
        </w:rPr>
        <w:t xml:space="preserve">2.1. ИОМ разрабатывается педагогом самостоятельно, с учетом Основной образовательной программы Школы, единой методической темы, собственных выявленных методических дефицитов и профессиональных потребностей. </w:t>
      </w:r>
    </w:p>
    <w:p w:rsidR="00A74D59" w:rsidRPr="00697024" w:rsidRDefault="00A74D59" w:rsidP="00A74D59">
      <w:pPr>
        <w:shd w:val="clear" w:color="auto" w:fill="FFFFFF" w:themeFill="background1"/>
        <w:spacing w:after="0" w:line="276" w:lineRule="auto"/>
        <w:jc w:val="both"/>
        <w:outlineLvl w:val="1"/>
        <w:rPr>
          <w:rFonts w:ascii="Franklin Gothic Book" w:hAnsi="Franklin Gothic Book" w:cs="Times New Roman"/>
        </w:rPr>
      </w:pPr>
      <w:r w:rsidRPr="00697024">
        <w:rPr>
          <w:rFonts w:ascii="Franklin Gothic Book" w:hAnsi="Franklin Gothic Book" w:cs="Times New Roman"/>
        </w:rPr>
        <w:t xml:space="preserve">2.2. При затруднении в выявлении дефицитов и планирования деятельности в рамках ИОМ в разработке (в формате консультативной помощи) принимают участие заместитель директора, руководитель методического объединения. </w:t>
      </w:r>
    </w:p>
    <w:p w:rsidR="00A74D59" w:rsidRPr="00697024" w:rsidRDefault="00A74D59" w:rsidP="00A74D59">
      <w:pPr>
        <w:shd w:val="clear" w:color="auto" w:fill="FFFFFF" w:themeFill="background1"/>
        <w:spacing w:after="0" w:line="276" w:lineRule="auto"/>
        <w:jc w:val="both"/>
        <w:outlineLvl w:val="1"/>
        <w:rPr>
          <w:rFonts w:ascii="Franklin Gothic Book" w:hAnsi="Franklin Gothic Book" w:cs="Times New Roman"/>
        </w:rPr>
      </w:pPr>
      <w:r w:rsidRPr="00697024">
        <w:rPr>
          <w:rFonts w:ascii="Franklin Gothic Book" w:hAnsi="Franklin Gothic Book" w:cs="Times New Roman"/>
        </w:rPr>
        <w:t xml:space="preserve">2.3. Педагог разрабатывает ИОМ ______ текущего учебного года и представляет в электронном виде на заседании методического объединения. </w:t>
      </w:r>
    </w:p>
    <w:p w:rsidR="00A74D59" w:rsidRPr="00697024" w:rsidRDefault="00A74D59" w:rsidP="00A74D59">
      <w:pPr>
        <w:shd w:val="clear" w:color="auto" w:fill="FFFFFF" w:themeFill="background1"/>
        <w:spacing w:after="0" w:line="276" w:lineRule="auto"/>
        <w:jc w:val="both"/>
        <w:outlineLvl w:val="1"/>
        <w:rPr>
          <w:rFonts w:ascii="Franklin Gothic Book" w:hAnsi="Franklin Gothic Book" w:cs="Times New Roman"/>
        </w:rPr>
      </w:pPr>
      <w:r w:rsidRPr="00697024">
        <w:rPr>
          <w:rFonts w:ascii="Franklin Gothic Book" w:hAnsi="Franklin Gothic Book" w:cs="Times New Roman"/>
        </w:rPr>
        <w:t xml:space="preserve">В течение учебного года педагог вносит коррективы, планирует формы предъявления ее реализации. </w:t>
      </w:r>
    </w:p>
    <w:p w:rsidR="00697024" w:rsidRDefault="00697024">
      <w:pPr>
        <w:rPr>
          <w:rFonts w:ascii="Cambria" w:hAnsi="Cambria" w:cs="Times New Roman"/>
          <w:sz w:val="28"/>
          <w:szCs w:val="28"/>
        </w:rPr>
      </w:pPr>
      <w:r>
        <w:rPr>
          <w:rFonts w:ascii="Cambria" w:hAnsi="Cambria" w:cs="Times New Roman"/>
          <w:sz w:val="28"/>
          <w:szCs w:val="28"/>
        </w:rPr>
        <w:br w:type="page"/>
      </w:r>
    </w:p>
    <w:p w:rsidR="00A74D59" w:rsidRPr="00697024" w:rsidRDefault="00A74D59" w:rsidP="00A74D59">
      <w:pPr>
        <w:shd w:val="clear" w:color="auto" w:fill="FFFFFF" w:themeFill="background1"/>
        <w:spacing w:after="0" w:line="276" w:lineRule="auto"/>
        <w:jc w:val="both"/>
        <w:outlineLvl w:val="1"/>
        <w:rPr>
          <w:rFonts w:ascii="Franklin Gothic Book" w:hAnsi="Franklin Gothic Book" w:cs="Times New Roman"/>
        </w:rPr>
      </w:pPr>
      <w:r w:rsidRPr="00697024">
        <w:rPr>
          <w:rFonts w:ascii="Franklin Gothic Book" w:hAnsi="Franklin Gothic Book" w:cs="Times New Roman"/>
        </w:rPr>
        <w:lastRenderedPageBreak/>
        <w:t xml:space="preserve">3. Структура и оформление индивидуальной образовательной программы педагога </w:t>
      </w:r>
    </w:p>
    <w:p w:rsidR="00A74D59" w:rsidRPr="00697024" w:rsidRDefault="00A74D59" w:rsidP="00A74D59">
      <w:pPr>
        <w:shd w:val="clear" w:color="auto" w:fill="FFFFFF" w:themeFill="background1"/>
        <w:spacing w:after="0" w:line="276" w:lineRule="auto"/>
        <w:jc w:val="both"/>
        <w:outlineLvl w:val="1"/>
        <w:rPr>
          <w:rFonts w:ascii="Franklin Gothic Book" w:hAnsi="Franklin Gothic Book" w:cs="Times New Roman"/>
        </w:rPr>
      </w:pPr>
      <w:r w:rsidRPr="00697024">
        <w:rPr>
          <w:rFonts w:ascii="Franklin Gothic Book" w:hAnsi="Franklin Gothic Book" w:cs="Times New Roman"/>
        </w:rPr>
        <w:t xml:space="preserve">3.1. Структура ИОМ педагога Школы является формой представления методической деятельности педагога как целостной системы, отражающей внутреннюю логику развития его профессиональной компетентности, и включает в себя следующие элементы: </w:t>
      </w:r>
    </w:p>
    <w:p w:rsidR="00A74D59" w:rsidRPr="00697024" w:rsidRDefault="00A74D59" w:rsidP="00A41868">
      <w:pPr>
        <w:shd w:val="clear" w:color="auto" w:fill="FFFFFF" w:themeFill="background1"/>
        <w:spacing w:after="0" w:line="276" w:lineRule="auto"/>
        <w:ind w:left="426" w:hanging="426"/>
        <w:jc w:val="both"/>
        <w:outlineLvl w:val="1"/>
        <w:rPr>
          <w:rFonts w:ascii="Franklin Gothic Book" w:hAnsi="Franklin Gothic Book" w:cs="Times New Roman"/>
        </w:rPr>
      </w:pPr>
      <w:r w:rsidRPr="00697024">
        <w:rPr>
          <w:rFonts w:ascii="Franklin Gothic Book" w:hAnsi="Franklin Gothic Book" w:cs="Times New Roman"/>
        </w:rPr>
        <w:t xml:space="preserve">− </w:t>
      </w:r>
      <w:r w:rsidR="00A41868">
        <w:rPr>
          <w:rFonts w:ascii="Franklin Gothic Book" w:hAnsi="Franklin Gothic Book" w:cs="Times New Roman"/>
        </w:rPr>
        <w:tab/>
      </w:r>
      <w:r w:rsidRPr="00697024">
        <w:rPr>
          <w:rFonts w:ascii="Franklin Gothic Book" w:hAnsi="Franklin Gothic Book" w:cs="Times New Roman"/>
        </w:rPr>
        <w:t xml:space="preserve">фамилия, имя, отчество педагога; </w:t>
      </w:r>
    </w:p>
    <w:p w:rsidR="00A74D59" w:rsidRPr="00697024" w:rsidRDefault="00A74D59" w:rsidP="00A41868">
      <w:pPr>
        <w:shd w:val="clear" w:color="auto" w:fill="FFFFFF" w:themeFill="background1"/>
        <w:spacing w:after="0" w:line="276" w:lineRule="auto"/>
        <w:ind w:left="426" w:hanging="426"/>
        <w:jc w:val="both"/>
        <w:outlineLvl w:val="1"/>
        <w:rPr>
          <w:rFonts w:ascii="Franklin Gothic Book" w:hAnsi="Franklin Gothic Book" w:cs="Times New Roman"/>
        </w:rPr>
      </w:pPr>
      <w:r w:rsidRPr="00697024">
        <w:rPr>
          <w:rFonts w:ascii="Franklin Gothic Book" w:hAnsi="Franklin Gothic Book" w:cs="Times New Roman"/>
        </w:rPr>
        <w:t xml:space="preserve">− </w:t>
      </w:r>
      <w:r w:rsidR="00A41868">
        <w:rPr>
          <w:rFonts w:ascii="Franklin Gothic Book" w:hAnsi="Franklin Gothic Book" w:cs="Times New Roman"/>
        </w:rPr>
        <w:tab/>
      </w:r>
      <w:r w:rsidRPr="00697024">
        <w:rPr>
          <w:rFonts w:ascii="Franklin Gothic Book" w:hAnsi="Franklin Gothic Book" w:cs="Times New Roman"/>
        </w:rPr>
        <w:t xml:space="preserve">наименование муниципалитета; </w:t>
      </w:r>
    </w:p>
    <w:p w:rsidR="00A74D59" w:rsidRPr="00697024" w:rsidRDefault="00A74D59" w:rsidP="00A41868">
      <w:pPr>
        <w:shd w:val="clear" w:color="auto" w:fill="FFFFFF" w:themeFill="background1"/>
        <w:spacing w:after="0" w:line="276" w:lineRule="auto"/>
        <w:ind w:left="426" w:hanging="426"/>
        <w:jc w:val="both"/>
        <w:outlineLvl w:val="1"/>
        <w:rPr>
          <w:rFonts w:ascii="Franklin Gothic Book" w:hAnsi="Franklin Gothic Book" w:cs="Times New Roman"/>
        </w:rPr>
      </w:pPr>
      <w:r w:rsidRPr="00697024">
        <w:rPr>
          <w:rFonts w:ascii="Franklin Gothic Book" w:hAnsi="Franklin Gothic Book" w:cs="Times New Roman"/>
        </w:rPr>
        <w:t xml:space="preserve">− </w:t>
      </w:r>
      <w:r w:rsidR="00A41868">
        <w:rPr>
          <w:rFonts w:ascii="Franklin Gothic Book" w:hAnsi="Franklin Gothic Book" w:cs="Times New Roman"/>
        </w:rPr>
        <w:tab/>
      </w:r>
      <w:r w:rsidRPr="00697024">
        <w:rPr>
          <w:rFonts w:ascii="Franklin Gothic Book" w:hAnsi="Franklin Gothic Book" w:cs="Times New Roman"/>
        </w:rPr>
        <w:t xml:space="preserve">место работы; </w:t>
      </w:r>
    </w:p>
    <w:p w:rsidR="00A74D59" w:rsidRPr="00697024" w:rsidRDefault="00A74D59" w:rsidP="00A41868">
      <w:pPr>
        <w:shd w:val="clear" w:color="auto" w:fill="FFFFFF" w:themeFill="background1"/>
        <w:spacing w:after="0" w:line="276" w:lineRule="auto"/>
        <w:ind w:left="426" w:hanging="426"/>
        <w:jc w:val="both"/>
        <w:outlineLvl w:val="1"/>
        <w:rPr>
          <w:rFonts w:ascii="Franklin Gothic Book" w:hAnsi="Franklin Gothic Book" w:cs="Times New Roman"/>
        </w:rPr>
      </w:pPr>
      <w:r w:rsidRPr="00697024">
        <w:rPr>
          <w:rFonts w:ascii="Franklin Gothic Book" w:hAnsi="Franklin Gothic Book" w:cs="Times New Roman"/>
        </w:rPr>
        <w:t xml:space="preserve">− </w:t>
      </w:r>
      <w:r w:rsidR="00A41868">
        <w:rPr>
          <w:rFonts w:ascii="Franklin Gothic Book" w:hAnsi="Franklin Gothic Book" w:cs="Times New Roman"/>
        </w:rPr>
        <w:tab/>
      </w:r>
      <w:r w:rsidRPr="00697024">
        <w:rPr>
          <w:rFonts w:ascii="Franklin Gothic Book" w:hAnsi="Franklin Gothic Book" w:cs="Times New Roman"/>
        </w:rPr>
        <w:t xml:space="preserve">должность с указанием предмета; </w:t>
      </w:r>
    </w:p>
    <w:p w:rsidR="00A74D59" w:rsidRPr="00697024" w:rsidRDefault="00A74D59" w:rsidP="00A41868">
      <w:pPr>
        <w:shd w:val="clear" w:color="auto" w:fill="FFFFFF" w:themeFill="background1"/>
        <w:spacing w:after="0" w:line="276" w:lineRule="auto"/>
        <w:ind w:left="426" w:hanging="426"/>
        <w:jc w:val="both"/>
        <w:outlineLvl w:val="1"/>
        <w:rPr>
          <w:rFonts w:ascii="Franklin Gothic Book" w:hAnsi="Franklin Gothic Book" w:cs="Times New Roman"/>
        </w:rPr>
      </w:pPr>
      <w:r w:rsidRPr="00697024">
        <w:rPr>
          <w:rFonts w:ascii="Franklin Gothic Book" w:hAnsi="Franklin Gothic Book" w:cs="Times New Roman"/>
        </w:rPr>
        <w:t xml:space="preserve">− </w:t>
      </w:r>
      <w:r w:rsidR="00A41868">
        <w:rPr>
          <w:rFonts w:ascii="Franklin Gothic Book" w:hAnsi="Franklin Gothic Book" w:cs="Times New Roman"/>
        </w:rPr>
        <w:tab/>
      </w:r>
      <w:r w:rsidRPr="00697024">
        <w:rPr>
          <w:rFonts w:ascii="Franklin Gothic Book" w:hAnsi="Franklin Gothic Book" w:cs="Times New Roman"/>
        </w:rPr>
        <w:t xml:space="preserve">указание профессиональных дефицитов/задач на предстоящий период; </w:t>
      </w:r>
    </w:p>
    <w:p w:rsidR="00A74D59" w:rsidRPr="00697024" w:rsidRDefault="00A74D59" w:rsidP="00A41868">
      <w:pPr>
        <w:shd w:val="clear" w:color="auto" w:fill="FFFFFF" w:themeFill="background1"/>
        <w:spacing w:after="0" w:line="276" w:lineRule="auto"/>
        <w:ind w:left="426" w:hanging="426"/>
        <w:jc w:val="both"/>
        <w:outlineLvl w:val="1"/>
        <w:rPr>
          <w:rFonts w:ascii="Franklin Gothic Book" w:hAnsi="Franklin Gothic Book" w:cs="Times New Roman"/>
        </w:rPr>
      </w:pPr>
      <w:r w:rsidRPr="00697024">
        <w:rPr>
          <w:rFonts w:ascii="Franklin Gothic Book" w:hAnsi="Franklin Gothic Book" w:cs="Times New Roman"/>
        </w:rPr>
        <w:t xml:space="preserve">− </w:t>
      </w:r>
      <w:r w:rsidR="00A41868">
        <w:rPr>
          <w:rFonts w:ascii="Franklin Gothic Book" w:hAnsi="Franklin Gothic Book" w:cs="Times New Roman"/>
        </w:rPr>
        <w:tab/>
      </w:r>
      <w:r w:rsidRPr="00697024">
        <w:rPr>
          <w:rFonts w:ascii="Franklin Gothic Book" w:hAnsi="Franklin Gothic Book" w:cs="Times New Roman"/>
        </w:rPr>
        <w:t xml:space="preserve">указание образовательных задач; </w:t>
      </w:r>
    </w:p>
    <w:p w:rsidR="00A74D59" w:rsidRPr="00697024" w:rsidRDefault="00A74D59" w:rsidP="00A41868">
      <w:pPr>
        <w:shd w:val="clear" w:color="auto" w:fill="FFFFFF" w:themeFill="background1"/>
        <w:spacing w:after="0" w:line="276" w:lineRule="auto"/>
        <w:ind w:left="426" w:hanging="426"/>
        <w:jc w:val="both"/>
        <w:outlineLvl w:val="1"/>
        <w:rPr>
          <w:rFonts w:ascii="Franklin Gothic Book" w:hAnsi="Franklin Gothic Book" w:cs="Times New Roman"/>
        </w:rPr>
      </w:pPr>
      <w:r w:rsidRPr="00697024">
        <w:rPr>
          <w:rFonts w:ascii="Franklin Gothic Book" w:hAnsi="Franklin Gothic Book" w:cs="Times New Roman"/>
        </w:rPr>
        <w:t xml:space="preserve">− </w:t>
      </w:r>
      <w:r w:rsidR="00A41868">
        <w:rPr>
          <w:rFonts w:ascii="Franklin Gothic Book" w:hAnsi="Franklin Gothic Book" w:cs="Times New Roman"/>
        </w:rPr>
        <w:tab/>
      </w:r>
      <w:r w:rsidRPr="00697024">
        <w:rPr>
          <w:rFonts w:ascii="Franklin Gothic Book" w:hAnsi="Franklin Gothic Book" w:cs="Times New Roman"/>
        </w:rPr>
        <w:t xml:space="preserve">указание действий, мероприятий по реализации образовательных задач; </w:t>
      </w:r>
    </w:p>
    <w:p w:rsidR="00A74D59" w:rsidRPr="00697024" w:rsidRDefault="00A74D59" w:rsidP="00A41868">
      <w:pPr>
        <w:shd w:val="clear" w:color="auto" w:fill="FFFFFF" w:themeFill="background1"/>
        <w:spacing w:after="0" w:line="276" w:lineRule="auto"/>
        <w:ind w:left="426" w:hanging="426"/>
        <w:jc w:val="both"/>
        <w:outlineLvl w:val="1"/>
        <w:rPr>
          <w:rFonts w:ascii="Franklin Gothic Book" w:hAnsi="Franklin Gothic Book" w:cs="Times New Roman"/>
        </w:rPr>
      </w:pPr>
      <w:r w:rsidRPr="00697024">
        <w:rPr>
          <w:rFonts w:ascii="Franklin Gothic Book" w:hAnsi="Franklin Gothic Book" w:cs="Times New Roman"/>
        </w:rPr>
        <w:t>−</w:t>
      </w:r>
      <w:r w:rsidR="00A41868">
        <w:rPr>
          <w:rFonts w:ascii="Franklin Gothic Book" w:hAnsi="Franklin Gothic Book" w:cs="Times New Roman"/>
        </w:rPr>
        <w:tab/>
      </w:r>
      <w:r w:rsidRPr="00697024">
        <w:rPr>
          <w:rFonts w:ascii="Franklin Gothic Book" w:hAnsi="Franklin Gothic Book" w:cs="Times New Roman"/>
        </w:rPr>
        <w:t xml:space="preserve">примерное время, разбитое по этапам (указать даты/ месяц (ы), год); </w:t>
      </w:r>
    </w:p>
    <w:p w:rsidR="00A74D59" w:rsidRPr="00697024" w:rsidRDefault="00A74D59" w:rsidP="00A41868">
      <w:pPr>
        <w:shd w:val="clear" w:color="auto" w:fill="FFFFFF" w:themeFill="background1"/>
        <w:spacing w:after="0" w:line="276" w:lineRule="auto"/>
        <w:ind w:left="426" w:hanging="426"/>
        <w:jc w:val="both"/>
        <w:outlineLvl w:val="1"/>
        <w:rPr>
          <w:rFonts w:ascii="Franklin Gothic Book" w:hAnsi="Franklin Gothic Book" w:cs="Times New Roman"/>
        </w:rPr>
      </w:pPr>
      <w:r w:rsidRPr="00697024">
        <w:rPr>
          <w:rFonts w:ascii="Franklin Gothic Book" w:hAnsi="Franklin Gothic Book" w:cs="Times New Roman"/>
        </w:rPr>
        <w:t xml:space="preserve">− </w:t>
      </w:r>
      <w:r w:rsidR="00A41868">
        <w:rPr>
          <w:rFonts w:ascii="Franklin Gothic Book" w:hAnsi="Franklin Gothic Book" w:cs="Times New Roman"/>
        </w:rPr>
        <w:tab/>
      </w:r>
      <w:r w:rsidRPr="00697024">
        <w:rPr>
          <w:rFonts w:ascii="Franklin Gothic Book" w:hAnsi="Franklin Gothic Book" w:cs="Times New Roman"/>
        </w:rPr>
        <w:t xml:space="preserve">форма предъявления результата. </w:t>
      </w:r>
    </w:p>
    <w:p w:rsidR="00A74D59" w:rsidRPr="00234377" w:rsidRDefault="00A74D59" w:rsidP="00A74D59">
      <w:pPr>
        <w:shd w:val="clear" w:color="auto" w:fill="FFFFFF" w:themeFill="background1"/>
        <w:spacing w:after="0" w:line="276" w:lineRule="auto"/>
        <w:jc w:val="both"/>
        <w:outlineLvl w:val="1"/>
        <w:rPr>
          <w:rFonts w:ascii="Cambria" w:hAnsi="Cambria" w:cs="Times New Roman"/>
          <w:sz w:val="28"/>
          <w:szCs w:val="28"/>
        </w:rPr>
      </w:pPr>
    </w:p>
    <w:p w:rsidR="00A74D59" w:rsidRPr="00697024" w:rsidRDefault="00A74D59" w:rsidP="00A74D59">
      <w:pPr>
        <w:shd w:val="clear" w:color="auto" w:fill="FFFFFF" w:themeFill="background1"/>
        <w:spacing w:after="0" w:line="276" w:lineRule="auto"/>
        <w:jc w:val="both"/>
        <w:outlineLvl w:val="1"/>
        <w:rPr>
          <w:rFonts w:ascii="Franklin Gothic Book" w:hAnsi="Franklin Gothic Book" w:cs="Times New Roman"/>
        </w:rPr>
      </w:pPr>
      <w:r w:rsidRPr="00697024">
        <w:rPr>
          <w:rFonts w:ascii="Franklin Gothic Book" w:hAnsi="Franklin Gothic Book" w:cs="Times New Roman"/>
        </w:rPr>
        <w:t xml:space="preserve">4. Контроль </w:t>
      </w:r>
    </w:p>
    <w:p w:rsidR="00A74D59" w:rsidRPr="00697024" w:rsidRDefault="00A74D59" w:rsidP="00A74D59">
      <w:pPr>
        <w:shd w:val="clear" w:color="auto" w:fill="FFFFFF" w:themeFill="background1"/>
        <w:spacing w:after="0" w:line="276" w:lineRule="auto"/>
        <w:jc w:val="both"/>
        <w:outlineLvl w:val="1"/>
        <w:rPr>
          <w:rFonts w:ascii="Franklin Gothic Book" w:hAnsi="Franklin Gothic Book" w:cs="Times New Roman"/>
        </w:rPr>
      </w:pPr>
      <w:r w:rsidRPr="00697024">
        <w:rPr>
          <w:rFonts w:ascii="Franklin Gothic Book" w:hAnsi="Franklin Gothic Book" w:cs="Times New Roman"/>
        </w:rPr>
        <w:t xml:space="preserve">4.1. Контроль за разработкой и реализацией ИОМ педагога осуществляет руководитель методического объединения два раза в год (сентябрь, июнь текущего учебного года, что отмечается в анализе работы методического объединения за I полугодие и год соответственно). </w:t>
      </w:r>
    </w:p>
    <w:p w:rsidR="00A74D59" w:rsidRPr="00697024" w:rsidRDefault="00A74D59" w:rsidP="00A74D59">
      <w:pPr>
        <w:shd w:val="clear" w:color="auto" w:fill="FFFFFF" w:themeFill="background1"/>
        <w:spacing w:after="0" w:line="276" w:lineRule="auto"/>
        <w:jc w:val="both"/>
        <w:outlineLvl w:val="1"/>
        <w:rPr>
          <w:rFonts w:ascii="Franklin Gothic Book" w:hAnsi="Franklin Gothic Book" w:cs="Times New Roman"/>
        </w:rPr>
      </w:pPr>
      <w:r w:rsidRPr="00697024">
        <w:rPr>
          <w:rFonts w:ascii="Franklin Gothic Book" w:hAnsi="Franklin Gothic Book" w:cs="Times New Roman"/>
        </w:rPr>
        <w:t xml:space="preserve">4.2. Контроль за реализацией ИОМ в соответствии с требованиями, установленными данным Положением, осуществляет заместитель директора в течение учебного года. </w:t>
      </w:r>
    </w:p>
    <w:p w:rsidR="00A74D59" w:rsidRPr="00697024" w:rsidRDefault="00A74D59" w:rsidP="00A74D59">
      <w:pPr>
        <w:shd w:val="clear" w:color="auto" w:fill="FFFFFF" w:themeFill="background1"/>
        <w:spacing w:after="0" w:line="276" w:lineRule="auto"/>
        <w:jc w:val="both"/>
        <w:outlineLvl w:val="1"/>
        <w:rPr>
          <w:rFonts w:ascii="Franklin Gothic Book" w:hAnsi="Franklin Gothic Book" w:cs="Times New Roman"/>
        </w:rPr>
      </w:pPr>
    </w:p>
    <w:p w:rsidR="00A74D59" w:rsidRPr="00697024" w:rsidRDefault="00A74D59" w:rsidP="00A74D59">
      <w:pPr>
        <w:shd w:val="clear" w:color="auto" w:fill="FFFFFF" w:themeFill="background1"/>
        <w:spacing w:after="0" w:line="276" w:lineRule="auto"/>
        <w:jc w:val="both"/>
        <w:outlineLvl w:val="1"/>
        <w:rPr>
          <w:rFonts w:ascii="Franklin Gothic Book" w:hAnsi="Franklin Gothic Book" w:cs="Times New Roman"/>
        </w:rPr>
      </w:pPr>
      <w:r w:rsidRPr="00697024">
        <w:rPr>
          <w:rFonts w:ascii="Franklin Gothic Book" w:hAnsi="Franklin Gothic Book" w:cs="Times New Roman"/>
        </w:rPr>
        <w:t xml:space="preserve">5. Утверждение </w:t>
      </w:r>
    </w:p>
    <w:p w:rsidR="00A74D59" w:rsidRPr="00697024" w:rsidRDefault="00A74D59" w:rsidP="00A74D59">
      <w:pPr>
        <w:shd w:val="clear" w:color="auto" w:fill="FFFFFF" w:themeFill="background1"/>
        <w:spacing w:after="0" w:line="276" w:lineRule="auto"/>
        <w:jc w:val="both"/>
        <w:outlineLvl w:val="1"/>
        <w:rPr>
          <w:rFonts w:ascii="Franklin Gothic Book" w:hAnsi="Franklin Gothic Book" w:cs="Times New Roman"/>
        </w:rPr>
      </w:pPr>
      <w:r w:rsidRPr="00697024">
        <w:rPr>
          <w:rFonts w:ascii="Franklin Gothic Book" w:hAnsi="Franklin Gothic Book" w:cs="Times New Roman"/>
        </w:rPr>
        <w:t xml:space="preserve">5.1. ИОМ разрабатывается педагогами Школы, рассматривается на заседании методического объединения, утверждается заместителем директора по учебно-методической работе не позднее _______ текущего учебного года. </w:t>
      </w:r>
    </w:p>
    <w:p w:rsidR="00A74D59" w:rsidRPr="00697024" w:rsidRDefault="00A74D59" w:rsidP="00A74D59">
      <w:pPr>
        <w:shd w:val="clear" w:color="auto" w:fill="FFFFFF" w:themeFill="background1"/>
        <w:spacing w:after="0" w:line="276" w:lineRule="auto"/>
        <w:jc w:val="both"/>
        <w:outlineLvl w:val="1"/>
        <w:rPr>
          <w:rFonts w:ascii="Franklin Gothic Book" w:hAnsi="Franklin Gothic Book" w:cs="Times New Roman"/>
        </w:rPr>
      </w:pPr>
      <w:r w:rsidRPr="00697024">
        <w:rPr>
          <w:rFonts w:ascii="Franklin Gothic Book" w:hAnsi="Franklin Gothic Book" w:cs="Times New Roman"/>
        </w:rPr>
        <w:t xml:space="preserve">После утверждения ИОМ становится нормативным документом, реализуемым в Школе. </w:t>
      </w:r>
    </w:p>
    <w:p w:rsidR="00A74D59" w:rsidRPr="00697024" w:rsidRDefault="00A74D59" w:rsidP="00A74D59">
      <w:pPr>
        <w:shd w:val="clear" w:color="auto" w:fill="FFFFFF" w:themeFill="background1"/>
        <w:spacing w:after="0" w:line="276" w:lineRule="auto"/>
        <w:jc w:val="both"/>
        <w:outlineLvl w:val="1"/>
        <w:rPr>
          <w:rFonts w:ascii="Franklin Gothic Book" w:hAnsi="Franklin Gothic Book" w:cs="Times New Roman"/>
        </w:rPr>
      </w:pPr>
      <w:r w:rsidRPr="00697024">
        <w:rPr>
          <w:rFonts w:ascii="Franklin Gothic Book" w:hAnsi="Franklin Gothic Book" w:cs="Times New Roman"/>
        </w:rPr>
        <w:t xml:space="preserve">5.2. Изменения, дополнения, вносимые педагогом в ИОМ в течение учебного года, вносятся без согласования с заместителем директора. </w:t>
      </w:r>
    </w:p>
    <w:p w:rsidR="00A74D59" w:rsidRPr="00234377" w:rsidRDefault="00A74D59" w:rsidP="00A74D59">
      <w:pPr>
        <w:shd w:val="clear" w:color="auto" w:fill="FFFFFF" w:themeFill="background1"/>
        <w:spacing w:after="0" w:line="276" w:lineRule="auto"/>
        <w:jc w:val="both"/>
        <w:outlineLvl w:val="1"/>
        <w:rPr>
          <w:rFonts w:ascii="Cambria" w:hAnsi="Cambria" w:cs="Times New Roman"/>
          <w:sz w:val="28"/>
          <w:szCs w:val="28"/>
        </w:rPr>
      </w:pPr>
    </w:p>
    <w:p w:rsidR="00A74D59" w:rsidRPr="00697024" w:rsidRDefault="00A74D59" w:rsidP="00A74D59">
      <w:pPr>
        <w:shd w:val="clear" w:color="auto" w:fill="FFFFFF" w:themeFill="background1"/>
        <w:spacing w:after="0" w:line="276" w:lineRule="auto"/>
        <w:jc w:val="both"/>
        <w:outlineLvl w:val="1"/>
        <w:rPr>
          <w:rFonts w:ascii="Franklin Gothic Book" w:hAnsi="Franklin Gothic Book" w:cs="Times New Roman"/>
        </w:rPr>
      </w:pPr>
      <w:r w:rsidRPr="00697024">
        <w:rPr>
          <w:rFonts w:ascii="Franklin Gothic Book" w:hAnsi="Franklin Gothic Book" w:cs="Times New Roman"/>
        </w:rPr>
        <w:t xml:space="preserve">6. Заключительные положения </w:t>
      </w:r>
    </w:p>
    <w:p w:rsidR="00A74D59" w:rsidRPr="00697024" w:rsidRDefault="00A74D59" w:rsidP="00A74D59">
      <w:pPr>
        <w:shd w:val="clear" w:color="auto" w:fill="FFFFFF" w:themeFill="background1"/>
        <w:spacing w:after="0" w:line="276" w:lineRule="auto"/>
        <w:jc w:val="both"/>
        <w:outlineLvl w:val="1"/>
        <w:rPr>
          <w:rFonts w:ascii="Franklin Gothic Book" w:hAnsi="Franklin Gothic Book" w:cs="Times New Roman"/>
        </w:rPr>
      </w:pPr>
      <w:r w:rsidRPr="00697024">
        <w:rPr>
          <w:rFonts w:ascii="Franklin Gothic Book" w:hAnsi="Franklin Gothic Book" w:cs="Times New Roman"/>
        </w:rPr>
        <w:t xml:space="preserve">6.1. Настоящее положение вступает в силу с момента его утверждения приказом директора Школы. </w:t>
      </w:r>
    </w:p>
    <w:p w:rsidR="00A74D59" w:rsidRPr="00697024" w:rsidRDefault="00A74D59" w:rsidP="00A74D59">
      <w:pPr>
        <w:shd w:val="clear" w:color="auto" w:fill="FFFFFF" w:themeFill="background1"/>
        <w:spacing w:after="0" w:line="276" w:lineRule="auto"/>
        <w:jc w:val="both"/>
        <w:outlineLvl w:val="1"/>
        <w:rPr>
          <w:rFonts w:ascii="Franklin Gothic Book" w:hAnsi="Franklin Gothic Book" w:cs="Times New Roman"/>
        </w:rPr>
      </w:pPr>
      <w:r w:rsidRPr="00697024">
        <w:rPr>
          <w:rFonts w:ascii="Franklin Gothic Book" w:hAnsi="Franklin Gothic Book" w:cs="Times New Roman"/>
        </w:rPr>
        <w:t xml:space="preserve">6.2. Внесение изменений и дополнений в настоящее Положение утверждается приказом директора Школы. </w:t>
      </w:r>
    </w:p>
    <w:p w:rsidR="00A74D59" w:rsidRPr="00697024" w:rsidRDefault="00A74D59" w:rsidP="00A74D59">
      <w:pPr>
        <w:shd w:val="clear" w:color="auto" w:fill="FFFFFF" w:themeFill="background1"/>
        <w:spacing w:after="0" w:line="276" w:lineRule="auto"/>
        <w:jc w:val="both"/>
        <w:outlineLvl w:val="1"/>
        <w:rPr>
          <w:rFonts w:ascii="Franklin Gothic Book" w:eastAsia="Times New Roman" w:hAnsi="Franklin Gothic Book" w:cs="Times New Roman"/>
          <w:color w:val="0000CC"/>
          <w:lang w:eastAsia="ru-RU"/>
        </w:rPr>
      </w:pPr>
      <w:r w:rsidRPr="00697024">
        <w:rPr>
          <w:rFonts w:ascii="Franklin Gothic Book" w:hAnsi="Franklin Gothic Book" w:cs="Times New Roman"/>
        </w:rPr>
        <w:t>6.3. Иное, не предусмотренное текстом настоящего Положения, регламентируется действующим законодательством РФ.</w:t>
      </w:r>
    </w:p>
    <w:p w:rsidR="00A74D59" w:rsidRPr="00697024" w:rsidRDefault="00A74D59" w:rsidP="00A74D59">
      <w:pPr>
        <w:spacing w:after="0"/>
        <w:rPr>
          <w:rFonts w:ascii="Franklin Gothic Book" w:hAnsi="Franklin Gothic Book"/>
        </w:rPr>
      </w:pPr>
    </w:p>
    <w:p w:rsidR="00697024" w:rsidRDefault="00697024" w:rsidP="00A74D59">
      <w:pPr>
        <w:rPr>
          <w:rFonts w:ascii="Franklin Gothic Book" w:hAnsi="Franklin Gothic Book" w:cs="Times New Roman"/>
        </w:rPr>
      </w:pPr>
    </w:p>
    <w:p w:rsidR="00697024" w:rsidRDefault="00697024" w:rsidP="00A74D59">
      <w:pPr>
        <w:rPr>
          <w:rFonts w:ascii="Franklin Gothic Book" w:hAnsi="Franklin Gothic Book" w:cs="Times New Roman"/>
        </w:rPr>
      </w:pPr>
    </w:p>
    <w:p w:rsidR="00A74D59" w:rsidRPr="00697024" w:rsidRDefault="00A74D59" w:rsidP="00A74D59">
      <w:pPr>
        <w:rPr>
          <w:rFonts w:ascii="Franklin Gothic Book" w:hAnsi="Franklin Gothic Book" w:cs="Times New Roman"/>
        </w:rPr>
      </w:pPr>
      <w:r w:rsidRPr="00697024">
        <w:rPr>
          <w:rFonts w:ascii="Franklin Gothic Book" w:hAnsi="Franklin Gothic Book" w:cs="Times New Roman"/>
        </w:rPr>
        <w:t xml:space="preserve">ПРИНЯТО на заседании методического совета ОО протокол №____ </w:t>
      </w:r>
    </w:p>
    <w:p w:rsidR="00C353BB" w:rsidRDefault="00A74D59" w:rsidP="00A74D59">
      <w:pPr>
        <w:rPr>
          <w:rFonts w:ascii="Cambria" w:hAnsi="Cambria" w:cs="Times New Roman"/>
          <w:sz w:val="28"/>
          <w:szCs w:val="28"/>
        </w:rPr>
      </w:pPr>
      <w:r w:rsidRPr="00697024">
        <w:rPr>
          <w:rFonts w:ascii="Franklin Gothic Book" w:hAnsi="Franklin Gothic Book" w:cs="Times New Roman"/>
        </w:rPr>
        <w:t>УТВЕРЖДЕНО приказом № от « » ______ 202_ года от « » ______ 202_ года Директор ОО _________________</w:t>
      </w:r>
      <w:r w:rsidRPr="00234377">
        <w:rPr>
          <w:rFonts w:ascii="Cambria" w:hAnsi="Cambria" w:cs="Times New Roman"/>
          <w:sz w:val="28"/>
          <w:szCs w:val="28"/>
        </w:rPr>
        <w:t xml:space="preserve"> </w:t>
      </w:r>
    </w:p>
    <w:p w:rsidR="00C353BB" w:rsidRPr="00C353BB" w:rsidRDefault="00C353BB" w:rsidP="00C353BB">
      <w:pPr>
        <w:jc w:val="center"/>
        <w:rPr>
          <w:rFonts w:ascii="Cambria" w:hAnsi="Cambria" w:cs="Times New Roman"/>
          <w:sz w:val="12"/>
          <w:szCs w:val="12"/>
        </w:rPr>
      </w:pPr>
    </w:p>
    <w:p w:rsidR="00C353BB" w:rsidRDefault="00C353BB" w:rsidP="00C353BB">
      <w:pPr>
        <w:jc w:val="center"/>
        <w:rPr>
          <w:rFonts w:ascii="Cambria" w:hAnsi="Cambria" w:cs="Times New Roman"/>
          <w:b/>
          <w:sz w:val="28"/>
          <w:szCs w:val="28"/>
        </w:rPr>
      </w:pPr>
      <w:r w:rsidRPr="00E678FA">
        <w:rPr>
          <w:noProof/>
          <w:lang w:eastAsia="ru-RU"/>
        </w:rPr>
        <w:drawing>
          <wp:inline distT="0" distB="0" distL="0" distR="0" wp14:anchorId="71168258" wp14:editId="07934B01">
            <wp:extent cx="223520" cy="201930"/>
            <wp:effectExtent l="0" t="0" r="5080" b="762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520" cy="201930"/>
                    </a:xfrm>
                    <a:prstGeom prst="rect">
                      <a:avLst/>
                    </a:prstGeom>
                    <a:noFill/>
                    <a:ln>
                      <a:noFill/>
                    </a:ln>
                  </pic:spPr>
                </pic:pic>
              </a:graphicData>
            </a:graphic>
          </wp:inline>
        </w:drawing>
      </w:r>
    </w:p>
    <w:p w:rsidR="00C353BB" w:rsidRPr="00234377" w:rsidRDefault="00C353BB" w:rsidP="00A74D59">
      <w:pPr>
        <w:rPr>
          <w:rFonts w:ascii="Cambria" w:hAnsi="Cambria" w:cs="Times New Roman"/>
          <w:b/>
          <w:sz w:val="28"/>
          <w:szCs w:val="28"/>
        </w:rPr>
      </w:pPr>
    </w:p>
    <w:p w:rsidR="00C353BB" w:rsidRDefault="00C353BB">
      <w:pPr>
        <w:rPr>
          <w:rFonts w:ascii="Franklin Gothic Book" w:eastAsia="Times New Roman" w:hAnsi="Franklin Gothic Book" w:cs="Times New Roman"/>
          <w:sz w:val="20"/>
          <w:szCs w:val="20"/>
          <w:lang w:eastAsia="ru-RU"/>
        </w:rPr>
      </w:pPr>
      <w:r>
        <w:rPr>
          <w:rFonts w:ascii="Franklin Gothic Book" w:eastAsia="Times New Roman" w:hAnsi="Franklin Gothic Book" w:cs="Times New Roman"/>
          <w:sz w:val="20"/>
          <w:szCs w:val="20"/>
          <w:lang w:eastAsia="ru-RU"/>
        </w:rPr>
        <w:br w:type="page"/>
      </w:r>
    </w:p>
    <w:p w:rsidR="00A74D59" w:rsidRPr="00697024" w:rsidRDefault="00A74D59" w:rsidP="00A74D59">
      <w:pPr>
        <w:shd w:val="clear" w:color="auto" w:fill="FFFFFF" w:themeFill="background1"/>
        <w:spacing w:after="0" w:line="240" w:lineRule="auto"/>
        <w:jc w:val="right"/>
        <w:outlineLvl w:val="1"/>
        <w:rPr>
          <w:rFonts w:ascii="Franklin Gothic Book" w:eastAsia="Times New Roman" w:hAnsi="Franklin Gothic Book" w:cs="Times New Roman"/>
          <w:color w:val="0000CC"/>
          <w:sz w:val="20"/>
          <w:szCs w:val="20"/>
          <w:lang w:eastAsia="ru-RU"/>
        </w:rPr>
      </w:pPr>
      <w:r w:rsidRPr="00697024">
        <w:rPr>
          <w:rFonts w:ascii="Franklin Gothic Book" w:eastAsia="Times New Roman" w:hAnsi="Franklin Gothic Book" w:cs="Times New Roman"/>
          <w:sz w:val="20"/>
          <w:szCs w:val="20"/>
          <w:lang w:eastAsia="ru-RU"/>
        </w:rPr>
        <w:lastRenderedPageBreak/>
        <w:t>Приложение №7</w:t>
      </w:r>
    </w:p>
    <w:p w:rsidR="00A74D59" w:rsidRPr="00234377" w:rsidRDefault="00A74D59" w:rsidP="00A74D59">
      <w:pPr>
        <w:spacing w:after="0"/>
        <w:ind w:firstLine="567"/>
        <w:jc w:val="center"/>
        <w:rPr>
          <w:rFonts w:ascii="Cambria" w:hAnsi="Cambria" w:cs="Times New Roman"/>
          <w:b/>
          <w:sz w:val="28"/>
          <w:szCs w:val="28"/>
        </w:rPr>
      </w:pPr>
    </w:p>
    <w:p w:rsidR="00A74D59" w:rsidRPr="00AC1E47" w:rsidRDefault="00A74D59" w:rsidP="00A74D59">
      <w:pPr>
        <w:spacing w:after="0"/>
        <w:ind w:firstLine="567"/>
        <w:jc w:val="center"/>
        <w:rPr>
          <w:rFonts w:ascii="Franklin Gothic Book" w:hAnsi="Franklin Gothic Book" w:cs="Times New Roman"/>
          <w:sz w:val="26"/>
          <w:szCs w:val="26"/>
        </w:rPr>
      </w:pPr>
      <w:r w:rsidRPr="00AC1E47">
        <w:rPr>
          <w:rFonts w:ascii="Franklin Gothic Book" w:hAnsi="Franklin Gothic Book" w:cs="Times New Roman"/>
          <w:sz w:val="26"/>
          <w:szCs w:val="26"/>
        </w:rPr>
        <w:t xml:space="preserve">Инструкция </w:t>
      </w:r>
    </w:p>
    <w:p w:rsidR="00A74D59" w:rsidRPr="00AC1E47" w:rsidRDefault="00A74D59" w:rsidP="00A74D59">
      <w:pPr>
        <w:spacing w:after="0"/>
        <w:ind w:firstLine="567"/>
        <w:jc w:val="center"/>
        <w:rPr>
          <w:rFonts w:ascii="Franklin Gothic Book" w:hAnsi="Franklin Gothic Book" w:cs="Times New Roman"/>
          <w:sz w:val="26"/>
          <w:szCs w:val="26"/>
        </w:rPr>
      </w:pPr>
      <w:r w:rsidRPr="00AC1E47">
        <w:rPr>
          <w:rFonts w:ascii="Franklin Gothic Book" w:hAnsi="Franklin Gothic Book" w:cs="Times New Roman"/>
          <w:sz w:val="26"/>
          <w:szCs w:val="26"/>
        </w:rPr>
        <w:t xml:space="preserve">по составлению индивидуального образовательного </w:t>
      </w:r>
    </w:p>
    <w:p w:rsidR="00A74D59" w:rsidRPr="00AC1E47" w:rsidRDefault="00A74D59" w:rsidP="00A74D59">
      <w:pPr>
        <w:spacing w:after="0"/>
        <w:ind w:firstLine="567"/>
        <w:jc w:val="center"/>
        <w:rPr>
          <w:rFonts w:ascii="Cambria" w:hAnsi="Cambria" w:cs="Times New Roman"/>
          <w:b/>
          <w:sz w:val="26"/>
          <w:szCs w:val="26"/>
        </w:rPr>
      </w:pPr>
      <w:r w:rsidRPr="00AC1E47">
        <w:rPr>
          <w:rFonts w:ascii="Franklin Gothic Book" w:hAnsi="Franklin Gothic Book" w:cs="Times New Roman"/>
          <w:sz w:val="26"/>
          <w:szCs w:val="26"/>
        </w:rPr>
        <w:t>маршрута педагогического работника</w:t>
      </w:r>
    </w:p>
    <w:p w:rsidR="00697024" w:rsidRDefault="00697024" w:rsidP="00A74D59">
      <w:pPr>
        <w:spacing w:after="0" w:line="276" w:lineRule="auto"/>
        <w:ind w:firstLine="567"/>
        <w:jc w:val="both"/>
        <w:rPr>
          <w:rFonts w:ascii="Cambria" w:hAnsi="Cambria" w:cs="Times New Roman"/>
          <w:sz w:val="28"/>
          <w:szCs w:val="28"/>
        </w:rPr>
      </w:pPr>
    </w:p>
    <w:p w:rsidR="00A74D59" w:rsidRPr="00697024" w:rsidRDefault="00A74D59" w:rsidP="00697024">
      <w:pPr>
        <w:spacing w:after="0" w:line="276" w:lineRule="auto"/>
        <w:ind w:firstLine="426"/>
        <w:jc w:val="both"/>
        <w:rPr>
          <w:rFonts w:ascii="Franklin Gothic Book" w:hAnsi="Franklin Gothic Book" w:cs="Times New Roman"/>
        </w:rPr>
      </w:pPr>
      <w:r w:rsidRPr="00697024">
        <w:rPr>
          <w:rFonts w:ascii="Franklin Gothic Book" w:hAnsi="Franklin Gothic Book" w:cs="Times New Roman"/>
        </w:rPr>
        <w:t>Разработка ИОМ осуществляется 1) на основе данных диагностики профессиональных дефицитов педагогических работников, осуществляемой в том числе в онлайн-формате, в соответствии с методическими рекомендациями по порядку и формам диагностики профессиональных дефицитов педагогических работников и управленческих кадров образовательных организаций с возможностью получения индивидуального плана (см. приложение №5);</w:t>
      </w:r>
    </w:p>
    <w:p w:rsidR="00A74D59" w:rsidRPr="00697024" w:rsidRDefault="00A74D59" w:rsidP="00697024">
      <w:pPr>
        <w:spacing w:after="0" w:line="276" w:lineRule="auto"/>
        <w:ind w:firstLine="426"/>
        <w:jc w:val="both"/>
        <w:rPr>
          <w:rFonts w:ascii="Franklin Gothic Book" w:hAnsi="Franklin Gothic Book" w:cs="Times New Roman"/>
        </w:rPr>
      </w:pPr>
      <w:r w:rsidRPr="00697024">
        <w:rPr>
          <w:rFonts w:ascii="Franklin Gothic Book" w:hAnsi="Franklin Gothic Book" w:cs="Times New Roman"/>
        </w:rPr>
        <w:t>2) на основе профессиональных педагогических запросов педагога.</w:t>
      </w:r>
    </w:p>
    <w:p w:rsidR="00A74D59" w:rsidRPr="00697024" w:rsidRDefault="00A74D59" w:rsidP="00697024">
      <w:pPr>
        <w:spacing w:after="0" w:line="276" w:lineRule="auto"/>
        <w:ind w:firstLine="426"/>
        <w:jc w:val="both"/>
        <w:rPr>
          <w:rFonts w:ascii="Franklin Gothic Book" w:hAnsi="Franklin Gothic Book" w:cs="Times New Roman"/>
        </w:rPr>
      </w:pPr>
      <w:r w:rsidRPr="00697024">
        <w:rPr>
          <w:rFonts w:ascii="Franklin Gothic Book" w:hAnsi="Franklin Gothic Book" w:cs="Times New Roman"/>
        </w:rPr>
        <w:t xml:space="preserve">Разработка и курирование ИОМ, обеспечение сопровождения педагогического работника при прохождении ИОМ осуществляется региональным методистом, наставником и представителями образовательной организации (заместителем руководителя, руководителем методического объединения учителей-предметников), в которой педагогический работник с выявленными профессиональными дефицитами осуществляет свою деятельность, куратор/тьютор от муниципальной методической службы. В разработке ИОМ обязательно участвует сам педагог. </w:t>
      </w:r>
    </w:p>
    <w:p w:rsidR="00A74D59" w:rsidRPr="00697024" w:rsidRDefault="00A74D59" w:rsidP="00697024">
      <w:pPr>
        <w:spacing w:after="0" w:line="276" w:lineRule="auto"/>
        <w:ind w:firstLine="426"/>
        <w:jc w:val="both"/>
        <w:rPr>
          <w:rFonts w:ascii="Franklin Gothic Book" w:hAnsi="Franklin Gothic Book" w:cs="Times New Roman"/>
        </w:rPr>
      </w:pPr>
      <w:r w:rsidRPr="00697024">
        <w:rPr>
          <w:rFonts w:ascii="Franklin Gothic Book" w:hAnsi="Franklin Gothic Book" w:cs="Times New Roman"/>
        </w:rPr>
        <w:t xml:space="preserve">Работа по формированию и реализации ИОМ включает в себя четыре этапа: </w:t>
      </w:r>
    </w:p>
    <w:p w:rsidR="00A74D59" w:rsidRPr="00234377" w:rsidRDefault="00A74D59" w:rsidP="00A74D59">
      <w:pPr>
        <w:spacing w:after="0" w:line="276" w:lineRule="auto"/>
        <w:jc w:val="both"/>
        <w:rPr>
          <w:rFonts w:ascii="Cambria" w:hAnsi="Cambria" w:cs="Times New Roman"/>
          <w:b/>
          <w:sz w:val="28"/>
          <w:szCs w:val="28"/>
        </w:rPr>
      </w:pPr>
    </w:p>
    <w:p w:rsidR="00A74D59" w:rsidRPr="00697024" w:rsidRDefault="00A74D59" w:rsidP="00A74D59">
      <w:pPr>
        <w:spacing w:after="0" w:line="276" w:lineRule="auto"/>
        <w:jc w:val="both"/>
        <w:rPr>
          <w:rFonts w:ascii="Franklin Gothic Book" w:hAnsi="Franklin Gothic Book" w:cs="Times New Roman"/>
        </w:rPr>
      </w:pPr>
      <w:r w:rsidRPr="00697024">
        <w:rPr>
          <w:rFonts w:ascii="Franklin Gothic Book" w:hAnsi="Franklin Gothic Book" w:cs="Times New Roman"/>
        </w:rPr>
        <w:t xml:space="preserve">1. Диагностический этап. </w:t>
      </w:r>
    </w:p>
    <w:p w:rsidR="00A74D59" w:rsidRPr="00A41868" w:rsidRDefault="00A74D59" w:rsidP="00A41868">
      <w:pPr>
        <w:spacing w:after="0" w:line="276" w:lineRule="auto"/>
        <w:ind w:firstLine="426"/>
        <w:jc w:val="both"/>
        <w:rPr>
          <w:rFonts w:ascii="Franklin Gothic Book" w:hAnsi="Franklin Gothic Book" w:cs="Times New Roman"/>
        </w:rPr>
      </w:pPr>
      <w:r w:rsidRPr="00A41868">
        <w:rPr>
          <w:rFonts w:ascii="Franklin Gothic Book" w:hAnsi="Franklin Gothic Book" w:cs="Times New Roman"/>
        </w:rPr>
        <w:t xml:space="preserve">На данном этапе осуществляется входная диагностика профессиональных дефицитов педагогического работника, изучаются профессиональные потребности и запросы. </w:t>
      </w:r>
    </w:p>
    <w:p w:rsidR="00A74D59" w:rsidRPr="00A41868" w:rsidRDefault="00A74D59" w:rsidP="00A41868">
      <w:pPr>
        <w:spacing w:after="0" w:line="276" w:lineRule="auto"/>
        <w:ind w:firstLine="426"/>
        <w:jc w:val="both"/>
        <w:rPr>
          <w:rFonts w:ascii="Franklin Gothic Book" w:hAnsi="Franklin Gothic Book" w:cs="Times New Roman"/>
        </w:rPr>
      </w:pPr>
      <w:r w:rsidRPr="00A41868">
        <w:rPr>
          <w:rFonts w:ascii="Franklin Gothic Book" w:hAnsi="Franklin Gothic Book" w:cs="Times New Roman"/>
        </w:rPr>
        <w:t xml:space="preserve">Формами диагностики профессиональных дефицитов, в соответствии с распоряжением Министерства просвещения Российской Федерации от 27 августа 2021 г. № Р-201, являются: </w:t>
      </w:r>
    </w:p>
    <w:p w:rsidR="00A74D59" w:rsidRPr="004449A5" w:rsidRDefault="00A74D59" w:rsidP="004449A5">
      <w:pPr>
        <w:shd w:val="clear" w:color="auto" w:fill="FFFFFF" w:themeFill="background1"/>
        <w:spacing w:after="0" w:line="276" w:lineRule="auto"/>
        <w:ind w:left="426" w:hanging="426"/>
        <w:jc w:val="both"/>
        <w:outlineLvl w:val="1"/>
        <w:rPr>
          <w:rFonts w:ascii="Franklin Gothic Book" w:hAnsi="Franklin Gothic Book" w:cs="Times New Roman"/>
        </w:rPr>
      </w:pPr>
      <w:r w:rsidRPr="00234377">
        <w:rPr>
          <w:rFonts w:ascii="Cambria" w:hAnsi="Cambria"/>
          <w:sz w:val="28"/>
          <w:szCs w:val="28"/>
        </w:rPr>
        <w:t xml:space="preserve">− </w:t>
      </w:r>
      <w:r w:rsidRPr="00234377">
        <w:rPr>
          <w:rFonts w:ascii="Cambria" w:hAnsi="Cambria"/>
          <w:sz w:val="28"/>
          <w:szCs w:val="28"/>
        </w:rPr>
        <w:tab/>
      </w:r>
      <w:r w:rsidRPr="004449A5">
        <w:rPr>
          <w:rFonts w:ascii="Franklin Gothic Book" w:hAnsi="Franklin Gothic Book" w:cs="Times New Roman"/>
        </w:rPr>
        <w:t xml:space="preserve">диагностика профессиональных дефицитов на основании стандартизированных оценочных процедур; </w:t>
      </w:r>
    </w:p>
    <w:p w:rsidR="00A74D59" w:rsidRPr="004449A5" w:rsidRDefault="00A74D59" w:rsidP="004449A5">
      <w:pPr>
        <w:shd w:val="clear" w:color="auto" w:fill="FFFFFF" w:themeFill="background1"/>
        <w:spacing w:after="0" w:line="276" w:lineRule="auto"/>
        <w:ind w:left="426" w:hanging="426"/>
        <w:jc w:val="both"/>
        <w:outlineLvl w:val="1"/>
        <w:rPr>
          <w:rFonts w:ascii="Franklin Gothic Book" w:hAnsi="Franklin Gothic Book" w:cs="Times New Roman"/>
        </w:rPr>
      </w:pPr>
      <w:r w:rsidRPr="004449A5">
        <w:rPr>
          <w:rFonts w:ascii="Franklin Gothic Book" w:hAnsi="Franklin Gothic Book" w:cs="Times New Roman"/>
        </w:rPr>
        <w:t xml:space="preserve">− </w:t>
      </w:r>
      <w:r w:rsidRPr="004449A5">
        <w:rPr>
          <w:rFonts w:ascii="Franklin Gothic Book" w:hAnsi="Franklin Gothic Book" w:cs="Times New Roman"/>
        </w:rPr>
        <w:tab/>
        <w:t xml:space="preserve">самодиагностика профессиональных дефицитов на основании рефлексии профессиональной деятельности; </w:t>
      </w:r>
    </w:p>
    <w:p w:rsidR="00A74D59" w:rsidRPr="004449A5" w:rsidRDefault="00A74D59" w:rsidP="004449A5">
      <w:pPr>
        <w:shd w:val="clear" w:color="auto" w:fill="FFFFFF" w:themeFill="background1"/>
        <w:spacing w:after="0" w:line="276" w:lineRule="auto"/>
        <w:ind w:left="426" w:hanging="426"/>
        <w:jc w:val="both"/>
        <w:outlineLvl w:val="1"/>
        <w:rPr>
          <w:rFonts w:ascii="Franklin Gothic Book" w:hAnsi="Franklin Gothic Book" w:cs="Times New Roman"/>
        </w:rPr>
      </w:pPr>
      <w:r w:rsidRPr="004449A5">
        <w:rPr>
          <w:rFonts w:ascii="Franklin Gothic Book" w:hAnsi="Franklin Gothic Book" w:cs="Times New Roman"/>
        </w:rPr>
        <w:t xml:space="preserve">− </w:t>
      </w:r>
      <w:r w:rsidRPr="004449A5">
        <w:rPr>
          <w:rFonts w:ascii="Franklin Gothic Book" w:hAnsi="Franklin Gothic Book" w:cs="Times New Roman"/>
        </w:rPr>
        <w:tab/>
        <w:t xml:space="preserve">диагностика профессиональных дефицитов на основании результатов профессиональной деятельности; </w:t>
      </w:r>
    </w:p>
    <w:p w:rsidR="00A74D59" w:rsidRPr="004449A5" w:rsidRDefault="00A74D59" w:rsidP="004449A5">
      <w:pPr>
        <w:shd w:val="clear" w:color="auto" w:fill="FFFFFF" w:themeFill="background1"/>
        <w:spacing w:after="0" w:line="276" w:lineRule="auto"/>
        <w:ind w:left="426" w:hanging="426"/>
        <w:jc w:val="both"/>
        <w:outlineLvl w:val="1"/>
        <w:rPr>
          <w:rFonts w:ascii="Franklin Gothic Book" w:hAnsi="Franklin Gothic Book" w:cs="Times New Roman"/>
        </w:rPr>
      </w:pPr>
      <w:r w:rsidRPr="004449A5">
        <w:rPr>
          <w:rFonts w:ascii="Franklin Gothic Book" w:hAnsi="Franklin Gothic Book" w:cs="Times New Roman"/>
        </w:rPr>
        <w:t xml:space="preserve">− </w:t>
      </w:r>
      <w:r w:rsidRPr="004449A5">
        <w:rPr>
          <w:rFonts w:ascii="Franklin Gothic Book" w:hAnsi="Franklin Gothic Book" w:cs="Times New Roman"/>
        </w:rPr>
        <w:tab/>
        <w:t xml:space="preserve">диагностика профессиональных дефицитов на основании экспертной оценки практической (предметно-методической) деятельности (региональный методист может выступать в роли эксперта). </w:t>
      </w:r>
    </w:p>
    <w:p w:rsidR="00A74D59" w:rsidRPr="004449A5" w:rsidRDefault="00A74D59" w:rsidP="004449A5">
      <w:pPr>
        <w:spacing w:after="0" w:line="276" w:lineRule="auto"/>
        <w:ind w:firstLine="426"/>
        <w:jc w:val="both"/>
        <w:rPr>
          <w:rFonts w:ascii="Franklin Gothic Book" w:hAnsi="Franklin Gothic Book" w:cs="Times New Roman"/>
        </w:rPr>
      </w:pPr>
      <w:r w:rsidRPr="004449A5">
        <w:rPr>
          <w:rFonts w:ascii="Franklin Gothic Book" w:hAnsi="Franklin Gothic Book" w:cs="Times New Roman"/>
        </w:rPr>
        <w:t>Методы выявления профессиональных дефицитов:</w:t>
      </w:r>
    </w:p>
    <w:p w:rsidR="00A74D59" w:rsidRPr="004449A5" w:rsidRDefault="00A74D59" w:rsidP="004449A5">
      <w:pPr>
        <w:shd w:val="clear" w:color="auto" w:fill="FFFFFF" w:themeFill="background1"/>
        <w:spacing w:after="0" w:line="276" w:lineRule="auto"/>
        <w:ind w:left="426" w:hanging="426"/>
        <w:jc w:val="both"/>
        <w:outlineLvl w:val="1"/>
        <w:rPr>
          <w:rFonts w:ascii="Franklin Gothic Book" w:hAnsi="Franklin Gothic Book" w:cs="Times New Roman"/>
        </w:rPr>
      </w:pPr>
      <w:r w:rsidRPr="004449A5">
        <w:rPr>
          <w:rFonts w:ascii="Franklin Gothic Book" w:hAnsi="Franklin Gothic Book" w:cs="Times New Roman"/>
        </w:rPr>
        <w:t xml:space="preserve">Метод конкретных ситуаций, применяемый к анализу детских результатов (кейс-метод). </w:t>
      </w:r>
    </w:p>
    <w:p w:rsidR="00A74D59" w:rsidRPr="004449A5" w:rsidRDefault="00A74D59" w:rsidP="004449A5">
      <w:pPr>
        <w:pStyle w:val="a6"/>
        <w:spacing w:after="0" w:line="276" w:lineRule="auto"/>
        <w:ind w:left="426"/>
        <w:jc w:val="both"/>
        <w:rPr>
          <w:rFonts w:ascii="Franklin Gothic Book" w:hAnsi="Franklin Gothic Book" w:cs="Times New Roman"/>
          <w:i/>
        </w:rPr>
      </w:pPr>
      <w:r w:rsidRPr="004449A5">
        <w:rPr>
          <w:rFonts w:ascii="Franklin Gothic Book" w:hAnsi="Franklin Gothic Book" w:cs="Times New Roman"/>
          <w:i/>
        </w:rPr>
        <w:t>Метод конкретных ситуаций, применяемый к анализу детских результатов (кейс-метод).</w:t>
      </w:r>
    </w:p>
    <w:p w:rsidR="00A74D59" w:rsidRPr="004449A5" w:rsidRDefault="00A74D59" w:rsidP="004449A5">
      <w:pPr>
        <w:pStyle w:val="a6"/>
        <w:spacing w:after="0" w:line="276" w:lineRule="auto"/>
        <w:ind w:left="426"/>
        <w:jc w:val="both"/>
        <w:rPr>
          <w:rFonts w:ascii="Franklin Gothic Book" w:hAnsi="Franklin Gothic Book" w:cs="Times New Roman"/>
          <w:i/>
        </w:rPr>
      </w:pPr>
      <w:r w:rsidRPr="004449A5">
        <w:rPr>
          <w:rFonts w:ascii="Franklin Gothic Book" w:hAnsi="Franklin Gothic Book" w:cs="Times New Roman"/>
          <w:i/>
        </w:rPr>
        <w:t xml:space="preserve">Конкретной ситуацией являются детские результаты. </w:t>
      </w:r>
    </w:p>
    <w:p w:rsidR="00A74D59" w:rsidRPr="004449A5" w:rsidRDefault="00A74D59" w:rsidP="004449A5">
      <w:pPr>
        <w:pStyle w:val="a6"/>
        <w:spacing w:after="0" w:line="276" w:lineRule="auto"/>
        <w:ind w:left="426"/>
        <w:jc w:val="both"/>
        <w:rPr>
          <w:rFonts w:ascii="Franklin Gothic Book" w:hAnsi="Franklin Gothic Book" w:cs="Times New Roman"/>
          <w:i/>
        </w:rPr>
      </w:pPr>
      <w:r w:rsidRPr="004449A5">
        <w:rPr>
          <w:rFonts w:ascii="Franklin Gothic Book" w:hAnsi="Franklin Gothic Book" w:cs="Times New Roman"/>
          <w:i/>
        </w:rPr>
        <w:t xml:space="preserve">Берется отчет с детскими результатами (ЦОКО) конкретной ОО. </w:t>
      </w:r>
    </w:p>
    <w:p w:rsidR="00A74D59" w:rsidRPr="004449A5" w:rsidRDefault="00A74D59" w:rsidP="004449A5">
      <w:pPr>
        <w:pStyle w:val="a6"/>
        <w:spacing w:after="0" w:line="276" w:lineRule="auto"/>
        <w:ind w:left="426"/>
        <w:jc w:val="both"/>
        <w:rPr>
          <w:rFonts w:ascii="Franklin Gothic Book" w:hAnsi="Franklin Gothic Book" w:cs="Times New Roman"/>
          <w:i/>
        </w:rPr>
      </w:pPr>
      <w:r w:rsidRPr="004449A5">
        <w:rPr>
          <w:rFonts w:ascii="Franklin Gothic Book" w:hAnsi="Franklin Gothic Book" w:cs="Times New Roman"/>
          <w:i/>
        </w:rPr>
        <w:t xml:space="preserve">Выбирается конкретный предмет. </w:t>
      </w:r>
    </w:p>
    <w:p w:rsidR="00A74D59" w:rsidRPr="004449A5" w:rsidRDefault="00A74D59" w:rsidP="004449A5">
      <w:pPr>
        <w:pStyle w:val="a6"/>
        <w:spacing w:after="0" w:line="276" w:lineRule="auto"/>
        <w:ind w:left="426"/>
        <w:jc w:val="both"/>
        <w:rPr>
          <w:rFonts w:ascii="Franklin Gothic Book" w:hAnsi="Franklin Gothic Book" w:cs="Times New Roman"/>
          <w:i/>
        </w:rPr>
      </w:pPr>
      <w:r w:rsidRPr="004449A5">
        <w:rPr>
          <w:rFonts w:ascii="Franklin Gothic Book" w:hAnsi="Franklin Gothic Book" w:cs="Times New Roman"/>
          <w:i/>
        </w:rPr>
        <w:t xml:space="preserve">Выделяются низкие, не удовлетворяющие нормам показатели (например, ниже чем по России, региону; ниже среднего по краю; ниже границы положительной отметки – 51) – дефицитарные умения обучающихся. </w:t>
      </w:r>
    </w:p>
    <w:p w:rsidR="00A74D59" w:rsidRPr="004449A5" w:rsidRDefault="00A74D59" w:rsidP="004449A5">
      <w:pPr>
        <w:pStyle w:val="a6"/>
        <w:spacing w:after="0" w:line="276" w:lineRule="auto"/>
        <w:ind w:left="426"/>
        <w:jc w:val="both"/>
        <w:rPr>
          <w:rFonts w:ascii="Franklin Gothic Book" w:hAnsi="Franklin Gothic Book"/>
          <w:i/>
        </w:rPr>
      </w:pPr>
      <w:r w:rsidRPr="004449A5">
        <w:rPr>
          <w:rFonts w:ascii="Franklin Gothic Book" w:hAnsi="Franklin Gothic Book" w:cs="Times New Roman"/>
          <w:i/>
        </w:rPr>
        <w:t>Дефицитарные умения обучающихся переводятся в дефициты учителя (затруднения в реализации процесса освоения конкретных умений обучающихся). Например: дефицитарное умение обучающихся «формулировать основную мысль текста». Какой дефицит может быть у учителя? (формирование читательской грамотности).</w:t>
      </w:r>
    </w:p>
    <w:p w:rsidR="00A74D59" w:rsidRPr="004449A5" w:rsidRDefault="00A74D59" w:rsidP="004449A5">
      <w:pPr>
        <w:shd w:val="clear" w:color="auto" w:fill="FFFFFF" w:themeFill="background1"/>
        <w:spacing w:after="0" w:line="276" w:lineRule="auto"/>
        <w:ind w:left="426" w:hanging="426"/>
        <w:jc w:val="both"/>
        <w:outlineLvl w:val="1"/>
        <w:rPr>
          <w:rFonts w:ascii="Franklin Gothic Book" w:hAnsi="Franklin Gothic Book" w:cs="Times New Roman"/>
        </w:rPr>
      </w:pPr>
      <w:r w:rsidRPr="004449A5">
        <w:rPr>
          <w:rFonts w:ascii="Franklin Gothic Book" w:hAnsi="Franklin Gothic Book" w:cs="Times New Roman"/>
        </w:rPr>
        <w:t xml:space="preserve">Метод экспертных оценок. </w:t>
      </w:r>
    </w:p>
    <w:p w:rsidR="00A74D59" w:rsidRPr="004449A5" w:rsidRDefault="00A74D59" w:rsidP="004449A5">
      <w:pPr>
        <w:pStyle w:val="a6"/>
        <w:spacing w:after="0" w:line="276" w:lineRule="auto"/>
        <w:ind w:left="426"/>
        <w:jc w:val="both"/>
        <w:rPr>
          <w:rFonts w:ascii="Franklin Gothic Book" w:hAnsi="Franklin Gothic Book" w:cs="Times New Roman"/>
          <w:i/>
        </w:rPr>
      </w:pPr>
      <w:r w:rsidRPr="004449A5">
        <w:rPr>
          <w:rFonts w:ascii="Franklin Gothic Book" w:hAnsi="Franklin Gothic Book" w:cs="Times New Roman"/>
          <w:i/>
        </w:rPr>
        <w:t xml:space="preserve">Применяется для критериальной оценки. </w:t>
      </w:r>
    </w:p>
    <w:p w:rsidR="00A74D59" w:rsidRPr="004449A5" w:rsidRDefault="00A74D59" w:rsidP="004449A5">
      <w:pPr>
        <w:pStyle w:val="a6"/>
        <w:spacing w:after="0" w:line="276" w:lineRule="auto"/>
        <w:ind w:left="426"/>
        <w:jc w:val="both"/>
        <w:rPr>
          <w:rFonts w:ascii="Franklin Gothic Book" w:hAnsi="Franklin Gothic Book" w:cs="Times New Roman"/>
          <w:i/>
        </w:rPr>
      </w:pPr>
      <w:r w:rsidRPr="004449A5">
        <w:rPr>
          <w:rFonts w:ascii="Franklin Gothic Book" w:hAnsi="Franklin Gothic Book" w:cs="Times New Roman"/>
          <w:i/>
        </w:rPr>
        <w:lastRenderedPageBreak/>
        <w:t xml:space="preserve">Формулируется и уточняется цель экспертизы – выявление дефицитов в решении конкретной производственной задачи. </w:t>
      </w:r>
    </w:p>
    <w:p w:rsidR="00A74D59" w:rsidRPr="004449A5" w:rsidRDefault="00A74D59" w:rsidP="004449A5">
      <w:pPr>
        <w:pStyle w:val="a6"/>
        <w:spacing w:after="0" w:line="276" w:lineRule="auto"/>
        <w:ind w:left="426"/>
        <w:jc w:val="both"/>
        <w:rPr>
          <w:rFonts w:ascii="Franklin Gothic Book" w:hAnsi="Franklin Gothic Book" w:cs="Times New Roman"/>
          <w:i/>
        </w:rPr>
      </w:pPr>
      <w:r w:rsidRPr="004449A5">
        <w:rPr>
          <w:rFonts w:ascii="Franklin Gothic Book" w:hAnsi="Franklin Gothic Book" w:cs="Times New Roman"/>
          <w:i/>
        </w:rPr>
        <w:t xml:space="preserve">Выделяются критерии для проведения экспертной оценки. Критерии – характеристики/признаки объекта или процесса; должны быть понятны, конкретны, точны. </w:t>
      </w:r>
    </w:p>
    <w:p w:rsidR="00A74D59" w:rsidRPr="004449A5" w:rsidRDefault="00A74D59" w:rsidP="004449A5">
      <w:pPr>
        <w:pStyle w:val="a6"/>
        <w:spacing w:after="0" w:line="276" w:lineRule="auto"/>
        <w:ind w:left="426"/>
        <w:jc w:val="both"/>
        <w:rPr>
          <w:rFonts w:ascii="Franklin Gothic Book" w:hAnsi="Franklin Gothic Book" w:cs="Times New Roman"/>
          <w:i/>
        </w:rPr>
      </w:pPr>
      <w:r w:rsidRPr="004449A5">
        <w:rPr>
          <w:rFonts w:ascii="Franklin Gothic Book" w:hAnsi="Franklin Gothic Book" w:cs="Times New Roman"/>
          <w:i/>
        </w:rPr>
        <w:t xml:space="preserve">Например, применяет проблемные вопросы на уроке; использует средства визуализации. </w:t>
      </w:r>
    </w:p>
    <w:p w:rsidR="00A74D59" w:rsidRPr="004449A5" w:rsidRDefault="00A74D59" w:rsidP="004449A5">
      <w:pPr>
        <w:pStyle w:val="a6"/>
        <w:spacing w:after="0" w:line="276" w:lineRule="auto"/>
        <w:ind w:left="426"/>
        <w:jc w:val="both"/>
        <w:rPr>
          <w:rFonts w:ascii="Franklin Gothic Book" w:hAnsi="Franklin Gothic Book" w:cs="Times New Roman"/>
          <w:i/>
        </w:rPr>
      </w:pPr>
      <w:r w:rsidRPr="004449A5">
        <w:rPr>
          <w:rFonts w:ascii="Franklin Gothic Book" w:hAnsi="Franklin Gothic Book" w:cs="Times New Roman"/>
          <w:i/>
        </w:rPr>
        <w:t xml:space="preserve">Разрабатывается шкала оценивания (да/нет; 1,2,3,4,5 баллов; 0,1,2 балла; низкий, средний, высокий уровни и т.п.). </w:t>
      </w:r>
    </w:p>
    <w:p w:rsidR="00A74D59" w:rsidRPr="004449A5" w:rsidRDefault="00A74D59" w:rsidP="004449A5">
      <w:pPr>
        <w:pStyle w:val="a6"/>
        <w:spacing w:after="0" w:line="276" w:lineRule="auto"/>
        <w:ind w:left="426"/>
        <w:jc w:val="both"/>
        <w:rPr>
          <w:rFonts w:ascii="Franklin Gothic Book" w:hAnsi="Franklin Gothic Book" w:cs="Times New Roman"/>
          <w:i/>
        </w:rPr>
      </w:pPr>
      <w:r w:rsidRPr="004449A5">
        <w:rPr>
          <w:rFonts w:ascii="Franklin Gothic Book" w:hAnsi="Franklin Gothic Book" w:cs="Times New Roman"/>
          <w:i/>
        </w:rPr>
        <w:t>Составляется экспертный лист (заголовочная часть, включающая данные об оцениваемом объекте, данные об эксперте и пр.; основная часть, состоящая из описания критериев и места для оценки их проявления; выводы и рекомендации). Проведение экспертизы/самоэкспертизы / двойная экспертиза.</w:t>
      </w:r>
    </w:p>
    <w:p w:rsidR="00A74D59" w:rsidRPr="004449A5" w:rsidRDefault="00A74D59" w:rsidP="004449A5">
      <w:pPr>
        <w:shd w:val="clear" w:color="auto" w:fill="FFFFFF" w:themeFill="background1"/>
        <w:spacing w:after="0" w:line="276" w:lineRule="auto"/>
        <w:ind w:left="426" w:hanging="426"/>
        <w:jc w:val="both"/>
        <w:outlineLvl w:val="1"/>
        <w:rPr>
          <w:rFonts w:ascii="Franklin Gothic Book" w:hAnsi="Franklin Gothic Book" w:cs="Times New Roman"/>
        </w:rPr>
      </w:pPr>
      <w:r w:rsidRPr="004449A5">
        <w:rPr>
          <w:rFonts w:ascii="Franklin Gothic Book" w:hAnsi="Franklin Gothic Book" w:cs="Times New Roman"/>
        </w:rPr>
        <w:t xml:space="preserve">Метод исследования действием (метод включенного наблюдения). </w:t>
      </w:r>
    </w:p>
    <w:p w:rsidR="00A74D59" w:rsidRPr="004449A5" w:rsidRDefault="00A74D59" w:rsidP="004449A5">
      <w:pPr>
        <w:pStyle w:val="a6"/>
        <w:spacing w:after="0" w:line="276" w:lineRule="auto"/>
        <w:ind w:left="426"/>
        <w:jc w:val="both"/>
        <w:rPr>
          <w:rFonts w:ascii="Franklin Gothic Book" w:hAnsi="Franklin Gothic Book" w:cs="Times New Roman"/>
          <w:i/>
        </w:rPr>
      </w:pPr>
      <w:r w:rsidRPr="004449A5">
        <w:rPr>
          <w:rFonts w:ascii="Franklin Gothic Book" w:hAnsi="Franklin Gothic Book" w:cs="Times New Roman"/>
          <w:i/>
        </w:rPr>
        <w:t xml:space="preserve">Предполагает реализацию цикла: </w:t>
      </w:r>
    </w:p>
    <w:p w:rsidR="00A74D59" w:rsidRPr="004449A5" w:rsidRDefault="00A74D59" w:rsidP="004449A5">
      <w:pPr>
        <w:pStyle w:val="a6"/>
        <w:spacing w:after="0" w:line="276" w:lineRule="auto"/>
        <w:ind w:left="426"/>
        <w:jc w:val="both"/>
        <w:rPr>
          <w:rFonts w:ascii="Franklin Gothic Book" w:hAnsi="Franklin Gothic Book" w:cs="Times New Roman"/>
          <w:i/>
        </w:rPr>
      </w:pPr>
      <w:r w:rsidRPr="004449A5">
        <w:rPr>
          <w:rFonts w:ascii="Franklin Gothic Book" w:hAnsi="Franklin Gothic Book" w:cs="Times New Roman"/>
          <w:i/>
        </w:rPr>
        <w:t xml:space="preserve">Совершаем действие по решению конкретной профессиональной задачи. </w:t>
      </w:r>
    </w:p>
    <w:p w:rsidR="00A74D59" w:rsidRPr="004449A5" w:rsidRDefault="00A74D59" w:rsidP="004449A5">
      <w:pPr>
        <w:pStyle w:val="a6"/>
        <w:spacing w:after="0" w:line="276" w:lineRule="auto"/>
        <w:ind w:left="426"/>
        <w:jc w:val="both"/>
        <w:rPr>
          <w:rFonts w:ascii="Franklin Gothic Book" w:hAnsi="Franklin Gothic Book" w:cs="Times New Roman"/>
          <w:i/>
        </w:rPr>
      </w:pPr>
      <w:r w:rsidRPr="004449A5">
        <w:rPr>
          <w:rFonts w:ascii="Franklin Gothic Book" w:hAnsi="Franklin Gothic Book" w:cs="Times New Roman"/>
          <w:i/>
        </w:rPr>
        <w:t xml:space="preserve">Наблюдаем за тем, как она решается – фиксируем. </w:t>
      </w:r>
    </w:p>
    <w:p w:rsidR="00A74D59" w:rsidRPr="004449A5" w:rsidRDefault="00A74D59" w:rsidP="004449A5">
      <w:pPr>
        <w:pStyle w:val="a6"/>
        <w:spacing w:after="0" w:line="276" w:lineRule="auto"/>
        <w:ind w:left="426"/>
        <w:jc w:val="both"/>
        <w:rPr>
          <w:rFonts w:ascii="Franklin Gothic Book" w:hAnsi="Franklin Gothic Book" w:cs="Times New Roman"/>
          <w:i/>
        </w:rPr>
      </w:pPr>
      <w:r w:rsidRPr="004449A5">
        <w:rPr>
          <w:rFonts w:ascii="Franklin Gothic Book" w:hAnsi="Franklin Gothic Book" w:cs="Times New Roman"/>
          <w:i/>
        </w:rPr>
        <w:t xml:space="preserve">Анализируем, что получается, что не удается (в дефиците). </w:t>
      </w:r>
    </w:p>
    <w:p w:rsidR="00A74D59" w:rsidRPr="004449A5" w:rsidRDefault="00A74D59" w:rsidP="004449A5">
      <w:pPr>
        <w:pStyle w:val="a6"/>
        <w:spacing w:after="0" w:line="276" w:lineRule="auto"/>
        <w:ind w:left="426"/>
        <w:jc w:val="both"/>
        <w:rPr>
          <w:rFonts w:ascii="Franklin Gothic Book" w:hAnsi="Franklin Gothic Book" w:cs="Times New Roman"/>
          <w:i/>
        </w:rPr>
      </w:pPr>
      <w:r w:rsidRPr="004449A5">
        <w:rPr>
          <w:rFonts w:ascii="Franklin Gothic Book" w:hAnsi="Franklin Gothic Book" w:cs="Times New Roman"/>
          <w:i/>
        </w:rPr>
        <w:t>Делаем выводы о том, что требуется предпринять для устранения дефицита. Способствует получению ответа на вопрос о том, в чем можно улучшить деятельность? Ответ на вопрос и показывает на существующий дефицит.</w:t>
      </w:r>
    </w:p>
    <w:p w:rsidR="00A74D59" w:rsidRPr="004449A5" w:rsidRDefault="00A74D59" w:rsidP="004449A5">
      <w:pPr>
        <w:shd w:val="clear" w:color="auto" w:fill="FFFFFF" w:themeFill="background1"/>
        <w:spacing w:after="0" w:line="276" w:lineRule="auto"/>
        <w:ind w:left="426" w:hanging="426"/>
        <w:jc w:val="both"/>
        <w:outlineLvl w:val="1"/>
        <w:rPr>
          <w:rFonts w:ascii="Franklin Gothic Book" w:hAnsi="Franklin Gothic Book" w:cs="Times New Roman"/>
        </w:rPr>
      </w:pPr>
      <w:r w:rsidRPr="004449A5">
        <w:rPr>
          <w:rFonts w:ascii="Franklin Gothic Book" w:hAnsi="Franklin Gothic Book" w:cs="Times New Roman"/>
        </w:rPr>
        <w:t xml:space="preserve">Рефлексия профессиональной деятельности. </w:t>
      </w:r>
    </w:p>
    <w:p w:rsidR="00A74D59" w:rsidRPr="004449A5" w:rsidRDefault="00A74D59" w:rsidP="004449A5">
      <w:pPr>
        <w:pStyle w:val="a6"/>
        <w:spacing w:after="0" w:line="276" w:lineRule="auto"/>
        <w:ind w:left="426"/>
        <w:jc w:val="both"/>
        <w:rPr>
          <w:rFonts w:ascii="Franklin Gothic Book" w:hAnsi="Franklin Gothic Book" w:cs="Times New Roman"/>
          <w:i/>
        </w:rPr>
      </w:pPr>
      <w:r w:rsidRPr="004449A5">
        <w:rPr>
          <w:rFonts w:ascii="Franklin Gothic Book" w:hAnsi="Franklin Gothic Book" w:cs="Times New Roman"/>
          <w:i/>
        </w:rPr>
        <w:t xml:space="preserve">Предполагает выход в рефлексивную позицию – взгляд со стороны на уже осуществленную деятельность: </w:t>
      </w:r>
    </w:p>
    <w:p w:rsidR="00A74D59" w:rsidRPr="004449A5" w:rsidRDefault="00A74D59" w:rsidP="004449A5">
      <w:pPr>
        <w:pStyle w:val="a6"/>
        <w:spacing w:after="0" w:line="276" w:lineRule="auto"/>
        <w:ind w:left="426"/>
        <w:jc w:val="both"/>
        <w:rPr>
          <w:rFonts w:ascii="Franklin Gothic Book" w:hAnsi="Franklin Gothic Book" w:cs="Times New Roman"/>
          <w:i/>
        </w:rPr>
      </w:pPr>
      <w:r w:rsidRPr="004449A5">
        <w:rPr>
          <w:rFonts w:ascii="Franklin Gothic Book" w:hAnsi="Franklin Gothic Book" w:cs="Times New Roman"/>
          <w:i/>
        </w:rPr>
        <w:t xml:space="preserve">Выделение действия, в котором возникает затруднение. </w:t>
      </w:r>
    </w:p>
    <w:p w:rsidR="00A74D59" w:rsidRPr="004449A5" w:rsidRDefault="00A74D59" w:rsidP="004449A5">
      <w:pPr>
        <w:pStyle w:val="a6"/>
        <w:spacing w:after="0" w:line="276" w:lineRule="auto"/>
        <w:ind w:left="426"/>
        <w:jc w:val="both"/>
        <w:rPr>
          <w:rFonts w:ascii="Franklin Gothic Book" w:hAnsi="Franklin Gothic Book" w:cs="Times New Roman"/>
          <w:i/>
        </w:rPr>
      </w:pPr>
      <w:r w:rsidRPr="004449A5">
        <w:rPr>
          <w:rFonts w:ascii="Franklin Gothic Book" w:hAnsi="Franklin Gothic Book" w:cs="Times New Roman"/>
          <w:i/>
        </w:rPr>
        <w:t xml:space="preserve">Фиксация затруднения. </w:t>
      </w:r>
    </w:p>
    <w:p w:rsidR="00A74D59" w:rsidRPr="004449A5" w:rsidRDefault="00A74D59" w:rsidP="004449A5">
      <w:pPr>
        <w:pStyle w:val="a6"/>
        <w:spacing w:after="0" w:line="276" w:lineRule="auto"/>
        <w:ind w:left="426"/>
        <w:jc w:val="both"/>
        <w:rPr>
          <w:rFonts w:ascii="Franklin Gothic Book" w:hAnsi="Franklin Gothic Book" w:cs="Times New Roman"/>
          <w:i/>
        </w:rPr>
      </w:pPr>
      <w:r w:rsidRPr="004449A5">
        <w:rPr>
          <w:rFonts w:ascii="Franklin Gothic Book" w:hAnsi="Franklin Gothic Book" w:cs="Times New Roman"/>
          <w:i/>
        </w:rPr>
        <w:t xml:space="preserve">Анализ затруднения, его исследование. </w:t>
      </w:r>
    </w:p>
    <w:p w:rsidR="00A74D59" w:rsidRPr="004449A5" w:rsidRDefault="00A74D59" w:rsidP="004449A5">
      <w:pPr>
        <w:pStyle w:val="a6"/>
        <w:spacing w:after="0" w:line="276" w:lineRule="auto"/>
        <w:ind w:left="426"/>
        <w:jc w:val="both"/>
        <w:rPr>
          <w:rFonts w:ascii="Franklin Gothic Book" w:hAnsi="Franklin Gothic Book" w:cs="Times New Roman"/>
          <w:i/>
        </w:rPr>
      </w:pPr>
      <w:r w:rsidRPr="004449A5">
        <w:rPr>
          <w:rFonts w:ascii="Franklin Gothic Book" w:hAnsi="Franklin Gothic Book" w:cs="Times New Roman"/>
          <w:i/>
        </w:rPr>
        <w:t>Определение причин затруднения – дефицита. Предполагает признание педагогом того, что есть затруднения, что-то не получается! Важно задавать вопросы на уточнение. − Восстановление собственной практики предполагает подробное описание совершаемых действий – что делаю? как делаю? − Проблематизация собственных действий – почему так делаю? Предположение о том, что можно действовать иначе – как можно иначе делать?</w:t>
      </w:r>
    </w:p>
    <w:p w:rsidR="00A74D59" w:rsidRPr="004449A5" w:rsidRDefault="00A74D59" w:rsidP="004449A5">
      <w:pPr>
        <w:shd w:val="clear" w:color="auto" w:fill="FFFFFF" w:themeFill="background1"/>
        <w:spacing w:after="0" w:line="276" w:lineRule="auto"/>
        <w:ind w:left="426" w:hanging="426"/>
        <w:jc w:val="both"/>
        <w:outlineLvl w:val="1"/>
        <w:rPr>
          <w:rFonts w:ascii="Franklin Gothic Book" w:hAnsi="Franklin Gothic Book" w:cs="Times New Roman"/>
        </w:rPr>
      </w:pPr>
      <w:r w:rsidRPr="004449A5">
        <w:rPr>
          <w:rFonts w:ascii="Franklin Gothic Book" w:hAnsi="Franklin Gothic Book" w:cs="Times New Roman"/>
        </w:rPr>
        <w:t>Метод фокус-групп.</w:t>
      </w:r>
    </w:p>
    <w:p w:rsidR="00A74D59" w:rsidRPr="004449A5" w:rsidRDefault="00A74D59" w:rsidP="004449A5">
      <w:pPr>
        <w:pStyle w:val="a6"/>
        <w:spacing w:after="0" w:line="276" w:lineRule="auto"/>
        <w:ind w:left="426"/>
        <w:jc w:val="both"/>
        <w:rPr>
          <w:rFonts w:ascii="Franklin Gothic Book" w:hAnsi="Franklin Gothic Book" w:cs="Times New Roman"/>
          <w:i/>
        </w:rPr>
      </w:pPr>
      <w:r w:rsidRPr="004449A5">
        <w:rPr>
          <w:rFonts w:ascii="Franklin Gothic Book" w:hAnsi="Franklin Gothic Book" w:cs="Times New Roman"/>
          <w:i/>
        </w:rPr>
        <w:t xml:space="preserve">Применим для выявления типичных дефицитов при решении производственных задач в ОО. </w:t>
      </w:r>
    </w:p>
    <w:p w:rsidR="00A74D59" w:rsidRPr="004449A5" w:rsidRDefault="00A74D59" w:rsidP="004449A5">
      <w:pPr>
        <w:pStyle w:val="a6"/>
        <w:spacing w:after="0" w:line="276" w:lineRule="auto"/>
        <w:ind w:left="426"/>
        <w:jc w:val="both"/>
        <w:rPr>
          <w:rFonts w:ascii="Franklin Gothic Book" w:hAnsi="Franklin Gothic Book" w:cs="Times New Roman"/>
          <w:i/>
        </w:rPr>
      </w:pPr>
      <w:r w:rsidRPr="004449A5">
        <w:rPr>
          <w:rFonts w:ascii="Franklin Gothic Book" w:hAnsi="Franklin Gothic Book" w:cs="Times New Roman"/>
          <w:i/>
        </w:rPr>
        <w:t xml:space="preserve">Этапы применения метода: </w:t>
      </w:r>
    </w:p>
    <w:p w:rsidR="00A74D59" w:rsidRPr="004449A5" w:rsidRDefault="00A74D59" w:rsidP="004449A5">
      <w:pPr>
        <w:pStyle w:val="a6"/>
        <w:spacing w:after="0" w:line="276" w:lineRule="auto"/>
        <w:ind w:left="426"/>
        <w:jc w:val="both"/>
        <w:rPr>
          <w:rFonts w:ascii="Franklin Gothic Book" w:hAnsi="Franklin Gothic Book" w:cs="Times New Roman"/>
          <w:i/>
        </w:rPr>
      </w:pPr>
      <w:r w:rsidRPr="004449A5">
        <w:rPr>
          <w:rFonts w:ascii="Franklin Gothic Book" w:hAnsi="Franklin Gothic Book" w:cs="Times New Roman"/>
          <w:i/>
        </w:rPr>
        <w:t xml:space="preserve">Подготовительный: уточнение проблемы, состава и численности групп, разработка сценария, подготовка раздаточных материалов, отбор участников на основе некоторых критериев и их приглашение. </w:t>
      </w:r>
    </w:p>
    <w:p w:rsidR="00A74D59" w:rsidRPr="004449A5" w:rsidRDefault="00A74D59" w:rsidP="004449A5">
      <w:pPr>
        <w:pStyle w:val="a6"/>
        <w:spacing w:after="0" w:line="276" w:lineRule="auto"/>
        <w:ind w:left="426"/>
        <w:jc w:val="both"/>
        <w:rPr>
          <w:rFonts w:ascii="Franklin Gothic Book" w:hAnsi="Franklin Gothic Book" w:cs="Times New Roman"/>
          <w:i/>
        </w:rPr>
      </w:pPr>
      <w:r w:rsidRPr="004449A5">
        <w:rPr>
          <w:rFonts w:ascii="Franklin Gothic Book" w:hAnsi="Franklin Gothic Book" w:cs="Times New Roman"/>
          <w:i/>
        </w:rPr>
        <w:t xml:space="preserve">Полевой: собственно проведение фокус-группы. </w:t>
      </w:r>
    </w:p>
    <w:p w:rsidR="00A74D59" w:rsidRPr="004449A5" w:rsidRDefault="00A74D59" w:rsidP="004449A5">
      <w:pPr>
        <w:pStyle w:val="a6"/>
        <w:spacing w:after="0" w:line="276" w:lineRule="auto"/>
        <w:ind w:left="426"/>
        <w:jc w:val="both"/>
        <w:rPr>
          <w:rFonts w:ascii="Franklin Gothic Book" w:hAnsi="Franklin Gothic Book" w:cs="Times New Roman"/>
          <w:i/>
        </w:rPr>
      </w:pPr>
      <w:r w:rsidRPr="004449A5">
        <w:rPr>
          <w:rFonts w:ascii="Franklin Gothic Book" w:hAnsi="Franklin Gothic Book" w:cs="Times New Roman"/>
          <w:i/>
        </w:rPr>
        <w:t>Аналитический: обработка и анализ полученных данных, подготовка материалов для дальнейшей работы. Необходим модератор для проведения групповой дискуссии, ориентирующий на создание проблемного поля, а не на решение проблем! Далее можно предлагать учителям «примерять» на себя дефициты из выявленного перечня.</w:t>
      </w:r>
    </w:p>
    <w:p w:rsidR="004449A5" w:rsidRDefault="004449A5" w:rsidP="004449A5">
      <w:pPr>
        <w:shd w:val="clear" w:color="auto" w:fill="FFFFFF" w:themeFill="background1"/>
        <w:spacing w:after="0" w:line="276" w:lineRule="auto"/>
        <w:ind w:left="426" w:hanging="426"/>
        <w:jc w:val="both"/>
        <w:outlineLvl w:val="1"/>
        <w:rPr>
          <w:rFonts w:ascii="Franklin Gothic Book" w:hAnsi="Franklin Gothic Book" w:cs="Times New Roman"/>
        </w:rPr>
      </w:pPr>
    </w:p>
    <w:p w:rsidR="00A74D59" w:rsidRPr="004449A5" w:rsidRDefault="00A74D59" w:rsidP="004449A5">
      <w:pPr>
        <w:shd w:val="clear" w:color="auto" w:fill="FFFFFF" w:themeFill="background1"/>
        <w:spacing w:after="0" w:line="276" w:lineRule="auto"/>
        <w:ind w:left="426" w:hanging="426"/>
        <w:jc w:val="both"/>
        <w:outlineLvl w:val="1"/>
        <w:rPr>
          <w:rFonts w:ascii="Franklin Gothic Book" w:hAnsi="Franklin Gothic Book" w:cs="Times New Roman"/>
        </w:rPr>
      </w:pPr>
      <w:r w:rsidRPr="004449A5">
        <w:rPr>
          <w:rFonts w:ascii="Franklin Gothic Book" w:hAnsi="Franklin Gothic Book" w:cs="Times New Roman"/>
        </w:rPr>
        <w:t xml:space="preserve">Участие в диагностике профессиональных дефицитов является добровольным, если иное не отражено в соответствующих локальных актах. Периодичность диагностических процедур регламентируется нормативными актами федерального, регионального и муниципального уровней, а также локальными актами образовательной организации. Диагностика профессиональных дефицитов осуществляется на основе уровневого подхода и позволяет выявить несколько дефицитарных уровней: высокий, средний, низкий. </w:t>
      </w:r>
    </w:p>
    <w:p w:rsidR="004449A5" w:rsidRDefault="004449A5">
      <w:pPr>
        <w:rPr>
          <w:rFonts w:ascii="Cambria" w:hAnsi="Cambria" w:cs="Times New Roman"/>
          <w:b/>
          <w:sz w:val="28"/>
          <w:szCs w:val="28"/>
        </w:rPr>
      </w:pPr>
      <w:r>
        <w:rPr>
          <w:rFonts w:ascii="Cambria" w:hAnsi="Cambria" w:cs="Times New Roman"/>
          <w:b/>
          <w:sz w:val="28"/>
          <w:szCs w:val="28"/>
        </w:rPr>
        <w:br w:type="page"/>
      </w:r>
    </w:p>
    <w:p w:rsidR="00A74D59" w:rsidRPr="004449A5" w:rsidRDefault="00A74D59" w:rsidP="004449A5">
      <w:pPr>
        <w:spacing w:after="0" w:line="276" w:lineRule="auto"/>
        <w:ind w:left="426" w:hanging="426"/>
        <w:jc w:val="both"/>
        <w:rPr>
          <w:rFonts w:ascii="Franklin Gothic Book" w:hAnsi="Franklin Gothic Book" w:cs="Times New Roman"/>
        </w:rPr>
      </w:pPr>
      <w:r w:rsidRPr="004449A5">
        <w:rPr>
          <w:rFonts w:ascii="Franklin Gothic Book" w:hAnsi="Franklin Gothic Book" w:cs="Times New Roman"/>
        </w:rPr>
        <w:lastRenderedPageBreak/>
        <w:t xml:space="preserve">2. </w:t>
      </w:r>
      <w:r w:rsidRPr="004449A5">
        <w:rPr>
          <w:rFonts w:ascii="Franklin Gothic Book" w:hAnsi="Franklin Gothic Book" w:cs="Times New Roman"/>
        </w:rPr>
        <w:tab/>
        <w:t xml:space="preserve">Этап разработки ИОМ. </w:t>
      </w:r>
    </w:p>
    <w:p w:rsidR="00A74D59" w:rsidRPr="004449A5" w:rsidRDefault="00A74D59" w:rsidP="004449A5">
      <w:pPr>
        <w:shd w:val="clear" w:color="auto" w:fill="FFFFFF" w:themeFill="background1"/>
        <w:spacing w:after="0" w:line="276" w:lineRule="auto"/>
        <w:ind w:left="426" w:hanging="426"/>
        <w:jc w:val="both"/>
        <w:outlineLvl w:val="1"/>
        <w:rPr>
          <w:rFonts w:ascii="Franklin Gothic Book" w:hAnsi="Franklin Gothic Book" w:cs="Times New Roman"/>
        </w:rPr>
      </w:pPr>
      <w:r w:rsidRPr="004449A5">
        <w:rPr>
          <w:rFonts w:ascii="Franklin Gothic Book" w:hAnsi="Franklin Gothic Book" w:cs="Times New Roman"/>
        </w:rPr>
        <w:t xml:space="preserve">ИОМ педагога разрабатывается на основе результатов проведенных диагностических процедур и включает комплекс мероприятий, индивидуально решающих задачи повышения профессионального мастерства педагогического работника. </w:t>
      </w:r>
    </w:p>
    <w:p w:rsidR="00A74D59" w:rsidRPr="004449A5" w:rsidRDefault="00A74D59" w:rsidP="004449A5">
      <w:pPr>
        <w:shd w:val="clear" w:color="auto" w:fill="FFFFFF" w:themeFill="background1"/>
        <w:spacing w:after="0" w:line="276" w:lineRule="auto"/>
        <w:ind w:left="426" w:hanging="426"/>
        <w:jc w:val="both"/>
        <w:outlineLvl w:val="1"/>
        <w:rPr>
          <w:rFonts w:ascii="Franklin Gothic Book" w:hAnsi="Franklin Gothic Book" w:cs="Times New Roman"/>
        </w:rPr>
      </w:pPr>
      <w:r w:rsidRPr="004449A5">
        <w:rPr>
          <w:rFonts w:ascii="Franklin Gothic Book" w:hAnsi="Franklin Gothic Book" w:cs="Times New Roman"/>
        </w:rPr>
        <w:t xml:space="preserve">В целях устранения выявленных профессиональных дефицитов и затруднений, предложения путей решения профессионального запроса подбираются соответствующие программы повышения квалификации, реализуемые ФГАОУ ДПО «Академия Минпросвещения России», ЦНППМ ДИРО, иными организациями, реализующими ДПП на федеральном или региональном уровнях, а также определяется перечень мероприятий, в которых педагог может участвовать: работа с методическими материалами, анализ Интернет-ресурсов, изучение опыта работы педагогов-мастеров, стажировка педагогического работника, посещение уроков, мастер-классов, участие в профессиональных конкурсах, психологических тренингах, творческих группах, конференциях, вебинарах, семинарах и др. </w:t>
      </w:r>
    </w:p>
    <w:p w:rsidR="00A74D59" w:rsidRPr="004449A5" w:rsidRDefault="00A74D59" w:rsidP="004449A5">
      <w:pPr>
        <w:shd w:val="clear" w:color="auto" w:fill="FFFFFF" w:themeFill="background1"/>
        <w:spacing w:after="0" w:line="276" w:lineRule="auto"/>
        <w:ind w:left="426" w:hanging="426"/>
        <w:jc w:val="both"/>
        <w:outlineLvl w:val="1"/>
        <w:rPr>
          <w:rFonts w:ascii="Franklin Gothic Book" w:hAnsi="Franklin Gothic Book" w:cs="Times New Roman"/>
        </w:rPr>
      </w:pPr>
      <w:r w:rsidRPr="004449A5">
        <w:rPr>
          <w:rFonts w:ascii="Franklin Gothic Book" w:hAnsi="Franklin Gothic Book" w:cs="Times New Roman"/>
        </w:rPr>
        <w:t xml:space="preserve">В ИОМ фиксируются планируемые сроки реализации мероприятий. </w:t>
      </w:r>
    </w:p>
    <w:p w:rsidR="00A74D59" w:rsidRPr="004449A5" w:rsidRDefault="00A74D59" w:rsidP="004449A5">
      <w:pPr>
        <w:shd w:val="clear" w:color="auto" w:fill="FFFFFF" w:themeFill="background1"/>
        <w:spacing w:after="0" w:line="276" w:lineRule="auto"/>
        <w:ind w:left="426" w:hanging="426"/>
        <w:jc w:val="both"/>
        <w:outlineLvl w:val="1"/>
        <w:rPr>
          <w:rFonts w:ascii="Franklin Gothic Book" w:hAnsi="Franklin Gothic Book" w:cs="Times New Roman"/>
        </w:rPr>
      </w:pPr>
      <w:r w:rsidRPr="004449A5">
        <w:rPr>
          <w:rFonts w:ascii="Franklin Gothic Book" w:hAnsi="Franklin Gothic Book" w:cs="Times New Roman"/>
        </w:rPr>
        <w:t xml:space="preserve">Разработанный ИОМ согласовывается с куратором от муниципальной методической службы и утверждается руководителем образовательной организации, в которой педагогический работник осуществляет свою профессиональную деятельность. </w:t>
      </w:r>
    </w:p>
    <w:p w:rsidR="00A74D59" w:rsidRPr="00234377" w:rsidRDefault="00A74D59" w:rsidP="00A74D59">
      <w:pPr>
        <w:spacing w:after="0" w:line="276" w:lineRule="auto"/>
        <w:ind w:left="567" w:hanging="567"/>
        <w:jc w:val="both"/>
        <w:rPr>
          <w:rFonts w:ascii="Cambria" w:hAnsi="Cambria" w:cs="Times New Roman"/>
          <w:b/>
          <w:sz w:val="28"/>
          <w:szCs w:val="28"/>
        </w:rPr>
      </w:pPr>
    </w:p>
    <w:p w:rsidR="00A74D59" w:rsidRDefault="00A74D59" w:rsidP="004449A5">
      <w:pPr>
        <w:spacing w:after="0" w:line="276" w:lineRule="auto"/>
        <w:jc w:val="center"/>
        <w:rPr>
          <w:rFonts w:ascii="Franklin Gothic Book" w:hAnsi="Franklin Gothic Book" w:cs="Times New Roman"/>
        </w:rPr>
      </w:pPr>
      <w:r w:rsidRPr="004449A5">
        <w:rPr>
          <w:rFonts w:ascii="Franklin Gothic Book" w:hAnsi="Franklin Gothic Book" w:cs="Times New Roman"/>
        </w:rPr>
        <w:t>Конструктор образовательных задач и форм предъявления результатов обучения педагога с использованием ИОМ</w:t>
      </w:r>
    </w:p>
    <w:p w:rsidR="004449A5" w:rsidRPr="004449A5" w:rsidRDefault="004449A5" w:rsidP="00A74D59">
      <w:pPr>
        <w:spacing w:after="0" w:line="276" w:lineRule="auto"/>
        <w:ind w:left="567" w:hanging="567"/>
        <w:jc w:val="both"/>
        <w:rPr>
          <w:rFonts w:ascii="Franklin Gothic Book" w:hAnsi="Franklin Gothic Book" w:cs="Times New Roman"/>
        </w:rPr>
      </w:pPr>
    </w:p>
    <w:tbl>
      <w:tblPr>
        <w:tblW w:w="0" w:type="auto"/>
        <w:tblInd w:w="-5" w:type="dxa"/>
        <w:tblLook w:val="04A0" w:firstRow="1" w:lastRow="0" w:firstColumn="1" w:lastColumn="0" w:noHBand="0" w:noVBand="1"/>
      </w:tblPr>
      <w:tblGrid>
        <w:gridCol w:w="4410"/>
        <w:gridCol w:w="4655"/>
      </w:tblGrid>
      <w:tr w:rsidR="00A74D59" w:rsidRPr="004449A5" w:rsidTr="004449A5">
        <w:tc>
          <w:tcPr>
            <w:tcW w:w="4410" w:type="dxa"/>
            <w:tcBorders>
              <w:top w:val="single" w:sz="4" w:space="0" w:color="auto"/>
              <w:left w:val="single" w:sz="4" w:space="0" w:color="auto"/>
              <w:bottom w:val="single" w:sz="4" w:space="0" w:color="auto"/>
              <w:right w:val="single" w:sz="4" w:space="0" w:color="auto"/>
            </w:tcBorders>
          </w:tcPr>
          <w:p w:rsidR="00A74D59" w:rsidRPr="004449A5" w:rsidRDefault="00A74D59" w:rsidP="004449A5">
            <w:pPr>
              <w:spacing w:after="0" w:line="276" w:lineRule="auto"/>
              <w:jc w:val="both"/>
              <w:rPr>
                <w:rFonts w:ascii="Franklin Gothic Book" w:hAnsi="Franklin Gothic Book" w:cs="Times New Roman"/>
              </w:rPr>
            </w:pPr>
            <w:r w:rsidRPr="004449A5">
              <w:rPr>
                <w:rFonts w:ascii="Franklin Gothic Book" w:hAnsi="Franklin Gothic Book" w:cs="Times New Roman"/>
              </w:rPr>
              <w:t>Образовательная задача</w:t>
            </w:r>
          </w:p>
        </w:tc>
        <w:tc>
          <w:tcPr>
            <w:tcW w:w="4655" w:type="dxa"/>
            <w:tcBorders>
              <w:top w:val="single" w:sz="4" w:space="0" w:color="auto"/>
              <w:left w:val="single" w:sz="4" w:space="0" w:color="auto"/>
              <w:bottom w:val="single" w:sz="4" w:space="0" w:color="auto"/>
              <w:right w:val="single" w:sz="4" w:space="0" w:color="auto"/>
            </w:tcBorders>
          </w:tcPr>
          <w:p w:rsidR="00A74D59" w:rsidRPr="004449A5" w:rsidRDefault="00A74D59" w:rsidP="004449A5">
            <w:pPr>
              <w:spacing w:after="0" w:line="276" w:lineRule="auto"/>
              <w:jc w:val="both"/>
              <w:rPr>
                <w:rFonts w:ascii="Franklin Gothic Book" w:hAnsi="Franklin Gothic Book" w:cs="Times New Roman"/>
              </w:rPr>
            </w:pPr>
            <w:r w:rsidRPr="004449A5">
              <w:rPr>
                <w:rFonts w:ascii="Franklin Gothic Book" w:hAnsi="Franklin Gothic Book" w:cs="Times New Roman"/>
              </w:rPr>
              <w:t>Форма предъявления результата</w:t>
            </w:r>
          </w:p>
        </w:tc>
      </w:tr>
      <w:tr w:rsidR="00A74D59" w:rsidRPr="004449A5" w:rsidTr="004449A5">
        <w:tc>
          <w:tcPr>
            <w:tcW w:w="9065" w:type="dxa"/>
            <w:gridSpan w:val="2"/>
            <w:tcBorders>
              <w:top w:val="single" w:sz="4" w:space="0" w:color="auto"/>
              <w:left w:val="single" w:sz="4" w:space="0" w:color="auto"/>
              <w:bottom w:val="single" w:sz="4" w:space="0" w:color="auto"/>
              <w:right w:val="single" w:sz="4" w:space="0" w:color="auto"/>
            </w:tcBorders>
          </w:tcPr>
          <w:p w:rsidR="00A74D59" w:rsidRPr="004449A5" w:rsidRDefault="00A74D59" w:rsidP="004449A5">
            <w:pPr>
              <w:spacing w:after="0" w:line="276" w:lineRule="auto"/>
              <w:jc w:val="both"/>
              <w:rPr>
                <w:rFonts w:ascii="Franklin Gothic Book" w:hAnsi="Franklin Gothic Book" w:cs="Times New Roman"/>
              </w:rPr>
            </w:pPr>
            <w:r w:rsidRPr="004449A5">
              <w:rPr>
                <w:rFonts w:ascii="Franklin Gothic Book" w:hAnsi="Franklin Gothic Book" w:cs="Times New Roman"/>
              </w:rPr>
              <w:t>Задачи обучения</w:t>
            </w:r>
          </w:p>
        </w:tc>
      </w:tr>
      <w:tr w:rsidR="00A74D59" w:rsidRPr="004449A5" w:rsidTr="004449A5">
        <w:tc>
          <w:tcPr>
            <w:tcW w:w="4410" w:type="dxa"/>
            <w:tcBorders>
              <w:top w:val="single" w:sz="4" w:space="0" w:color="auto"/>
              <w:left w:val="single" w:sz="4" w:space="0" w:color="auto"/>
              <w:bottom w:val="single" w:sz="4" w:space="0" w:color="auto"/>
              <w:right w:val="single" w:sz="4" w:space="0" w:color="auto"/>
            </w:tcBorders>
          </w:tcPr>
          <w:p w:rsidR="00A74D59" w:rsidRPr="004449A5" w:rsidRDefault="00A74D59" w:rsidP="004449A5">
            <w:pPr>
              <w:spacing w:after="0" w:line="276" w:lineRule="auto"/>
              <w:jc w:val="both"/>
              <w:rPr>
                <w:rFonts w:ascii="Franklin Gothic Book" w:hAnsi="Franklin Gothic Book" w:cs="Times New Roman"/>
              </w:rPr>
            </w:pPr>
            <w:r w:rsidRPr="004449A5">
              <w:rPr>
                <w:rFonts w:ascii="Franklin Gothic Book" w:hAnsi="Franklin Gothic Book" w:cs="Times New Roman"/>
              </w:rPr>
              <w:t>Изучить приемы/способы/методы/методику/ технологию… и др.</w:t>
            </w:r>
          </w:p>
        </w:tc>
        <w:tc>
          <w:tcPr>
            <w:tcW w:w="4655" w:type="dxa"/>
            <w:tcBorders>
              <w:top w:val="single" w:sz="4" w:space="0" w:color="auto"/>
              <w:left w:val="single" w:sz="4" w:space="0" w:color="auto"/>
              <w:bottom w:val="single" w:sz="4" w:space="0" w:color="auto"/>
              <w:right w:val="single" w:sz="4" w:space="0" w:color="auto"/>
            </w:tcBorders>
          </w:tcPr>
          <w:p w:rsidR="00A74D59" w:rsidRPr="004449A5" w:rsidRDefault="00A74D59" w:rsidP="004449A5">
            <w:pPr>
              <w:spacing w:after="0" w:line="276" w:lineRule="auto"/>
              <w:jc w:val="both"/>
              <w:rPr>
                <w:rFonts w:ascii="Franklin Gothic Book" w:hAnsi="Franklin Gothic Book" w:cs="Times New Roman"/>
              </w:rPr>
            </w:pPr>
            <w:r w:rsidRPr="004449A5">
              <w:rPr>
                <w:rFonts w:ascii="Franklin Gothic Book" w:hAnsi="Franklin Gothic Book" w:cs="Times New Roman"/>
              </w:rPr>
              <w:t xml:space="preserve">выполнение теста; </w:t>
            </w:r>
          </w:p>
          <w:p w:rsidR="00A74D59" w:rsidRPr="004449A5" w:rsidRDefault="00A74D59" w:rsidP="004449A5">
            <w:pPr>
              <w:spacing w:after="0" w:line="276" w:lineRule="auto"/>
              <w:jc w:val="both"/>
              <w:rPr>
                <w:rFonts w:ascii="Franklin Gothic Book" w:hAnsi="Franklin Gothic Book" w:cs="Times New Roman"/>
              </w:rPr>
            </w:pPr>
            <w:r w:rsidRPr="004449A5">
              <w:rPr>
                <w:rFonts w:ascii="Franklin Gothic Book" w:hAnsi="Franklin Gothic Book" w:cs="Times New Roman"/>
              </w:rPr>
              <w:t xml:space="preserve">реферат; эссе; </w:t>
            </w:r>
          </w:p>
          <w:p w:rsidR="00A74D59" w:rsidRPr="004449A5" w:rsidRDefault="00A74D59" w:rsidP="004449A5">
            <w:pPr>
              <w:spacing w:after="0" w:line="276" w:lineRule="auto"/>
              <w:jc w:val="both"/>
              <w:rPr>
                <w:rFonts w:ascii="Franklin Gothic Book" w:hAnsi="Franklin Gothic Book" w:cs="Times New Roman"/>
              </w:rPr>
            </w:pPr>
            <w:r w:rsidRPr="004449A5">
              <w:rPr>
                <w:rFonts w:ascii="Franklin Gothic Book" w:hAnsi="Franklin Gothic Book" w:cs="Times New Roman"/>
              </w:rPr>
              <w:t xml:space="preserve">выступление на тему; </w:t>
            </w:r>
          </w:p>
          <w:p w:rsidR="00A74D59" w:rsidRPr="004449A5" w:rsidRDefault="00A74D59" w:rsidP="004449A5">
            <w:pPr>
              <w:spacing w:after="0" w:line="276" w:lineRule="auto"/>
              <w:jc w:val="both"/>
              <w:rPr>
                <w:rFonts w:ascii="Franklin Gothic Book" w:hAnsi="Franklin Gothic Book" w:cs="Times New Roman"/>
              </w:rPr>
            </w:pPr>
            <w:r w:rsidRPr="004449A5">
              <w:rPr>
                <w:rFonts w:ascii="Franklin Gothic Book" w:hAnsi="Franklin Gothic Book" w:cs="Times New Roman"/>
              </w:rPr>
              <w:t xml:space="preserve">подборки фактов, примеров; </w:t>
            </w:r>
          </w:p>
          <w:p w:rsidR="00A74D59" w:rsidRPr="004449A5" w:rsidRDefault="00A74D59" w:rsidP="004449A5">
            <w:pPr>
              <w:spacing w:after="0" w:line="276" w:lineRule="auto"/>
              <w:jc w:val="both"/>
              <w:rPr>
                <w:rFonts w:ascii="Franklin Gothic Book" w:hAnsi="Franklin Gothic Book" w:cs="Times New Roman"/>
              </w:rPr>
            </w:pPr>
            <w:r w:rsidRPr="004449A5">
              <w:rPr>
                <w:rFonts w:ascii="Franklin Gothic Book" w:hAnsi="Franklin Gothic Book" w:cs="Times New Roman"/>
              </w:rPr>
              <w:t xml:space="preserve">аннотированные обзоры; </w:t>
            </w:r>
          </w:p>
          <w:p w:rsidR="00A74D59" w:rsidRPr="004449A5" w:rsidRDefault="00A74D59" w:rsidP="004449A5">
            <w:pPr>
              <w:spacing w:after="0" w:line="276" w:lineRule="auto"/>
              <w:jc w:val="both"/>
              <w:rPr>
                <w:rFonts w:ascii="Franklin Gothic Book" w:hAnsi="Franklin Gothic Book" w:cs="Times New Roman"/>
              </w:rPr>
            </w:pPr>
            <w:r w:rsidRPr="004449A5">
              <w:rPr>
                <w:rFonts w:ascii="Franklin Gothic Book" w:hAnsi="Franklin Gothic Book" w:cs="Times New Roman"/>
              </w:rPr>
              <w:t xml:space="preserve">формулирование гипотез; </w:t>
            </w:r>
          </w:p>
          <w:p w:rsidR="00A74D59" w:rsidRPr="004449A5" w:rsidRDefault="00A74D59" w:rsidP="004449A5">
            <w:pPr>
              <w:spacing w:after="0" w:line="276" w:lineRule="auto"/>
              <w:jc w:val="both"/>
              <w:rPr>
                <w:rFonts w:ascii="Franklin Gothic Book" w:hAnsi="Franklin Gothic Book" w:cs="Times New Roman"/>
              </w:rPr>
            </w:pPr>
            <w:r w:rsidRPr="004449A5">
              <w:rPr>
                <w:rFonts w:ascii="Franklin Gothic Book" w:hAnsi="Franklin Gothic Book" w:cs="Times New Roman"/>
              </w:rPr>
              <w:t>методическая копилка; реестр и др.</w:t>
            </w:r>
          </w:p>
        </w:tc>
      </w:tr>
      <w:tr w:rsidR="00A74D59" w:rsidRPr="004449A5" w:rsidTr="004449A5">
        <w:tc>
          <w:tcPr>
            <w:tcW w:w="4410" w:type="dxa"/>
            <w:tcBorders>
              <w:top w:val="single" w:sz="4" w:space="0" w:color="auto"/>
              <w:left w:val="single" w:sz="4" w:space="0" w:color="auto"/>
              <w:bottom w:val="single" w:sz="4" w:space="0" w:color="auto"/>
              <w:right w:val="single" w:sz="4" w:space="0" w:color="auto"/>
            </w:tcBorders>
          </w:tcPr>
          <w:p w:rsidR="00A74D59" w:rsidRPr="004449A5" w:rsidRDefault="00A74D59" w:rsidP="004449A5">
            <w:pPr>
              <w:spacing w:after="0" w:line="276" w:lineRule="auto"/>
              <w:jc w:val="both"/>
              <w:rPr>
                <w:rFonts w:ascii="Franklin Gothic Book" w:hAnsi="Franklin Gothic Book" w:cs="Times New Roman"/>
              </w:rPr>
            </w:pPr>
            <w:r w:rsidRPr="004449A5">
              <w:rPr>
                <w:rFonts w:ascii="Franklin Gothic Book" w:hAnsi="Franklin Gothic Book" w:cs="Times New Roman"/>
              </w:rPr>
              <w:t xml:space="preserve">Освоить приемы/способы/методы/методику/ технологию… </w:t>
            </w:r>
          </w:p>
          <w:p w:rsidR="00A74D59" w:rsidRPr="004449A5" w:rsidRDefault="00A74D59" w:rsidP="004449A5">
            <w:pPr>
              <w:spacing w:after="0" w:line="276" w:lineRule="auto"/>
              <w:jc w:val="both"/>
              <w:rPr>
                <w:rFonts w:ascii="Franklin Gothic Book" w:hAnsi="Franklin Gothic Book" w:cs="Times New Roman"/>
              </w:rPr>
            </w:pPr>
            <w:r w:rsidRPr="004449A5">
              <w:rPr>
                <w:rFonts w:ascii="Franklin Gothic Book" w:hAnsi="Franklin Gothic Book" w:cs="Times New Roman"/>
              </w:rPr>
              <w:t>Научиться применять приемы/способы/методы/методику/ технологию… и др.</w:t>
            </w:r>
          </w:p>
        </w:tc>
        <w:tc>
          <w:tcPr>
            <w:tcW w:w="4655" w:type="dxa"/>
            <w:tcBorders>
              <w:top w:val="single" w:sz="4" w:space="0" w:color="auto"/>
              <w:left w:val="single" w:sz="4" w:space="0" w:color="auto"/>
              <w:bottom w:val="single" w:sz="4" w:space="0" w:color="auto"/>
              <w:right w:val="single" w:sz="4" w:space="0" w:color="auto"/>
            </w:tcBorders>
          </w:tcPr>
          <w:p w:rsidR="00A74D59" w:rsidRPr="004449A5" w:rsidRDefault="00A74D59" w:rsidP="004449A5">
            <w:pPr>
              <w:spacing w:after="0" w:line="276" w:lineRule="auto"/>
              <w:jc w:val="both"/>
              <w:rPr>
                <w:rFonts w:ascii="Franklin Gothic Book" w:hAnsi="Franklin Gothic Book" w:cs="Times New Roman"/>
              </w:rPr>
            </w:pPr>
            <w:r w:rsidRPr="004449A5">
              <w:rPr>
                <w:rFonts w:ascii="Franklin Gothic Book" w:hAnsi="Franklin Gothic Book" w:cs="Times New Roman"/>
              </w:rPr>
              <w:t xml:space="preserve">методические разработки; </w:t>
            </w:r>
          </w:p>
          <w:p w:rsidR="00A74D59" w:rsidRPr="004449A5" w:rsidRDefault="00A74D59" w:rsidP="004449A5">
            <w:pPr>
              <w:spacing w:after="0" w:line="276" w:lineRule="auto"/>
              <w:jc w:val="both"/>
              <w:rPr>
                <w:rFonts w:ascii="Franklin Gothic Book" w:hAnsi="Franklin Gothic Book" w:cs="Times New Roman"/>
              </w:rPr>
            </w:pPr>
            <w:r w:rsidRPr="004449A5">
              <w:rPr>
                <w:rFonts w:ascii="Franklin Gothic Book" w:hAnsi="Franklin Gothic Book" w:cs="Times New Roman"/>
              </w:rPr>
              <w:t xml:space="preserve">организация … (мероприятий); </w:t>
            </w:r>
          </w:p>
          <w:p w:rsidR="00A74D59" w:rsidRPr="004449A5" w:rsidRDefault="00A74D59" w:rsidP="004449A5">
            <w:pPr>
              <w:spacing w:after="0" w:line="276" w:lineRule="auto"/>
              <w:jc w:val="both"/>
              <w:rPr>
                <w:rFonts w:ascii="Franklin Gothic Book" w:hAnsi="Franklin Gothic Book" w:cs="Times New Roman"/>
              </w:rPr>
            </w:pPr>
            <w:r w:rsidRPr="004449A5">
              <w:rPr>
                <w:rFonts w:ascii="Franklin Gothic Book" w:hAnsi="Franklin Gothic Book" w:cs="Times New Roman"/>
              </w:rPr>
              <w:t>пробы…;</w:t>
            </w:r>
          </w:p>
          <w:p w:rsidR="00A74D59" w:rsidRPr="004449A5" w:rsidRDefault="00A74D59" w:rsidP="004449A5">
            <w:pPr>
              <w:spacing w:after="0" w:line="276" w:lineRule="auto"/>
              <w:jc w:val="both"/>
              <w:rPr>
                <w:rFonts w:ascii="Franklin Gothic Book" w:hAnsi="Franklin Gothic Book" w:cs="Times New Roman"/>
              </w:rPr>
            </w:pPr>
            <w:r w:rsidRPr="004449A5">
              <w:rPr>
                <w:rFonts w:ascii="Franklin Gothic Book" w:hAnsi="Franklin Gothic Book" w:cs="Times New Roman"/>
              </w:rPr>
              <w:t>подборка примеров применения и др.</w:t>
            </w:r>
          </w:p>
        </w:tc>
      </w:tr>
      <w:tr w:rsidR="00A74D59" w:rsidRPr="004449A5" w:rsidTr="004449A5">
        <w:tc>
          <w:tcPr>
            <w:tcW w:w="9065" w:type="dxa"/>
            <w:gridSpan w:val="2"/>
            <w:tcBorders>
              <w:top w:val="single" w:sz="4" w:space="0" w:color="auto"/>
              <w:left w:val="single" w:sz="4" w:space="0" w:color="auto"/>
              <w:bottom w:val="single" w:sz="4" w:space="0" w:color="auto"/>
              <w:right w:val="single" w:sz="4" w:space="0" w:color="auto"/>
            </w:tcBorders>
          </w:tcPr>
          <w:p w:rsidR="00A74D59" w:rsidRPr="004449A5" w:rsidRDefault="00A74D59" w:rsidP="004449A5">
            <w:pPr>
              <w:spacing w:after="0" w:line="276" w:lineRule="auto"/>
              <w:jc w:val="both"/>
              <w:rPr>
                <w:rFonts w:ascii="Franklin Gothic Book" w:hAnsi="Franklin Gothic Book" w:cs="Times New Roman"/>
              </w:rPr>
            </w:pPr>
            <w:r w:rsidRPr="004449A5">
              <w:rPr>
                <w:rFonts w:ascii="Franklin Gothic Book" w:hAnsi="Franklin Gothic Book" w:cs="Times New Roman"/>
              </w:rPr>
              <w:t>Формулировка задачи на изменений деятельности</w:t>
            </w:r>
          </w:p>
        </w:tc>
      </w:tr>
      <w:tr w:rsidR="00A74D59" w:rsidRPr="004449A5" w:rsidTr="004449A5">
        <w:tc>
          <w:tcPr>
            <w:tcW w:w="4410" w:type="dxa"/>
            <w:tcBorders>
              <w:top w:val="single" w:sz="4" w:space="0" w:color="auto"/>
              <w:left w:val="single" w:sz="4" w:space="0" w:color="auto"/>
              <w:bottom w:val="single" w:sz="4" w:space="0" w:color="auto"/>
              <w:right w:val="single" w:sz="4" w:space="0" w:color="auto"/>
            </w:tcBorders>
          </w:tcPr>
          <w:p w:rsidR="00A74D59" w:rsidRPr="004449A5" w:rsidRDefault="00A74D59" w:rsidP="004449A5">
            <w:pPr>
              <w:spacing w:after="0" w:line="276" w:lineRule="auto"/>
              <w:jc w:val="both"/>
              <w:rPr>
                <w:rFonts w:ascii="Franklin Gothic Book" w:hAnsi="Franklin Gothic Book" w:cs="Times New Roman"/>
              </w:rPr>
            </w:pPr>
            <w:r w:rsidRPr="004449A5">
              <w:rPr>
                <w:rFonts w:ascii="Franklin Gothic Book" w:hAnsi="Franklin Gothic Book" w:cs="Times New Roman"/>
              </w:rPr>
              <w:t>Научиться оценивать результативность…. Стать способным/готовым… и др.</w:t>
            </w:r>
          </w:p>
          <w:p w:rsidR="00A74D59" w:rsidRPr="004449A5" w:rsidRDefault="00A74D59" w:rsidP="004449A5">
            <w:pPr>
              <w:spacing w:after="0" w:line="276" w:lineRule="auto"/>
              <w:jc w:val="both"/>
              <w:rPr>
                <w:rFonts w:ascii="Franklin Gothic Book" w:hAnsi="Franklin Gothic Book" w:cs="Times New Roman"/>
              </w:rPr>
            </w:pPr>
            <w:r w:rsidRPr="004449A5">
              <w:rPr>
                <w:rFonts w:ascii="Franklin Gothic Book" w:hAnsi="Franklin Gothic Book" w:cs="Times New Roman"/>
              </w:rPr>
              <w:t xml:space="preserve">Внедрить в собственную практику приемы/способы/методы/ технологию… </w:t>
            </w:r>
          </w:p>
          <w:p w:rsidR="00A74D59" w:rsidRPr="004449A5" w:rsidRDefault="00A74D59" w:rsidP="004449A5">
            <w:pPr>
              <w:spacing w:after="0" w:line="276" w:lineRule="auto"/>
              <w:jc w:val="both"/>
              <w:rPr>
                <w:rFonts w:ascii="Franklin Gothic Book" w:hAnsi="Franklin Gothic Book" w:cs="Times New Roman"/>
              </w:rPr>
            </w:pPr>
            <w:r w:rsidRPr="004449A5">
              <w:rPr>
                <w:rFonts w:ascii="Franklin Gothic Book" w:hAnsi="Franklin Gothic Book" w:cs="Times New Roman"/>
              </w:rPr>
              <w:t>Разрабатывать и использовать в собственной практике…</w:t>
            </w:r>
          </w:p>
        </w:tc>
        <w:tc>
          <w:tcPr>
            <w:tcW w:w="4655" w:type="dxa"/>
            <w:tcBorders>
              <w:top w:val="single" w:sz="4" w:space="0" w:color="auto"/>
              <w:left w:val="single" w:sz="4" w:space="0" w:color="auto"/>
              <w:bottom w:val="single" w:sz="4" w:space="0" w:color="auto"/>
              <w:right w:val="single" w:sz="4" w:space="0" w:color="auto"/>
            </w:tcBorders>
          </w:tcPr>
          <w:p w:rsidR="00A74D59" w:rsidRPr="004449A5" w:rsidRDefault="00A74D59" w:rsidP="004449A5">
            <w:pPr>
              <w:spacing w:after="0" w:line="276" w:lineRule="auto"/>
              <w:jc w:val="both"/>
              <w:rPr>
                <w:rFonts w:ascii="Franklin Gothic Book" w:hAnsi="Franklin Gothic Book" w:cs="Times New Roman"/>
              </w:rPr>
            </w:pPr>
            <w:r w:rsidRPr="004449A5">
              <w:rPr>
                <w:rFonts w:ascii="Franklin Gothic Book" w:hAnsi="Franklin Gothic Book" w:cs="Times New Roman"/>
              </w:rPr>
              <w:t>Разработанные контрольные работы, листы оценивания, карты мониторинга, карты самоанализа/самонаблюдения и др.</w:t>
            </w:r>
          </w:p>
          <w:p w:rsidR="00A74D59" w:rsidRPr="004449A5" w:rsidRDefault="00A74D59" w:rsidP="004449A5">
            <w:pPr>
              <w:spacing w:after="0" w:line="276" w:lineRule="auto"/>
              <w:jc w:val="both"/>
              <w:rPr>
                <w:rFonts w:ascii="Franklin Gothic Book" w:hAnsi="Franklin Gothic Book" w:cs="Times New Roman"/>
              </w:rPr>
            </w:pPr>
            <w:r w:rsidRPr="004449A5">
              <w:rPr>
                <w:rFonts w:ascii="Franklin Gothic Book" w:hAnsi="Franklin Gothic Book" w:cs="Times New Roman"/>
              </w:rPr>
              <w:t xml:space="preserve">Разработка и проведение сценариев учебных/ внеучебных занятий и т.п. </w:t>
            </w:r>
          </w:p>
          <w:p w:rsidR="00A74D59" w:rsidRPr="004449A5" w:rsidRDefault="00A74D59" w:rsidP="004449A5">
            <w:pPr>
              <w:spacing w:after="0" w:line="276" w:lineRule="auto"/>
              <w:jc w:val="both"/>
              <w:rPr>
                <w:rFonts w:ascii="Franklin Gothic Book" w:hAnsi="Franklin Gothic Book" w:cs="Times New Roman"/>
              </w:rPr>
            </w:pPr>
            <w:r w:rsidRPr="004449A5">
              <w:rPr>
                <w:rFonts w:ascii="Franklin Gothic Book" w:hAnsi="Franklin Gothic Book" w:cs="Times New Roman"/>
              </w:rPr>
              <w:t xml:space="preserve">Разработка и применение учебных материалов. </w:t>
            </w:r>
          </w:p>
          <w:p w:rsidR="00A74D59" w:rsidRPr="004449A5" w:rsidRDefault="00A74D59" w:rsidP="004449A5">
            <w:pPr>
              <w:spacing w:after="0" w:line="276" w:lineRule="auto"/>
              <w:jc w:val="both"/>
              <w:rPr>
                <w:rFonts w:ascii="Franklin Gothic Book" w:hAnsi="Franklin Gothic Book" w:cs="Times New Roman"/>
              </w:rPr>
            </w:pPr>
            <w:r w:rsidRPr="004449A5">
              <w:rPr>
                <w:rFonts w:ascii="Franklin Gothic Book" w:hAnsi="Franklin Gothic Book" w:cs="Times New Roman"/>
              </w:rPr>
              <w:t xml:space="preserve">Предъявление опыта на семинарах. </w:t>
            </w:r>
          </w:p>
          <w:p w:rsidR="00A74D59" w:rsidRPr="004449A5" w:rsidRDefault="00A74D59" w:rsidP="004449A5">
            <w:pPr>
              <w:spacing w:after="0" w:line="276" w:lineRule="auto"/>
              <w:jc w:val="both"/>
              <w:rPr>
                <w:rFonts w:ascii="Franklin Gothic Book" w:hAnsi="Franklin Gothic Book" w:cs="Times New Roman"/>
              </w:rPr>
            </w:pPr>
            <w:r w:rsidRPr="004449A5">
              <w:rPr>
                <w:rFonts w:ascii="Franklin Gothic Book" w:hAnsi="Franklin Gothic Book" w:cs="Times New Roman"/>
              </w:rPr>
              <w:t xml:space="preserve">Проведение мастер-классов. </w:t>
            </w:r>
          </w:p>
          <w:p w:rsidR="00A74D59" w:rsidRPr="004449A5" w:rsidRDefault="00A74D59" w:rsidP="004449A5">
            <w:pPr>
              <w:spacing w:after="0" w:line="276" w:lineRule="auto"/>
              <w:jc w:val="both"/>
              <w:rPr>
                <w:rFonts w:ascii="Franklin Gothic Book" w:hAnsi="Franklin Gothic Book" w:cs="Times New Roman"/>
              </w:rPr>
            </w:pPr>
            <w:r w:rsidRPr="004449A5">
              <w:rPr>
                <w:rFonts w:ascii="Franklin Gothic Book" w:hAnsi="Franklin Gothic Book" w:cs="Times New Roman"/>
              </w:rPr>
              <w:t xml:space="preserve">Разработка и реализация проекта. </w:t>
            </w:r>
          </w:p>
          <w:p w:rsidR="00A74D59" w:rsidRPr="004449A5" w:rsidRDefault="00A74D59" w:rsidP="004449A5">
            <w:pPr>
              <w:spacing w:after="0" w:line="276" w:lineRule="auto"/>
              <w:jc w:val="both"/>
              <w:rPr>
                <w:rFonts w:ascii="Franklin Gothic Book" w:hAnsi="Franklin Gothic Book" w:cs="Times New Roman"/>
              </w:rPr>
            </w:pPr>
            <w:r w:rsidRPr="004449A5">
              <w:rPr>
                <w:rFonts w:ascii="Franklin Gothic Book" w:hAnsi="Franklin Gothic Book" w:cs="Times New Roman"/>
              </w:rPr>
              <w:t>Публикация в различных проф.изданиях.</w:t>
            </w:r>
          </w:p>
          <w:p w:rsidR="00A74D59" w:rsidRPr="004449A5" w:rsidRDefault="00A74D59" w:rsidP="004449A5">
            <w:pPr>
              <w:spacing w:after="0" w:line="276" w:lineRule="auto"/>
              <w:jc w:val="both"/>
              <w:rPr>
                <w:rFonts w:ascii="Franklin Gothic Book" w:hAnsi="Franklin Gothic Book" w:cs="Times New Roman"/>
              </w:rPr>
            </w:pPr>
            <w:r w:rsidRPr="004449A5">
              <w:rPr>
                <w:rFonts w:ascii="Franklin Gothic Book" w:hAnsi="Franklin Gothic Book" w:cs="Times New Roman"/>
              </w:rPr>
              <w:t xml:space="preserve">Релиз. </w:t>
            </w:r>
          </w:p>
          <w:p w:rsidR="00A74D59" w:rsidRPr="004449A5" w:rsidRDefault="00A74D59" w:rsidP="004449A5">
            <w:pPr>
              <w:spacing w:after="0" w:line="276" w:lineRule="auto"/>
              <w:jc w:val="both"/>
              <w:rPr>
                <w:rFonts w:ascii="Franklin Gothic Book" w:hAnsi="Franklin Gothic Book" w:cs="Times New Roman"/>
              </w:rPr>
            </w:pPr>
            <w:r w:rsidRPr="004449A5">
              <w:rPr>
                <w:rFonts w:ascii="Franklin Gothic Book" w:hAnsi="Franklin Gothic Book" w:cs="Times New Roman"/>
              </w:rPr>
              <w:t>Продукт деятельности и др.</w:t>
            </w:r>
          </w:p>
        </w:tc>
      </w:tr>
    </w:tbl>
    <w:p w:rsidR="004449A5" w:rsidRDefault="004449A5" w:rsidP="00A74D59">
      <w:pPr>
        <w:spacing w:after="0" w:line="276" w:lineRule="auto"/>
        <w:ind w:left="567" w:hanging="567"/>
        <w:jc w:val="both"/>
        <w:rPr>
          <w:rFonts w:ascii="Cambria" w:hAnsi="Cambria" w:cs="Times New Roman"/>
          <w:b/>
          <w:sz w:val="28"/>
          <w:szCs w:val="28"/>
        </w:rPr>
      </w:pPr>
    </w:p>
    <w:p w:rsidR="00A74D59" w:rsidRPr="004449A5" w:rsidRDefault="004449A5" w:rsidP="004449A5">
      <w:pPr>
        <w:rPr>
          <w:rFonts w:ascii="Franklin Gothic Book" w:hAnsi="Franklin Gothic Book" w:cs="Times New Roman"/>
        </w:rPr>
      </w:pPr>
      <w:r>
        <w:rPr>
          <w:rFonts w:ascii="Cambria" w:hAnsi="Cambria" w:cs="Times New Roman"/>
          <w:b/>
          <w:sz w:val="28"/>
          <w:szCs w:val="28"/>
        </w:rPr>
        <w:br w:type="page"/>
      </w:r>
      <w:r w:rsidR="00A74D59" w:rsidRPr="004449A5">
        <w:rPr>
          <w:rFonts w:ascii="Franklin Gothic Book" w:hAnsi="Franklin Gothic Book" w:cs="Times New Roman"/>
        </w:rPr>
        <w:lastRenderedPageBreak/>
        <w:t xml:space="preserve">3. Этап реализации ИОМ. </w:t>
      </w:r>
    </w:p>
    <w:p w:rsidR="00A74D59" w:rsidRPr="009768D3" w:rsidRDefault="00A74D59" w:rsidP="009768D3">
      <w:pPr>
        <w:shd w:val="clear" w:color="auto" w:fill="FFFFFF" w:themeFill="background1"/>
        <w:spacing w:after="0" w:line="276" w:lineRule="auto"/>
        <w:ind w:left="426" w:hanging="426"/>
        <w:jc w:val="both"/>
        <w:outlineLvl w:val="1"/>
        <w:rPr>
          <w:rFonts w:ascii="Franklin Gothic Book" w:hAnsi="Franklin Gothic Book" w:cs="Times New Roman"/>
        </w:rPr>
      </w:pPr>
      <w:r w:rsidRPr="009768D3">
        <w:rPr>
          <w:rFonts w:ascii="Franklin Gothic Book" w:hAnsi="Franklin Gothic Book" w:cs="Times New Roman"/>
        </w:rPr>
        <w:t xml:space="preserve">Для реализации ИОМ создается открытое образовательное пространство, в котором осуществляются профессиональное взаимодействие и коррекция деятельности педагогического работника. Сроки реализации ИОМ могут варьироваться от шести месяцев до двух лет в зависимости от индивидуальных профессиональных запросов и потребностей педагогических работников, а также выявленных дефицитов и затруднений. </w:t>
      </w:r>
    </w:p>
    <w:p w:rsidR="00A74D59" w:rsidRPr="009768D3" w:rsidRDefault="00A74D59" w:rsidP="009768D3">
      <w:pPr>
        <w:shd w:val="clear" w:color="auto" w:fill="FFFFFF" w:themeFill="background1"/>
        <w:spacing w:after="0" w:line="276" w:lineRule="auto"/>
        <w:ind w:left="426" w:hanging="426"/>
        <w:jc w:val="both"/>
        <w:outlineLvl w:val="1"/>
        <w:rPr>
          <w:rFonts w:ascii="Franklin Gothic Book" w:hAnsi="Franklin Gothic Book" w:cs="Times New Roman"/>
        </w:rPr>
      </w:pPr>
      <w:r w:rsidRPr="009768D3">
        <w:rPr>
          <w:rFonts w:ascii="Franklin Gothic Book" w:hAnsi="Franklin Gothic Book" w:cs="Times New Roman"/>
        </w:rPr>
        <w:t xml:space="preserve">На третьем этапе: </w:t>
      </w:r>
    </w:p>
    <w:p w:rsidR="00A74D59" w:rsidRPr="009768D3" w:rsidRDefault="00A74D59" w:rsidP="009768D3">
      <w:pPr>
        <w:spacing w:after="0" w:line="276" w:lineRule="auto"/>
        <w:ind w:left="426" w:hanging="426"/>
        <w:jc w:val="both"/>
        <w:rPr>
          <w:rFonts w:ascii="Franklin Gothic Book" w:hAnsi="Franklin Gothic Book" w:cs="Times New Roman"/>
        </w:rPr>
      </w:pPr>
      <w:r w:rsidRPr="00234377">
        <w:rPr>
          <w:rFonts w:ascii="Cambria" w:hAnsi="Cambria" w:cs="Times New Roman"/>
          <w:sz w:val="28"/>
          <w:szCs w:val="28"/>
        </w:rPr>
        <w:t xml:space="preserve">− </w:t>
      </w:r>
      <w:r w:rsidRPr="00234377">
        <w:rPr>
          <w:rFonts w:ascii="Cambria" w:hAnsi="Cambria" w:cs="Times New Roman"/>
          <w:sz w:val="28"/>
          <w:szCs w:val="28"/>
        </w:rPr>
        <w:tab/>
      </w:r>
      <w:r w:rsidRPr="009768D3">
        <w:rPr>
          <w:rFonts w:ascii="Franklin Gothic Book" w:hAnsi="Franklin Gothic Book" w:cs="Times New Roman"/>
        </w:rPr>
        <w:t xml:space="preserve">педагогический работник участвует в мероприятиях в соответствии с ИОМ, информирует куратора, выбирает соответствующие формы проведения промежуточных отчетных мероприятий (например, выступление на заседании методического объединения учителей-предметников по теме пройденных курсов повышения квалификации, открытый урок, подготовленный с учетом материалов просмотренного вебинара, мастер-класс, презентация на заседании педагогического совета, публикация материалов и др.); </w:t>
      </w:r>
    </w:p>
    <w:p w:rsidR="00A74D59" w:rsidRPr="009768D3" w:rsidRDefault="00A74D59" w:rsidP="009768D3">
      <w:pPr>
        <w:spacing w:after="0" w:line="276" w:lineRule="auto"/>
        <w:ind w:left="426" w:hanging="426"/>
        <w:jc w:val="both"/>
        <w:rPr>
          <w:rFonts w:ascii="Franklin Gothic Book" w:hAnsi="Franklin Gothic Book" w:cs="Times New Roman"/>
        </w:rPr>
      </w:pPr>
      <w:r w:rsidRPr="009768D3">
        <w:rPr>
          <w:rFonts w:ascii="Franklin Gothic Book" w:hAnsi="Franklin Gothic Book" w:cs="Times New Roman"/>
        </w:rPr>
        <w:t xml:space="preserve">− </w:t>
      </w:r>
      <w:r w:rsidRPr="009768D3">
        <w:rPr>
          <w:rFonts w:ascii="Franklin Gothic Book" w:hAnsi="Franklin Gothic Book" w:cs="Times New Roman"/>
        </w:rPr>
        <w:tab/>
        <w:t xml:space="preserve">при возникновении затруднений в процессе реализации ИОМ обращается за методической помощью; </w:t>
      </w:r>
    </w:p>
    <w:p w:rsidR="004E4BD8" w:rsidRDefault="004E4BD8" w:rsidP="009768D3">
      <w:pPr>
        <w:shd w:val="clear" w:color="auto" w:fill="FFFFFF" w:themeFill="background1"/>
        <w:spacing w:after="0" w:line="276" w:lineRule="auto"/>
        <w:ind w:left="426" w:hanging="426"/>
        <w:jc w:val="both"/>
        <w:outlineLvl w:val="1"/>
        <w:rPr>
          <w:rFonts w:ascii="Franklin Gothic Book" w:hAnsi="Franklin Gothic Book" w:cs="Times New Roman"/>
        </w:rPr>
      </w:pPr>
    </w:p>
    <w:p w:rsidR="00A74D59" w:rsidRPr="009768D3" w:rsidRDefault="00A74D59" w:rsidP="009768D3">
      <w:pPr>
        <w:shd w:val="clear" w:color="auto" w:fill="FFFFFF" w:themeFill="background1"/>
        <w:spacing w:after="0" w:line="276" w:lineRule="auto"/>
        <w:ind w:left="426" w:hanging="426"/>
        <w:jc w:val="both"/>
        <w:outlineLvl w:val="1"/>
        <w:rPr>
          <w:rFonts w:ascii="Franklin Gothic Book" w:hAnsi="Franklin Gothic Book" w:cs="Times New Roman"/>
        </w:rPr>
      </w:pPr>
      <w:r w:rsidRPr="009768D3">
        <w:rPr>
          <w:rFonts w:ascii="Franklin Gothic Book" w:hAnsi="Franklin Gothic Book" w:cs="Times New Roman"/>
        </w:rPr>
        <w:t xml:space="preserve">Заместитель руководителя образовательной организации, в которой педагогический работник осуществляет профессиональную деятельность, организует мониторинг реализации мероприятий ИОМ педагога; </w:t>
      </w:r>
    </w:p>
    <w:p w:rsidR="00A74D59" w:rsidRPr="009768D3" w:rsidRDefault="00A74D59" w:rsidP="009768D3">
      <w:pPr>
        <w:spacing w:after="0" w:line="276" w:lineRule="auto"/>
        <w:ind w:left="426" w:hanging="426"/>
        <w:jc w:val="both"/>
        <w:rPr>
          <w:rFonts w:ascii="Franklin Gothic Book" w:hAnsi="Franklin Gothic Book" w:cs="Times New Roman"/>
        </w:rPr>
      </w:pPr>
      <w:r w:rsidRPr="009768D3">
        <w:rPr>
          <w:rFonts w:ascii="Franklin Gothic Book" w:hAnsi="Franklin Gothic Book" w:cs="Times New Roman"/>
        </w:rPr>
        <w:t xml:space="preserve">− </w:t>
      </w:r>
      <w:r w:rsidRPr="009768D3">
        <w:rPr>
          <w:rFonts w:ascii="Franklin Gothic Book" w:hAnsi="Franklin Gothic Book" w:cs="Times New Roman"/>
        </w:rPr>
        <w:tab/>
        <w:t xml:space="preserve">готовит проект распорядительного акта образовательной организации о направлении педагога на курсы повышения квалификации; </w:t>
      </w:r>
    </w:p>
    <w:p w:rsidR="00A74D59" w:rsidRPr="009768D3" w:rsidRDefault="00A74D59" w:rsidP="009768D3">
      <w:pPr>
        <w:spacing w:after="0" w:line="276" w:lineRule="auto"/>
        <w:ind w:left="426" w:hanging="426"/>
        <w:jc w:val="both"/>
        <w:rPr>
          <w:rFonts w:ascii="Franklin Gothic Book" w:hAnsi="Franklin Gothic Book" w:cs="Times New Roman"/>
        </w:rPr>
      </w:pPr>
      <w:r w:rsidRPr="009768D3">
        <w:rPr>
          <w:rFonts w:ascii="Franklin Gothic Book" w:hAnsi="Franklin Gothic Book" w:cs="Times New Roman"/>
        </w:rPr>
        <w:t xml:space="preserve">− </w:t>
      </w:r>
      <w:r w:rsidRPr="009768D3">
        <w:rPr>
          <w:rFonts w:ascii="Franklin Gothic Book" w:hAnsi="Franklin Gothic Book" w:cs="Times New Roman"/>
        </w:rPr>
        <w:tab/>
        <w:t xml:space="preserve">анализирует нагрузку педагога и объем запланированных в ИОМ мероприятий, вносит предложения по корректировке ИОМ; </w:t>
      </w:r>
    </w:p>
    <w:p w:rsidR="00A74D59" w:rsidRPr="009768D3" w:rsidRDefault="00A74D59" w:rsidP="009768D3">
      <w:pPr>
        <w:spacing w:after="0" w:line="276" w:lineRule="auto"/>
        <w:ind w:left="426" w:hanging="426"/>
        <w:jc w:val="both"/>
        <w:rPr>
          <w:rFonts w:ascii="Franklin Gothic Book" w:hAnsi="Franklin Gothic Book" w:cs="Times New Roman"/>
        </w:rPr>
      </w:pPr>
      <w:r w:rsidRPr="009768D3">
        <w:rPr>
          <w:rFonts w:ascii="Franklin Gothic Book" w:hAnsi="Franklin Gothic Book" w:cs="Times New Roman"/>
        </w:rPr>
        <w:t xml:space="preserve">− </w:t>
      </w:r>
      <w:r w:rsidRPr="009768D3">
        <w:rPr>
          <w:rFonts w:ascii="Franklin Gothic Book" w:hAnsi="Franklin Gothic Book" w:cs="Times New Roman"/>
        </w:rPr>
        <w:tab/>
        <w:t xml:space="preserve">оказывает помощь педагогу в подготовке и проведении заключительного публичного мероприятия; </w:t>
      </w:r>
    </w:p>
    <w:p w:rsidR="004E4BD8" w:rsidRDefault="004E4BD8" w:rsidP="009768D3">
      <w:pPr>
        <w:shd w:val="clear" w:color="auto" w:fill="FFFFFF" w:themeFill="background1"/>
        <w:spacing w:after="0" w:line="276" w:lineRule="auto"/>
        <w:ind w:left="426" w:hanging="426"/>
        <w:jc w:val="both"/>
        <w:outlineLvl w:val="1"/>
        <w:rPr>
          <w:rFonts w:ascii="Franklin Gothic Book" w:hAnsi="Franklin Gothic Book" w:cs="Times New Roman"/>
        </w:rPr>
      </w:pPr>
    </w:p>
    <w:p w:rsidR="00A74D59" w:rsidRPr="009768D3" w:rsidRDefault="00A74D59" w:rsidP="009768D3">
      <w:pPr>
        <w:shd w:val="clear" w:color="auto" w:fill="FFFFFF" w:themeFill="background1"/>
        <w:spacing w:after="0" w:line="276" w:lineRule="auto"/>
        <w:ind w:left="426" w:hanging="426"/>
        <w:jc w:val="both"/>
        <w:outlineLvl w:val="1"/>
        <w:rPr>
          <w:rFonts w:ascii="Franklin Gothic Book" w:hAnsi="Franklin Gothic Book" w:cs="Times New Roman"/>
        </w:rPr>
      </w:pPr>
      <w:r w:rsidRPr="009768D3">
        <w:rPr>
          <w:rFonts w:ascii="Franklin Gothic Book" w:hAnsi="Franklin Gothic Book" w:cs="Times New Roman"/>
        </w:rPr>
        <w:t xml:space="preserve">Руководитель методического объединения учителей-предметников обеспечивает организационное и методическое сопровождение продвижения педагога по ИОМ; </w:t>
      </w:r>
    </w:p>
    <w:p w:rsidR="00A74D59" w:rsidRPr="009768D3" w:rsidRDefault="00A74D59" w:rsidP="009768D3">
      <w:pPr>
        <w:spacing w:after="0" w:line="276" w:lineRule="auto"/>
        <w:ind w:left="426" w:hanging="426"/>
        <w:jc w:val="both"/>
        <w:rPr>
          <w:rFonts w:ascii="Franklin Gothic Book" w:hAnsi="Franklin Gothic Book" w:cs="Times New Roman"/>
        </w:rPr>
      </w:pPr>
      <w:r w:rsidRPr="009768D3">
        <w:rPr>
          <w:rFonts w:ascii="Franklin Gothic Book" w:hAnsi="Franklin Gothic Book" w:cs="Times New Roman"/>
        </w:rPr>
        <w:t xml:space="preserve">− </w:t>
      </w:r>
      <w:r w:rsidRPr="009768D3">
        <w:rPr>
          <w:rFonts w:ascii="Franklin Gothic Book" w:hAnsi="Franklin Gothic Book" w:cs="Times New Roman"/>
        </w:rPr>
        <w:tab/>
        <w:t xml:space="preserve">оказывает помощь при подготовке педагога к входной и итоговой диагностикам; </w:t>
      </w:r>
    </w:p>
    <w:p w:rsidR="00A74D59" w:rsidRPr="009768D3" w:rsidRDefault="00A74D59" w:rsidP="009768D3">
      <w:pPr>
        <w:spacing w:after="0" w:line="276" w:lineRule="auto"/>
        <w:ind w:left="426" w:hanging="426"/>
        <w:jc w:val="both"/>
        <w:rPr>
          <w:rFonts w:ascii="Franklin Gothic Book" w:hAnsi="Franklin Gothic Book" w:cs="Times New Roman"/>
        </w:rPr>
      </w:pPr>
      <w:r w:rsidRPr="009768D3">
        <w:rPr>
          <w:rFonts w:ascii="Franklin Gothic Book" w:hAnsi="Franklin Gothic Book" w:cs="Times New Roman"/>
        </w:rPr>
        <w:t xml:space="preserve">− </w:t>
      </w:r>
      <w:r w:rsidRPr="009768D3">
        <w:rPr>
          <w:rFonts w:ascii="Franklin Gothic Book" w:hAnsi="Franklin Gothic Book" w:cs="Times New Roman"/>
        </w:rPr>
        <w:tab/>
        <w:t xml:space="preserve">планирует мероприятия, проводимые на уровне образовательной организации, для включения в ИОМ педагога; </w:t>
      </w:r>
    </w:p>
    <w:p w:rsidR="00A74D59" w:rsidRPr="009768D3" w:rsidRDefault="00A74D59" w:rsidP="009768D3">
      <w:pPr>
        <w:spacing w:after="0" w:line="276" w:lineRule="auto"/>
        <w:ind w:left="426" w:hanging="426"/>
        <w:jc w:val="both"/>
        <w:rPr>
          <w:rFonts w:ascii="Franklin Gothic Book" w:hAnsi="Franklin Gothic Book" w:cs="Times New Roman"/>
        </w:rPr>
      </w:pPr>
      <w:r w:rsidRPr="009768D3">
        <w:rPr>
          <w:rFonts w:ascii="Franklin Gothic Book" w:hAnsi="Franklin Gothic Book" w:cs="Times New Roman"/>
        </w:rPr>
        <w:t xml:space="preserve">− </w:t>
      </w:r>
      <w:r w:rsidRPr="009768D3">
        <w:rPr>
          <w:rFonts w:ascii="Franklin Gothic Book" w:hAnsi="Franklin Gothic Book" w:cs="Times New Roman"/>
        </w:rPr>
        <w:tab/>
        <w:t xml:space="preserve">вносит предложения по корректировке сроков прохождения ИОМ; </w:t>
      </w:r>
    </w:p>
    <w:p w:rsidR="00A74D59" w:rsidRPr="009768D3" w:rsidRDefault="00A74D59" w:rsidP="009768D3">
      <w:pPr>
        <w:spacing w:after="0" w:line="276" w:lineRule="auto"/>
        <w:ind w:left="426" w:hanging="426"/>
        <w:jc w:val="both"/>
        <w:rPr>
          <w:rFonts w:ascii="Franklin Gothic Book" w:hAnsi="Franklin Gothic Book" w:cs="Times New Roman"/>
        </w:rPr>
      </w:pPr>
      <w:r w:rsidRPr="009768D3">
        <w:rPr>
          <w:rFonts w:ascii="Franklin Gothic Book" w:hAnsi="Franklin Gothic Book" w:cs="Times New Roman"/>
        </w:rPr>
        <w:t xml:space="preserve">− </w:t>
      </w:r>
      <w:r w:rsidRPr="009768D3">
        <w:rPr>
          <w:rFonts w:ascii="Franklin Gothic Book" w:hAnsi="Franklin Gothic Book" w:cs="Times New Roman"/>
        </w:rPr>
        <w:tab/>
        <w:t xml:space="preserve">обсуждает с педагогом вопросы организации и проведения отчетных мероприятий. </w:t>
      </w:r>
    </w:p>
    <w:p w:rsidR="00A74D59" w:rsidRPr="00234377" w:rsidRDefault="00A74D59" w:rsidP="00A74D59">
      <w:pPr>
        <w:spacing w:after="0" w:line="276" w:lineRule="auto"/>
        <w:ind w:left="567" w:hanging="567"/>
        <w:jc w:val="both"/>
        <w:rPr>
          <w:rFonts w:ascii="Cambria" w:hAnsi="Cambria" w:cs="Times New Roman"/>
          <w:b/>
          <w:sz w:val="28"/>
          <w:szCs w:val="28"/>
        </w:rPr>
      </w:pPr>
    </w:p>
    <w:p w:rsidR="00A74D59" w:rsidRPr="009768D3" w:rsidRDefault="00A74D59" w:rsidP="009768D3">
      <w:pPr>
        <w:rPr>
          <w:rFonts w:ascii="Franklin Gothic Book" w:hAnsi="Franklin Gothic Book" w:cs="Times New Roman"/>
        </w:rPr>
      </w:pPr>
      <w:r w:rsidRPr="009768D3">
        <w:rPr>
          <w:rFonts w:ascii="Franklin Gothic Book" w:hAnsi="Franklin Gothic Book" w:cs="Times New Roman"/>
        </w:rPr>
        <w:t xml:space="preserve">4. Заключительный этап. </w:t>
      </w:r>
    </w:p>
    <w:p w:rsidR="00A74D59" w:rsidRPr="009768D3" w:rsidRDefault="00A74D59" w:rsidP="009768D3">
      <w:pPr>
        <w:shd w:val="clear" w:color="auto" w:fill="FFFFFF" w:themeFill="background1"/>
        <w:spacing w:after="0" w:line="276" w:lineRule="auto"/>
        <w:ind w:left="426" w:hanging="426"/>
        <w:jc w:val="both"/>
        <w:outlineLvl w:val="1"/>
        <w:rPr>
          <w:rFonts w:ascii="Franklin Gothic Book" w:hAnsi="Franklin Gothic Book" w:cs="Times New Roman"/>
        </w:rPr>
      </w:pPr>
      <w:r w:rsidRPr="009768D3">
        <w:rPr>
          <w:rFonts w:ascii="Franklin Gothic Book" w:hAnsi="Franklin Gothic Book" w:cs="Times New Roman"/>
        </w:rPr>
        <w:t xml:space="preserve">На завершающем этапе проводится итоговая диагностика профессиональных дефицитов педагогического работника (распоряжение Министерства просвещения Российской Федерации от 27 августа 2021 г. № Р-201), на основании результатов которой делается вывод об эффективности реализации ИОМ. Педагогический работник осуществляет самоанализ своей деятельности, презентует результаты реализации ИОМ и проводит заключительное публичное мероприятие, демонстрирующее повышение уровня профессиональных компетенций, на котором присутствуют региональный методист, куратор от муниципальной методической службы, руководство и педагогический коллектив (по желанию) образовательной организации, в которой прошедший ИОМ педагог осуществляет профессиональную деятельность. </w:t>
      </w:r>
    </w:p>
    <w:p w:rsidR="004E4BD8" w:rsidRDefault="004E4BD8" w:rsidP="009768D3">
      <w:pPr>
        <w:shd w:val="clear" w:color="auto" w:fill="FFFFFF" w:themeFill="background1"/>
        <w:spacing w:after="0" w:line="276" w:lineRule="auto"/>
        <w:ind w:left="426" w:hanging="426"/>
        <w:jc w:val="both"/>
        <w:outlineLvl w:val="1"/>
        <w:rPr>
          <w:rFonts w:ascii="Franklin Gothic Book" w:hAnsi="Franklin Gothic Book" w:cs="Times New Roman"/>
        </w:rPr>
      </w:pPr>
    </w:p>
    <w:p w:rsidR="00A74D59" w:rsidRPr="009768D3" w:rsidRDefault="00A74D59" w:rsidP="009768D3">
      <w:pPr>
        <w:shd w:val="clear" w:color="auto" w:fill="FFFFFF" w:themeFill="background1"/>
        <w:spacing w:after="0" w:line="276" w:lineRule="auto"/>
        <w:ind w:left="426" w:hanging="426"/>
        <w:jc w:val="both"/>
        <w:outlineLvl w:val="1"/>
        <w:rPr>
          <w:rFonts w:ascii="Franklin Gothic Book" w:hAnsi="Franklin Gothic Book" w:cs="Times New Roman"/>
        </w:rPr>
      </w:pPr>
      <w:r w:rsidRPr="009768D3">
        <w:rPr>
          <w:rFonts w:ascii="Franklin Gothic Book" w:hAnsi="Franklin Gothic Book" w:cs="Times New Roman"/>
        </w:rPr>
        <w:t xml:space="preserve">Педагогический продукт как результат: </w:t>
      </w:r>
    </w:p>
    <w:p w:rsidR="00A74D59" w:rsidRPr="009768D3" w:rsidRDefault="00A74D59" w:rsidP="009768D3">
      <w:pPr>
        <w:spacing w:after="0" w:line="276" w:lineRule="auto"/>
        <w:ind w:left="426" w:hanging="426"/>
        <w:jc w:val="both"/>
        <w:rPr>
          <w:rFonts w:ascii="Franklin Gothic Book" w:hAnsi="Franklin Gothic Book" w:cs="Times New Roman"/>
        </w:rPr>
      </w:pPr>
      <w:r w:rsidRPr="009768D3">
        <w:rPr>
          <w:rFonts w:ascii="Franklin Gothic Book" w:hAnsi="Franklin Gothic Book" w:cs="Times New Roman"/>
        </w:rPr>
        <w:sym w:font="Symbol" w:char="F02D"/>
      </w:r>
      <w:r w:rsidRPr="009768D3">
        <w:rPr>
          <w:rFonts w:ascii="Franklin Gothic Book" w:hAnsi="Franklin Gothic Book" w:cs="Times New Roman"/>
        </w:rPr>
        <w:t xml:space="preserve"> </w:t>
      </w:r>
      <w:r w:rsidRPr="009768D3">
        <w:rPr>
          <w:rFonts w:ascii="Franklin Gothic Book" w:hAnsi="Franklin Gothic Book" w:cs="Times New Roman"/>
        </w:rPr>
        <w:tab/>
        <w:t xml:space="preserve">модуль учебных занятий; </w:t>
      </w:r>
    </w:p>
    <w:p w:rsidR="00A74D59" w:rsidRPr="009768D3" w:rsidRDefault="00A74D59" w:rsidP="009768D3">
      <w:pPr>
        <w:spacing w:after="0" w:line="276" w:lineRule="auto"/>
        <w:ind w:left="426" w:hanging="426"/>
        <w:jc w:val="both"/>
        <w:rPr>
          <w:rFonts w:ascii="Franklin Gothic Book" w:hAnsi="Franklin Gothic Book" w:cs="Times New Roman"/>
        </w:rPr>
      </w:pPr>
      <w:r w:rsidRPr="009768D3">
        <w:rPr>
          <w:rFonts w:ascii="Franklin Gothic Book" w:hAnsi="Franklin Gothic Book" w:cs="Times New Roman"/>
        </w:rPr>
        <w:lastRenderedPageBreak/>
        <w:sym w:font="Symbol" w:char="F02D"/>
      </w:r>
      <w:r w:rsidRPr="009768D3">
        <w:rPr>
          <w:rFonts w:ascii="Franklin Gothic Book" w:hAnsi="Franklin Gothic Book" w:cs="Times New Roman"/>
        </w:rPr>
        <w:t xml:space="preserve"> </w:t>
      </w:r>
      <w:r w:rsidRPr="009768D3">
        <w:rPr>
          <w:rFonts w:ascii="Franklin Gothic Book" w:hAnsi="Franklin Gothic Book" w:cs="Times New Roman"/>
        </w:rPr>
        <w:tab/>
        <w:t xml:space="preserve">рабочие программы, разработки уроков; </w:t>
      </w:r>
    </w:p>
    <w:p w:rsidR="00A74D59" w:rsidRPr="009768D3" w:rsidRDefault="00A74D59" w:rsidP="009768D3">
      <w:pPr>
        <w:spacing w:after="0" w:line="276" w:lineRule="auto"/>
        <w:ind w:left="426" w:hanging="426"/>
        <w:jc w:val="both"/>
        <w:rPr>
          <w:rFonts w:ascii="Franklin Gothic Book" w:hAnsi="Franklin Gothic Book" w:cs="Times New Roman"/>
        </w:rPr>
      </w:pPr>
      <w:r w:rsidRPr="009768D3">
        <w:rPr>
          <w:rFonts w:ascii="Franklin Gothic Book" w:hAnsi="Franklin Gothic Book" w:cs="Times New Roman"/>
        </w:rPr>
        <w:sym w:font="Symbol" w:char="F02D"/>
      </w:r>
      <w:r w:rsidRPr="009768D3">
        <w:rPr>
          <w:rFonts w:ascii="Franklin Gothic Book" w:hAnsi="Franklin Gothic Book" w:cs="Times New Roman"/>
        </w:rPr>
        <w:t xml:space="preserve"> </w:t>
      </w:r>
      <w:r w:rsidRPr="009768D3">
        <w:rPr>
          <w:rFonts w:ascii="Franklin Gothic Book" w:hAnsi="Franklin Gothic Book" w:cs="Times New Roman"/>
        </w:rPr>
        <w:tab/>
        <w:t xml:space="preserve">публикации; </w:t>
      </w:r>
    </w:p>
    <w:p w:rsidR="00A74D59" w:rsidRPr="009768D3" w:rsidRDefault="00A74D59" w:rsidP="009768D3">
      <w:pPr>
        <w:spacing w:after="0" w:line="276" w:lineRule="auto"/>
        <w:ind w:left="426" w:hanging="426"/>
        <w:jc w:val="both"/>
        <w:rPr>
          <w:rFonts w:ascii="Franklin Gothic Book" w:hAnsi="Franklin Gothic Book" w:cs="Times New Roman"/>
        </w:rPr>
      </w:pPr>
      <w:r w:rsidRPr="009768D3">
        <w:rPr>
          <w:rFonts w:ascii="Franklin Gothic Book" w:hAnsi="Franklin Gothic Book" w:cs="Times New Roman"/>
        </w:rPr>
        <w:sym w:font="Symbol" w:char="F02D"/>
      </w:r>
      <w:r w:rsidRPr="009768D3">
        <w:rPr>
          <w:rFonts w:ascii="Franklin Gothic Book" w:hAnsi="Franklin Gothic Book" w:cs="Times New Roman"/>
        </w:rPr>
        <w:t xml:space="preserve"> </w:t>
      </w:r>
      <w:r w:rsidRPr="009768D3">
        <w:rPr>
          <w:rFonts w:ascii="Franklin Gothic Book" w:hAnsi="Franklin Gothic Book" w:cs="Times New Roman"/>
        </w:rPr>
        <w:tab/>
        <w:t xml:space="preserve">методическая продукция (буклет, листовка, брошюра, УМК); </w:t>
      </w:r>
    </w:p>
    <w:p w:rsidR="00A74D59" w:rsidRPr="009768D3" w:rsidRDefault="00A74D59" w:rsidP="009768D3">
      <w:pPr>
        <w:spacing w:after="0" w:line="276" w:lineRule="auto"/>
        <w:ind w:left="426" w:hanging="426"/>
        <w:jc w:val="both"/>
        <w:rPr>
          <w:rFonts w:ascii="Franklin Gothic Book" w:hAnsi="Franklin Gothic Book" w:cs="Times New Roman"/>
        </w:rPr>
      </w:pPr>
      <w:r w:rsidRPr="009768D3">
        <w:rPr>
          <w:rFonts w:ascii="Franklin Gothic Book" w:hAnsi="Franklin Gothic Book" w:cs="Times New Roman"/>
        </w:rPr>
        <w:sym w:font="Symbol" w:char="F02D"/>
      </w:r>
      <w:r w:rsidRPr="009768D3">
        <w:rPr>
          <w:rFonts w:ascii="Franklin Gothic Book" w:hAnsi="Franklin Gothic Book" w:cs="Times New Roman"/>
        </w:rPr>
        <w:t xml:space="preserve"> </w:t>
      </w:r>
      <w:r w:rsidRPr="009768D3">
        <w:rPr>
          <w:rFonts w:ascii="Franklin Gothic Book" w:hAnsi="Franklin Gothic Book" w:cs="Times New Roman"/>
        </w:rPr>
        <w:tab/>
        <w:t xml:space="preserve">портфолио; </w:t>
      </w:r>
    </w:p>
    <w:p w:rsidR="00A74D59" w:rsidRPr="009768D3" w:rsidRDefault="00A74D59" w:rsidP="009768D3">
      <w:pPr>
        <w:spacing w:after="0" w:line="276" w:lineRule="auto"/>
        <w:ind w:left="426" w:hanging="426"/>
        <w:jc w:val="both"/>
        <w:rPr>
          <w:rFonts w:ascii="Franklin Gothic Book" w:hAnsi="Franklin Gothic Book" w:cs="Times New Roman"/>
        </w:rPr>
      </w:pPr>
      <w:r w:rsidRPr="009768D3">
        <w:rPr>
          <w:rFonts w:ascii="Franklin Gothic Book" w:hAnsi="Franklin Gothic Book" w:cs="Times New Roman"/>
        </w:rPr>
        <w:sym w:font="Symbol" w:char="F02D"/>
      </w:r>
      <w:r w:rsidRPr="009768D3">
        <w:rPr>
          <w:rFonts w:ascii="Franklin Gothic Book" w:hAnsi="Franklin Gothic Book" w:cs="Times New Roman"/>
        </w:rPr>
        <w:t xml:space="preserve"> </w:t>
      </w:r>
      <w:r w:rsidRPr="009768D3">
        <w:rPr>
          <w:rFonts w:ascii="Franklin Gothic Book" w:hAnsi="Franklin Gothic Book" w:cs="Times New Roman"/>
        </w:rPr>
        <w:tab/>
        <w:t xml:space="preserve">творческий отчет; </w:t>
      </w:r>
    </w:p>
    <w:p w:rsidR="00A74D59" w:rsidRPr="009768D3" w:rsidRDefault="00A74D59" w:rsidP="009768D3">
      <w:pPr>
        <w:spacing w:after="0" w:line="276" w:lineRule="auto"/>
        <w:ind w:left="426" w:hanging="426"/>
        <w:jc w:val="both"/>
        <w:rPr>
          <w:rFonts w:ascii="Franklin Gothic Book" w:hAnsi="Franklin Gothic Book" w:cs="Times New Roman"/>
        </w:rPr>
      </w:pPr>
      <w:r w:rsidRPr="009768D3">
        <w:rPr>
          <w:rFonts w:ascii="Franklin Gothic Book" w:hAnsi="Franklin Gothic Book" w:cs="Times New Roman"/>
        </w:rPr>
        <w:sym w:font="Symbol" w:char="F02D"/>
      </w:r>
      <w:r w:rsidRPr="009768D3">
        <w:rPr>
          <w:rFonts w:ascii="Franklin Gothic Book" w:hAnsi="Franklin Gothic Book" w:cs="Times New Roman"/>
        </w:rPr>
        <w:t xml:space="preserve"> </w:t>
      </w:r>
      <w:r w:rsidRPr="009768D3">
        <w:rPr>
          <w:rFonts w:ascii="Franklin Gothic Book" w:hAnsi="Franklin Gothic Book" w:cs="Times New Roman"/>
        </w:rPr>
        <w:tab/>
        <w:t xml:space="preserve">мастер-класс; </w:t>
      </w:r>
    </w:p>
    <w:p w:rsidR="00A74D59" w:rsidRPr="009768D3" w:rsidRDefault="00A74D59" w:rsidP="009768D3">
      <w:pPr>
        <w:spacing w:after="0" w:line="276" w:lineRule="auto"/>
        <w:ind w:left="426" w:hanging="426"/>
        <w:jc w:val="both"/>
        <w:rPr>
          <w:rFonts w:ascii="Franklin Gothic Book" w:hAnsi="Franklin Gothic Book" w:cs="Times New Roman"/>
        </w:rPr>
      </w:pPr>
      <w:r w:rsidRPr="009768D3">
        <w:rPr>
          <w:rFonts w:ascii="Franklin Gothic Book" w:hAnsi="Franklin Gothic Book" w:cs="Times New Roman"/>
        </w:rPr>
        <w:sym w:font="Symbol" w:char="F02D"/>
      </w:r>
      <w:r w:rsidRPr="009768D3">
        <w:rPr>
          <w:rFonts w:ascii="Franklin Gothic Book" w:hAnsi="Franklin Gothic Book" w:cs="Times New Roman"/>
        </w:rPr>
        <w:t xml:space="preserve"> </w:t>
      </w:r>
      <w:r w:rsidRPr="009768D3">
        <w:rPr>
          <w:rFonts w:ascii="Franklin Gothic Book" w:hAnsi="Franklin Gothic Book" w:cs="Times New Roman"/>
        </w:rPr>
        <w:tab/>
        <w:t xml:space="preserve">сайт преподавателя; </w:t>
      </w:r>
    </w:p>
    <w:p w:rsidR="00A74D59" w:rsidRPr="009768D3" w:rsidRDefault="00A74D59" w:rsidP="009768D3">
      <w:pPr>
        <w:spacing w:after="0" w:line="276" w:lineRule="auto"/>
        <w:ind w:left="426" w:hanging="426"/>
        <w:jc w:val="both"/>
        <w:rPr>
          <w:rFonts w:ascii="Franklin Gothic Book" w:hAnsi="Franklin Gothic Book" w:cs="Times New Roman"/>
        </w:rPr>
      </w:pPr>
      <w:r w:rsidRPr="009768D3">
        <w:rPr>
          <w:rFonts w:ascii="Franklin Gothic Book" w:hAnsi="Franklin Gothic Book" w:cs="Times New Roman"/>
        </w:rPr>
        <w:sym w:font="Symbol" w:char="F02D"/>
      </w:r>
      <w:r w:rsidRPr="009768D3">
        <w:rPr>
          <w:rFonts w:ascii="Franklin Gothic Book" w:hAnsi="Franklin Gothic Book" w:cs="Times New Roman"/>
        </w:rPr>
        <w:t xml:space="preserve"> </w:t>
      </w:r>
      <w:r w:rsidRPr="009768D3">
        <w:rPr>
          <w:rFonts w:ascii="Franklin Gothic Book" w:hAnsi="Franklin Gothic Book" w:cs="Times New Roman"/>
        </w:rPr>
        <w:tab/>
        <w:t xml:space="preserve">доклад, выступление; </w:t>
      </w:r>
    </w:p>
    <w:p w:rsidR="00A74D59" w:rsidRPr="009768D3" w:rsidRDefault="00A74D59" w:rsidP="009768D3">
      <w:pPr>
        <w:spacing w:after="0" w:line="276" w:lineRule="auto"/>
        <w:ind w:left="426" w:hanging="426"/>
        <w:jc w:val="both"/>
        <w:rPr>
          <w:rFonts w:ascii="Franklin Gothic Book" w:hAnsi="Franklin Gothic Book" w:cs="Times New Roman"/>
        </w:rPr>
      </w:pPr>
      <w:r w:rsidRPr="009768D3">
        <w:rPr>
          <w:rFonts w:ascii="Franklin Gothic Book" w:hAnsi="Franklin Gothic Book" w:cs="Times New Roman"/>
        </w:rPr>
        <w:sym w:font="Symbol" w:char="F02D"/>
      </w:r>
      <w:r w:rsidRPr="009768D3">
        <w:rPr>
          <w:rFonts w:ascii="Franklin Gothic Book" w:hAnsi="Franklin Gothic Book" w:cs="Times New Roman"/>
        </w:rPr>
        <w:t xml:space="preserve"> </w:t>
      </w:r>
      <w:r w:rsidRPr="009768D3">
        <w:rPr>
          <w:rFonts w:ascii="Franklin Gothic Book" w:hAnsi="Franklin Gothic Book" w:cs="Times New Roman"/>
        </w:rPr>
        <w:tab/>
        <w:t xml:space="preserve">творческая мастерская; </w:t>
      </w:r>
    </w:p>
    <w:p w:rsidR="00A74D59" w:rsidRPr="009768D3" w:rsidRDefault="00A74D59" w:rsidP="009768D3">
      <w:pPr>
        <w:spacing w:after="0" w:line="276" w:lineRule="auto"/>
        <w:ind w:left="426" w:hanging="426"/>
        <w:jc w:val="both"/>
        <w:rPr>
          <w:rFonts w:ascii="Franklin Gothic Book" w:hAnsi="Franklin Gothic Book" w:cs="Times New Roman"/>
        </w:rPr>
      </w:pPr>
      <w:r w:rsidRPr="009768D3">
        <w:rPr>
          <w:rFonts w:ascii="Franklin Gothic Book" w:hAnsi="Franklin Gothic Book" w:cs="Times New Roman"/>
        </w:rPr>
        <w:sym w:font="Symbol" w:char="F02D"/>
      </w:r>
      <w:r w:rsidRPr="009768D3">
        <w:rPr>
          <w:rFonts w:ascii="Franklin Gothic Book" w:hAnsi="Franklin Gothic Book" w:cs="Times New Roman"/>
        </w:rPr>
        <w:t xml:space="preserve"> </w:t>
      </w:r>
      <w:r w:rsidRPr="009768D3">
        <w:rPr>
          <w:rFonts w:ascii="Franklin Gothic Book" w:hAnsi="Franklin Gothic Book" w:cs="Times New Roman"/>
        </w:rPr>
        <w:tab/>
        <w:t xml:space="preserve">педагогический проект; </w:t>
      </w:r>
    </w:p>
    <w:p w:rsidR="00A74D59" w:rsidRPr="009768D3" w:rsidRDefault="00A74D59" w:rsidP="009768D3">
      <w:pPr>
        <w:spacing w:after="0" w:line="276" w:lineRule="auto"/>
        <w:ind w:left="426" w:hanging="426"/>
        <w:jc w:val="both"/>
        <w:rPr>
          <w:rFonts w:ascii="Franklin Gothic Book" w:hAnsi="Franklin Gothic Book" w:cs="Times New Roman"/>
        </w:rPr>
      </w:pPr>
      <w:r w:rsidRPr="009768D3">
        <w:rPr>
          <w:rFonts w:ascii="Franklin Gothic Book" w:hAnsi="Franklin Gothic Book" w:cs="Times New Roman"/>
        </w:rPr>
        <w:sym w:font="Symbol" w:char="F02D"/>
      </w:r>
      <w:r w:rsidRPr="009768D3">
        <w:rPr>
          <w:rFonts w:ascii="Franklin Gothic Book" w:hAnsi="Franklin Gothic Book" w:cs="Times New Roman"/>
        </w:rPr>
        <w:t xml:space="preserve"> </w:t>
      </w:r>
      <w:r w:rsidRPr="009768D3">
        <w:rPr>
          <w:rFonts w:ascii="Franklin Gothic Book" w:hAnsi="Franklin Gothic Book" w:cs="Times New Roman"/>
        </w:rPr>
        <w:tab/>
        <w:t xml:space="preserve">проведение семинара; </w:t>
      </w:r>
    </w:p>
    <w:p w:rsidR="00A74D59" w:rsidRPr="009768D3" w:rsidRDefault="00A74D59" w:rsidP="009768D3">
      <w:pPr>
        <w:spacing w:after="0" w:line="276" w:lineRule="auto"/>
        <w:ind w:left="426" w:hanging="426"/>
        <w:jc w:val="both"/>
        <w:rPr>
          <w:rFonts w:ascii="Franklin Gothic Book" w:hAnsi="Franklin Gothic Book" w:cs="Times New Roman"/>
        </w:rPr>
      </w:pPr>
      <w:r w:rsidRPr="009768D3">
        <w:rPr>
          <w:rFonts w:ascii="Franklin Gothic Book" w:hAnsi="Franklin Gothic Book" w:cs="Times New Roman"/>
        </w:rPr>
        <w:sym w:font="Symbol" w:char="F02D"/>
      </w:r>
      <w:r w:rsidRPr="009768D3">
        <w:rPr>
          <w:rFonts w:ascii="Franklin Gothic Book" w:hAnsi="Franklin Gothic Book" w:cs="Times New Roman"/>
        </w:rPr>
        <w:t xml:space="preserve"> </w:t>
      </w:r>
      <w:r w:rsidRPr="009768D3">
        <w:rPr>
          <w:rFonts w:ascii="Franklin Gothic Book" w:hAnsi="Franklin Gothic Book" w:cs="Times New Roman"/>
        </w:rPr>
        <w:tab/>
        <w:t xml:space="preserve">отчет о результатах инновационной деятельности; </w:t>
      </w:r>
    </w:p>
    <w:p w:rsidR="00A74D59" w:rsidRPr="009768D3" w:rsidRDefault="00A74D59" w:rsidP="009768D3">
      <w:pPr>
        <w:spacing w:after="0" w:line="276" w:lineRule="auto"/>
        <w:ind w:left="426" w:hanging="426"/>
        <w:jc w:val="both"/>
        <w:rPr>
          <w:rFonts w:ascii="Franklin Gothic Book" w:hAnsi="Franklin Gothic Book" w:cs="Times New Roman"/>
        </w:rPr>
      </w:pPr>
      <w:r w:rsidRPr="009768D3">
        <w:rPr>
          <w:rFonts w:ascii="Franklin Gothic Book" w:hAnsi="Franklin Gothic Book" w:cs="Times New Roman"/>
        </w:rPr>
        <w:sym w:font="Symbol" w:char="F02D"/>
      </w:r>
      <w:r w:rsidRPr="009768D3">
        <w:rPr>
          <w:rFonts w:ascii="Franklin Gothic Book" w:hAnsi="Franklin Gothic Book" w:cs="Times New Roman"/>
        </w:rPr>
        <w:t xml:space="preserve"> </w:t>
      </w:r>
      <w:r w:rsidRPr="009768D3">
        <w:rPr>
          <w:rFonts w:ascii="Franklin Gothic Book" w:hAnsi="Franklin Gothic Book" w:cs="Times New Roman"/>
        </w:rPr>
        <w:tab/>
        <w:t xml:space="preserve">результаты личного участия в конкурсах, олимпиадах, соревнованиях и т.д.; </w:t>
      </w:r>
    </w:p>
    <w:p w:rsidR="00A74D59" w:rsidRPr="009768D3" w:rsidRDefault="00A74D59" w:rsidP="009768D3">
      <w:pPr>
        <w:spacing w:after="0" w:line="276" w:lineRule="auto"/>
        <w:ind w:left="426" w:hanging="426"/>
        <w:jc w:val="both"/>
        <w:rPr>
          <w:rFonts w:ascii="Franklin Gothic Book" w:hAnsi="Franklin Gothic Book" w:cs="Times New Roman"/>
        </w:rPr>
      </w:pPr>
      <w:r w:rsidRPr="009768D3">
        <w:rPr>
          <w:rFonts w:ascii="Franklin Gothic Book" w:hAnsi="Franklin Gothic Book" w:cs="Times New Roman"/>
        </w:rPr>
        <w:sym w:font="Symbol" w:char="F02D"/>
      </w:r>
      <w:r w:rsidRPr="009768D3">
        <w:rPr>
          <w:rFonts w:ascii="Franklin Gothic Book" w:hAnsi="Franklin Gothic Book" w:cs="Times New Roman"/>
        </w:rPr>
        <w:t xml:space="preserve"> </w:t>
      </w:r>
      <w:r w:rsidRPr="009768D3">
        <w:rPr>
          <w:rFonts w:ascii="Franklin Gothic Book" w:hAnsi="Franklin Gothic Book" w:cs="Times New Roman"/>
        </w:rPr>
        <w:tab/>
        <w:t xml:space="preserve">результаты обучающихся; </w:t>
      </w:r>
    </w:p>
    <w:p w:rsidR="00A74D59" w:rsidRPr="009768D3" w:rsidRDefault="00A74D59" w:rsidP="009768D3">
      <w:pPr>
        <w:spacing w:after="0" w:line="276" w:lineRule="auto"/>
        <w:ind w:left="426" w:hanging="426"/>
        <w:jc w:val="both"/>
        <w:rPr>
          <w:rFonts w:ascii="Franklin Gothic Book" w:hAnsi="Franklin Gothic Book" w:cs="Times New Roman"/>
        </w:rPr>
      </w:pPr>
      <w:r w:rsidRPr="009768D3">
        <w:rPr>
          <w:rFonts w:ascii="Franklin Gothic Book" w:hAnsi="Franklin Gothic Book" w:cs="Times New Roman"/>
        </w:rPr>
        <w:sym w:font="Symbol" w:char="F02D"/>
      </w:r>
      <w:r w:rsidRPr="009768D3">
        <w:rPr>
          <w:rFonts w:ascii="Franklin Gothic Book" w:hAnsi="Franklin Gothic Book" w:cs="Times New Roman"/>
        </w:rPr>
        <w:t xml:space="preserve"> </w:t>
      </w:r>
      <w:r w:rsidRPr="009768D3">
        <w:rPr>
          <w:rFonts w:ascii="Franklin Gothic Book" w:hAnsi="Franklin Gothic Book" w:cs="Times New Roman"/>
        </w:rPr>
        <w:tab/>
        <w:t>презентация опыта работы по выявленной в результате самоанализа педагогической проблеме.</w:t>
      </w:r>
    </w:p>
    <w:p w:rsidR="004E4BD8" w:rsidRDefault="004E4BD8" w:rsidP="009768D3">
      <w:pPr>
        <w:shd w:val="clear" w:color="auto" w:fill="FFFFFF" w:themeFill="background1"/>
        <w:spacing w:after="0" w:line="276" w:lineRule="auto"/>
        <w:ind w:left="426" w:hanging="426"/>
        <w:jc w:val="both"/>
        <w:outlineLvl w:val="1"/>
        <w:rPr>
          <w:rFonts w:ascii="Franklin Gothic Book" w:hAnsi="Franklin Gothic Book" w:cs="Times New Roman"/>
        </w:rPr>
      </w:pPr>
    </w:p>
    <w:p w:rsidR="00A74D59" w:rsidRPr="009768D3" w:rsidRDefault="00A74D59" w:rsidP="009768D3">
      <w:pPr>
        <w:shd w:val="clear" w:color="auto" w:fill="FFFFFF" w:themeFill="background1"/>
        <w:spacing w:after="0" w:line="276" w:lineRule="auto"/>
        <w:ind w:left="426" w:hanging="426"/>
        <w:jc w:val="both"/>
        <w:outlineLvl w:val="1"/>
        <w:rPr>
          <w:rFonts w:ascii="Franklin Gothic Book" w:hAnsi="Franklin Gothic Book" w:cs="Times New Roman"/>
        </w:rPr>
      </w:pPr>
      <w:r w:rsidRPr="009768D3">
        <w:rPr>
          <w:rFonts w:ascii="Franklin Gothic Book" w:hAnsi="Franklin Gothic Book" w:cs="Times New Roman"/>
        </w:rPr>
        <w:t xml:space="preserve">Заместитель руководителя образовательной организации представляет результаты мониторинга реализации мероприятий ИОМ по итогам посещенных уроков и внеклассных занятий педагога, анализа результатов диагностических работ обучающихся на разных этапах прохождения ИОМ, представляет свои наблюдения о позитивных изменениях в профессиональной деятельности педагога и эффективности реализации ИОМ. </w:t>
      </w:r>
    </w:p>
    <w:p w:rsidR="004E4BD8" w:rsidRDefault="004E4BD8" w:rsidP="009768D3">
      <w:pPr>
        <w:shd w:val="clear" w:color="auto" w:fill="FFFFFF" w:themeFill="background1"/>
        <w:spacing w:after="0" w:line="276" w:lineRule="auto"/>
        <w:ind w:left="426" w:hanging="426"/>
        <w:jc w:val="both"/>
        <w:outlineLvl w:val="1"/>
        <w:rPr>
          <w:rFonts w:ascii="Franklin Gothic Book" w:hAnsi="Franklin Gothic Book" w:cs="Times New Roman"/>
        </w:rPr>
      </w:pPr>
    </w:p>
    <w:p w:rsidR="00A74D59" w:rsidRPr="009768D3" w:rsidRDefault="00A74D59" w:rsidP="009768D3">
      <w:pPr>
        <w:shd w:val="clear" w:color="auto" w:fill="FFFFFF" w:themeFill="background1"/>
        <w:spacing w:after="0" w:line="276" w:lineRule="auto"/>
        <w:ind w:left="426" w:hanging="426"/>
        <w:jc w:val="both"/>
        <w:outlineLvl w:val="1"/>
        <w:rPr>
          <w:rFonts w:ascii="Franklin Gothic Book" w:hAnsi="Franklin Gothic Book" w:cs="Times New Roman"/>
        </w:rPr>
      </w:pPr>
      <w:r w:rsidRPr="009768D3">
        <w:rPr>
          <w:rFonts w:ascii="Franklin Gothic Book" w:hAnsi="Franklin Gothic Book" w:cs="Times New Roman"/>
        </w:rPr>
        <w:t xml:space="preserve">В Карте ИОМ фиксируется информация о заключительном публичном мероприятии (форма, название, уровень и сроки проведения, отметка о выполнении), на котором педагог презентует результаты реализации ИОМ, демонстрирующие повышение уровня профессиональных компетенций. При желании педагогического работника можно спланировать несколько мероприятий. </w:t>
      </w:r>
    </w:p>
    <w:p w:rsidR="004E4BD8" w:rsidRDefault="004E4BD8" w:rsidP="009768D3">
      <w:pPr>
        <w:shd w:val="clear" w:color="auto" w:fill="FFFFFF" w:themeFill="background1"/>
        <w:spacing w:after="0" w:line="276" w:lineRule="auto"/>
        <w:ind w:left="426" w:hanging="426"/>
        <w:jc w:val="both"/>
        <w:outlineLvl w:val="1"/>
        <w:rPr>
          <w:rFonts w:ascii="Franklin Gothic Book" w:hAnsi="Franklin Gothic Book" w:cs="Times New Roman"/>
        </w:rPr>
      </w:pPr>
    </w:p>
    <w:p w:rsidR="00A74D59" w:rsidRPr="009768D3" w:rsidRDefault="00A74D59" w:rsidP="009768D3">
      <w:pPr>
        <w:shd w:val="clear" w:color="auto" w:fill="FFFFFF" w:themeFill="background1"/>
        <w:spacing w:after="0" w:line="276" w:lineRule="auto"/>
        <w:ind w:left="426" w:hanging="426"/>
        <w:jc w:val="both"/>
        <w:outlineLvl w:val="1"/>
        <w:rPr>
          <w:rFonts w:ascii="Franklin Gothic Book" w:hAnsi="Franklin Gothic Book" w:cs="Times New Roman"/>
        </w:rPr>
      </w:pPr>
      <w:r w:rsidRPr="009768D3">
        <w:rPr>
          <w:rFonts w:ascii="Franklin Gothic Book" w:hAnsi="Franklin Gothic Book" w:cs="Times New Roman"/>
        </w:rPr>
        <w:t xml:space="preserve">Реализованная Карта ИОМ хранится в портфолио педагогического работника. </w:t>
      </w:r>
    </w:p>
    <w:p w:rsidR="00A74D59" w:rsidRDefault="00A74D59" w:rsidP="00A74D59">
      <w:pPr>
        <w:spacing w:after="0"/>
        <w:ind w:firstLine="567"/>
        <w:jc w:val="both"/>
        <w:rPr>
          <w:rFonts w:ascii="Times New Roman" w:hAnsi="Times New Roman" w:cs="Times New Roman"/>
          <w:b/>
          <w:sz w:val="26"/>
          <w:szCs w:val="26"/>
        </w:rPr>
      </w:pPr>
    </w:p>
    <w:p w:rsidR="004E2306" w:rsidRDefault="004E2306" w:rsidP="004E2306">
      <w:pPr>
        <w:spacing w:after="0"/>
        <w:jc w:val="center"/>
        <w:rPr>
          <w:rFonts w:ascii="Times New Roman" w:hAnsi="Times New Roman" w:cs="Times New Roman"/>
          <w:b/>
          <w:sz w:val="26"/>
          <w:szCs w:val="26"/>
        </w:rPr>
      </w:pPr>
      <w:r w:rsidRPr="0071542D">
        <w:rPr>
          <w:rFonts w:ascii="Cambria" w:hAnsi="Cambria" w:cs="Cambria"/>
          <w:noProof/>
          <w:color w:val="002060"/>
          <w:sz w:val="20"/>
          <w:szCs w:val="20"/>
          <w:lang w:eastAsia="ru-RU"/>
        </w:rPr>
        <w:drawing>
          <wp:inline distT="0" distB="0" distL="0" distR="0" wp14:anchorId="4F934155" wp14:editId="5F3E4CE4">
            <wp:extent cx="210222" cy="266700"/>
            <wp:effectExtent l="0" t="0" r="0" b="0"/>
            <wp:docPr id="1104" name="Рисунок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p>
    <w:p w:rsidR="004E4BD8" w:rsidRDefault="004E4BD8">
      <w:pPr>
        <w:rPr>
          <w:rFonts w:ascii="Times New Roman" w:hAnsi="Times New Roman" w:cs="Times New Roman"/>
          <w:b/>
          <w:sz w:val="26"/>
          <w:szCs w:val="26"/>
        </w:rPr>
      </w:pPr>
      <w:r>
        <w:rPr>
          <w:rFonts w:ascii="Times New Roman" w:hAnsi="Times New Roman" w:cs="Times New Roman"/>
          <w:b/>
          <w:sz w:val="26"/>
          <w:szCs w:val="26"/>
        </w:rPr>
        <w:br w:type="page"/>
      </w:r>
    </w:p>
    <w:p w:rsidR="004E4BD8" w:rsidRDefault="004E4BD8" w:rsidP="004E2306">
      <w:pPr>
        <w:spacing w:after="0"/>
        <w:jc w:val="center"/>
        <w:rPr>
          <w:rFonts w:ascii="Times New Roman" w:hAnsi="Times New Roman" w:cs="Times New Roman"/>
          <w:b/>
          <w:sz w:val="26"/>
          <w:szCs w:val="26"/>
        </w:rPr>
        <w:sectPr w:rsidR="004E4BD8" w:rsidSect="004E4BD8">
          <w:type w:val="continuous"/>
          <w:pgSz w:w="11906" w:h="16838"/>
          <w:pgMar w:top="1134" w:right="1418" w:bottom="1134" w:left="1418" w:header="709" w:footer="709" w:gutter="0"/>
          <w:pgNumType w:start="116"/>
          <w:cols w:space="708"/>
          <w:titlePg/>
          <w:docGrid w:linePitch="360"/>
        </w:sectPr>
      </w:pPr>
    </w:p>
    <w:p w:rsidR="004E2306" w:rsidRDefault="004E2306" w:rsidP="004E2306">
      <w:pPr>
        <w:spacing w:after="0"/>
        <w:ind w:right="-286"/>
        <w:rPr>
          <w:rFonts w:ascii="Franklin Gothic Book" w:hAnsi="Franklin Gothic Book"/>
        </w:rPr>
      </w:pPr>
      <w:r w:rsidRPr="0071542D">
        <w:rPr>
          <w:rFonts w:ascii="Cambria" w:hAnsi="Cambria" w:cs="Cambria"/>
          <w:noProof/>
          <w:color w:val="002060"/>
          <w:sz w:val="20"/>
          <w:szCs w:val="20"/>
          <w:lang w:eastAsia="ru-RU"/>
        </w:rPr>
        <w:lastRenderedPageBreak/>
        <w:drawing>
          <wp:inline distT="0" distB="0" distL="0" distR="0" wp14:anchorId="3FFF0114" wp14:editId="34D92C24">
            <wp:extent cx="210222" cy="266700"/>
            <wp:effectExtent l="0" t="0" r="0" b="0"/>
            <wp:docPr id="1076" name="Рисунок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0A7F2CAF" wp14:editId="4BE1F39D">
            <wp:extent cx="210222" cy="266700"/>
            <wp:effectExtent l="0" t="0" r="0" b="0"/>
            <wp:docPr id="1077" name="Рисунок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364BB729" wp14:editId="11BE73AB">
            <wp:extent cx="210222" cy="266700"/>
            <wp:effectExtent l="0" t="0" r="0" b="0"/>
            <wp:docPr id="1078" name="Рисунок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52681D71" wp14:editId="7F3E6C56">
            <wp:extent cx="210222" cy="266700"/>
            <wp:effectExtent l="0" t="0" r="0" b="0"/>
            <wp:docPr id="1079" name="Рисунок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8CF1BDA" wp14:editId="5C6C305E">
            <wp:extent cx="210222" cy="266700"/>
            <wp:effectExtent l="0" t="0" r="0" b="0"/>
            <wp:docPr id="1080" name="Рисунок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3D886C80" wp14:editId="35B748FC">
            <wp:extent cx="210222" cy="266700"/>
            <wp:effectExtent l="0" t="0" r="0" b="0"/>
            <wp:docPr id="1081" name="Рисунок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5377C742" wp14:editId="35241568">
            <wp:extent cx="210222" cy="266700"/>
            <wp:effectExtent l="0" t="0" r="0" b="0"/>
            <wp:docPr id="1082" name="Рисунок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455F5DF" wp14:editId="30C6439B">
            <wp:extent cx="210222" cy="266700"/>
            <wp:effectExtent l="0" t="0" r="0" b="0"/>
            <wp:docPr id="1083" name="Рисунок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11C51BF" wp14:editId="7678EE51">
            <wp:extent cx="210222" cy="266700"/>
            <wp:effectExtent l="0" t="0" r="0" b="0"/>
            <wp:docPr id="1084" name="Рисунок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85B82C7" wp14:editId="09B4CEC2">
            <wp:extent cx="210222" cy="266700"/>
            <wp:effectExtent l="0" t="0" r="0" b="0"/>
            <wp:docPr id="1085" name="Рисунок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86CA05F" wp14:editId="7A5149AE">
            <wp:extent cx="210222" cy="266700"/>
            <wp:effectExtent l="0" t="0" r="0" b="0"/>
            <wp:docPr id="1086" name="Рисунок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B848B14" wp14:editId="46D84346">
            <wp:extent cx="210222" cy="266700"/>
            <wp:effectExtent l="0" t="0" r="0" b="0"/>
            <wp:docPr id="1087" name="Рисунок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199B96E" wp14:editId="316BAB78">
            <wp:extent cx="210222" cy="266700"/>
            <wp:effectExtent l="0" t="0" r="0" b="0"/>
            <wp:docPr id="1088" name="Рисунок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0A9DF3D6" wp14:editId="68A01907">
            <wp:extent cx="210222" cy="266700"/>
            <wp:effectExtent l="0" t="0" r="0" b="0"/>
            <wp:docPr id="1089" name="Рисунок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60ED1BE6" wp14:editId="03543826">
            <wp:extent cx="210222" cy="266700"/>
            <wp:effectExtent l="0" t="0" r="0" b="0"/>
            <wp:docPr id="1090" name="Рисунок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50FACB5E" wp14:editId="4058AC84">
            <wp:extent cx="210222" cy="266700"/>
            <wp:effectExtent l="0" t="0" r="0" b="0"/>
            <wp:docPr id="1091" name="Рисунок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4DF2CDB" wp14:editId="20C88C6D">
            <wp:extent cx="210222" cy="266700"/>
            <wp:effectExtent l="0" t="0" r="0" b="0"/>
            <wp:docPr id="1092" name="Рисунок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8BFF449" wp14:editId="070B6153">
            <wp:extent cx="210222" cy="266700"/>
            <wp:effectExtent l="0" t="0" r="0" b="0"/>
            <wp:docPr id="1093" name="Рисунок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5AA16798" wp14:editId="7D102621">
            <wp:extent cx="210222" cy="266700"/>
            <wp:effectExtent l="0" t="0" r="0" b="0"/>
            <wp:docPr id="1094" name="Рисунок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6F93C01D" wp14:editId="123E09C1">
            <wp:extent cx="210222" cy="266700"/>
            <wp:effectExtent l="0" t="0" r="0" b="0"/>
            <wp:docPr id="1095" name="Рисунок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108F645" wp14:editId="7FDCA801">
            <wp:extent cx="210222" cy="266700"/>
            <wp:effectExtent l="0" t="0" r="0" b="0"/>
            <wp:docPr id="1096" name="Рисунок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F2620C7" wp14:editId="04C45A39">
            <wp:extent cx="210222" cy="266700"/>
            <wp:effectExtent l="0" t="0" r="0" b="0"/>
            <wp:docPr id="1097" name="Рисунок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BC5EDB5" wp14:editId="733D3103">
            <wp:extent cx="210222" cy="266700"/>
            <wp:effectExtent l="0" t="0" r="0" b="0"/>
            <wp:docPr id="1098" name="Рисунок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0D8E2E76" wp14:editId="22992DC6">
            <wp:extent cx="210222" cy="266700"/>
            <wp:effectExtent l="0" t="0" r="0" b="0"/>
            <wp:docPr id="1099" name="Рисунок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697DD4A7" wp14:editId="1B53EEB3">
            <wp:extent cx="210222" cy="266700"/>
            <wp:effectExtent l="0" t="0" r="0" b="0"/>
            <wp:docPr id="1100" name="Рисунок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DF90F4E" wp14:editId="56CD3213">
            <wp:extent cx="210222" cy="266700"/>
            <wp:effectExtent l="0" t="0" r="0" b="0"/>
            <wp:docPr id="1101" name="Рисунок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906DDCB" wp14:editId="377774E3">
            <wp:extent cx="210222" cy="266700"/>
            <wp:effectExtent l="0" t="0" r="0" b="0"/>
            <wp:docPr id="1102" name="Рисунок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CCBEE85" wp14:editId="368A5E27">
            <wp:extent cx="210222" cy="266700"/>
            <wp:effectExtent l="0" t="0" r="0" b="0"/>
            <wp:docPr id="1103" name="Рисунок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p>
    <w:p w:rsidR="00A74D59" w:rsidRDefault="00A74D59" w:rsidP="00A74D59">
      <w:pPr>
        <w:tabs>
          <w:tab w:val="left" w:pos="6018"/>
        </w:tabs>
        <w:rPr>
          <w:rFonts w:ascii="Times New Roman" w:hAnsi="Times New Roman" w:cs="Times New Roman"/>
          <w:b/>
          <w:bCs/>
          <w:color w:val="000000" w:themeColor="text1"/>
          <w:sz w:val="26"/>
          <w:szCs w:val="26"/>
          <w:shd w:val="clear" w:color="auto" w:fill="FFFFFF" w:themeFill="background1"/>
        </w:rPr>
      </w:pPr>
    </w:p>
    <w:p w:rsidR="001B1161" w:rsidRPr="001B1161" w:rsidRDefault="001B1161" w:rsidP="00C353BB">
      <w:pPr>
        <w:spacing w:after="0"/>
        <w:jc w:val="center"/>
        <w:rPr>
          <w:rStyle w:val="a3"/>
          <w:rFonts w:ascii="Franklin Gothic Book" w:hAnsi="Franklin Gothic Book"/>
          <w:b w:val="0"/>
          <w:color w:val="833C0B" w:themeColor="accent2" w:themeShade="80"/>
          <w:sz w:val="28"/>
          <w:szCs w:val="28"/>
        </w:rPr>
      </w:pPr>
      <w:r w:rsidRPr="001B1161">
        <w:rPr>
          <w:rStyle w:val="a3"/>
          <w:rFonts w:ascii="Franklin Gothic Book" w:hAnsi="Franklin Gothic Book"/>
          <w:b w:val="0"/>
          <w:color w:val="833C0B" w:themeColor="accent2" w:themeShade="80"/>
          <w:sz w:val="28"/>
          <w:szCs w:val="28"/>
        </w:rPr>
        <w:t>ОБУЧЕНИЕ ПО ВОПРОСАМ НАСТАВНИЧЕСТВА</w:t>
      </w:r>
    </w:p>
    <w:p w:rsidR="001B1161" w:rsidRDefault="001B1161" w:rsidP="00C353BB">
      <w:pPr>
        <w:spacing w:after="0"/>
        <w:jc w:val="center"/>
        <w:rPr>
          <w:rStyle w:val="a3"/>
          <w:rFonts w:ascii="Franklin Gothic Book" w:hAnsi="Franklin Gothic Book"/>
          <w:b w:val="0"/>
          <w:color w:val="833C0B" w:themeColor="accent2" w:themeShade="80"/>
          <w:sz w:val="26"/>
          <w:szCs w:val="26"/>
        </w:rPr>
      </w:pPr>
    </w:p>
    <w:p w:rsidR="00C353BB" w:rsidRPr="00C353BB" w:rsidRDefault="00C353BB" w:rsidP="00C353BB">
      <w:pPr>
        <w:spacing w:after="0"/>
        <w:jc w:val="center"/>
        <w:rPr>
          <w:rStyle w:val="a3"/>
          <w:rFonts w:ascii="Franklin Gothic Book" w:hAnsi="Franklin Gothic Book"/>
          <w:b w:val="0"/>
          <w:color w:val="833C0B" w:themeColor="accent2" w:themeShade="80"/>
          <w:sz w:val="26"/>
          <w:szCs w:val="26"/>
        </w:rPr>
      </w:pPr>
      <w:r w:rsidRPr="00C353BB">
        <w:rPr>
          <w:rStyle w:val="a3"/>
          <w:rFonts w:ascii="Franklin Gothic Book" w:hAnsi="Franklin Gothic Book"/>
          <w:b w:val="0"/>
          <w:color w:val="833C0B" w:themeColor="accent2" w:themeShade="80"/>
          <w:sz w:val="26"/>
          <w:szCs w:val="26"/>
        </w:rPr>
        <w:t xml:space="preserve">КУРСЫ  </w:t>
      </w:r>
    </w:p>
    <w:p w:rsidR="00C353BB" w:rsidRDefault="00C353BB" w:rsidP="00C353BB">
      <w:pPr>
        <w:spacing w:after="0"/>
        <w:jc w:val="center"/>
        <w:rPr>
          <w:rStyle w:val="a3"/>
          <w:rFonts w:ascii="Franklin Gothic Book" w:hAnsi="Franklin Gothic Book"/>
          <w:b w:val="0"/>
          <w:color w:val="833C0B" w:themeColor="accent2" w:themeShade="80"/>
          <w:sz w:val="26"/>
          <w:szCs w:val="26"/>
        </w:rPr>
      </w:pPr>
      <w:r w:rsidRPr="00C353BB">
        <w:rPr>
          <w:rStyle w:val="a3"/>
          <w:rFonts w:ascii="Franklin Gothic Book" w:hAnsi="Franklin Gothic Book"/>
          <w:b w:val="0"/>
          <w:color w:val="833C0B" w:themeColor="accent2" w:themeShade="80"/>
          <w:sz w:val="26"/>
          <w:szCs w:val="26"/>
        </w:rPr>
        <w:t xml:space="preserve">по образовательной программе </w:t>
      </w:r>
    </w:p>
    <w:p w:rsidR="005F788E" w:rsidRDefault="00C353BB" w:rsidP="00C353BB">
      <w:pPr>
        <w:spacing w:after="0"/>
        <w:jc w:val="center"/>
        <w:rPr>
          <w:rStyle w:val="a3"/>
          <w:rFonts w:ascii="Franklin Gothic Book" w:hAnsi="Franklin Gothic Book"/>
          <w:b w:val="0"/>
          <w:color w:val="833C0B" w:themeColor="accent2" w:themeShade="80"/>
          <w:sz w:val="26"/>
          <w:szCs w:val="26"/>
        </w:rPr>
      </w:pPr>
      <w:r w:rsidRPr="00C353BB">
        <w:rPr>
          <w:rStyle w:val="a3"/>
          <w:rFonts w:ascii="Franklin Gothic Book" w:hAnsi="Franklin Gothic Book"/>
          <w:b w:val="0"/>
          <w:color w:val="833C0B" w:themeColor="accent2" w:themeShade="80"/>
          <w:sz w:val="26"/>
          <w:szCs w:val="26"/>
        </w:rPr>
        <w:t>дополнительного профессионального образования</w:t>
      </w:r>
    </w:p>
    <w:p w:rsidR="005F788E" w:rsidRDefault="005F788E" w:rsidP="005F788E">
      <w:pPr>
        <w:spacing w:after="0"/>
        <w:jc w:val="center"/>
        <w:rPr>
          <w:rFonts w:ascii="Franklin Gothic Book" w:hAnsi="Franklin Gothic Book" w:cs="Times New Roman"/>
          <w:b/>
        </w:rPr>
      </w:pPr>
    </w:p>
    <w:p w:rsidR="005F788E" w:rsidRPr="00B50B09" w:rsidRDefault="005F788E" w:rsidP="005F788E">
      <w:pPr>
        <w:spacing w:after="0"/>
        <w:jc w:val="center"/>
        <w:rPr>
          <w:rFonts w:ascii="Franklin Gothic Book" w:hAnsi="Franklin Gothic Book" w:cs="Times New Roman"/>
        </w:rPr>
      </w:pPr>
      <w:r w:rsidRPr="00B50B09">
        <w:rPr>
          <w:rFonts w:ascii="Franklin Gothic Book" w:hAnsi="Franklin Gothic Book" w:cs="Times New Roman"/>
        </w:rPr>
        <w:t>«НАСТАВНИЧЕСТВО КАК СТРАТЕГИЯ НЕПРЕРЫВНОГО РАЗВИТИЯ ПЕДАГОГОВ»</w:t>
      </w:r>
    </w:p>
    <w:p w:rsidR="005F788E" w:rsidRPr="005F788E" w:rsidRDefault="005F788E" w:rsidP="005F788E">
      <w:pPr>
        <w:spacing w:after="0"/>
        <w:jc w:val="center"/>
        <w:rPr>
          <w:rFonts w:ascii="Franklin Gothic Book" w:hAnsi="Franklin Gothic Book" w:cs="Times New Roman"/>
        </w:rPr>
      </w:pPr>
      <w:r w:rsidRPr="005F788E">
        <w:rPr>
          <w:rFonts w:ascii="Franklin Gothic Book" w:hAnsi="Franklin Gothic Book" w:cs="Times New Roman"/>
        </w:rPr>
        <w:t>(24 часа)</w:t>
      </w:r>
    </w:p>
    <w:p w:rsidR="005F788E" w:rsidRDefault="005F788E" w:rsidP="00C353BB">
      <w:pPr>
        <w:spacing w:after="0"/>
        <w:jc w:val="center"/>
        <w:rPr>
          <w:rStyle w:val="a3"/>
          <w:sz w:val="24"/>
          <w:szCs w:val="24"/>
        </w:rPr>
      </w:pPr>
    </w:p>
    <w:p w:rsidR="00414EA9" w:rsidRDefault="005F788E" w:rsidP="00B51EFE">
      <w:pPr>
        <w:spacing w:after="0"/>
        <w:ind w:left="142" w:right="144"/>
        <w:rPr>
          <w:rFonts w:ascii="Franklin Gothic Book" w:hAnsi="Franklin Gothic Book" w:cs="Times New Roman"/>
        </w:rPr>
      </w:pPr>
      <w:r w:rsidRPr="005F788E">
        <w:rPr>
          <w:rFonts w:ascii="Franklin Gothic Book" w:hAnsi="Franklin Gothic Book" w:cs="Times New Roman"/>
        </w:rPr>
        <w:t>Цель реализации Программы – совершенствование профессиональных компетенций слушателей в области наставничества как стратегии непрерывного развития педагога.</w:t>
      </w:r>
    </w:p>
    <w:p w:rsidR="00B51EFE" w:rsidRPr="00B51EFE" w:rsidRDefault="00B51EFE" w:rsidP="00B51EFE">
      <w:pPr>
        <w:spacing w:after="0"/>
        <w:ind w:left="142" w:right="144"/>
        <w:rPr>
          <w:rFonts w:ascii="Franklin Gothic Book" w:hAnsi="Franklin Gothic Book" w:cs="Times New Roman"/>
          <w:sz w:val="16"/>
          <w:szCs w:val="16"/>
        </w:rPr>
      </w:pPr>
    </w:p>
    <w:p w:rsidR="00414EA9" w:rsidRPr="00414EA9" w:rsidRDefault="00414EA9" w:rsidP="00B51EFE">
      <w:pPr>
        <w:spacing w:after="0"/>
        <w:ind w:left="142" w:right="144"/>
        <w:rPr>
          <w:rFonts w:ascii="Franklin Gothic Book" w:hAnsi="Franklin Gothic Book" w:cs="Times New Roman"/>
        </w:rPr>
      </w:pPr>
      <w:r w:rsidRPr="00414EA9">
        <w:rPr>
          <w:rFonts w:ascii="Franklin Gothic Book" w:hAnsi="Franklin Gothic Book" w:cs="Times New Roman"/>
        </w:rPr>
        <w:t xml:space="preserve">Категория слушателей: </w:t>
      </w:r>
    </w:p>
    <w:p w:rsidR="00414EA9" w:rsidRPr="00414EA9" w:rsidRDefault="00414EA9" w:rsidP="00B51EFE">
      <w:pPr>
        <w:spacing w:after="0"/>
        <w:ind w:left="142" w:right="144"/>
        <w:rPr>
          <w:rFonts w:ascii="Franklin Gothic Book" w:hAnsi="Franklin Gothic Book" w:cs="Times New Roman"/>
        </w:rPr>
      </w:pPr>
      <w:r w:rsidRPr="00414EA9">
        <w:rPr>
          <w:rFonts w:ascii="Franklin Gothic Book" w:hAnsi="Franklin Gothic Book" w:cs="Times New Roman"/>
        </w:rPr>
        <w:t>Муниципальные кураторы реализации модели наставничества. Кураторы программ наставничества образовательных организаций (общего, дополнительного и среднего профессионального образования).</w:t>
      </w:r>
    </w:p>
    <w:p w:rsidR="00B51EFE" w:rsidRPr="00B51EFE" w:rsidRDefault="00B51EFE" w:rsidP="00B51EFE">
      <w:pPr>
        <w:spacing w:after="0"/>
        <w:ind w:left="142" w:right="144"/>
        <w:rPr>
          <w:rFonts w:ascii="Franklin Gothic Book" w:hAnsi="Franklin Gothic Book" w:cs="Times New Roman"/>
          <w:sz w:val="16"/>
          <w:szCs w:val="16"/>
        </w:rPr>
      </w:pPr>
    </w:p>
    <w:p w:rsidR="00414EA9" w:rsidRDefault="00414EA9" w:rsidP="00B51EFE">
      <w:pPr>
        <w:spacing w:after="0"/>
        <w:ind w:left="142" w:right="144"/>
        <w:rPr>
          <w:rFonts w:ascii="Franklin Gothic Book" w:hAnsi="Franklin Gothic Book" w:cs="Times New Roman"/>
        </w:rPr>
      </w:pPr>
      <w:r w:rsidRPr="00414EA9">
        <w:rPr>
          <w:rFonts w:ascii="Franklin Gothic Book" w:hAnsi="Franklin Gothic Book" w:cs="Times New Roman"/>
        </w:rPr>
        <w:t>Форма обучения – очная с использованием дистанционных образовательных технологий.</w:t>
      </w:r>
    </w:p>
    <w:p w:rsidR="00414EA9" w:rsidRPr="00B51EFE" w:rsidRDefault="00414EA9" w:rsidP="00B51EFE">
      <w:pPr>
        <w:spacing w:after="0"/>
        <w:ind w:left="142" w:right="144"/>
        <w:rPr>
          <w:rFonts w:ascii="Franklin Gothic Book" w:hAnsi="Franklin Gothic Book" w:cs="Times New Roman"/>
          <w:sz w:val="16"/>
          <w:szCs w:val="16"/>
        </w:rPr>
      </w:pPr>
    </w:p>
    <w:p w:rsidR="00042BCD" w:rsidRPr="00B51EFE" w:rsidRDefault="00042BCD" w:rsidP="00B51EFE">
      <w:pPr>
        <w:spacing w:after="0"/>
        <w:ind w:left="142" w:right="144"/>
        <w:rPr>
          <w:rFonts w:ascii="Franklin Gothic Book" w:hAnsi="Franklin Gothic Book" w:cs="Times New Roman"/>
        </w:rPr>
      </w:pPr>
      <w:r w:rsidRPr="00B51EFE">
        <w:rPr>
          <w:rFonts w:ascii="Franklin Gothic Book" w:hAnsi="Franklin Gothic Book" w:cs="Times New Roman"/>
        </w:rPr>
        <w:t xml:space="preserve">Трудоемкость программы: 24 ч. </w:t>
      </w:r>
    </w:p>
    <w:p w:rsidR="00042BCD" w:rsidRPr="00B51EFE" w:rsidRDefault="00042BCD" w:rsidP="00B51EFE">
      <w:pPr>
        <w:spacing w:after="0"/>
        <w:ind w:left="142" w:right="144"/>
        <w:rPr>
          <w:rFonts w:ascii="Franklin Gothic Book" w:hAnsi="Franklin Gothic Book" w:cs="Times New Roman"/>
        </w:rPr>
      </w:pPr>
      <w:r w:rsidRPr="00B51EFE">
        <w:rPr>
          <w:rFonts w:ascii="Franklin Gothic Book" w:hAnsi="Franklin Gothic Book" w:cs="Times New Roman"/>
        </w:rPr>
        <w:t>Лекция (очно) – 5 ч.</w:t>
      </w:r>
    </w:p>
    <w:p w:rsidR="00042BCD" w:rsidRPr="00B51EFE" w:rsidRDefault="00042BCD" w:rsidP="00B51EFE">
      <w:pPr>
        <w:spacing w:after="0"/>
        <w:ind w:left="142" w:right="144"/>
        <w:rPr>
          <w:rFonts w:ascii="Franklin Gothic Book" w:hAnsi="Franklin Gothic Book" w:cs="Times New Roman"/>
        </w:rPr>
      </w:pPr>
      <w:r w:rsidRPr="00B51EFE">
        <w:rPr>
          <w:rFonts w:ascii="Franklin Gothic Book" w:hAnsi="Franklin Gothic Book" w:cs="Times New Roman"/>
        </w:rPr>
        <w:t>Лекция on-line – 7 ч.</w:t>
      </w:r>
    </w:p>
    <w:p w:rsidR="00042BCD" w:rsidRPr="00B51EFE" w:rsidRDefault="00042BCD" w:rsidP="00B51EFE">
      <w:pPr>
        <w:spacing w:after="0"/>
        <w:ind w:left="142" w:right="144"/>
        <w:rPr>
          <w:rFonts w:ascii="Franklin Gothic Book" w:hAnsi="Franklin Gothic Book" w:cs="Times New Roman"/>
        </w:rPr>
      </w:pPr>
      <w:r w:rsidRPr="00B51EFE">
        <w:rPr>
          <w:rFonts w:ascii="Franklin Gothic Book" w:hAnsi="Franklin Gothic Book" w:cs="Times New Roman"/>
        </w:rPr>
        <w:t>Проектная работа – 7 ч.</w:t>
      </w:r>
    </w:p>
    <w:p w:rsidR="00042BCD" w:rsidRPr="00B51EFE" w:rsidRDefault="00042BCD" w:rsidP="00B51EFE">
      <w:pPr>
        <w:spacing w:after="0"/>
        <w:ind w:left="142" w:right="144"/>
        <w:rPr>
          <w:rFonts w:ascii="Franklin Gothic Book" w:hAnsi="Franklin Gothic Book" w:cs="Times New Roman"/>
        </w:rPr>
      </w:pPr>
      <w:r w:rsidRPr="00B51EFE">
        <w:rPr>
          <w:rFonts w:ascii="Franklin Gothic Book" w:hAnsi="Franklin Gothic Book" w:cs="Times New Roman"/>
        </w:rPr>
        <w:t>Самостоятельная работа – 5 ч.</w:t>
      </w:r>
    </w:p>
    <w:p w:rsidR="00042BCD" w:rsidRDefault="00042BCD" w:rsidP="00042BCD">
      <w:pPr>
        <w:spacing w:after="0" w:line="240" w:lineRule="auto"/>
        <w:jc w:val="both"/>
        <w:rPr>
          <w:rFonts w:ascii="Times New Roman" w:hAnsi="Times New Roman" w:cs="Times New Roman"/>
          <w:b/>
          <w:sz w:val="24"/>
          <w:szCs w:val="24"/>
        </w:rPr>
      </w:pPr>
    </w:p>
    <w:p w:rsidR="00042BCD" w:rsidRPr="00B51EFE" w:rsidRDefault="00042BCD" w:rsidP="00042BCD">
      <w:pPr>
        <w:spacing w:after="0" w:line="240" w:lineRule="auto"/>
        <w:jc w:val="both"/>
        <w:rPr>
          <w:rFonts w:ascii="Franklin Gothic Book" w:hAnsi="Franklin Gothic Book" w:cs="Times New Roman"/>
          <w:sz w:val="24"/>
          <w:szCs w:val="24"/>
        </w:rPr>
      </w:pPr>
      <w:r w:rsidRPr="00B51EFE">
        <w:rPr>
          <w:rFonts w:ascii="Franklin Gothic Book" w:hAnsi="Franklin Gothic Book" w:cs="Times New Roman"/>
          <w:sz w:val="24"/>
          <w:szCs w:val="24"/>
        </w:rPr>
        <w:t>Содержание программы</w:t>
      </w:r>
    </w:p>
    <w:p w:rsidR="00042BCD" w:rsidRDefault="00042BCD" w:rsidP="00042BCD">
      <w:pPr>
        <w:spacing w:after="0" w:line="240" w:lineRule="auto"/>
        <w:jc w:val="both"/>
        <w:rPr>
          <w:rFonts w:ascii="Times New Roman" w:hAnsi="Times New Roman" w:cs="Times New Roman"/>
          <w:b/>
          <w:sz w:val="26"/>
          <w:szCs w:val="26"/>
        </w:rPr>
      </w:pPr>
    </w:p>
    <w:tbl>
      <w:tblPr>
        <w:tblStyle w:val="a8"/>
        <w:tblW w:w="0" w:type="auto"/>
        <w:tblInd w:w="137" w:type="dxa"/>
        <w:tblLook w:val="04A0" w:firstRow="1" w:lastRow="0" w:firstColumn="1" w:lastColumn="0" w:noHBand="0" w:noVBand="1"/>
      </w:tblPr>
      <w:tblGrid>
        <w:gridCol w:w="586"/>
        <w:gridCol w:w="3258"/>
        <w:gridCol w:w="711"/>
        <w:gridCol w:w="832"/>
        <w:gridCol w:w="1346"/>
        <w:gridCol w:w="942"/>
        <w:gridCol w:w="1248"/>
      </w:tblGrid>
      <w:tr w:rsidR="00042BCD" w:rsidRPr="00B51EFE" w:rsidTr="001B1161">
        <w:tc>
          <w:tcPr>
            <w:tcW w:w="586" w:type="dxa"/>
            <w:vMerge w:val="restart"/>
            <w:tcBorders>
              <w:top w:val="single" w:sz="4" w:space="0" w:color="auto"/>
              <w:left w:val="single" w:sz="4" w:space="0" w:color="auto"/>
              <w:bottom w:val="single" w:sz="4" w:space="0" w:color="auto"/>
              <w:right w:val="single" w:sz="4" w:space="0" w:color="auto"/>
            </w:tcBorders>
            <w:hideMark/>
          </w:tcPr>
          <w:p w:rsidR="00042BCD" w:rsidRPr="00B51EFE" w:rsidRDefault="00042BCD">
            <w:pPr>
              <w:jc w:val="center"/>
              <w:rPr>
                <w:rFonts w:ascii="Franklin Gothic Book" w:hAnsi="Franklin Gothic Book" w:cs="Times New Roman"/>
                <w:sz w:val="20"/>
                <w:szCs w:val="20"/>
              </w:rPr>
            </w:pPr>
            <w:r w:rsidRPr="00B51EFE">
              <w:rPr>
                <w:rFonts w:ascii="Franklin Gothic Book" w:hAnsi="Franklin Gothic Book" w:cs="Times New Roman"/>
                <w:sz w:val="20"/>
                <w:szCs w:val="20"/>
              </w:rPr>
              <w:t>№</w:t>
            </w:r>
          </w:p>
        </w:tc>
        <w:tc>
          <w:tcPr>
            <w:tcW w:w="3512" w:type="dxa"/>
            <w:vMerge w:val="restart"/>
            <w:tcBorders>
              <w:top w:val="single" w:sz="4" w:space="0" w:color="auto"/>
              <w:left w:val="single" w:sz="4" w:space="0" w:color="auto"/>
              <w:bottom w:val="single" w:sz="4" w:space="0" w:color="auto"/>
              <w:right w:val="single" w:sz="4" w:space="0" w:color="auto"/>
            </w:tcBorders>
            <w:hideMark/>
          </w:tcPr>
          <w:p w:rsidR="00042BCD" w:rsidRPr="00B51EFE" w:rsidRDefault="00042BCD">
            <w:pPr>
              <w:jc w:val="center"/>
              <w:rPr>
                <w:rFonts w:ascii="Franklin Gothic Book" w:hAnsi="Franklin Gothic Book" w:cs="Times New Roman"/>
                <w:sz w:val="20"/>
                <w:szCs w:val="20"/>
              </w:rPr>
            </w:pPr>
            <w:r w:rsidRPr="00B51EFE">
              <w:rPr>
                <w:rFonts w:ascii="Franklin Gothic Book" w:hAnsi="Franklin Gothic Book" w:cs="Times New Roman"/>
                <w:sz w:val="20"/>
                <w:szCs w:val="20"/>
              </w:rPr>
              <w:t xml:space="preserve">Наименование разделов </w:t>
            </w:r>
          </w:p>
          <w:p w:rsidR="00042BCD" w:rsidRPr="00B51EFE" w:rsidRDefault="00042BCD">
            <w:pPr>
              <w:jc w:val="center"/>
              <w:rPr>
                <w:rFonts w:ascii="Franklin Gothic Book" w:hAnsi="Franklin Gothic Book" w:cs="Times New Roman"/>
                <w:sz w:val="20"/>
                <w:szCs w:val="20"/>
              </w:rPr>
            </w:pPr>
            <w:r w:rsidRPr="00B51EFE">
              <w:rPr>
                <w:rFonts w:ascii="Franklin Gothic Book" w:hAnsi="Franklin Gothic Book" w:cs="Times New Roman"/>
                <w:sz w:val="20"/>
                <w:szCs w:val="20"/>
              </w:rPr>
              <w:t>(модулей) и тем</w:t>
            </w:r>
          </w:p>
        </w:tc>
        <w:tc>
          <w:tcPr>
            <w:tcW w:w="711" w:type="dxa"/>
            <w:vMerge w:val="restart"/>
            <w:tcBorders>
              <w:top w:val="single" w:sz="4" w:space="0" w:color="auto"/>
              <w:left w:val="single" w:sz="4" w:space="0" w:color="auto"/>
              <w:bottom w:val="single" w:sz="4" w:space="0" w:color="auto"/>
              <w:right w:val="single" w:sz="4" w:space="0" w:color="auto"/>
            </w:tcBorders>
            <w:hideMark/>
          </w:tcPr>
          <w:p w:rsidR="00042BCD" w:rsidRPr="00B51EFE" w:rsidRDefault="00042BCD">
            <w:pPr>
              <w:ind w:right="-80"/>
              <w:jc w:val="center"/>
              <w:rPr>
                <w:rFonts w:ascii="Franklin Gothic Book" w:hAnsi="Franklin Gothic Book" w:cs="Times New Roman"/>
                <w:sz w:val="20"/>
                <w:szCs w:val="20"/>
              </w:rPr>
            </w:pPr>
            <w:r w:rsidRPr="00B51EFE">
              <w:rPr>
                <w:rFonts w:ascii="Franklin Gothic Book" w:hAnsi="Franklin Gothic Book" w:cs="Times New Roman"/>
                <w:sz w:val="20"/>
                <w:szCs w:val="20"/>
              </w:rPr>
              <w:t>Всего часов</w:t>
            </w:r>
          </w:p>
        </w:tc>
        <w:tc>
          <w:tcPr>
            <w:tcW w:w="2263" w:type="dxa"/>
            <w:gridSpan w:val="2"/>
            <w:tcBorders>
              <w:top w:val="single" w:sz="4" w:space="0" w:color="auto"/>
              <w:left w:val="single" w:sz="4" w:space="0" w:color="auto"/>
              <w:bottom w:val="single" w:sz="4" w:space="0" w:color="auto"/>
              <w:right w:val="single" w:sz="4" w:space="0" w:color="auto"/>
            </w:tcBorders>
            <w:hideMark/>
          </w:tcPr>
          <w:p w:rsidR="00042BCD" w:rsidRPr="00B51EFE" w:rsidRDefault="00042BCD">
            <w:pPr>
              <w:jc w:val="center"/>
              <w:rPr>
                <w:rFonts w:ascii="Franklin Gothic Book" w:hAnsi="Franklin Gothic Book" w:cs="Times New Roman"/>
                <w:sz w:val="20"/>
                <w:szCs w:val="20"/>
              </w:rPr>
            </w:pPr>
            <w:r w:rsidRPr="00B51EFE">
              <w:rPr>
                <w:rFonts w:ascii="Franklin Gothic Book" w:hAnsi="Franklin Gothic Book" w:cs="Times New Roman"/>
                <w:sz w:val="20"/>
                <w:szCs w:val="20"/>
              </w:rPr>
              <w:t>Виды учебных занятий, учебных работ</w:t>
            </w:r>
          </w:p>
        </w:tc>
        <w:tc>
          <w:tcPr>
            <w:tcW w:w="989" w:type="dxa"/>
            <w:vMerge w:val="restart"/>
            <w:tcBorders>
              <w:top w:val="single" w:sz="4" w:space="0" w:color="auto"/>
              <w:left w:val="single" w:sz="4" w:space="0" w:color="auto"/>
              <w:bottom w:val="single" w:sz="4" w:space="0" w:color="auto"/>
              <w:right w:val="single" w:sz="4" w:space="0" w:color="auto"/>
            </w:tcBorders>
            <w:hideMark/>
          </w:tcPr>
          <w:p w:rsidR="00042BCD" w:rsidRPr="00B51EFE" w:rsidRDefault="00042BCD">
            <w:pPr>
              <w:ind w:left="-133" w:right="-93"/>
              <w:jc w:val="center"/>
              <w:rPr>
                <w:rFonts w:ascii="Franklin Gothic Book" w:hAnsi="Franklin Gothic Book" w:cs="Times New Roman"/>
                <w:sz w:val="20"/>
                <w:szCs w:val="20"/>
              </w:rPr>
            </w:pPr>
            <w:r w:rsidRPr="00B51EFE">
              <w:rPr>
                <w:rFonts w:ascii="Franklin Gothic Book" w:hAnsi="Franklin Gothic Book" w:cs="Times New Roman"/>
                <w:sz w:val="20"/>
                <w:szCs w:val="20"/>
              </w:rPr>
              <w:t>Самостоятельная работа, час</w:t>
            </w:r>
          </w:p>
        </w:tc>
        <w:tc>
          <w:tcPr>
            <w:tcW w:w="1292" w:type="dxa"/>
            <w:vMerge w:val="restart"/>
            <w:tcBorders>
              <w:top w:val="single" w:sz="4" w:space="0" w:color="auto"/>
              <w:left w:val="single" w:sz="4" w:space="0" w:color="auto"/>
              <w:bottom w:val="single" w:sz="4" w:space="0" w:color="auto"/>
              <w:right w:val="single" w:sz="4" w:space="0" w:color="auto"/>
            </w:tcBorders>
            <w:hideMark/>
          </w:tcPr>
          <w:p w:rsidR="00042BCD" w:rsidRPr="00B51EFE" w:rsidRDefault="00042BCD">
            <w:pPr>
              <w:jc w:val="center"/>
              <w:rPr>
                <w:rFonts w:ascii="Franklin Gothic Book" w:hAnsi="Franklin Gothic Book" w:cs="Times New Roman"/>
                <w:sz w:val="20"/>
                <w:szCs w:val="20"/>
              </w:rPr>
            </w:pPr>
            <w:r w:rsidRPr="00B51EFE">
              <w:rPr>
                <w:rFonts w:ascii="Franklin Gothic Book" w:hAnsi="Franklin Gothic Book" w:cs="Times New Roman"/>
                <w:sz w:val="20"/>
                <w:szCs w:val="20"/>
              </w:rPr>
              <w:t>Формы контроля</w:t>
            </w:r>
          </w:p>
        </w:tc>
      </w:tr>
      <w:tr w:rsidR="00042BCD" w:rsidRPr="00B51EFE" w:rsidTr="001B1161">
        <w:tc>
          <w:tcPr>
            <w:tcW w:w="586" w:type="dxa"/>
            <w:vMerge/>
            <w:tcBorders>
              <w:top w:val="single" w:sz="4" w:space="0" w:color="auto"/>
              <w:left w:val="single" w:sz="4" w:space="0" w:color="auto"/>
              <w:bottom w:val="single" w:sz="4" w:space="0" w:color="auto"/>
              <w:right w:val="single" w:sz="4" w:space="0" w:color="auto"/>
            </w:tcBorders>
            <w:vAlign w:val="center"/>
            <w:hideMark/>
          </w:tcPr>
          <w:p w:rsidR="00042BCD" w:rsidRPr="00B51EFE" w:rsidRDefault="00042BCD">
            <w:pPr>
              <w:rPr>
                <w:rFonts w:ascii="Franklin Gothic Book" w:hAnsi="Franklin Gothic Book" w:cs="Times New Roman"/>
                <w:sz w:val="20"/>
                <w:szCs w:val="20"/>
              </w:rPr>
            </w:pPr>
          </w:p>
        </w:tc>
        <w:tc>
          <w:tcPr>
            <w:tcW w:w="3512" w:type="dxa"/>
            <w:vMerge/>
            <w:tcBorders>
              <w:top w:val="single" w:sz="4" w:space="0" w:color="auto"/>
              <w:left w:val="single" w:sz="4" w:space="0" w:color="auto"/>
              <w:bottom w:val="single" w:sz="4" w:space="0" w:color="auto"/>
              <w:right w:val="single" w:sz="4" w:space="0" w:color="auto"/>
            </w:tcBorders>
            <w:vAlign w:val="center"/>
            <w:hideMark/>
          </w:tcPr>
          <w:p w:rsidR="00042BCD" w:rsidRPr="00B51EFE" w:rsidRDefault="00042BCD">
            <w:pPr>
              <w:rPr>
                <w:rFonts w:ascii="Franklin Gothic Book" w:hAnsi="Franklin Gothic Book" w:cs="Times New Roman"/>
                <w:sz w:val="20"/>
                <w:szCs w:val="20"/>
              </w:rPr>
            </w:pPr>
          </w:p>
        </w:tc>
        <w:tc>
          <w:tcPr>
            <w:tcW w:w="711" w:type="dxa"/>
            <w:vMerge/>
            <w:tcBorders>
              <w:top w:val="single" w:sz="4" w:space="0" w:color="auto"/>
              <w:left w:val="single" w:sz="4" w:space="0" w:color="auto"/>
              <w:bottom w:val="single" w:sz="4" w:space="0" w:color="auto"/>
              <w:right w:val="single" w:sz="4" w:space="0" w:color="auto"/>
            </w:tcBorders>
            <w:vAlign w:val="center"/>
            <w:hideMark/>
          </w:tcPr>
          <w:p w:rsidR="00042BCD" w:rsidRPr="00B51EFE" w:rsidRDefault="00042BCD">
            <w:pPr>
              <w:rPr>
                <w:rFonts w:ascii="Franklin Gothic Book" w:hAnsi="Franklin Gothic Book" w:cs="Times New Roman"/>
                <w:sz w:val="20"/>
                <w:szCs w:val="20"/>
              </w:rPr>
            </w:pPr>
          </w:p>
        </w:tc>
        <w:tc>
          <w:tcPr>
            <w:tcW w:w="849" w:type="dxa"/>
            <w:tcBorders>
              <w:top w:val="single" w:sz="4" w:space="0" w:color="auto"/>
              <w:left w:val="single" w:sz="4" w:space="0" w:color="auto"/>
              <w:bottom w:val="single" w:sz="4" w:space="0" w:color="auto"/>
              <w:right w:val="single" w:sz="4" w:space="0" w:color="auto"/>
            </w:tcBorders>
            <w:hideMark/>
          </w:tcPr>
          <w:p w:rsidR="00042BCD" w:rsidRPr="00B51EFE" w:rsidRDefault="00042BCD">
            <w:pPr>
              <w:jc w:val="center"/>
              <w:rPr>
                <w:rFonts w:ascii="Franklin Gothic Book" w:hAnsi="Franklin Gothic Book" w:cs="Times New Roman"/>
                <w:sz w:val="20"/>
                <w:szCs w:val="20"/>
              </w:rPr>
            </w:pPr>
            <w:r w:rsidRPr="00B51EFE">
              <w:rPr>
                <w:rFonts w:ascii="Franklin Gothic Book" w:hAnsi="Franklin Gothic Book" w:cs="Times New Roman"/>
                <w:sz w:val="20"/>
                <w:szCs w:val="20"/>
              </w:rPr>
              <w:t>Лекция очно, час</w:t>
            </w:r>
          </w:p>
        </w:tc>
        <w:tc>
          <w:tcPr>
            <w:tcW w:w="1414" w:type="dxa"/>
            <w:tcBorders>
              <w:top w:val="single" w:sz="4" w:space="0" w:color="auto"/>
              <w:left w:val="single" w:sz="4" w:space="0" w:color="auto"/>
              <w:bottom w:val="single" w:sz="4" w:space="0" w:color="auto"/>
              <w:right w:val="single" w:sz="4" w:space="0" w:color="auto"/>
            </w:tcBorders>
            <w:hideMark/>
          </w:tcPr>
          <w:p w:rsidR="00042BCD" w:rsidRPr="00B51EFE" w:rsidRDefault="00042BCD">
            <w:pPr>
              <w:jc w:val="center"/>
              <w:rPr>
                <w:rFonts w:ascii="Franklin Gothic Book" w:hAnsi="Franklin Gothic Book" w:cs="Times New Roman"/>
                <w:sz w:val="20"/>
                <w:szCs w:val="20"/>
              </w:rPr>
            </w:pPr>
            <w:r w:rsidRPr="00B51EFE">
              <w:rPr>
                <w:rFonts w:ascii="Franklin Gothic Book" w:hAnsi="Franklin Gothic Book" w:cs="Times New Roman"/>
                <w:sz w:val="20"/>
                <w:szCs w:val="20"/>
              </w:rPr>
              <w:t>Интерактивное (практическое) занятие, час</w:t>
            </w:r>
          </w:p>
        </w:tc>
        <w:tc>
          <w:tcPr>
            <w:tcW w:w="989" w:type="dxa"/>
            <w:vMerge/>
            <w:tcBorders>
              <w:top w:val="single" w:sz="4" w:space="0" w:color="auto"/>
              <w:left w:val="single" w:sz="4" w:space="0" w:color="auto"/>
              <w:bottom w:val="single" w:sz="4" w:space="0" w:color="auto"/>
              <w:right w:val="single" w:sz="4" w:space="0" w:color="auto"/>
            </w:tcBorders>
            <w:vAlign w:val="center"/>
            <w:hideMark/>
          </w:tcPr>
          <w:p w:rsidR="00042BCD" w:rsidRPr="00B51EFE" w:rsidRDefault="00042BCD">
            <w:pPr>
              <w:rPr>
                <w:rFonts w:ascii="Franklin Gothic Book" w:hAnsi="Franklin Gothic Book" w:cs="Times New Roman"/>
                <w:sz w:val="20"/>
                <w:szCs w:val="20"/>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rsidR="00042BCD" w:rsidRPr="00B51EFE" w:rsidRDefault="00042BCD">
            <w:pPr>
              <w:rPr>
                <w:rFonts w:ascii="Franklin Gothic Book" w:hAnsi="Franklin Gothic Book" w:cs="Times New Roman"/>
                <w:sz w:val="20"/>
                <w:szCs w:val="20"/>
              </w:rPr>
            </w:pPr>
          </w:p>
        </w:tc>
      </w:tr>
      <w:tr w:rsidR="00042BCD" w:rsidRPr="00B51EFE" w:rsidTr="004E4BD8">
        <w:tc>
          <w:tcPr>
            <w:tcW w:w="58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1.</w:t>
            </w:r>
          </w:p>
        </w:tc>
        <w:tc>
          <w:tcPr>
            <w:tcW w:w="351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042BCD" w:rsidRPr="00B51EFE" w:rsidRDefault="00042BCD">
            <w:pPr>
              <w:rPr>
                <w:rFonts w:ascii="Franklin Gothic Book" w:hAnsi="Franklin Gothic Book" w:cs="Times New Roman"/>
                <w:i/>
              </w:rPr>
            </w:pPr>
            <w:r w:rsidRPr="00B51EFE">
              <w:rPr>
                <w:rFonts w:ascii="Franklin Gothic Book" w:hAnsi="Franklin Gothic Book" w:cs="Times New Roman"/>
                <w:i/>
              </w:rPr>
              <w:t>Входной контроль</w:t>
            </w:r>
          </w:p>
        </w:tc>
        <w:tc>
          <w:tcPr>
            <w:tcW w:w="71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1</w:t>
            </w:r>
          </w:p>
        </w:tc>
        <w:tc>
          <w:tcPr>
            <w:tcW w:w="84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0</w:t>
            </w:r>
          </w:p>
        </w:tc>
        <w:tc>
          <w:tcPr>
            <w:tcW w:w="141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0</w:t>
            </w:r>
          </w:p>
        </w:tc>
        <w:tc>
          <w:tcPr>
            <w:tcW w:w="98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1</w:t>
            </w:r>
          </w:p>
        </w:tc>
        <w:tc>
          <w:tcPr>
            <w:tcW w:w="129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042BCD" w:rsidRPr="00B51EFE" w:rsidRDefault="00042BCD">
            <w:pPr>
              <w:rPr>
                <w:rFonts w:ascii="Franklin Gothic Book" w:hAnsi="Franklin Gothic Book" w:cs="Times New Roman"/>
              </w:rPr>
            </w:pPr>
            <w:r w:rsidRPr="00B51EFE">
              <w:rPr>
                <w:rFonts w:ascii="Franklin Gothic Book" w:hAnsi="Franklin Gothic Book" w:cs="Times New Roman"/>
              </w:rPr>
              <w:t>Тест №1</w:t>
            </w:r>
          </w:p>
        </w:tc>
      </w:tr>
      <w:tr w:rsidR="00042BCD" w:rsidRPr="00B51EFE" w:rsidTr="004E4BD8">
        <w:tc>
          <w:tcPr>
            <w:tcW w:w="58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2.</w:t>
            </w:r>
          </w:p>
        </w:tc>
        <w:tc>
          <w:tcPr>
            <w:tcW w:w="351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042BCD" w:rsidRPr="00B51EFE" w:rsidRDefault="00042BCD">
            <w:pPr>
              <w:rPr>
                <w:rFonts w:ascii="Franklin Gothic Book" w:hAnsi="Franklin Gothic Book" w:cs="Times New Roman"/>
                <w:i/>
              </w:rPr>
            </w:pPr>
            <w:r w:rsidRPr="00B51EFE">
              <w:rPr>
                <w:rFonts w:ascii="Franklin Gothic Book" w:hAnsi="Franklin Gothic Book" w:cs="Times New Roman"/>
                <w:i/>
                <w:u w:val="single"/>
              </w:rPr>
              <w:t xml:space="preserve">Модуль </w:t>
            </w:r>
            <w:r w:rsidRPr="00B51EFE">
              <w:rPr>
                <w:rFonts w:ascii="Franklin Gothic Book" w:hAnsi="Franklin Gothic Book" w:cs="Times New Roman"/>
                <w:i/>
                <w:u w:val="single"/>
                <w:lang w:val="en-US"/>
              </w:rPr>
              <w:t>I</w:t>
            </w:r>
            <w:r w:rsidRPr="00B51EFE">
              <w:rPr>
                <w:rFonts w:ascii="Franklin Gothic Book" w:hAnsi="Franklin Gothic Book" w:cs="Times New Roman"/>
                <w:i/>
                <w:u w:val="single"/>
              </w:rPr>
              <w:t>.</w:t>
            </w:r>
            <w:r w:rsidRPr="00B51EFE">
              <w:rPr>
                <w:rFonts w:ascii="Franklin Gothic Book" w:hAnsi="Franklin Gothic Book" w:cs="Times New Roman"/>
                <w:i/>
              </w:rPr>
              <w:t xml:space="preserve"> </w:t>
            </w:r>
          </w:p>
          <w:p w:rsidR="00042BCD" w:rsidRPr="00B51EFE" w:rsidRDefault="00042BCD">
            <w:pPr>
              <w:rPr>
                <w:rFonts w:ascii="Franklin Gothic Book" w:hAnsi="Franklin Gothic Book" w:cs="Times New Roman"/>
                <w:i/>
              </w:rPr>
            </w:pPr>
            <w:r w:rsidRPr="00B51EFE">
              <w:rPr>
                <w:rFonts w:ascii="Franklin Gothic Book" w:hAnsi="Franklin Gothic Book" w:cs="Times New Roman"/>
                <w:i/>
              </w:rPr>
              <w:t>Государственная политика в сфере образования</w:t>
            </w:r>
          </w:p>
        </w:tc>
        <w:tc>
          <w:tcPr>
            <w:tcW w:w="71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7</w:t>
            </w:r>
          </w:p>
        </w:tc>
        <w:tc>
          <w:tcPr>
            <w:tcW w:w="84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5</w:t>
            </w:r>
          </w:p>
        </w:tc>
        <w:tc>
          <w:tcPr>
            <w:tcW w:w="141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0</w:t>
            </w:r>
          </w:p>
        </w:tc>
        <w:tc>
          <w:tcPr>
            <w:tcW w:w="98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2</w:t>
            </w:r>
          </w:p>
        </w:tc>
        <w:tc>
          <w:tcPr>
            <w:tcW w:w="129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042BCD" w:rsidRPr="00B51EFE" w:rsidRDefault="00042BCD">
            <w:pPr>
              <w:rPr>
                <w:rFonts w:ascii="Franklin Gothic Book" w:hAnsi="Franklin Gothic Book" w:cs="Times New Roman"/>
              </w:rPr>
            </w:pPr>
          </w:p>
        </w:tc>
      </w:tr>
      <w:tr w:rsidR="00042BCD" w:rsidRPr="00B51EFE" w:rsidTr="001B1161">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jc w:val="both"/>
              <w:rPr>
                <w:rFonts w:ascii="Franklin Gothic Book" w:hAnsi="Franklin Gothic Book" w:cs="Times New Roman"/>
                <w:b/>
              </w:rPr>
            </w:pPr>
            <w:r w:rsidRPr="00B51EFE">
              <w:rPr>
                <w:rFonts w:ascii="Franklin Gothic Book" w:hAnsi="Franklin Gothic Book" w:cs="Times New Roman"/>
              </w:rPr>
              <w:t>2.1.</w:t>
            </w:r>
          </w:p>
        </w:tc>
        <w:tc>
          <w:tcPr>
            <w:tcW w:w="35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rPr>
                <w:rFonts w:ascii="Franklin Gothic Book" w:hAnsi="Franklin Gothic Book" w:cs="Times New Roman"/>
                <w:b/>
                <w:i/>
                <w:u w:val="single"/>
              </w:rPr>
            </w:pPr>
            <w:r w:rsidRPr="00B51EFE">
              <w:rPr>
                <w:rFonts w:ascii="Franklin Gothic Book" w:hAnsi="Franklin Gothic Book" w:cs="Times New Roman"/>
              </w:rPr>
              <w:t>Государственная политика в сфере общего и дополнительного образования Российской Федерации</w:t>
            </w:r>
          </w:p>
        </w:tc>
        <w:tc>
          <w:tcPr>
            <w:tcW w:w="7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jc w:val="both"/>
              <w:rPr>
                <w:rFonts w:ascii="Franklin Gothic Book" w:hAnsi="Franklin Gothic Book" w:cs="Times New Roman"/>
                <w:b/>
              </w:rPr>
            </w:pPr>
            <w:r w:rsidRPr="00B51EFE">
              <w:rPr>
                <w:rFonts w:ascii="Franklin Gothic Book" w:hAnsi="Franklin Gothic Book" w:cs="Times New Roman"/>
              </w:rPr>
              <w:t>2</w:t>
            </w:r>
          </w:p>
        </w:tc>
        <w:tc>
          <w:tcPr>
            <w:tcW w:w="8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jc w:val="both"/>
              <w:rPr>
                <w:rFonts w:ascii="Franklin Gothic Book" w:hAnsi="Franklin Gothic Book" w:cs="Times New Roman"/>
                <w:b/>
              </w:rPr>
            </w:pPr>
            <w:r w:rsidRPr="00B51EFE">
              <w:rPr>
                <w:rFonts w:ascii="Franklin Gothic Book" w:hAnsi="Franklin Gothic Book" w:cs="Times New Roman"/>
              </w:rPr>
              <w:t>2</w:t>
            </w:r>
          </w:p>
        </w:tc>
        <w:tc>
          <w:tcPr>
            <w:tcW w:w="14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jc w:val="both"/>
              <w:rPr>
                <w:rFonts w:ascii="Franklin Gothic Book" w:hAnsi="Franklin Gothic Book" w:cs="Times New Roman"/>
                <w:b/>
              </w:rPr>
            </w:pPr>
            <w:r w:rsidRPr="00B51EFE">
              <w:rPr>
                <w:rFonts w:ascii="Franklin Gothic Book" w:hAnsi="Franklin Gothic Book" w:cs="Times New Roman"/>
              </w:rPr>
              <w:t>0</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jc w:val="both"/>
              <w:rPr>
                <w:rFonts w:ascii="Franklin Gothic Book" w:hAnsi="Franklin Gothic Book" w:cs="Times New Roman"/>
                <w:b/>
              </w:rPr>
            </w:pPr>
            <w:r w:rsidRPr="00B51EFE">
              <w:rPr>
                <w:rFonts w:ascii="Franklin Gothic Book" w:hAnsi="Franklin Gothic Book" w:cs="Times New Roman"/>
              </w:rPr>
              <w:t>0</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tcPr>
          <w:p w:rsidR="00042BCD" w:rsidRPr="00B51EFE" w:rsidRDefault="00042BCD">
            <w:pPr>
              <w:rPr>
                <w:rFonts w:ascii="Franklin Gothic Book" w:hAnsi="Franklin Gothic Book" w:cs="Times New Roman"/>
                <w:b/>
              </w:rPr>
            </w:pPr>
          </w:p>
        </w:tc>
      </w:tr>
      <w:tr w:rsidR="00042BCD" w:rsidRPr="00B51EFE" w:rsidTr="001B1161">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2.2.</w:t>
            </w:r>
          </w:p>
        </w:tc>
        <w:tc>
          <w:tcPr>
            <w:tcW w:w="35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rPr>
                <w:rFonts w:ascii="Franklin Gothic Book" w:hAnsi="Franklin Gothic Book" w:cs="Times New Roman"/>
                <w:u w:val="single"/>
              </w:rPr>
            </w:pPr>
            <w:r w:rsidRPr="00B51EFE">
              <w:rPr>
                <w:rFonts w:ascii="Franklin Gothic Book" w:hAnsi="Franklin Gothic Book" w:cs="Times New Roman"/>
              </w:rPr>
              <w:t>Основные направления трансформации методической службы в Российской Федерации, Республике Дагестан</w:t>
            </w:r>
          </w:p>
        </w:tc>
        <w:tc>
          <w:tcPr>
            <w:tcW w:w="7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2</w:t>
            </w:r>
          </w:p>
        </w:tc>
        <w:tc>
          <w:tcPr>
            <w:tcW w:w="8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2</w:t>
            </w:r>
          </w:p>
        </w:tc>
        <w:tc>
          <w:tcPr>
            <w:tcW w:w="14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0</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0</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tcPr>
          <w:p w:rsidR="00042BCD" w:rsidRPr="00B51EFE" w:rsidRDefault="00042BCD">
            <w:pPr>
              <w:rPr>
                <w:rFonts w:ascii="Franklin Gothic Book" w:hAnsi="Franklin Gothic Book" w:cs="Times New Roman"/>
                <w:b/>
              </w:rPr>
            </w:pPr>
          </w:p>
        </w:tc>
      </w:tr>
      <w:tr w:rsidR="00042BCD" w:rsidRPr="00B51EFE" w:rsidTr="001B1161">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2.3.</w:t>
            </w:r>
          </w:p>
        </w:tc>
        <w:tc>
          <w:tcPr>
            <w:tcW w:w="35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rPr>
                <w:rFonts w:ascii="Franklin Gothic Book" w:hAnsi="Franklin Gothic Book" w:cs="Times New Roman"/>
              </w:rPr>
            </w:pPr>
            <w:r w:rsidRPr="00B51EFE">
              <w:rPr>
                <w:rFonts w:ascii="Franklin Gothic Book" w:hAnsi="Franklin Gothic Book" w:cs="Times New Roman"/>
              </w:rPr>
              <w:t xml:space="preserve">Региональный методический актив: содержание деятельности и ожидаемые результаты </w:t>
            </w:r>
          </w:p>
        </w:tc>
        <w:tc>
          <w:tcPr>
            <w:tcW w:w="7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3</w:t>
            </w:r>
          </w:p>
        </w:tc>
        <w:tc>
          <w:tcPr>
            <w:tcW w:w="8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1</w:t>
            </w:r>
          </w:p>
        </w:tc>
        <w:tc>
          <w:tcPr>
            <w:tcW w:w="14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0</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2</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tcPr>
          <w:p w:rsidR="00042BCD" w:rsidRPr="00B51EFE" w:rsidRDefault="00042BCD">
            <w:pPr>
              <w:rPr>
                <w:rFonts w:ascii="Franklin Gothic Book" w:hAnsi="Franklin Gothic Book" w:cs="Times New Roman"/>
              </w:rPr>
            </w:pPr>
          </w:p>
        </w:tc>
      </w:tr>
    </w:tbl>
    <w:p w:rsidR="001B1161" w:rsidRDefault="001B1161">
      <w:r>
        <w:br w:type="page"/>
      </w:r>
    </w:p>
    <w:tbl>
      <w:tblPr>
        <w:tblStyle w:val="a8"/>
        <w:tblW w:w="0" w:type="auto"/>
        <w:tblInd w:w="137" w:type="dxa"/>
        <w:tblLook w:val="04A0" w:firstRow="1" w:lastRow="0" w:firstColumn="1" w:lastColumn="0" w:noHBand="0" w:noVBand="1"/>
      </w:tblPr>
      <w:tblGrid>
        <w:gridCol w:w="586"/>
        <w:gridCol w:w="3307"/>
        <w:gridCol w:w="692"/>
        <w:gridCol w:w="809"/>
        <w:gridCol w:w="1352"/>
        <w:gridCol w:w="937"/>
        <w:gridCol w:w="1240"/>
      </w:tblGrid>
      <w:tr w:rsidR="00042BCD" w:rsidRPr="00B51EFE" w:rsidTr="004E4BD8">
        <w:tc>
          <w:tcPr>
            <w:tcW w:w="58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lastRenderedPageBreak/>
              <w:t>3.</w:t>
            </w:r>
          </w:p>
        </w:tc>
        <w:tc>
          <w:tcPr>
            <w:tcW w:w="351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042BCD" w:rsidRPr="00B51EFE" w:rsidRDefault="00042BCD">
            <w:pPr>
              <w:rPr>
                <w:rFonts w:ascii="Franklin Gothic Book" w:hAnsi="Franklin Gothic Book" w:cs="Times New Roman"/>
                <w:i/>
                <w:u w:val="single"/>
              </w:rPr>
            </w:pPr>
            <w:r w:rsidRPr="00B51EFE">
              <w:rPr>
                <w:rFonts w:ascii="Franklin Gothic Book" w:hAnsi="Franklin Gothic Book" w:cs="Times New Roman"/>
                <w:i/>
                <w:u w:val="single"/>
              </w:rPr>
              <w:t xml:space="preserve">Модуль </w:t>
            </w:r>
            <w:r w:rsidRPr="00B51EFE">
              <w:rPr>
                <w:rFonts w:ascii="Franklin Gothic Book" w:hAnsi="Franklin Gothic Book" w:cs="Times New Roman"/>
                <w:i/>
                <w:u w:val="single"/>
                <w:lang w:val="en-US"/>
              </w:rPr>
              <w:t>II</w:t>
            </w:r>
            <w:r w:rsidRPr="00B51EFE">
              <w:rPr>
                <w:rFonts w:ascii="Franklin Gothic Book" w:hAnsi="Franklin Gothic Book" w:cs="Times New Roman"/>
                <w:i/>
                <w:u w:val="single"/>
              </w:rPr>
              <w:t xml:space="preserve">. </w:t>
            </w:r>
          </w:p>
          <w:p w:rsidR="00042BCD" w:rsidRPr="00B51EFE" w:rsidRDefault="00042BCD">
            <w:pPr>
              <w:rPr>
                <w:rFonts w:ascii="Franklin Gothic Book" w:hAnsi="Franklin Gothic Book" w:cs="Times New Roman"/>
              </w:rPr>
            </w:pPr>
            <w:r w:rsidRPr="00B51EFE">
              <w:rPr>
                <w:rFonts w:ascii="Franklin Gothic Book" w:hAnsi="Franklin Gothic Book" w:cs="Times New Roman"/>
                <w:i/>
              </w:rPr>
              <w:t>Наставничество: новый формат</w:t>
            </w:r>
          </w:p>
        </w:tc>
        <w:tc>
          <w:tcPr>
            <w:tcW w:w="71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8</w:t>
            </w:r>
          </w:p>
        </w:tc>
        <w:tc>
          <w:tcPr>
            <w:tcW w:w="84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0</w:t>
            </w:r>
          </w:p>
        </w:tc>
        <w:tc>
          <w:tcPr>
            <w:tcW w:w="141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4/4</w:t>
            </w:r>
          </w:p>
        </w:tc>
        <w:tc>
          <w:tcPr>
            <w:tcW w:w="98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0</w:t>
            </w:r>
          </w:p>
        </w:tc>
        <w:tc>
          <w:tcPr>
            <w:tcW w:w="129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042BCD" w:rsidRPr="00B51EFE" w:rsidRDefault="00042BCD">
            <w:pPr>
              <w:rPr>
                <w:rFonts w:ascii="Franklin Gothic Book" w:hAnsi="Franklin Gothic Book" w:cs="Times New Roman"/>
              </w:rPr>
            </w:pPr>
          </w:p>
        </w:tc>
      </w:tr>
      <w:tr w:rsidR="00042BCD" w:rsidRPr="00B51EFE" w:rsidTr="001B1161">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3.1.</w:t>
            </w:r>
          </w:p>
        </w:tc>
        <w:tc>
          <w:tcPr>
            <w:tcW w:w="35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rPr>
                <w:rFonts w:ascii="Franklin Gothic Book" w:hAnsi="Franklin Gothic Book" w:cs="Times New Roman"/>
              </w:rPr>
            </w:pPr>
            <w:r w:rsidRPr="00B51EFE">
              <w:rPr>
                <w:rFonts w:ascii="Franklin Gothic Book" w:hAnsi="Franklin Gothic Book" w:cs="Times New Roman"/>
              </w:rPr>
              <w:t>Инновационные стратегии реализации наставничества педагогических работников в образовательных организациях</w:t>
            </w:r>
          </w:p>
        </w:tc>
        <w:tc>
          <w:tcPr>
            <w:tcW w:w="7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4</w:t>
            </w:r>
          </w:p>
        </w:tc>
        <w:tc>
          <w:tcPr>
            <w:tcW w:w="8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0</w:t>
            </w:r>
          </w:p>
        </w:tc>
        <w:tc>
          <w:tcPr>
            <w:tcW w:w="14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rPr>
                <w:rFonts w:ascii="Franklin Gothic Book" w:hAnsi="Franklin Gothic Book" w:cs="Times New Roman"/>
              </w:rPr>
            </w:pPr>
            <w:r w:rsidRPr="00B51EFE">
              <w:rPr>
                <w:rFonts w:ascii="Franklin Gothic Book" w:hAnsi="Franklin Gothic Book" w:cs="Times New Roman"/>
              </w:rPr>
              <w:t xml:space="preserve">2 – </w:t>
            </w:r>
            <w:r w:rsidRPr="00B51EFE">
              <w:rPr>
                <w:rFonts w:ascii="Franklin Gothic Book" w:hAnsi="Franklin Gothic Book" w:cs="Times New Roman"/>
                <w:lang w:val="en-US"/>
              </w:rPr>
              <w:t>on</w:t>
            </w:r>
            <w:r w:rsidRPr="00B51EFE">
              <w:rPr>
                <w:rFonts w:ascii="Franklin Gothic Book" w:hAnsi="Franklin Gothic Book" w:cs="Times New Roman"/>
              </w:rPr>
              <w:t>-</w:t>
            </w:r>
            <w:r w:rsidRPr="00B51EFE">
              <w:rPr>
                <w:rFonts w:ascii="Franklin Gothic Book" w:hAnsi="Franklin Gothic Book" w:cs="Times New Roman"/>
                <w:lang w:val="en-US"/>
              </w:rPr>
              <w:t>line</w:t>
            </w:r>
            <w:r w:rsidRPr="00B51EFE">
              <w:rPr>
                <w:rFonts w:ascii="Franklin Gothic Book" w:hAnsi="Franklin Gothic Book" w:cs="Times New Roman"/>
              </w:rPr>
              <w:t xml:space="preserve"> лекция;</w:t>
            </w:r>
          </w:p>
          <w:p w:rsidR="00042BCD" w:rsidRPr="00B51EFE" w:rsidRDefault="00042BCD">
            <w:pPr>
              <w:rPr>
                <w:rFonts w:ascii="Franklin Gothic Book" w:hAnsi="Franklin Gothic Book" w:cs="Times New Roman"/>
              </w:rPr>
            </w:pPr>
            <w:r w:rsidRPr="00B51EFE">
              <w:rPr>
                <w:rFonts w:ascii="Franklin Gothic Book" w:hAnsi="Franklin Gothic Book" w:cs="Times New Roman"/>
              </w:rPr>
              <w:t xml:space="preserve">2 – </w:t>
            </w:r>
            <w:r w:rsidRPr="00B51EFE">
              <w:rPr>
                <w:rFonts w:ascii="Franklin Gothic Book" w:hAnsi="Franklin Gothic Book" w:cs="Times New Roman"/>
                <w:lang w:val="en-US"/>
              </w:rPr>
              <w:t>on</w:t>
            </w:r>
            <w:r w:rsidRPr="00B51EFE">
              <w:rPr>
                <w:rFonts w:ascii="Franklin Gothic Book" w:hAnsi="Franklin Gothic Book" w:cs="Times New Roman"/>
              </w:rPr>
              <w:t>-</w:t>
            </w:r>
            <w:r w:rsidRPr="00B51EFE">
              <w:rPr>
                <w:rFonts w:ascii="Franklin Gothic Book" w:hAnsi="Franklin Gothic Book" w:cs="Times New Roman"/>
                <w:lang w:val="en-US"/>
              </w:rPr>
              <w:t xml:space="preserve">line </w:t>
            </w:r>
            <w:r w:rsidRPr="00B51EFE">
              <w:rPr>
                <w:rFonts w:ascii="Franklin Gothic Book" w:hAnsi="Franklin Gothic Book" w:cs="Times New Roman"/>
              </w:rPr>
              <w:t>проектная работа</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0</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rPr>
                <w:rFonts w:ascii="Franklin Gothic Book" w:hAnsi="Franklin Gothic Book" w:cs="Times New Roman"/>
              </w:rPr>
            </w:pPr>
            <w:r w:rsidRPr="00B51EFE">
              <w:rPr>
                <w:rFonts w:ascii="Franklin Gothic Book" w:hAnsi="Franklin Gothic Book" w:cs="Times New Roman"/>
              </w:rPr>
              <w:t>Проектная работа №1</w:t>
            </w:r>
          </w:p>
        </w:tc>
      </w:tr>
      <w:tr w:rsidR="00042BCD" w:rsidRPr="00B51EFE" w:rsidTr="001B1161">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3.2.</w:t>
            </w:r>
          </w:p>
        </w:tc>
        <w:tc>
          <w:tcPr>
            <w:tcW w:w="35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rPr>
                <w:rFonts w:ascii="Franklin Gothic Book" w:hAnsi="Franklin Gothic Book" w:cs="Times New Roman"/>
              </w:rPr>
            </w:pPr>
            <w:r w:rsidRPr="00B51EFE">
              <w:rPr>
                <w:rFonts w:ascii="Franklin Gothic Book" w:hAnsi="Franklin Gothic Book" w:cs="Times New Roman"/>
              </w:rPr>
              <w:t>Наставничество как стратегия непрерывного образования педагогов на уровне муниципальной методической службы</w:t>
            </w:r>
          </w:p>
        </w:tc>
        <w:tc>
          <w:tcPr>
            <w:tcW w:w="7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4</w:t>
            </w:r>
          </w:p>
        </w:tc>
        <w:tc>
          <w:tcPr>
            <w:tcW w:w="8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0</w:t>
            </w:r>
          </w:p>
        </w:tc>
        <w:tc>
          <w:tcPr>
            <w:tcW w:w="14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rPr>
                <w:rFonts w:ascii="Franklin Gothic Book" w:hAnsi="Franklin Gothic Book" w:cs="Times New Roman"/>
              </w:rPr>
            </w:pPr>
            <w:r w:rsidRPr="00B51EFE">
              <w:rPr>
                <w:rFonts w:ascii="Franklin Gothic Book" w:hAnsi="Franklin Gothic Book" w:cs="Times New Roman"/>
              </w:rPr>
              <w:t xml:space="preserve">2 – </w:t>
            </w:r>
            <w:r w:rsidRPr="00B51EFE">
              <w:rPr>
                <w:rFonts w:ascii="Franklin Gothic Book" w:hAnsi="Franklin Gothic Book" w:cs="Times New Roman"/>
                <w:lang w:val="en-US"/>
              </w:rPr>
              <w:t>on</w:t>
            </w:r>
            <w:r w:rsidRPr="00B51EFE">
              <w:rPr>
                <w:rFonts w:ascii="Franklin Gothic Book" w:hAnsi="Franklin Gothic Book" w:cs="Times New Roman"/>
              </w:rPr>
              <w:t>-</w:t>
            </w:r>
            <w:r w:rsidRPr="00B51EFE">
              <w:rPr>
                <w:rFonts w:ascii="Franklin Gothic Book" w:hAnsi="Franklin Gothic Book" w:cs="Times New Roman"/>
                <w:lang w:val="en-US"/>
              </w:rPr>
              <w:t>line</w:t>
            </w:r>
            <w:r w:rsidRPr="00B51EFE">
              <w:rPr>
                <w:rFonts w:ascii="Franklin Gothic Book" w:hAnsi="Franklin Gothic Book" w:cs="Times New Roman"/>
              </w:rPr>
              <w:t xml:space="preserve"> лекция;</w:t>
            </w:r>
          </w:p>
          <w:p w:rsidR="00042BCD" w:rsidRPr="00B51EFE" w:rsidRDefault="00042BCD">
            <w:pPr>
              <w:rPr>
                <w:rFonts w:ascii="Franklin Gothic Book" w:hAnsi="Franklin Gothic Book" w:cs="Times New Roman"/>
              </w:rPr>
            </w:pPr>
            <w:r w:rsidRPr="00B51EFE">
              <w:rPr>
                <w:rFonts w:ascii="Franklin Gothic Book" w:hAnsi="Franklin Gothic Book" w:cs="Times New Roman"/>
              </w:rPr>
              <w:t xml:space="preserve">2 – </w:t>
            </w:r>
            <w:r w:rsidRPr="00B51EFE">
              <w:rPr>
                <w:rFonts w:ascii="Franklin Gothic Book" w:hAnsi="Franklin Gothic Book" w:cs="Times New Roman"/>
                <w:lang w:val="en-US"/>
              </w:rPr>
              <w:t>on</w:t>
            </w:r>
            <w:r w:rsidRPr="00B51EFE">
              <w:rPr>
                <w:rFonts w:ascii="Franklin Gothic Book" w:hAnsi="Franklin Gothic Book" w:cs="Times New Roman"/>
              </w:rPr>
              <w:t>-</w:t>
            </w:r>
            <w:r w:rsidRPr="00B51EFE">
              <w:rPr>
                <w:rFonts w:ascii="Franklin Gothic Book" w:hAnsi="Franklin Gothic Book" w:cs="Times New Roman"/>
                <w:lang w:val="en-US"/>
              </w:rPr>
              <w:t xml:space="preserve">line </w:t>
            </w:r>
            <w:r w:rsidRPr="00B51EFE">
              <w:rPr>
                <w:rFonts w:ascii="Franklin Gothic Book" w:hAnsi="Franklin Gothic Book" w:cs="Times New Roman"/>
              </w:rPr>
              <w:t>проектная работа</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0</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rPr>
                <w:rFonts w:ascii="Franklin Gothic Book" w:hAnsi="Franklin Gothic Book" w:cs="Times New Roman"/>
              </w:rPr>
            </w:pPr>
            <w:r w:rsidRPr="00B51EFE">
              <w:rPr>
                <w:rFonts w:ascii="Franklin Gothic Book" w:hAnsi="Franklin Gothic Book" w:cs="Times New Roman"/>
              </w:rPr>
              <w:t>Проектная работа №2</w:t>
            </w:r>
          </w:p>
        </w:tc>
      </w:tr>
      <w:tr w:rsidR="00042BCD" w:rsidRPr="00B51EFE" w:rsidTr="004E4BD8">
        <w:tc>
          <w:tcPr>
            <w:tcW w:w="58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4.</w:t>
            </w:r>
          </w:p>
        </w:tc>
        <w:tc>
          <w:tcPr>
            <w:tcW w:w="351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042BCD" w:rsidRPr="00B51EFE" w:rsidRDefault="00042BCD">
            <w:pPr>
              <w:rPr>
                <w:rFonts w:ascii="Franklin Gothic Book" w:hAnsi="Franklin Gothic Book" w:cs="Times New Roman"/>
                <w:i/>
              </w:rPr>
            </w:pPr>
            <w:r w:rsidRPr="00B51EFE">
              <w:rPr>
                <w:rFonts w:ascii="Franklin Gothic Book" w:hAnsi="Franklin Gothic Book" w:cs="Times New Roman"/>
                <w:bCs/>
                <w:i/>
                <w:u w:val="single"/>
              </w:rPr>
              <w:t xml:space="preserve">Модуль </w:t>
            </w:r>
            <w:r w:rsidRPr="00B51EFE">
              <w:rPr>
                <w:rFonts w:ascii="Franklin Gothic Book" w:hAnsi="Franklin Gothic Book" w:cs="Times New Roman"/>
                <w:bCs/>
                <w:i/>
                <w:u w:val="single"/>
                <w:lang w:val="en-US"/>
              </w:rPr>
              <w:t>III</w:t>
            </w:r>
            <w:r w:rsidRPr="00B51EFE">
              <w:rPr>
                <w:rFonts w:ascii="Franklin Gothic Book" w:hAnsi="Franklin Gothic Book" w:cs="Times New Roman"/>
                <w:bCs/>
                <w:i/>
                <w:u w:val="single"/>
              </w:rPr>
              <w:t>.</w:t>
            </w:r>
            <w:r w:rsidRPr="00B51EFE">
              <w:rPr>
                <w:rFonts w:ascii="Franklin Gothic Book" w:hAnsi="Franklin Gothic Book" w:cs="Times New Roman"/>
                <w:i/>
              </w:rPr>
              <w:t xml:space="preserve"> </w:t>
            </w:r>
          </w:p>
          <w:p w:rsidR="00042BCD" w:rsidRPr="00B51EFE" w:rsidRDefault="00042BCD">
            <w:pPr>
              <w:rPr>
                <w:rFonts w:ascii="Franklin Gothic Book" w:hAnsi="Franklin Gothic Book" w:cs="Times New Roman"/>
                <w:bCs/>
              </w:rPr>
            </w:pPr>
            <w:r w:rsidRPr="00B51EFE">
              <w:rPr>
                <w:rFonts w:ascii="Franklin Gothic Book" w:hAnsi="Franklin Gothic Book" w:cs="Times New Roman"/>
                <w:i/>
              </w:rPr>
              <w:t>Индивидуализация и персонификация в методическом сопровождении профессионального роста педагога: индивидуальный образовательный маршрут</w:t>
            </w:r>
          </w:p>
        </w:tc>
        <w:tc>
          <w:tcPr>
            <w:tcW w:w="71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8</w:t>
            </w:r>
          </w:p>
        </w:tc>
        <w:tc>
          <w:tcPr>
            <w:tcW w:w="84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0</w:t>
            </w:r>
          </w:p>
        </w:tc>
        <w:tc>
          <w:tcPr>
            <w:tcW w:w="141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6</w:t>
            </w:r>
          </w:p>
        </w:tc>
        <w:tc>
          <w:tcPr>
            <w:tcW w:w="98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2</w:t>
            </w:r>
          </w:p>
        </w:tc>
        <w:tc>
          <w:tcPr>
            <w:tcW w:w="129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rsidR="00042BCD" w:rsidRPr="00B51EFE" w:rsidRDefault="00042BCD">
            <w:pPr>
              <w:rPr>
                <w:rFonts w:ascii="Franklin Gothic Book" w:hAnsi="Franklin Gothic Book" w:cs="Times New Roman"/>
              </w:rPr>
            </w:pPr>
          </w:p>
        </w:tc>
      </w:tr>
      <w:tr w:rsidR="00042BCD" w:rsidRPr="00B51EFE" w:rsidTr="001B1161">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4.1.</w:t>
            </w:r>
          </w:p>
        </w:tc>
        <w:tc>
          <w:tcPr>
            <w:tcW w:w="35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rPr>
                <w:rFonts w:ascii="Franklin Gothic Book" w:hAnsi="Franklin Gothic Book" w:cs="Times New Roman"/>
                <w:bCs/>
                <w:i/>
                <w:u w:val="single"/>
              </w:rPr>
            </w:pPr>
            <w:r w:rsidRPr="00B51EFE">
              <w:rPr>
                <w:rFonts w:ascii="Franklin Gothic Book" w:hAnsi="Franklin Gothic Book" w:cs="Times New Roman"/>
              </w:rPr>
              <w:t>Алгоритм разработки индивидуального образовательного маршрута педагога</w:t>
            </w:r>
          </w:p>
        </w:tc>
        <w:tc>
          <w:tcPr>
            <w:tcW w:w="7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4</w:t>
            </w:r>
          </w:p>
        </w:tc>
        <w:tc>
          <w:tcPr>
            <w:tcW w:w="8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0</w:t>
            </w:r>
          </w:p>
        </w:tc>
        <w:tc>
          <w:tcPr>
            <w:tcW w:w="1414" w:type="dxa"/>
            <w:tcBorders>
              <w:top w:val="single" w:sz="4" w:space="0" w:color="auto"/>
              <w:left w:val="single" w:sz="4" w:space="0" w:color="auto"/>
              <w:bottom w:val="single" w:sz="4" w:space="0" w:color="auto"/>
              <w:right w:val="single" w:sz="4" w:space="0" w:color="auto"/>
            </w:tcBorders>
            <w:shd w:val="clear" w:color="auto" w:fill="FFFFFF" w:themeFill="background1"/>
          </w:tcPr>
          <w:p w:rsidR="00042BCD" w:rsidRPr="00B51EFE" w:rsidRDefault="00042BCD">
            <w:pPr>
              <w:rPr>
                <w:rFonts w:ascii="Franklin Gothic Book" w:hAnsi="Franklin Gothic Book" w:cs="Times New Roman"/>
              </w:rPr>
            </w:pPr>
            <w:r w:rsidRPr="00B51EFE">
              <w:rPr>
                <w:rFonts w:ascii="Franklin Gothic Book" w:hAnsi="Franklin Gothic Book" w:cs="Times New Roman"/>
              </w:rPr>
              <w:t xml:space="preserve">2 – </w:t>
            </w:r>
            <w:r w:rsidRPr="00B51EFE">
              <w:rPr>
                <w:rFonts w:ascii="Franklin Gothic Book" w:hAnsi="Franklin Gothic Book" w:cs="Times New Roman"/>
                <w:lang w:val="en-US"/>
              </w:rPr>
              <w:t xml:space="preserve">on-line </w:t>
            </w:r>
            <w:r w:rsidRPr="00B51EFE">
              <w:rPr>
                <w:rFonts w:ascii="Franklin Gothic Book" w:hAnsi="Franklin Gothic Book" w:cs="Times New Roman"/>
              </w:rPr>
              <w:t>лекция;</w:t>
            </w:r>
          </w:p>
          <w:p w:rsidR="00042BCD" w:rsidRPr="00B51EFE" w:rsidRDefault="00042BCD">
            <w:pPr>
              <w:rPr>
                <w:rFonts w:ascii="Franklin Gothic Book" w:hAnsi="Franklin Gothic Book" w:cs="Times New Roman"/>
              </w:rPr>
            </w:pP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2</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tcPr>
          <w:p w:rsidR="00042BCD" w:rsidRPr="00B51EFE" w:rsidRDefault="00042BCD">
            <w:pPr>
              <w:rPr>
                <w:rFonts w:ascii="Franklin Gothic Book" w:hAnsi="Franklin Gothic Book" w:cs="Times New Roman"/>
              </w:rPr>
            </w:pPr>
          </w:p>
        </w:tc>
      </w:tr>
      <w:tr w:rsidR="00042BCD" w:rsidRPr="00B51EFE" w:rsidTr="001B1161">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4.2.</w:t>
            </w:r>
          </w:p>
        </w:tc>
        <w:tc>
          <w:tcPr>
            <w:tcW w:w="35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rPr>
                <w:rFonts w:ascii="Franklin Gothic Book" w:hAnsi="Franklin Gothic Book" w:cs="Times New Roman"/>
              </w:rPr>
            </w:pPr>
            <w:r w:rsidRPr="00B51EFE">
              <w:rPr>
                <w:rFonts w:ascii="Franklin Gothic Book" w:hAnsi="Franklin Gothic Book" w:cs="Times New Roman"/>
              </w:rPr>
              <w:t>Разнообразие моделей и современные эффективные инструменты в работе наставника. Портфолио наставника</w:t>
            </w:r>
          </w:p>
        </w:tc>
        <w:tc>
          <w:tcPr>
            <w:tcW w:w="7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4</w:t>
            </w:r>
          </w:p>
        </w:tc>
        <w:tc>
          <w:tcPr>
            <w:tcW w:w="8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0</w:t>
            </w:r>
          </w:p>
        </w:tc>
        <w:tc>
          <w:tcPr>
            <w:tcW w:w="14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rPr>
                <w:rFonts w:ascii="Franklin Gothic Book" w:hAnsi="Franklin Gothic Book" w:cs="Times New Roman"/>
              </w:rPr>
            </w:pPr>
            <w:r w:rsidRPr="00B51EFE">
              <w:rPr>
                <w:rFonts w:ascii="Franklin Gothic Book" w:hAnsi="Franklin Gothic Book" w:cs="Times New Roman"/>
              </w:rPr>
              <w:t xml:space="preserve">1 – </w:t>
            </w:r>
            <w:r w:rsidRPr="00B51EFE">
              <w:rPr>
                <w:rFonts w:ascii="Franklin Gothic Book" w:hAnsi="Franklin Gothic Book" w:cs="Times New Roman"/>
                <w:lang w:val="en-US"/>
              </w:rPr>
              <w:t>on</w:t>
            </w:r>
            <w:r w:rsidRPr="00B51EFE">
              <w:rPr>
                <w:rFonts w:ascii="Franklin Gothic Book" w:hAnsi="Franklin Gothic Book" w:cs="Times New Roman"/>
              </w:rPr>
              <w:t>-</w:t>
            </w:r>
            <w:r w:rsidRPr="00B51EFE">
              <w:rPr>
                <w:rFonts w:ascii="Franklin Gothic Book" w:hAnsi="Franklin Gothic Book" w:cs="Times New Roman"/>
                <w:lang w:val="en-US"/>
              </w:rPr>
              <w:t>line</w:t>
            </w:r>
            <w:r w:rsidRPr="00B51EFE">
              <w:rPr>
                <w:rFonts w:ascii="Franklin Gothic Book" w:hAnsi="Franklin Gothic Book" w:cs="Times New Roman"/>
              </w:rPr>
              <w:t xml:space="preserve"> лекция;</w:t>
            </w:r>
          </w:p>
          <w:p w:rsidR="00042BCD" w:rsidRPr="00B51EFE" w:rsidRDefault="00042BCD">
            <w:pPr>
              <w:rPr>
                <w:rFonts w:ascii="Franklin Gothic Book" w:hAnsi="Franklin Gothic Book" w:cs="Times New Roman"/>
              </w:rPr>
            </w:pPr>
            <w:r w:rsidRPr="00B51EFE">
              <w:rPr>
                <w:rFonts w:ascii="Franklin Gothic Book" w:hAnsi="Franklin Gothic Book" w:cs="Times New Roman"/>
              </w:rPr>
              <w:t xml:space="preserve">3 – </w:t>
            </w:r>
            <w:r w:rsidRPr="00B51EFE">
              <w:rPr>
                <w:rFonts w:ascii="Franklin Gothic Book" w:hAnsi="Franklin Gothic Book" w:cs="Times New Roman"/>
                <w:lang w:val="en-US"/>
              </w:rPr>
              <w:t>on</w:t>
            </w:r>
            <w:r w:rsidRPr="00B51EFE">
              <w:rPr>
                <w:rFonts w:ascii="Franklin Gothic Book" w:hAnsi="Franklin Gothic Book" w:cs="Times New Roman"/>
              </w:rPr>
              <w:t>-</w:t>
            </w:r>
            <w:r w:rsidRPr="00B51EFE">
              <w:rPr>
                <w:rFonts w:ascii="Franklin Gothic Book" w:hAnsi="Franklin Gothic Book" w:cs="Times New Roman"/>
                <w:lang w:val="en-US"/>
              </w:rPr>
              <w:t xml:space="preserve">line </w:t>
            </w:r>
            <w:r w:rsidRPr="00B51EFE">
              <w:rPr>
                <w:rFonts w:ascii="Franklin Gothic Book" w:hAnsi="Franklin Gothic Book" w:cs="Times New Roman"/>
              </w:rPr>
              <w:t>проектная работа</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0</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rPr>
                <w:rFonts w:ascii="Franklin Gothic Book" w:hAnsi="Franklin Gothic Book" w:cs="Times New Roman"/>
              </w:rPr>
            </w:pPr>
            <w:r w:rsidRPr="00B51EFE">
              <w:rPr>
                <w:rFonts w:ascii="Franklin Gothic Book" w:hAnsi="Franklin Gothic Book" w:cs="Times New Roman"/>
              </w:rPr>
              <w:t>Итоговая аттестация: проектная работа №3</w:t>
            </w:r>
          </w:p>
        </w:tc>
      </w:tr>
      <w:tr w:rsidR="00042BCD" w:rsidRPr="00B51EFE" w:rsidTr="001B1161">
        <w:tc>
          <w:tcPr>
            <w:tcW w:w="586" w:type="dxa"/>
            <w:tcBorders>
              <w:top w:val="single" w:sz="4" w:space="0" w:color="auto"/>
              <w:left w:val="single" w:sz="4" w:space="0" w:color="auto"/>
              <w:bottom w:val="single" w:sz="4" w:space="0" w:color="auto"/>
              <w:right w:val="single" w:sz="4" w:space="0" w:color="auto"/>
            </w:tcBorders>
            <w:shd w:val="clear" w:color="auto" w:fill="FFFFFF" w:themeFill="background1"/>
          </w:tcPr>
          <w:p w:rsidR="00042BCD" w:rsidRPr="00B51EFE" w:rsidRDefault="00042BCD">
            <w:pPr>
              <w:jc w:val="both"/>
              <w:rPr>
                <w:rFonts w:ascii="Franklin Gothic Book" w:hAnsi="Franklin Gothic Book" w:cs="Times New Roman"/>
              </w:rPr>
            </w:pPr>
          </w:p>
        </w:tc>
        <w:tc>
          <w:tcPr>
            <w:tcW w:w="35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rPr>
                <w:rFonts w:ascii="Franklin Gothic Book" w:hAnsi="Franklin Gothic Book" w:cs="Times New Roman"/>
              </w:rPr>
            </w:pPr>
            <w:r w:rsidRPr="00B51EFE">
              <w:rPr>
                <w:rFonts w:ascii="Franklin Gothic Book" w:hAnsi="Franklin Gothic Book" w:cs="Times New Roman"/>
              </w:rPr>
              <w:t>Итого</w:t>
            </w:r>
          </w:p>
        </w:tc>
        <w:tc>
          <w:tcPr>
            <w:tcW w:w="7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24</w:t>
            </w:r>
          </w:p>
        </w:tc>
        <w:tc>
          <w:tcPr>
            <w:tcW w:w="8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5</w:t>
            </w:r>
          </w:p>
        </w:tc>
        <w:tc>
          <w:tcPr>
            <w:tcW w:w="14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14</w:t>
            </w:r>
          </w:p>
        </w:tc>
        <w:tc>
          <w:tcPr>
            <w:tcW w:w="9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2BCD" w:rsidRPr="00B51EFE" w:rsidRDefault="00042BCD">
            <w:pPr>
              <w:jc w:val="both"/>
              <w:rPr>
                <w:rFonts w:ascii="Franklin Gothic Book" w:hAnsi="Franklin Gothic Book" w:cs="Times New Roman"/>
              </w:rPr>
            </w:pPr>
            <w:r w:rsidRPr="00B51EFE">
              <w:rPr>
                <w:rFonts w:ascii="Franklin Gothic Book" w:hAnsi="Franklin Gothic Book" w:cs="Times New Roman"/>
              </w:rPr>
              <w:t>5</w:t>
            </w:r>
          </w:p>
        </w:tc>
        <w:tc>
          <w:tcPr>
            <w:tcW w:w="1292" w:type="dxa"/>
            <w:tcBorders>
              <w:top w:val="single" w:sz="4" w:space="0" w:color="auto"/>
              <w:left w:val="single" w:sz="4" w:space="0" w:color="auto"/>
              <w:bottom w:val="single" w:sz="4" w:space="0" w:color="auto"/>
              <w:right w:val="single" w:sz="4" w:space="0" w:color="auto"/>
            </w:tcBorders>
            <w:shd w:val="clear" w:color="auto" w:fill="FFFFFF" w:themeFill="background1"/>
          </w:tcPr>
          <w:p w:rsidR="00042BCD" w:rsidRPr="00B51EFE" w:rsidRDefault="00042BCD">
            <w:pPr>
              <w:rPr>
                <w:rFonts w:ascii="Franklin Gothic Book" w:hAnsi="Franklin Gothic Book" w:cs="Times New Roman"/>
              </w:rPr>
            </w:pPr>
          </w:p>
        </w:tc>
      </w:tr>
    </w:tbl>
    <w:p w:rsidR="00042BCD" w:rsidRPr="00414EA9" w:rsidRDefault="00042BCD" w:rsidP="00414EA9">
      <w:pPr>
        <w:spacing w:after="0"/>
        <w:rPr>
          <w:rFonts w:ascii="Franklin Gothic Book" w:hAnsi="Franklin Gothic Book" w:cs="Times New Roman"/>
        </w:rPr>
      </w:pPr>
    </w:p>
    <w:p w:rsidR="00B51EFE" w:rsidRDefault="00B51EFE" w:rsidP="005F788E">
      <w:pPr>
        <w:spacing w:after="0"/>
        <w:rPr>
          <w:rStyle w:val="a3"/>
          <w:rFonts w:ascii="Franklin Gothic Book" w:hAnsi="Franklin Gothic Book"/>
        </w:rPr>
      </w:pPr>
    </w:p>
    <w:p w:rsidR="00B51EFE" w:rsidRPr="00B51EFE" w:rsidRDefault="00B51EFE" w:rsidP="00B51EFE">
      <w:pPr>
        <w:jc w:val="center"/>
        <w:rPr>
          <w:rFonts w:ascii="Franklin Gothic Book" w:hAnsi="Franklin Gothic Book" w:cs="Times New Roman"/>
          <w:sz w:val="24"/>
          <w:szCs w:val="24"/>
        </w:rPr>
      </w:pPr>
      <w:r w:rsidRPr="00B51EFE">
        <w:rPr>
          <w:rFonts w:ascii="Franklin Gothic Book" w:hAnsi="Franklin Gothic Book" w:cs="Times New Roman"/>
          <w:sz w:val="24"/>
          <w:szCs w:val="24"/>
        </w:rPr>
        <w:t>ВЫПОЛНЕНИЕ УЧЕБНО-ТЕМАТИЧЕСКОГО ПЛАНА</w:t>
      </w:r>
    </w:p>
    <w:tbl>
      <w:tblPr>
        <w:tblStyle w:val="11"/>
        <w:tblW w:w="8940" w:type="dxa"/>
        <w:tblInd w:w="127" w:type="dxa"/>
        <w:tblLayout w:type="fixed"/>
        <w:tblLook w:val="04A0" w:firstRow="1" w:lastRow="0" w:firstColumn="1" w:lastColumn="0" w:noHBand="0" w:noVBand="1"/>
      </w:tblPr>
      <w:tblGrid>
        <w:gridCol w:w="851"/>
        <w:gridCol w:w="1559"/>
        <w:gridCol w:w="850"/>
        <w:gridCol w:w="4121"/>
        <w:gridCol w:w="1559"/>
      </w:tblGrid>
      <w:tr w:rsidR="00B51EFE" w:rsidTr="009666A7">
        <w:tc>
          <w:tcPr>
            <w:tcW w:w="851" w:type="dxa"/>
            <w:tcBorders>
              <w:top w:val="single" w:sz="4" w:space="0" w:color="auto"/>
              <w:left w:val="single" w:sz="4" w:space="0" w:color="auto"/>
              <w:bottom w:val="single" w:sz="4" w:space="0" w:color="auto"/>
              <w:right w:val="single" w:sz="4" w:space="0" w:color="auto"/>
            </w:tcBorders>
          </w:tcPr>
          <w:p w:rsidR="00B51EFE" w:rsidRPr="00B51EFE" w:rsidRDefault="00B51EFE" w:rsidP="00A351F3">
            <w:pPr>
              <w:contextualSpacing/>
              <w:rPr>
                <w:rFonts w:ascii="Franklin Gothic Book" w:hAnsi="Franklin Gothic Book" w:cs="Times New Roman"/>
              </w:rPr>
            </w:pPr>
            <w:r w:rsidRPr="00B51EFE">
              <w:rPr>
                <w:rFonts w:ascii="Franklin Gothic Book" w:hAnsi="Franklin Gothic Book" w:cs="Times New Roman"/>
              </w:rPr>
              <w:t>Дата</w:t>
            </w:r>
          </w:p>
          <w:p w:rsidR="00B51EFE" w:rsidRPr="00B51EFE" w:rsidRDefault="00B51EFE" w:rsidP="00A351F3">
            <w:pPr>
              <w:contextualSpacing/>
              <w:rPr>
                <w:rFonts w:ascii="Franklin Gothic Book" w:eastAsia="Times New Roman" w:hAnsi="Franklin Gothic Book"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rPr>
                <w:rFonts w:ascii="Franklin Gothic Book" w:eastAsia="Calibri" w:hAnsi="Franklin Gothic Book" w:cs="Times New Roman"/>
                <w:color w:val="000000"/>
              </w:rPr>
            </w:pPr>
            <w:r w:rsidRPr="00B51EFE">
              <w:rPr>
                <w:rFonts w:ascii="Franklin Gothic Book" w:hAnsi="Franklin Gothic Book" w:cs="Times New Roman"/>
              </w:rPr>
              <w:t>Вид занятий</w:t>
            </w:r>
          </w:p>
        </w:tc>
        <w:tc>
          <w:tcPr>
            <w:tcW w:w="850"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rPr>
                <w:rFonts w:ascii="Franklin Gothic Book" w:eastAsia="Calibri" w:hAnsi="Franklin Gothic Book" w:cs="Times New Roman"/>
              </w:rPr>
            </w:pPr>
            <w:r w:rsidRPr="00B51EFE">
              <w:rPr>
                <w:rFonts w:ascii="Franklin Gothic Book" w:hAnsi="Franklin Gothic Book" w:cs="Times New Roman"/>
              </w:rPr>
              <w:t>Кол-во часов</w:t>
            </w:r>
          </w:p>
        </w:tc>
        <w:tc>
          <w:tcPr>
            <w:tcW w:w="4121"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rPr>
                <w:rFonts w:ascii="Franklin Gothic Book" w:eastAsia="Calibri" w:hAnsi="Franklin Gothic Book" w:cs="Times New Roman"/>
              </w:rPr>
            </w:pPr>
            <w:r w:rsidRPr="00B51EFE">
              <w:rPr>
                <w:rFonts w:ascii="Franklin Gothic Book" w:hAnsi="Franklin Gothic Book" w:cs="Times New Roman"/>
              </w:rPr>
              <w:t>Содержание занятий</w:t>
            </w:r>
          </w:p>
        </w:tc>
        <w:tc>
          <w:tcPr>
            <w:tcW w:w="1559"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rPr>
                <w:rFonts w:ascii="Franklin Gothic Book" w:hAnsi="Franklin Gothic Book" w:cs="Times New Roman"/>
              </w:rPr>
            </w:pPr>
            <w:r w:rsidRPr="00B51EFE">
              <w:rPr>
                <w:rFonts w:ascii="Franklin Gothic Book" w:hAnsi="Franklin Gothic Book" w:cs="Times New Roman"/>
              </w:rPr>
              <w:t>ФИО</w:t>
            </w:r>
          </w:p>
          <w:p w:rsidR="00B51EFE" w:rsidRPr="00B51EFE" w:rsidRDefault="00B51EFE" w:rsidP="00A351F3">
            <w:pPr>
              <w:rPr>
                <w:rFonts w:ascii="Franklin Gothic Book" w:eastAsia="Calibri" w:hAnsi="Franklin Gothic Book" w:cs="Times New Roman"/>
              </w:rPr>
            </w:pPr>
            <w:r w:rsidRPr="00B51EFE">
              <w:rPr>
                <w:rFonts w:ascii="Franklin Gothic Book" w:hAnsi="Franklin Gothic Book" w:cs="Times New Roman"/>
              </w:rPr>
              <w:t>преподавателя</w:t>
            </w:r>
          </w:p>
        </w:tc>
      </w:tr>
      <w:tr w:rsidR="00B51EFE" w:rsidTr="009666A7">
        <w:tc>
          <w:tcPr>
            <w:tcW w:w="851"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contextualSpacing/>
              <w:rPr>
                <w:rFonts w:ascii="Franklin Gothic Book" w:eastAsia="Times New Roman" w:hAnsi="Franklin Gothic Book" w:cs="Times New Roman"/>
              </w:rPr>
            </w:pPr>
            <w:r w:rsidRPr="00B51EFE">
              <w:rPr>
                <w:rFonts w:ascii="Franklin Gothic Book" w:eastAsia="Times New Roman" w:hAnsi="Franklin Gothic Book" w:cs="Times New Roman"/>
              </w:rPr>
              <w:t>06.02</w:t>
            </w:r>
          </w:p>
        </w:tc>
        <w:tc>
          <w:tcPr>
            <w:tcW w:w="1559"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rPr>
                <w:rFonts w:ascii="Franklin Gothic Book" w:eastAsia="Calibri" w:hAnsi="Franklin Gothic Book" w:cs="Times New Roman"/>
              </w:rPr>
            </w:pPr>
            <w:r w:rsidRPr="00B51EFE">
              <w:rPr>
                <w:rFonts w:ascii="Franklin Gothic Book" w:eastAsia="Calibri" w:hAnsi="Franklin Gothic Book" w:cs="Times New Roman"/>
              </w:rPr>
              <w:t>Тест</w:t>
            </w:r>
          </w:p>
        </w:tc>
        <w:tc>
          <w:tcPr>
            <w:tcW w:w="850"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rPr>
                <w:rFonts w:ascii="Franklin Gothic Book" w:eastAsia="Calibri" w:hAnsi="Franklin Gothic Book" w:cs="Times New Roman"/>
              </w:rPr>
            </w:pPr>
            <w:r w:rsidRPr="00B51EFE">
              <w:rPr>
                <w:rFonts w:ascii="Franklin Gothic Book" w:eastAsia="Calibri" w:hAnsi="Franklin Gothic Book" w:cs="Times New Roman"/>
              </w:rPr>
              <w:t>1</w:t>
            </w:r>
          </w:p>
        </w:tc>
        <w:tc>
          <w:tcPr>
            <w:tcW w:w="4121"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rPr>
                <w:rFonts w:ascii="Franklin Gothic Book" w:eastAsia="Calibri" w:hAnsi="Franklin Gothic Book" w:cs="Times New Roman"/>
              </w:rPr>
            </w:pPr>
            <w:r w:rsidRPr="00B51EFE">
              <w:rPr>
                <w:rFonts w:ascii="Franklin Gothic Book" w:eastAsia="Calibri" w:hAnsi="Franklin Gothic Book" w:cs="Times New Roman"/>
              </w:rPr>
              <w:t>Входное тестирование</w:t>
            </w:r>
          </w:p>
        </w:tc>
        <w:tc>
          <w:tcPr>
            <w:tcW w:w="1559" w:type="dxa"/>
            <w:tcBorders>
              <w:top w:val="single" w:sz="4" w:space="0" w:color="auto"/>
              <w:left w:val="single" w:sz="4" w:space="0" w:color="auto"/>
              <w:bottom w:val="single" w:sz="4" w:space="0" w:color="auto"/>
              <w:right w:val="single" w:sz="4" w:space="0" w:color="auto"/>
            </w:tcBorders>
          </w:tcPr>
          <w:p w:rsidR="00B51EFE" w:rsidRPr="00B51EFE" w:rsidRDefault="00B51EFE" w:rsidP="00A351F3">
            <w:pPr>
              <w:rPr>
                <w:rFonts w:ascii="Franklin Gothic Book" w:eastAsia="Calibri" w:hAnsi="Franklin Gothic Book" w:cs="Times New Roman"/>
              </w:rPr>
            </w:pPr>
          </w:p>
        </w:tc>
      </w:tr>
      <w:tr w:rsidR="00B51EFE" w:rsidTr="009666A7">
        <w:trPr>
          <w:trHeight w:val="923"/>
        </w:trPr>
        <w:tc>
          <w:tcPr>
            <w:tcW w:w="851"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contextualSpacing/>
              <w:rPr>
                <w:rFonts w:ascii="Franklin Gothic Book" w:eastAsia="Times New Roman" w:hAnsi="Franklin Gothic Book" w:cs="Times New Roman"/>
              </w:rPr>
            </w:pPr>
            <w:r w:rsidRPr="00B51EFE">
              <w:rPr>
                <w:rFonts w:ascii="Franklin Gothic Book" w:eastAsia="Times New Roman" w:hAnsi="Franklin Gothic Book" w:cs="Times New Roman"/>
              </w:rPr>
              <w:t>06.02</w:t>
            </w:r>
          </w:p>
        </w:tc>
        <w:tc>
          <w:tcPr>
            <w:tcW w:w="1559"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rPr>
                <w:rFonts w:ascii="Franklin Gothic Book" w:eastAsia="Calibri" w:hAnsi="Franklin Gothic Book" w:cs="Times New Roman"/>
              </w:rPr>
            </w:pPr>
            <w:r w:rsidRPr="00B51EFE">
              <w:rPr>
                <w:rFonts w:ascii="Franklin Gothic Book" w:eastAsia="Calibri" w:hAnsi="Franklin Gothic Book" w:cs="Times New Roman"/>
              </w:rPr>
              <w:t xml:space="preserve">Лекция </w:t>
            </w:r>
          </w:p>
        </w:tc>
        <w:tc>
          <w:tcPr>
            <w:tcW w:w="850"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rPr>
                <w:rFonts w:ascii="Franklin Gothic Book" w:eastAsia="Calibri" w:hAnsi="Franklin Gothic Book" w:cs="Times New Roman"/>
              </w:rPr>
            </w:pPr>
            <w:r w:rsidRPr="00B51EFE">
              <w:rPr>
                <w:rFonts w:ascii="Franklin Gothic Book" w:eastAsia="Calibri" w:hAnsi="Franklin Gothic Book" w:cs="Times New Roman"/>
              </w:rPr>
              <w:t>2</w:t>
            </w:r>
          </w:p>
        </w:tc>
        <w:tc>
          <w:tcPr>
            <w:tcW w:w="4121"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rPr>
                <w:rFonts w:ascii="Franklin Gothic Book" w:eastAsia="Calibri" w:hAnsi="Franklin Gothic Book" w:cs="Times New Roman"/>
              </w:rPr>
            </w:pPr>
            <w:r w:rsidRPr="00B51EFE">
              <w:rPr>
                <w:rFonts w:ascii="Franklin Gothic Book" w:eastAsia="Times New Roman" w:hAnsi="Franklin Gothic Book" w:cs="Times New Roman"/>
              </w:rPr>
              <w:t>Государственная политика в сфере общего и дополнительного образования Российской Федерации</w:t>
            </w:r>
          </w:p>
        </w:tc>
        <w:tc>
          <w:tcPr>
            <w:tcW w:w="1559"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rPr>
                <w:rFonts w:ascii="Franklin Gothic Book" w:eastAsia="Calibri" w:hAnsi="Franklin Gothic Book" w:cs="Times New Roman"/>
              </w:rPr>
            </w:pPr>
            <w:r w:rsidRPr="00B51EFE">
              <w:rPr>
                <w:rFonts w:ascii="Franklin Gothic Book" w:eastAsia="Times New Roman" w:hAnsi="Franklin Gothic Book" w:cs="Times New Roman"/>
              </w:rPr>
              <w:t>Кычкина А.А.</w:t>
            </w:r>
          </w:p>
        </w:tc>
      </w:tr>
      <w:tr w:rsidR="00B51EFE" w:rsidTr="009666A7">
        <w:trPr>
          <w:trHeight w:val="923"/>
        </w:trPr>
        <w:tc>
          <w:tcPr>
            <w:tcW w:w="851"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contextualSpacing/>
              <w:rPr>
                <w:rFonts w:ascii="Franklin Gothic Book" w:eastAsia="Times New Roman" w:hAnsi="Franklin Gothic Book" w:cs="Times New Roman"/>
              </w:rPr>
            </w:pPr>
            <w:r w:rsidRPr="00B51EFE">
              <w:rPr>
                <w:rFonts w:ascii="Franklin Gothic Book" w:eastAsia="Times New Roman" w:hAnsi="Franklin Gothic Book" w:cs="Times New Roman"/>
              </w:rPr>
              <w:t>06.02</w:t>
            </w:r>
          </w:p>
        </w:tc>
        <w:tc>
          <w:tcPr>
            <w:tcW w:w="1559"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rPr>
                <w:rFonts w:ascii="Franklin Gothic Book" w:eastAsia="Calibri" w:hAnsi="Franklin Gothic Book" w:cs="Times New Roman"/>
              </w:rPr>
            </w:pPr>
            <w:r w:rsidRPr="00B51EFE">
              <w:rPr>
                <w:rFonts w:ascii="Franklin Gothic Book" w:eastAsia="Calibri" w:hAnsi="Franklin Gothic Book" w:cs="Times New Roman"/>
              </w:rPr>
              <w:t xml:space="preserve">Лекция </w:t>
            </w:r>
          </w:p>
        </w:tc>
        <w:tc>
          <w:tcPr>
            <w:tcW w:w="850"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rPr>
                <w:rFonts w:ascii="Franklin Gothic Book" w:eastAsia="Calibri" w:hAnsi="Franklin Gothic Book" w:cs="Times New Roman"/>
              </w:rPr>
            </w:pPr>
            <w:r w:rsidRPr="00B51EFE">
              <w:rPr>
                <w:rFonts w:ascii="Franklin Gothic Book" w:eastAsia="Calibri" w:hAnsi="Franklin Gothic Book" w:cs="Times New Roman"/>
              </w:rPr>
              <w:t>2</w:t>
            </w:r>
          </w:p>
        </w:tc>
        <w:tc>
          <w:tcPr>
            <w:tcW w:w="4121"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rPr>
                <w:rFonts w:ascii="Franklin Gothic Book" w:hAnsi="Franklin Gothic Book" w:cs="Times New Roman"/>
              </w:rPr>
            </w:pPr>
            <w:r w:rsidRPr="00B51EFE">
              <w:rPr>
                <w:rFonts w:ascii="Franklin Gothic Book" w:hAnsi="Franklin Gothic Book" w:cs="Times New Roman"/>
              </w:rPr>
              <w:t>Основные направления трансформации методической службы в Российской Федерации, Республике Дагестан</w:t>
            </w:r>
          </w:p>
        </w:tc>
        <w:tc>
          <w:tcPr>
            <w:tcW w:w="1559"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rPr>
                <w:rFonts w:ascii="Franklin Gothic Book" w:eastAsia="Times New Roman" w:hAnsi="Franklin Gothic Book" w:cs="Times New Roman"/>
              </w:rPr>
            </w:pPr>
            <w:r w:rsidRPr="00B51EFE">
              <w:rPr>
                <w:rFonts w:ascii="Franklin Gothic Book" w:eastAsia="Times New Roman" w:hAnsi="Franklin Gothic Book" w:cs="Times New Roman"/>
              </w:rPr>
              <w:t>Кычкина А.А.</w:t>
            </w:r>
          </w:p>
        </w:tc>
      </w:tr>
      <w:tr w:rsidR="00B51EFE" w:rsidTr="009666A7">
        <w:tc>
          <w:tcPr>
            <w:tcW w:w="851"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contextualSpacing/>
              <w:rPr>
                <w:rFonts w:ascii="Franklin Gothic Book" w:eastAsia="Times New Roman" w:hAnsi="Franklin Gothic Book" w:cs="Times New Roman"/>
              </w:rPr>
            </w:pPr>
            <w:r w:rsidRPr="00B51EFE">
              <w:rPr>
                <w:rFonts w:ascii="Franklin Gothic Book" w:eastAsia="Times New Roman" w:hAnsi="Franklin Gothic Book" w:cs="Times New Roman"/>
              </w:rPr>
              <w:t>06.02</w:t>
            </w:r>
          </w:p>
        </w:tc>
        <w:tc>
          <w:tcPr>
            <w:tcW w:w="1559" w:type="dxa"/>
            <w:tcBorders>
              <w:top w:val="single" w:sz="4" w:space="0" w:color="auto"/>
              <w:left w:val="single" w:sz="4" w:space="0" w:color="auto"/>
              <w:bottom w:val="single" w:sz="4" w:space="0" w:color="auto"/>
              <w:right w:val="single" w:sz="4" w:space="0" w:color="auto"/>
            </w:tcBorders>
            <w:hideMark/>
          </w:tcPr>
          <w:p w:rsidR="00A351F3" w:rsidRDefault="00A351F3" w:rsidP="00A351F3">
            <w:pPr>
              <w:rPr>
                <w:rFonts w:ascii="Franklin Gothic Book" w:eastAsia="Calibri" w:hAnsi="Franklin Gothic Book" w:cs="Times New Roman"/>
              </w:rPr>
            </w:pPr>
          </w:p>
          <w:p w:rsidR="00B51EFE" w:rsidRPr="00B51EFE" w:rsidRDefault="00B51EFE" w:rsidP="00A351F3">
            <w:pPr>
              <w:rPr>
                <w:rFonts w:ascii="Franklin Gothic Book" w:hAnsi="Franklin Gothic Book"/>
              </w:rPr>
            </w:pPr>
            <w:r w:rsidRPr="00B51EFE">
              <w:rPr>
                <w:rFonts w:ascii="Franklin Gothic Book" w:eastAsia="Calibri" w:hAnsi="Franklin Gothic Book" w:cs="Times New Roman"/>
              </w:rPr>
              <w:t xml:space="preserve">Лекция </w:t>
            </w:r>
          </w:p>
        </w:tc>
        <w:tc>
          <w:tcPr>
            <w:tcW w:w="850"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rPr>
                <w:rFonts w:ascii="Franklin Gothic Book" w:eastAsia="Calibri" w:hAnsi="Franklin Gothic Book" w:cs="Times New Roman"/>
              </w:rPr>
            </w:pPr>
            <w:r w:rsidRPr="00B51EFE">
              <w:rPr>
                <w:rFonts w:ascii="Franklin Gothic Book" w:eastAsia="Calibri" w:hAnsi="Franklin Gothic Book" w:cs="Times New Roman"/>
              </w:rPr>
              <w:t>1</w:t>
            </w:r>
          </w:p>
        </w:tc>
        <w:tc>
          <w:tcPr>
            <w:tcW w:w="4121" w:type="dxa"/>
            <w:tcBorders>
              <w:top w:val="single" w:sz="4" w:space="0" w:color="auto"/>
              <w:left w:val="single" w:sz="4" w:space="0" w:color="auto"/>
              <w:bottom w:val="single" w:sz="4" w:space="0" w:color="auto"/>
              <w:right w:val="single" w:sz="4" w:space="0" w:color="auto"/>
            </w:tcBorders>
            <w:hideMark/>
          </w:tcPr>
          <w:p w:rsidR="00B51EFE" w:rsidRDefault="00B51EFE" w:rsidP="00A351F3">
            <w:pPr>
              <w:rPr>
                <w:rFonts w:ascii="Franklin Gothic Book" w:hAnsi="Franklin Gothic Book" w:cs="Times New Roman"/>
              </w:rPr>
            </w:pPr>
            <w:r w:rsidRPr="00B51EFE">
              <w:rPr>
                <w:rFonts w:ascii="Franklin Gothic Book" w:hAnsi="Franklin Gothic Book" w:cs="Times New Roman"/>
              </w:rPr>
              <w:t>Региональный методический актив: содержание деятельности и ожидаемые результаты</w:t>
            </w:r>
          </w:p>
          <w:p w:rsidR="00A351F3" w:rsidRPr="00B51EFE" w:rsidRDefault="00A351F3" w:rsidP="00A351F3">
            <w:pPr>
              <w:rPr>
                <w:rFonts w:ascii="Franklin Gothic Book" w:eastAsia="Calibri" w:hAnsi="Franklin Gothic Book"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rPr>
                <w:rFonts w:ascii="Franklin Gothic Book" w:eastAsia="Calibri" w:hAnsi="Franklin Gothic Book" w:cs="Times New Roman"/>
              </w:rPr>
            </w:pPr>
            <w:r w:rsidRPr="00B51EFE">
              <w:rPr>
                <w:rFonts w:ascii="Franklin Gothic Book" w:eastAsia="Times New Roman" w:hAnsi="Franklin Gothic Book" w:cs="Times New Roman"/>
              </w:rPr>
              <w:t>Кычкина А.А.</w:t>
            </w:r>
          </w:p>
        </w:tc>
      </w:tr>
      <w:tr w:rsidR="00B51EFE" w:rsidTr="009666A7">
        <w:tc>
          <w:tcPr>
            <w:tcW w:w="851"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contextualSpacing/>
              <w:rPr>
                <w:rFonts w:ascii="Franklin Gothic Book" w:eastAsia="Times New Roman" w:hAnsi="Franklin Gothic Book" w:cs="Times New Roman"/>
              </w:rPr>
            </w:pPr>
            <w:r w:rsidRPr="00B51EFE">
              <w:rPr>
                <w:rFonts w:ascii="Franklin Gothic Book" w:eastAsia="Times New Roman" w:hAnsi="Franklin Gothic Book" w:cs="Times New Roman"/>
              </w:rPr>
              <w:t>06.02</w:t>
            </w:r>
          </w:p>
        </w:tc>
        <w:tc>
          <w:tcPr>
            <w:tcW w:w="1559"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rPr>
                <w:rFonts w:ascii="Franklin Gothic Book" w:hAnsi="Franklin Gothic Book"/>
              </w:rPr>
            </w:pPr>
            <w:r w:rsidRPr="00B51EFE">
              <w:rPr>
                <w:rFonts w:ascii="Franklin Gothic Book" w:eastAsia="Calibri" w:hAnsi="Franklin Gothic Book" w:cs="Times New Roman"/>
              </w:rPr>
              <w:t>Самостоятельная работа</w:t>
            </w:r>
          </w:p>
        </w:tc>
        <w:tc>
          <w:tcPr>
            <w:tcW w:w="850"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rPr>
                <w:rFonts w:ascii="Franklin Gothic Book" w:eastAsia="Calibri" w:hAnsi="Franklin Gothic Book" w:cs="Times New Roman"/>
              </w:rPr>
            </w:pPr>
            <w:r w:rsidRPr="00B51EFE">
              <w:rPr>
                <w:rFonts w:ascii="Franklin Gothic Book" w:eastAsia="Calibri" w:hAnsi="Franklin Gothic Book" w:cs="Times New Roman"/>
              </w:rPr>
              <w:t>2</w:t>
            </w:r>
          </w:p>
        </w:tc>
        <w:tc>
          <w:tcPr>
            <w:tcW w:w="4121" w:type="dxa"/>
            <w:tcBorders>
              <w:top w:val="single" w:sz="4" w:space="0" w:color="auto"/>
              <w:left w:val="single" w:sz="4" w:space="0" w:color="auto"/>
              <w:bottom w:val="single" w:sz="4" w:space="0" w:color="auto"/>
              <w:right w:val="single" w:sz="4" w:space="0" w:color="auto"/>
            </w:tcBorders>
            <w:hideMark/>
          </w:tcPr>
          <w:p w:rsidR="00B51EFE" w:rsidRDefault="00B51EFE" w:rsidP="00A351F3">
            <w:pPr>
              <w:rPr>
                <w:rFonts w:ascii="Franklin Gothic Book" w:hAnsi="Franklin Gothic Book" w:cs="Times New Roman"/>
              </w:rPr>
            </w:pPr>
            <w:r w:rsidRPr="00B51EFE">
              <w:rPr>
                <w:rFonts w:ascii="Franklin Gothic Book" w:hAnsi="Franklin Gothic Book" w:cs="Times New Roman"/>
              </w:rPr>
              <w:t>Региональный методический актив: содержание деятельности и ожидаемые результаты</w:t>
            </w:r>
          </w:p>
          <w:p w:rsidR="00A351F3" w:rsidRPr="00B51EFE" w:rsidRDefault="00A351F3" w:rsidP="00A351F3">
            <w:pPr>
              <w:rPr>
                <w:rFonts w:ascii="Franklin Gothic Book" w:eastAsia="Calibri" w:hAnsi="Franklin Gothic Book" w:cs="Times New Roman"/>
              </w:rPr>
            </w:pPr>
          </w:p>
        </w:tc>
        <w:tc>
          <w:tcPr>
            <w:tcW w:w="1559" w:type="dxa"/>
            <w:tcBorders>
              <w:top w:val="single" w:sz="4" w:space="0" w:color="auto"/>
              <w:left w:val="single" w:sz="4" w:space="0" w:color="auto"/>
              <w:bottom w:val="single" w:sz="4" w:space="0" w:color="auto"/>
              <w:right w:val="single" w:sz="4" w:space="0" w:color="auto"/>
            </w:tcBorders>
          </w:tcPr>
          <w:p w:rsidR="00B51EFE" w:rsidRPr="00B51EFE" w:rsidRDefault="00B51EFE" w:rsidP="00A351F3">
            <w:pPr>
              <w:rPr>
                <w:rFonts w:ascii="Franklin Gothic Book" w:eastAsia="Calibri" w:hAnsi="Franklin Gothic Book" w:cs="Times New Roman"/>
              </w:rPr>
            </w:pPr>
          </w:p>
        </w:tc>
      </w:tr>
      <w:tr w:rsidR="00B51EFE" w:rsidTr="009666A7">
        <w:tc>
          <w:tcPr>
            <w:tcW w:w="851"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contextualSpacing/>
              <w:rPr>
                <w:rFonts w:ascii="Franklin Gothic Book" w:eastAsia="Times New Roman" w:hAnsi="Franklin Gothic Book" w:cs="Times New Roman"/>
              </w:rPr>
            </w:pPr>
            <w:r w:rsidRPr="00B51EFE">
              <w:rPr>
                <w:rFonts w:ascii="Franklin Gothic Book" w:eastAsia="Times New Roman" w:hAnsi="Franklin Gothic Book" w:cs="Times New Roman"/>
              </w:rPr>
              <w:t>07.02</w:t>
            </w:r>
          </w:p>
        </w:tc>
        <w:tc>
          <w:tcPr>
            <w:tcW w:w="1559" w:type="dxa"/>
            <w:tcBorders>
              <w:top w:val="single" w:sz="4" w:space="0" w:color="auto"/>
              <w:left w:val="single" w:sz="4" w:space="0" w:color="auto"/>
              <w:bottom w:val="single" w:sz="4" w:space="0" w:color="auto"/>
              <w:right w:val="single" w:sz="4" w:space="0" w:color="auto"/>
            </w:tcBorders>
            <w:hideMark/>
          </w:tcPr>
          <w:p w:rsidR="00A351F3" w:rsidRDefault="00A351F3" w:rsidP="00A351F3">
            <w:pPr>
              <w:rPr>
                <w:rFonts w:ascii="Franklin Gothic Book" w:eastAsia="Calibri" w:hAnsi="Franklin Gothic Book" w:cs="Times New Roman"/>
              </w:rPr>
            </w:pPr>
          </w:p>
          <w:p w:rsidR="00B51EFE" w:rsidRPr="00B51EFE" w:rsidRDefault="00B51EFE" w:rsidP="00A351F3">
            <w:pPr>
              <w:rPr>
                <w:rFonts w:ascii="Franklin Gothic Book" w:eastAsia="Calibri" w:hAnsi="Franklin Gothic Book" w:cs="Times New Roman"/>
              </w:rPr>
            </w:pPr>
            <w:r w:rsidRPr="00B51EFE">
              <w:rPr>
                <w:rFonts w:ascii="Franklin Gothic Book" w:eastAsia="Calibri" w:hAnsi="Franklin Gothic Book" w:cs="Times New Roman"/>
              </w:rPr>
              <w:t>Лекция с ДОТ</w:t>
            </w:r>
          </w:p>
        </w:tc>
        <w:tc>
          <w:tcPr>
            <w:tcW w:w="850"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rPr>
                <w:rFonts w:ascii="Franklin Gothic Book" w:eastAsia="Calibri" w:hAnsi="Franklin Gothic Book" w:cs="Times New Roman"/>
              </w:rPr>
            </w:pPr>
            <w:r w:rsidRPr="00B51EFE">
              <w:rPr>
                <w:rFonts w:ascii="Franklin Gothic Book" w:eastAsia="Calibri" w:hAnsi="Franklin Gothic Book" w:cs="Times New Roman"/>
              </w:rPr>
              <w:t>2</w:t>
            </w:r>
          </w:p>
        </w:tc>
        <w:tc>
          <w:tcPr>
            <w:tcW w:w="4121" w:type="dxa"/>
            <w:tcBorders>
              <w:top w:val="single" w:sz="4" w:space="0" w:color="auto"/>
              <w:left w:val="single" w:sz="4" w:space="0" w:color="auto"/>
              <w:bottom w:val="single" w:sz="4" w:space="0" w:color="auto"/>
              <w:right w:val="single" w:sz="4" w:space="0" w:color="auto"/>
            </w:tcBorders>
            <w:hideMark/>
          </w:tcPr>
          <w:p w:rsidR="00B51EFE" w:rsidRDefault="00B51EFE" w:rsidP="00A351F3">
            <w:pPr>
              <w:rPr>
                <w:rFonts w:ascii="Franklin Gothic Book" w:hAnsi="Franklin Gothic Book" w:cs="Times New Roman"/>
              </w:rPr>
            </w:pPr>
            <w:r w:rsidRPr="00B51EFE">
              <w:rPr>
                <w:rFonts w:ascii="Franklin Gothic Book" w:hAnsi="Franklin Gothic Book" w:cs="Times New Roman"/>
              </w:rPr>
              <w:t>Инновационные стратегии реализации наставничества педагогических работников в образовательных организациях</w:t>
            </w:r>
          </w:p>
          <w:p w:rsidR="00A351F3" w:rsidRPr="00B51EFE" w:rsidRDefault="00A351F3" w:rsidP="00A351F3">
            <w:pPr>
              <w:rPr>
                <w:rFonts w:ascii="Franklin Gothic Book" w:hAnsi="Franklin Gothic Book"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rPr>
                <w:rFonts w:ascii="Franklin Gothic Book" w:eastAsia="Times New Roman" w:hAnsi="Franklin Gothic Book" w:cs="Times New Roman"/>
              </w:rPr>
            </w:pPr>
            <w:r w:rsidRPr="00B51EFE">
              <w:rPr>
                <w:rFonts w:ascii="Franklin Gothic Book" w:eastAsia="Times New Roman" w:hAnsi="Franklin Gothic Book" w:cs="Times New Roman"/>
              </w:rPr>
              <w:t>Кычкина А.А.</w:t>
            </w:r>
          </w:p>
        </w:tc>
      </w:tr>
      <w:tr w:rsidR="00B51EFE" w:rsidTr="009666A7">
        <w:tc>
          <w:tcPr>
            <w:tcW w:w="851"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contextualSpacing/>
              <w:rPr>
                <w:rFonts w:ascii="Franklin Gothic Book" w:eastAsia="Times New Roman" w:hAnsi="Franklin Gothic Book" w:cs="Times New Roman"/>
              </w:rPr>
            </w:pPr>
            <w:r w:rsidRPr="00B51EFE">
              <w:rPr>
                <w:rFonts w:ascii="Franklin Gothic Book" w:eastAsia="Times New Roman" w:hAnsi="Franklin Gothic Book" w:cs="Times New Roman"/>
              </w:rPr>
              <w:lastRenderedPageBreak/>
              <w:t>07.02</w:t>
            </w:r>
          </w:p>
        </w:tc>
        <w:tc>
          <w:tcPr>
            <w:tcW w:w="1559"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rPr>
                <w:rFonts w:ascii="Franklin Gothic Book" w:eastAsia="Calibri" w:hAnsi="Franklin Gothic Book" w:cs="Times New Roman"/>
              </w:rPr>
            </w:pPr>
            <w:r w:rsidRPr="00B51EFE">
              <w:rPr>
                <w:rFonts w:ascii="Franklin Gothic Book" w:eastAsia="Calibri" w:hAnsi="Franklin Gothic Book" w:cs="Times New Roman"/>
              </w:rPr>
              <w:t>Проектная работа с ДОТ</w:t>
            </w:r>
          </w:p>
        </w:tc>
        <w:tc>
          <w:tcPr>
            <w:tcW w:w="850"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rPr>
                <w:rFonts w:ascii="Franklin Gothic Book" w:eastAsia="Calibri" w:hAnsi="Franklin Gothic Book" w:cs="Times New Roman"/>
              </w:rPr>
            </w:pPr>
            <w:r w:rsidRPr="00B51EFE">
              <w:rPr>
                <w:rFonts w:ascii="Franklin Gothic Book" w:eastAsia="Calibri" w:hAnsi="Franklin Gothic Book" w:cs="Times New Roman"/>
              </w:rPr>
              <w:t>2</w:t>
            </w:r>
          </w:p>
        </w:tc>
        <w:tc>
          <w:tcPr>
            <w:tcW w:w="4121"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rPr>
                <w:rFonts w:ascii="Franklin Gothic Book" w:hAnsi="Franklin Gothic Book" w:cs="Times New Roman"/>
              </w:rPr>
            </w:pPr>
            <w:r w:rsidRPr="00B51EFE">
              <w:rPr>
                <w:rFonts w:ascii="Franklin Gothic Book" w:hAnsi="Franklin Gothic Book" w:cs="Times New Roman"/>
              </w:rPr>
              <w:t>Инновационные стратегии реализации наставничества педагогических работников в образовательных организациях</w:t>
            </w:r>
          </w:p>
        </w:tc>
        <w:tc>
          <w:tcPr>
            <w:tcW w:w="1559" w:type="dxa"/>
            <w:tcBorders>
              <w:top w:val="single" w:sz="4" w:space="0" w:color="auto"/>
              <w:left w:val="single" w:sz="4" w:space="0" w:color="auto"/>
              <w:bottom w:val="single" w:sz="4" w:space="0" w:color="auto"/>
              <w:right w:val="single" w:sz="4" w:space="0" w:color="auto"/>
            </w:tcBorders>
          </w:tcPr>
          <w:p w:rsidR="00B51EFE" w:rsidRPr="00B51EFE" w:rsidRDefault="00B51EFE" w:rsidP="00A351F3">
            <w:pPr>
              <w:rPr>
                <w:rFonts w:ascii="Franklin Gothic Book" w:eastAsia="Times New Roman" w:hAnsi="Franklin Gothic Book" w:cs="Times New Roman"/>
              </w:rPr>
            </w:pPr>
          </w:p>
        </w:tc>
      </w:tr>
      <w:tr w:rsidR="00B51EFE" w:rsidTr="009666A7">
        <w:trPr>
          <w:trHeight w:val="645"/>
        </w:trPr>
        <w:tc>
          <w:tcPr>
            <w:tcW w:w="851"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contextualSpacing/>
              <w:rPr>
                <w:rFonts w:ascii="Franklin Gothic Book" w:eastAsia="Times New Roman" w:hAnsi="Franklin Gothic Book" w:cs="Times New Roman"/>
              </w:rPr>
            </w:pPr>
            <w:r w:rsidRPr="00B51EFE">
              <w:rPr>
                <w:rFonts w:ascii="Franklin Gothic Book" w:eastAsia="Times New Roman" w:hAnsi="Franklin Gothic Book" w:cs="Times New Roman"/>
              </w:rPr>
              <w:t>07.02</w:t>
            </w:r>
          </w:p>
        </w:tc>
        <w:tc>
          <w:tcPr>
            <w:tcW w:w="1559" w:type="dxa"/>
            <w:tcBorders>
              <w:top w:val="single" w:sz="4" w:space="0" w:color="auto"/>
              <w:left w:val="single" w:sz="4" w:space="0" w:color="auto"/>
              <w:bottom w:val="single" w:sz="4" w:space="0" w:color="auto"/>
              <w:right w:val="single" w:sz="4" w:space="0" w:color="auto"/>
            </w:tcBorders>
            <w:hideMark/>
          </w:tcPr>
          <w:p w:rsidR="00A351F3" w:rsidRDefault="00A351F3" w:rsidP="00A351F3">
            <w:pPr>
              <w:rPr>
                <w:rFonts w:ascii="Franklin Gothic Book" w:eastAsia="Calibri" w:hAnsi="Franklin Gothic Book" w:cs="Times New Roman"/>
              </w:rPr>
            </w:pPr>
          </w:p>
          <w:p w:rsidR="00B51EFE" w:rsidRPr="00B51EFE" w:rsidRDefault="00B51EFE" w:rsidP="00A351F3">
            <w:pPr>
              <w:rPr>
                <w:rFonts w:ascii="Franklin Gothic Book" w:hAnsi="Franklin Gothic Book"/>
              </w:rPr>
            </w:pPr>
            <w:r w:rsidRPr="00B51EFE">
              <w:rPr>
                <w:rFonts w:ascii="Franklin Gothic Book" w:eastAsia="Calibri" w:hAnsi="Franklin Gothic Book" w:cs="Times New Roman"/>
              </w:rPr>
              <w:t>Лекция с ДОТ</w:t>
            </w:r>
          </w:p>
        </w:tc>
        <w:tc>
          <w:tcPr>
            <w:tcW w:w="850"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rPr>
                <w:rFonts w:ascii="Franklin Gothic Book" w:eastAsia="Calibri" w:hAnsi="Franklin Gothic Book" w:cs="Times New Roman"/>
              </w:rPr>
            </w:pPr>
            <w:r w:rsidRPr="00B51EFE">
              <w:rPr>
                <w:rFonts w:ascii="Franklin Gothic Book" w:eastAsia="Calibri" w:hAnsi="Franklin Gothic Book" w:cs="Times New Roman"/>
              </w:rPr>
              <w:t>2</w:t>
            </w:r>
          </w:p>
        </w:tc>
        <w:tc>
          <w:tcPr>
            <w:tcW w:w="4121" w:type="dxa"/>
            <w:tcBorders>
              <w:top w:val="single" w:sz="4" w:space="0" w:color="auto"/>
              <w:left w:val="single" w:sz="4" w:space="0" w:color="auto"/>
              <w:bottom w:val="single" w:sz="4" w:space="0" w:color="auto"/>
              <w:right w:val="single" w:sz="4" w:space="0" w:color="auto"/>
            </w:tcBorders>
            <w:hideMark/>
          </w:tcPr>
          <w:p w:rsidR="00B51EFE" w:rsidRDefault="00B51EFE" w:rsidP="00A351F3">
            <w:pPr>
              <w:rPr>
                <w:rFonts w:ascii="Franklin Gothic Book" w:hAnsi="Franklin Gothic Book" w:cs="Times New Roman"/>
              </w:rPr>
            </w:pPr>
            <w:r w:rsidRPr="00B51EFE">
              <w:rPr>
                <w:rFonts w:ascii="Franklin Gothic Book" w:hAnsi="Franklin Gothic Book" w:cs="Times New Roman"/>
              </w:rPr>
              <w:t>Наставничество как стратегия непрерывного образования педагогов на уровне муниципальной методической службы</w:t>
            </w:r>
          </w:p>
          <w:p w:rsidR="00A351F3" w:rsidRPr="00B51EFE" w:rsidRDefault="00A351F3" w:rsidP="00A351F3">
            <w:pPr>
              <w:rPr>
                <w:rFonts w:ascii="Franklin Gothic Book" w:eastAsia="Calibri" w:hAnsi="Franklin Gothic Book"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rPr>
                <w:rFonts w:ascii="Franklin Gothic Book" w:eastAsia="Calibri" w:hAnsi="Franklin Gothic Book" w:cs="Times New Roman"/>
              </w:rPr>
            </w:pPr>
            <w:r w:rsidRPr="00B51EFE">
              <w:rPr>
                <w:rFonts w:ascii="Franklin Gothic Book" w:eastAsia="Times New Roman" w:hAnsi="Franklin Gothic Book" w:cs="Times New Roman"/>
              </w:rPr>
              <w:t>Кычкина А.А.</w:t>
            </w:r>
          </w:p>
        </w:tc>
      </w:tr>
      <w:tr w:rsidR="00B51EFE" w:rsidTr="009666A7">
        <w:tc>
          <w:tcPr>
            <w:tcW w:w="851"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contextualSpacing/>
              <w:rPr>
                <w:rFonts w:ascii="Franklin Gothic Book" w:eastAsia="Times New Roman" w:hAnsi="Franklin Gothic Book" w:cs="Times New Roman"/>
              </w:rPr>
            </w:pPr>
            <w:r w:rsidRPr="00B51EFE">
              <w:rPr>
                <w:rFonts w:ascii="Franklin Gothic Book" w:eastAsia="Times New Roman" w:hAnsi="Franklin Gothic Book" w:cs="Times New Roman"/>
              </w:rPr>
              <w:t>07.02</w:t>
            </w:r>
          </w:p>
        </w:tc>
        <w:tc>
          <w:tcPr>
            <w:tcW w:w="1559"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rPr>
                <w:rFonts w:ascii="Franklin Gothic Book" w:hAnsi="Franklin Gothic Book"/>
              </w:rPr>
            </w:pPr>
            <w:r w:rsidRPr="00B51EFE">
              <w:rPr>
                <w:rFonts w:ascii="Franklin Gothic Book" w:eastAsia="Calibri" w:hAnsi="Franklin Gothic Book" w:cs="Times New Roman"/>
              </w:rPr>
              <w:t>Проектная работа с ДОТ</w:t>
            </w:r>
          </w:p>
        </w:tc>
        <w:tc>
          <w:tcPr>
            <w:tcW w:w="850"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rPr>
                <w:rFonts w:ascii="Franklin Gothic Book" w:eastAsia="Calibri" w:hAnsi="Franklin Gothic Book" w:cs="Times New Roman"/>
              </w:rPr>
            </w:pPr>
            <w:r w:rsidRPr="00B51EFE">
              <w:rPr>
                <w:rFonts w:ascii="Franklin Gothic Book" w:eastAsia="Calibri" w:hAnsi="Franklin Gothic Book" w:cs="Times New Roman"/>
              </w:rPr>
              <w:t>2</w:t>
            </w:r>
          </w:p>
        </w:tc>
        <w:tc>
          <w:tcPr>
            <w:tcW w:w="4121" w:type="dxa"/>
            <w:tcBorders>
              <w:top w:val="single" w:sz="4" w:space="0" w:color="auto"/>
              <w:left w:val="single" w:sz="4" w:space="0" w:color="auto"/>
              <w:bottom w:val="single" w:sz="4" w:space="0" w:color="auto"/>
              <w:right w:val="single" w:sz="4" w:space="0" w:color="auto"/>
            </w:tcBorders>
            <w:hideMark/>
          </w:tcPr>
          <w:p w:rsidR="00B51EFE" w:rsidRDefault="00B51EFE" w:rsidP="00A351F3">
            <w:pPr>
              <w:rPr>
                <w:rFonts w:ascii="Franklin Gothic Book" w:hAnsi="Franklin Gothic Book" w:cs="Times New Roman"/>
              </w:rPr>
            </w:pPr>
            <w:r w:rsidRPr="00B51EFE">
              <w:rPr>
                <w:rFonts w:ascii="Franklin Gothic Book" w:hAnsi="Franklin Gothic Book" w:cs="Times New Roman"/>
              </w:rPr>
              <w:t>Наставничество как стратегия непрерывного образования педагогов на уровне муниципальной методической службы</w:t>
            </w:r>
          </w:p>
          <w:p w:rsidR="00A351F3" w:rsidRPr="00B51EFE" w:rsidRDefault="00A351F3" w:rsidP="00A351F3">
            <w:pPr>
              <w:rPr>
                <w:rFonts w:ascii="Franklin Gothic Book" w:eastAsia="Calibri" w:hAnsi="Franklin Gothic Book" w:cs="Times New Roman"/>
              </w:rPr>
            </w:pPr>
          </w:p>
        </w:tc>
        <w:tc>
          <w:tcPr>
            <w:tcW w:w="1559" w:type="dxa"/>
            <w:tcBorders>
              <w:top w:val="single" w:sz="4" w:space="0" w:color="auto"/>
              <w:left w:val="single" w:sz="4" w:space="0" w:color="auto"/>
              <w:bottom w:val="single" w:sz="4" w:space="0" w:color="auto"/>
              <w:right w:val="single" w:sz="4" w:space="0" w:color="auto"/>
            </w:tcBorders>
          </w:tcPr>
          <w:p w:rsidR="00B51EFE" w:rsidRPr="00B51EFE" w:rsidRDefault="00B51EFE" w:rsidP="00A351F3">
            <w:pPr>
              <w:rPr>
                <w:rFonts w:ascii="Franklin Gothic Book" w:eastAsia="Calibri" w:hAnsi="Franklin Gothic Book" w:cs="Times New Roman"/>
              </w:rPr>
            </w:pPr>
          </w:p>
        </w:tc>
      </w:tr>
      <w:tr w:rsidR="00B51EFE" w:rsidTr="009666A7">
        <w:tc>
          <w:tcPr>
            <w:tcW w:w="851"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contextualSpacing/>
              <w:rPr>
                <w:rFonts w:ascii="Franklin Gothic Book" w:eastAsia="Times New Roman" w:hAnsi="Franklin Gothic Book" w:cs="Times New Roman"/>
              </w:rPr>
            </w:pPr>
            <w:r w:rsidRPr="00B51EFE">
              <w:rPr>
                <w:rFonts w:ascii="Franklin Gothic Book" w:eastAsia="Times New Roman" w:hAnsi="Franklin Gothic Book" w:cs="Times New Roman"/>
              </w:rPr>
              <w:t>08.02</w:t>
            </w:r>
          </w:p>
        </w:tc>
        <w:tc>
          <w:tcPr>
            <w:tcW w:w="1559"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rPr>
                <w:rFonts w:ascii="Franklin Gothic Book" w:eastAsia="Calibri" w:hAnsi="Franklin Gothic Book" w:cs="Times New Roman"/>
                <w:color w:val="000000"/>
              </w:rPr>
            </w:pPr>
            <w:r w:rsidRPr="00B51EFE">
              <w:rPr>
                <w:rFonts w:ascii="Franklin Gothic Book" w:eastAsia="Calibri" w:hAnsi="Franklin Gothic Book" w:cs="Times New Roman"/>
              </w:rPr>
              <w:t>Лекция с ДОТ</w:t>
            </w:r>
          </w:p>
        </w:tc>
        <w:tc>
          <w:tcPr>
            <w:tcW w:w="850"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rPr>
                <w:rFonts w:ascii="Franklin Gothic Book" w:eastAsia="Calibri" w:hAnsi="Franklin Gothic Book" w:cs="Times New Roman"/>
              </w:rPr>
            </w:pPr>
            <w:r w:rsidRPr="00B51EFE">
              <w:rPr>
                <w:rFonts w:ascii="Franklin Gothic Book" w:eastAsia="Calibri" w:hAnsi="Franklin Gothic Book" w:cs="Times New Roman"/>
              </w:rPr>
              <w:t>2</w:t>
            </w:r>
          </w:p>
        </w:tc>
        <w:tc>
          <w:tcPr>
            <w:tcW w:w="4121" w:type="dxa"/>
            <w:tcBorders>
              <w:top w:val="single" w:sz="4" w:space="0" w:color="auto"/>
              <w:left w:val="single" w:sz="4" w:space="0" w:color="auto"/>
              <w:bottom w:val="single" w:sz="4" w:space="0" w:color="auto"/>
              <w:right w:val="single" w:sz="4" w:space="0" w:color="auto"/>
            </w:tcBorders>
            <w:hideMark/>
          </w:tcPr>
          <w:p w:rsidR="00B51EFE" w:rsidRDefault="00B51EFE" w:rsidP="00A351F3">
            <w:pPr>
              <w:rPr>
                <w:rFonts w:ascii="Franklin Gothic Book" w:hAnsi="Franklin Gothic Book" w:cs="Times New Roman"/>
              </w:rPr>
            </w:pPr>
            <w:r w:rsidRPr="00B51EFE">
              <w:rPr>
                <w:rFonts w:ascii="Franklin Gothic Book" w:hAnsi="Franklin Gothic Book" w:cs="Times New Roman"/>
              </w:rPr>
              <w:t>Алгоритм разработки индивидуального образовательного маршрута педагога</w:t>
            </w:r>
          </w:p>
          <w:p w:rsidR="00A351F3" w:rsidRPr="00B51EFE" w:rsidRDefault="00A351F3" w:rsidP="00A351F3">
            <w:pPr>
              <w:rPr>
                <w:rFonts w:ascii="Franklin Gothic Book" w:eastAsia="Calibri" w:hAnsi="Franklin Gothic Book"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rPr>
                <w:rFonts w:ascii="Franklin Gothic Book" w:eastAsia="Calibri" w:hAnsi="Franklin Gothic Book" w:cs="Times New Roman"/>
              </w:rPr>
            </w:pPr>
            <w:r w:rsidRPr="00B51EFE">
              <w:rPr>
                <w:rFonts w:ascii="Franklin Gothic Book" w:eastAsia="Times New Roman" w:hAnsi="Franklin Gothic Book" w:cs="Times New Roman"/>
              </w:rPr>
              <w:t>Кычкина А.А.</w:t>
            </w:r>
          </w:p>
        </w:tc>
      </w:tr>
      <w:tr w:rsidR="00B51EFE" w:rsidTr="009666A7">
        <w:tc>
          <w:tcPr>
            <w:tcW w:w="851"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contextualSpacing/>
              <w:rPr>
                <w:rFonts w:ascii="Franklin Gothic Book" w:eastAsia="Times New Roman" w:hAnsi="Franklin Gothic Book" w:cs="Times New Roman"/>
              </w:rPr>
            </w:pPr>
            <w:r w:rsidRPr="00B51EFE">
              <w:rPr>
                <w:rFonts w:ascii="Franklin Gothic Book" w:eastAsia="Times New Roman" w:hAnsi="Franklin Gothic Book" w:cs="Times New Roman"/>
              </w:rPr>
              <w:t>08.02</w:t>
            </w:r>
          </w:p>
        </w:tc>
        <w:tc>
          <w:tcPr>
            <w:tcW w:w="1559"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rPr>
                <w:rFonts w:ascii="Franklin Gothic Book" w:eastAsia="Calibri" w:hAnsi="Franklin Gothic Book" w:cs="Times New Roman"/>
                <w:color w:val="000000"/>
              </w:rPr>
            </w:pPr>
            <w:r w:rsidRPr="00B51EFE">
              <w:rPr>
                <w:rFonts w:ascii="Franklin Gothic Book" w:eastAsia="Calibri" w:hAnsi="Franklin Gothic Book" w:cs="Times New Roman"/>
                <w:color w:val="000000"/>
              </w:rPr>
              <w:t>Самостоятельная работа</w:t>
            </w:r>
          </w:p>
        </w:tc>
        <w:tc>
          <w:tcPr>
            <w:tcW w:w="850"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rPr>
                <w:rFonts w:ascii="Franklin Gothic Book" w:eastAsia="Calibri" w:hAnsi="Franklin Gothic Book" w:cs="Times New Roman"/>
              </w:rPr>
            </w:pPr>
            <w:r w:rsidRPr="00B51EFE">
              <w:rPr>
                <w:rFonts w:ascii="Franklin Gothic Book" w:eastAsia="Calibri" w:hAnsi="Franklin Gothic Book" w:cs="Times New Roman"/>
              </w:rPr>
              <w:t>2</w:t>
            </w:r>
          </w:p>
        </w:tc>
        <w:tc>
          <w:tcPr>
            <w:tcW w:w="4121"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rPr>
                <w:rFonts w:ascii="Franklin Gothic Book" w:eastAsia="Calibri" w:hAnsi="Franklin Gothic Book" w:cs="Times New Roman"/>
              </w:rPr>
            </w:pPr>
            <w:r w:rsidRPr="00B51EFE">
              <w:rPr>
                <w:rFonts w:ascii="Franklin Gothic Book" w:eastAsia="Times New Roman" w:hAnsi="Franklin Gothic Book" w:cs="Times New Roman"/>
              </w:rPr>
              <w:t>Самостоятельная работа</w:t>
            </w:r>
          </w:p>
        </w:tc>
        <w:tc>
          <w:tcPr>
            <w:tcW w:w="1559" w:type="dxa"/>
            <w:tcBorders>
              <w:top w:val="single" w:sz="4" w:space="0" w:color="auto"/>
              <w:left w:val="single" w:sz="4" w:space="0" w:color="auto"/>
              <w:bottom w:val="single" w:sz="4" w:space="0" w:color="auto"/>
              <w:right w:val="single" w:sz="4" w:space="0" w:color="auto"/>
            </w:tcBorders>
          </w:tcPr>
          <w:p w:rsidR="00B51EFE" w:rsidRPr="00B51EFE" w:rsidRDefault="00B51EFE" w:rsidP="00A351F3">
            <w:pPr>
              <w:rPr>
                <w:rFonts w:ascii="Franklin Gothic Book" w:eastAsia="Calibri" w:hAnsi="Franklin Gothic Book" w:cs="Times New Roman"/>
              </w:rPr>
            </w:pPr>
          </w:p>
        </w:tc>
      </w:tr>
      <w:tr w:rsidR="00B51EFE" w:rsidTr="009666A7">
        <w:tc>
          <w:tcPr>
            <w:tcW w:w="851"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contextualSpacing/>
              <w:rPr>
                <w:rFonts w:ascii="Franklin Gothic Book" w:eastAsia="Times New Roman" w:hAnsi="Franklin Gothic Book" w:cs="Times New Roman"/>
              </w:rPr>
            </w:pPr>
            <w:r w:rsidRPr="00B51EFE">
              <w:rPr>
                <w:rFonts w:ascii="Franklin Gothic Book" w:eastAsia="Times New Roman" w:hAnsi="Franklin Gothic Book" w:cs="Times New Roman"/>
              </w:rPr>
              <w:t>08.02</w:t>
            </w:r>
          </w:p>
        </w:tc>
        <w:tc>
          <w:tcPr>
            <w:tcW w:w="1559"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rPr>
                <w:rFonts w:ascii="Franklin Gothic Book" w:eastAsia="Calibri" w:hAnsi="Franklin Gothic Book" w:cs="Times New Roman"/>
                <w:color w:val="000000"/>
              </w:rPr>
            </w:pPr>
            <w:r w:rsidRPr="00B51EFE">
              <w:rPr>
                <w:rFonts w:ascii="Franklin Gothic Book" w:eastAsia="Calibri" w:hAnsi="Franklin Gothic Book" w:cs="Times New Roman"/>
              </w:rPr>
              <w:t>Лекция с ДОТ</w:t>
            </w:r>
          </w:p>
        </w:tc>
        <w:tc>
          <w:tcPr>
            <w:tcW w:w="850"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rPr>
                <w:rFonts w:ascii="Franklin Gothic Book" w:eastAsia="Calibri" w:hAnsi="Franklin Gothic Book" w:cs="Times New Roman"/>
              </w:rPr>
            </w:pPr>
            <w:r w:rsidRPr="00B51EFE">
              <w:rPr>
                <w:rFonts w:ascii="Franklin Gothic Book" w:eastAsia="Calibri" w:hAnsi="Franklin Gothic Book" w:cs="Times New Roman"/>
              </w:rPr>
              <w:t>1</w:t>
            </w:r>
          </w:p>
        </w:tc>
        <w:tc>
          <w:tcPr>
            <w:tcW w:w="4121" w:type="dxa"/>
            <w:tcBorders>
              <w:top w:val="single" w:sz="4" w:space="0" w:color="auto"/>
              <w:left w:val="single" w:sz="4" w:space="0" w:color="auto"/>
              <w:bottom w:val="single" w:sz="4" w:space="0" w:color="auto"/>
              <w:right w:val="single" w:sz="4" w:space="0" w:color="auto"/>
            </w:tcBorders>
            <w:hideMark/>
          </w:tcPr>
          <w:p w:rsidR="00B51EFE" w:rsidRDefault="00B51EFE" w:rsidP="00A351F3">
            <w:pPr>
              <w:rPr>
                <w:rFonts w:ascii="Franklin Gothic Book" w:hAnsi="Franklin Gothic Book" w:cs="Times New Roman"/>
              </w:rPr>
            </w:pPr>
            <w:r w:rsidRPr="00B51EFE">
              <w:rPr>
                <w:rFonts w:ascii="Franklin Gothic Book" w:hAnsi="Franklin Gothic Book" w:cs="Times New Roman"/>
              </w:rPr>
              <w:t>Разнообразие моделей и современные эффективные инструменты в работе наставника</w:t>
            </w:r>
          </w:p>
          <w:p w:rsidR="00A351F3" w:rsidRPr="00B51EFE" w:rsidRDefault="00A351F3" w:rsidP="00A351F3">
            <w:pPr>
              <w:rPr>
                <w:rFonts w:ascii="Franklin Gothic Book" w:eastAsia="Calibri" w:hAnsi="Franklin Gothic Book" w:cs="Times New Roman"/>
              </w:rPr>
            </w:pPr>
          </w:p>
        </w:tc>
        <w:tc>
          <w:tcPr>
            <w:tcW w:w="1559"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rPr>
                <w:rFonts w:ascii="Franklin Gothic Book" w:eastAsia="Calibri" w:hAnsi="Franklin Gothic Book" w:cs="Times New Roman"/>
              </w:rPr>
            </w:pPr>
            <w:r w:rsidRPr="00B51EFE">
              <w:rPr>
                <w:rFonts w:ascii="Franklin Gothic Book" w:eastAsia="Times New Roman" w:hAnsi="Franklin Gothic Book" w:cs="Times New Roman"/>
              </w:rPr>
              <w:t>Кычкина А.А.</w:t>
            </w:r>
          </w:p>
        </w:tc>
      </w:tr>
      <w:tr w:rsidR="00B51EFE" w:rsidTr="009666A7">
        <w:tc>
          <w:tcPr>
            <w:tcW w:w="851"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contextualSpacing/>
              <w:rPr>
                <w:rFonts w:ascii="Franklin Gothic Book" w:eastAsia="Times New Roman" w:hAnsi="Franklin Gothic Book" w:cs="Times New Roman"/>
              </w:rPr>
            </w:pPr>
            <w:r w:rsidRPr="00B51EFE">
              <w:rPr>
                <w:rFonts w:ascii="Franklin Gothic Book" w:eastAsia="Times New Roman" w:hAnsi="Franklin Gothic Book" w:cs="Times New Roman"/>
              </w:rPr>
              <w:t>08.02</w:t>
            </w:r>
          </w:p>
        </w:tc>
        <w:tc>
          <w:tcPr>
            <w:tcW w:w="1559"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rPr>
                <w:rFonts w:ascii="Franklin Gothic Book" w:eastAsia="Calibri" w:hAnsi="Franklin Gothic Book" w:cs="Times New Roman"/>
                <w:color w:val="000000"/>
              </w:rPr>
            </w:pPr>
            <w:r w:rsidRPr="00B51EFE">
              <w:rPr>
                <w:rFonts w:ascii="Franklin Gothic Book" w:eastAsia="Calibri" w:hAnsi="Franklin Gothic Book" w:cs="Times New Roman"/>
                <w:color w:val="000000"/>
              </w:rPr>
              <w:t>Проектная работа</w:t>
            </w:r>
          </w:p>
        </w:tc>
        <w:tc>
          <w:tcPr>
            <w:tcW w:w="850"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rPr>
                <w:rFonts w:ascii="Franklin Gothic Book" w:eastAsia="Calibri" w:hAnsi="Franklin Gothic Book" w:cs="Times New Roman"/>
              </w:rPr>
            </w:pPr>
            <w:r w:rsidRPr="00B51EFE">
              <w:rPr>
                <w:rFonts w:ascii="Franklin Gothic Book" w:eastAsia="Calibri" w:hAnsi="Franklin Gothic Book" w:cs="Times New Roman"/>
              </w:rPr>
              <w:t>3</w:t>
            </w:r>
          </w:p>
        </w:tc>
        <w:tc>
          <w:tcPr>
            <w:tcW w:w="4121" w:type="dxa"/>
            <w:tcBorders>
              <w:top w:val="single" w:sz="4" w:space="0" w:color="auto"/>
              <w:left w:val="single" w:sz="4" w:space="0" w:color="auto"/>
              <w:bottom w:val="single" w:sz="4" w:space="0" w:color="auto"/>
              <w:right w:val="single" w:sz="4" w:space="0" w:color="auto"/>
            </w:tcBorders>
            <w:hideMark/>
          </w:tcPr>
          <w:p w:rsidR="00B51EFE" w:rsidRDefault="00B51EFE" w:rsidP="00A351F3">
            <w:pPr>
              <w:rPr>
                <w:rFonts w:ascii="Franklin Gothic Book" w:eastAsia="Times New Roman" w:hAnsi="Franklin Gothic Book" w:cs="Times New Roman"/>
              </w:rPr>
            </w:pPr>
            <w:r w:rsidRPr="00B51EFE">
              <w:rPr>
                <w:rFonts w:ascii="Franklin Gothic Book" w:eastAsia="Times New Roman" w:hAnsi="Franklin Gothic Book" w:cs="Times New Roman"/>
              </w:rPr>
              <w:t>Итоговая аттестация. Проектная работа «Портфолио наставника»</w:t>
            </w:r>
          </w:p>
          <w:p w:rsidR="00A351F3" w:rsidRPr="00B51EFE" w:rsidRDefault="00A351F3" w:rsidP="00A351F3">
            <w:pPr>
              <w:rPr>
                <w:rFonts w:ascii="Franklin Gothic Book" w:eastAsia="Times New Roman" w:hAnsi="Franklin Gothic Book" w:cs="Times New Roman"/>
              </w:rPr>
            </w:pPr>
          </w:p>
        </w:tc>
        <w:tc>
          <w:tcPr>
            <w:tcW w:w="1559" w:type="dxa"/>
            <w:tcBorders>
              <w:top w:val="single" w:sz="4" w:space="0" w:color="auto"/>
              <w:left w:val="single" w:sz="4" w:space="0" w:color="auto"/>
              <w:bottom w:val="single" w:sz="4" w:space="0" w:color="auto"/>
              <w:right w:val="single" w:sz="4" w:space="0" w:color="auto"/>
            </w:tcBorders>
          </w:tcPr>
          <w:p w:rsidR="00B51EFE" w:rsidRPr="00B51EFE" w:rsidRDefault="00B51EFE" w:rsidP="00A351F3">
            <w:pPr>
              <w:rPr>
                <w:rFonts w:ascii="Franklin Gothic Book" w:hAnsi="Franklin Gothic Book" w:cs="Times New Roman"/>
              </w:rPr>
            </w:pPr>
          </w:p>
        </w:tc>
      </w:tr>
      <w:tr w:rsidR="00B51EFE" w:rsidTr="009666A7">
        <w:tc>
          <w:tcPr>
            <w:tcW w:w="2410" w:type="dxa"/>
            <w:gridSpan w:val="2"/>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rPr>
                <w:rFonts w:ascii="Franklin Gothic Book" w:eastAsia="Calibri" w:hAnsi="Franklin Gothic Book" w:cs="Times New Roman"/>
                <w:color w:val="000000"/>
              </w:rPr>
            </w:pPr>
            <w:r w:rsidRPr="00B51EFE">
              <w:rPr>
                <w:rFonts w:ascii="Franklin Gothic Book" w:hAnsi="Franklin Gothic Book" w:cs="Times New Roman"/>
              </w:rPr>
              <w:t>Итого</w:t>
            </w:r>
          </w:p>
        </w:tc>
        <w:tc>
          <w:tcPr>
            <w:tcW w:w="850" w:type="dxa"/>
            <w:tcBorders>
              <w:top w:val="single" w:sz="4" w:space="0" w:color="auto"/>
              <w:left w:val="single" w:sz="4" w:space="0" w:color="auto"/>
              <w:bottom w:val="single" w:sz="4" w:space="0" w:color="auto"/>
              <w:right w:val="single" w:sz="4" w:space="0" w:color="auto"/>
            </w:tcBorders>
            <w:hideMark/>
          </w:tcPr>
          <w:p w:rsidR="00B51EFE" w:rsidRPr="00B51EFE" w:rsidRDefault="00B51EFE" w:rsidP="00A351F3">
            <w:pPr>
              <w:rPr>
                <w:rFonts w:ascii="Franklin Gothic Book" w:eastAsia="Calibri" w:hAnsi="Franklin Gothic Book" w:cs="Times New Roman"/>
              </w:rPr>
            </w:pPr>
            <w:r w:rsidRPr="00B51EFE">
              <w:rPr>
                <w:rFonts w:ascii="Franklin Gothic Book" w:eastAsia="Calibri" w:hAnsi="Franklin Gothic Book" w:cs="Times New Roman"/>
              </w:rPr>
              <w:t>24</w:t>
            </w:r>
          </w:p>
        </w:tc>
        <w:tc>
          <w:tcPr>
            <w:tcW w:w="4121" w:type="dxa"/>
            <w:tcBorders>
              <w:top w:val="single" w:sz="4" w:space="0" w:color="auto"/>
              <w:left w:val="single" w:sz="4" w:space="0" w:color="auto"/>
              <w:bottom w:val="single" w:sz="4" w:space="0" w:color="auto"/>
              <w:right w:val="single" w:sz="4" w:space="0" w:color="auto"/>
            </w:tcBorders>
          </w:tcPr>
          <w:p w:rsidR="00B51EFE" w:rsidRPr="00B51EFE" w:rsidRDefault="00B51EFE" w:rsidP="00A351F3">
            <w:pPr>
              <w:rPr>
                <w:rFonts w:ascii="Franklin Gothic Book" w:eastAsia="Calibri" w:hAnsi="Franklin Gothic Book" w:cs="Times New Roman"/>
              </w:rPr>
            </w:pPr>
          </w:p>
        </w:tc>
        <w:tc>
          <w:tcPr>
            <w:tcW w:w="1559" w:type="dxa"/>
            <w:tcBorders>
              <w:top w:val="single" w:sz="4" w:space="0" w:color="auto"/>
              <w:left w:val="single" w:sz="4" w:space="0" w:color="auto"/>
              <w:bottom w:val="single" w:sz="4" w:space="0" w:color="auto"/>
              <w:right w:val="single" w:sz="4" w:space="0" w:color="auto"/>
            </w:tcBorders>
          </w:tcPr>
          <w:p w:rsidR="00B51EFE" w:rsidRPr="00B51EFE" w:rsidRDefault="00B51EFE" w:rsidP="00A351F3">
            <w:pPr>
              <w:rPr>
                <w:rFonts w:ascii="Franklin Gothic Book" w:eastAsia="Calibri" w:hAnsi="Franklin Gothic Book" w:cs="Times New Roman"/>
              </w:rPr>
            </w:pPr>
          </w:p>
        </w:tc>
      </w:tr>
    </w:tbl>
    <w:p w:rsidR="00B51EFE" w:rsidRDefault="00B51EFE" w:rsidP="005F788E">
      <w:pPr>
        <w:spacing w:after="0"/>
        <w:rPr>
          <w:rStyle w:val="a3"/>
          <w:rFonts w:ascii="Franklin Gothic Book" w:hAnsi="Franklin Gothic Book"/>
        </w:rPr>
      </w:pPr>
    </w:p>
    <w:p w:rsidR="00CD4BF0" w:rsidRPr="00CD4BF0" w:rsidRDefault="00CD4BF0" w:rsidP="00CD4BF0">
      <w:pPr>
        <w:spacing w:line="276" w:lineRule="auto"/>
        <w:ind w:firstLine="426"/>
        <w:jc w:val="both"/>
        <w:rPr>
          <w:rFonts w:ascii="Franklin Gothic Book" w:hAnsi="Franklin Gothic Book" w:cs="Times New Roman"/>
        </w:rPr>
      </w:pPr>
      <w:r w:rsidRPr="00CD4BF0">
        <w:rPr>
          <w:rFonts w:ascii="Franklin Gothic Book" w:hAnsi="Franklin Gothic Book" w:cs="Times New Roman"/>
        </w:rPr>
        <w:t xml:space="preserve">На курсах изучены темы: </w:t>
      </w:r>
    </w:p>
    <w:p w:rsidR="00CD4BF0" w:rsidRPr="00CD4BF0" w:rsidRDefault="00CD4BF0" w:rsidP="009E23DE">
      <w:pPr>
        <w:pStyle w:val="a6"/>
        <w:numPr>
          <w:ilvl w:val="0"/>
          <w:numId w:val="30"/>
        </w:numPr>
        <w:spacing w:line="276" w:lineRule="auto"/>
        <w:ind w:left="426" w:hanging="426"/>
        <w:jc w:val="both"/>
        <w:rPr>
          <w:rFonts w:ascii="Franklin Gothic Book" w:hAnsi="Franklin Gothic Book" w:cs="Times New Roman"/>
        </w:rPr>
      </w:pPr>
      <w:r w:rsidRPr="00CD4BF0">
        <w:rPr>
          <w:rFonts w:ascii="Franklin Gothic Book" w:hAnsi="Franklin Gothic Book" w:cs="Times New Roman"/>
        </w:rPr>
        <w:t xml:space="preserve">«Инновационные стратегии реализации наставничества в образовательных организациях», </w:t>
      </w:r>
    </w:p>
    <w:p w:rsidR="00CD4BF0" w:rsidRPr="00CD4BF0" w:rsidRDefault="00CD4BF0" w:rsidP="009E23DE">
      <w:pPr>
        <w:pStyle w:val="a6"/>
        <w:numPr>
          <w:ilvl w:val="0"/>
          <w:numId w:val="30"/>
        </w:numPr>
        <w:spacing w:line="276" w:lineRule="auto"/>
        <w:ind w:left="426" w:hanging="426"/>
        <w:jc w:val="both"/>
        <w:rPr>
          <w:rFonts w:ascii="Franklin Gothic Book" w:hAnsi="Franklin Gothic Book" w:cs="Times New Roman"/>
        </w:rPr>
      </w:pPr>
      <w:r w:rsidRPr="00CD4BF0">
        <w:rPr>
          <w:rFonts w:ascii="Franklin Gothic Book" w:hAnsi="Franklin Gothic Book" w:cs="Times New Roman"/>
        </w:rPr>
        <w:t xml:space="preserve">«Наставничество как стратегия непрерывного образования педагогов на уровне муниципальной методической службы», </w:t>
      </w:r>
    </w:p>
    <w:p w:rsidR="00CD4BF0" w:rsidRPr="00CD4BF0" w:rsidRDefault="00CD4BF0" w:rsidP="009E23DE">
      <w:pPr>
        <w:pStyle w:val="a6"/>
        <w:numPr>
          <w:ilvl w:val="0"/>
          <w:numId w:val="30"/>
        </w:numPr>
        <w:spacing w:line="276" w:lineRule="auto"/>
        <w:ind w:left="426" w:hanging="426"/>
        <w:jc w:val="both"/>
        <w:rPr>
          <w:rFonts w:ascii="Franklin Gothic Book" w:hAnsi="Franklin Gothic Book" w:cs="Times New Roman"/>
        </w:rPr>
      </w:pPr>
      <w:r w:rsidRPr="00CD4BF0">
        <w:rPr>
          <w:rFonts w:ascii="Franklin Gothic Book" w:hAnsi="Franklin Gothic Book" w:cs="Times New Roman"/>
        </w:rPr>
        <w:t xml:space="preserve">«Алгоритм разработки индивидуального образовательного маршрута педагога», </w:t>
      </w:r>
    </w:p>
    <w:p w:rsidR="00CD4BF0" w:rsidRPr="00CD4BF0" w:rsidRDefault="00CD4BF0" w:rsidP="009E23DE">
      <w:pPr>
        <w:pStyle w:val="a6"/>
        <w:numPr>
          <w:ilvl w:val="0"/>
          <w:numId w:val="30"/>
        </w:numPr>
        <w:spacing w:line="276" w:lineRule="auto"/>
        <w:ind w:left="426" w:hanging="426"/>
        <w:jc w:val="both"/>
        <w:rPr>
          <w:rFonts w:ascii="Franklin Gothic Book" w:hAnsi="Franklin Gothic Book" w:cs="Times New Roman"/>
        </w:rPr>
      </w:pPr>
      <w:r w:rsidRPr="00CD4BF0">
        <w:rPr>
          <w:rFonts w:ascii="Franklin Gothic Book" w:hAnsi="Franklin Gothic Book" w:cs="Times New Roman"/>
        </w:rPr>
        <w:t xml:space="preserve">«Разнообразие моделей и современные инструменты в работе наставника», </w:t>
      </w:r>
    </w:p>
    <w:p w:rsidR="00CD4BF0" w:rsidRPr="00CD4BF0" w:rsidRDefault="00CD4BF0" w:rsidP="009E23DE">
      <w:pPr>
        <w:pStyle w:val="a6"/>
        <w:numPr>
          <w:ilvl w:val="0"/>
          <w:numId w:val="30"/>
        </w:numPr>
        <w:spacing w:line="276" w:lineRule="auto"/>
        <w:ind w:left="426" w:hanging="426"/>
        <w:jc w:val="both"/>
        <w:rPr>
          <w:rFonts w:ascii="Franklin Gothic Book" w:hAnsi="Franklin Gothic Book" w:cs="Times New Roman"/>
        </w:rPr>
      </w:pPr>
      <w:r w:rsidRPr="00CD4BF0">
        <w:rPr>
          <w:rFonts w:ascii="Franklin Gothic Book" w:hAnsi="Franklin Gothic Book" w:cs="Times New Roman"/>
        </w:rPr>
        <w:t xml:space="preserve">«Портфолио наставника». </w:t>
      </w:r>
    </w:p>
    <w:p w:rsidR="00CD4BF0" w:rsidRPr="00CD4BF0" w:rsidRDefault="00CD4BF0" w:rsidP="00CD4BF0">
      <w:pPr>
        <w:spacing w:after="0"/>
        <w:ind w:firstLine="142"/>
        <w:rPr>
          <w:rStyle w:val="a3"/>
          <w:rFonts w:ascii="Franklin Gothic Book" w:hAnsi="Franklin Gothic Book"/>
          <w:b w:val="0"/>
        </w:rPr>
      </w:pPr>
      <w:r w:rsidRPr="00CD4BF0">
        <w:rPr>
          <w:rFonts w:ascii="Franklin Gothic Book" w:hAnsi="Franklin Gothic Book" w:cs="Times New Roman"/>
        </w:rPr>
        <w:t>По всем названным темам направлены информационно-методические материалы.</w:t>
      </w:r>
    </w:p>
    <w:p w:rsidR="00CD4BF0" w:rsidRDefault="00CD4BF0" w:rsidP="00242106">
      <w:pPr>
        <w:spacing w:after="0"/>
        <w:ind w:firstLine="426"/>
        <w:rPr>
          <w:rStyle w:val="a3"/>
          <w:rFonts w:ascii="Franklin Gothic Book" w:hAnsi="Franklin Gothic Book"/>
          <w:b w:val="0"/>
        </w:rPr>
      </w:pPr>
    </w:p>
    <w:p w:rsidR="00B50B09" w:rsidRDefault="00242106" w:rsidP="00242106">
      <w:pPr>
        <w:spacing w:after="0"/>
        <w:ind w:firstLine="426"/>
        <w:rPr>
          <w:rStyle w:val="a3"/>
          <w:rFonts w:ascii="Franklin Gothic Book" w:hAnsi="Franklin Gothic Book"/>
          <w:b w:val="0"/>
        </w:rPr>
      </w:pPr>
      <w:r w:rsidRPr="00242106">
        <w:rPr>
          <w:rStyle w:val="a3"/>
          <w:rFonts w:ascii="Franklin Gothic Book" w:hAnsi="Franklin Gothic Book"/>
          <w:b w:val="0"/>
        </w:rPr>
        <w:t xml:space="preserve">Обучение на курсах по образовательной программе ДПО прошли </w:t>
      </w:r>
      <w:r w:rsidRPr="008D3717">
        <w:rPr>
          <w:rStyle w:val="a3"/>
          <w:rFonts w:ascii="Franklin Gothic Book" w:hAnsi="Franklin Gothic Book"/>
        </w:rPr>
        <w:t>108</w:t>
      </w:r>
      <w:r w:rsidRPr="00242106">
        <w:rPr>
          <w:rStyle w:val="a3"/>
          <w:rFonts w:ascii="Franklin Gothic Book" w:hAnsi="Franklin Gothic Book"/>
          <w:b w:val="0"/>
        </w:rPr>
        <w:t xml:space="preserve"> муниципальных кураторов по реализации целевой модели наставничества, наставнико</w:t>
      </w:r>
      <w:r>
        <w:rPr>
          <w:rStyle w:val="a3"/>
          <w:rFonts w:ascii="Franklin Gothic Book" w:hAnsi="Franklin Gothic Book"/>
          <w:b w:val="0"/>
        </w:rPr>
        <w:t>в</w:t>
      </w:r>
      <w:r w:rsidRPr="00242106">
        <w:rPr>
          <w:rStyle w:val="a3"/>
          <w:rFonts w:ascii="Franklin Gothic Book" w:hAnsi="Franklin Gothic Book"/>
          <w:b w:val="0"/>
        </w:rPr>
        <w:t>.</w:t>
      </w:r>
    </w:p>
    <w:p w:rsidR="00CD4BF0" w:rsidRDefault="00CD4BF0" w:rsidP="00242106">
      <w:pPr>
        <w:spacing w:after="0"/>
        <w:ind w:firstLine="426"/>
        <w:rPr>
          <w:rStyle w:val="a3"/>
          <w:rFonts w:ascii="Franklin Gothic Book" w:hAnsi="Franklin Gothic Book"/>
          <w:b w:val="0"/>
        </w:rPr>
      </w:pPr>
    </w:p>
    <w:p w:rsidR="00CD4BF0" w:rsidRDefault="00CD4BF0" w:rsidP="00CD4BF0">
      <w:pPr>
        <w:spacing w:after="0" w:line="276" w:lineRule="auto"/>
        <w:ind w:firstLine="426"/>
        <w:jc w:val="both"/>
        <w:rPr>
          <w:rStyle w:val="a3"/>
          <w:rFonts w:ascii="Franklin Gothic Book" w:hAnsi="Franklin Gothic Book"/>
          <w:b w:val="0"/>
        </w:rPr>
      </w:pPr>
      <w:r w:rsidRPr="00CD4BF0">
        <w:rPr>
          <w:rStyle w:val="a3"/>
          <w:rFonts w:ascii="Franklin Gothic Book" w:hAnsi="Franklin Gothic Book"/>
          <w:b w:val="0"/>
        </w:rPr>
        <w:t xml:space="preserve">В марте 2023 года на платформе Академии Минпроса </w:t>
      </w:r>
      <w:r w:rsidR="008D3717">
        <w:rPr>
          <w:rStyle w:val="a3"/>
          <w:rFonts w:ascii="Franklin Gothic Book" w:hAnsi="Franklin Gothic Book"/>
          <w:b w:val="0"/>
        </w:rPr>
        <w:t xml:space="preserve">РФ </w:t>
      </w:r>
      <w:r w:rsidRPr="00CD4BF0">
        <w:rPr>
          <w:rStyle w:val="a3"/>
          <w:rFonts w:ascii="Franklin Gothic Book" w:hAnsi="Franklin Gothic Book"/>
          <w:b w:val="0"/>
        </w:rPr>
        <w:t xml:space="preserve">прошли курсы «Реализация системы наставничества педагогических работников в образовательных организациях». Обучились и успешно выполнили образовательную программу </w:t>
      </w:r>
      <w:r w:rsidRPr="00CD4BF0">
        <w:rPr>
          <w:rStyle w:val="a3"/>
          <w:rFonts w:ascii="Franklin Gothic Book" w:hAnsi="Franklin Gothic Book"/>
        </w:rPr>
        <w:t>328</w:t>
      </w:r>
      <w:r w:rsidRPr="00CD4BF0">
        <w:rPr>
          <w:rStyle w:val="a3"/>
          <w:rFonts w:ascii="Franklin Gothic Book" w:hAnsi="Franklin Gothic Book"/>
          <w:b w:val="0"/>
        </w:rPr>
        <w:t xml:space="preserve"> педагогов и руководителей </w:t>
      </w:r>
      <w:r>
        <w:rPr>
          <w:rStyle w:val="a3"/>
          <w:rFonts w:ascii="Franklin Gothic Book" w:hAnsi="Franklin Gothic Book"/>
          <w:b w:val="0"/>
        </w:rPr>
        <w:t>образовательных организаций, наставников Республики Даге</w:t>
      </w:r>
      <w:r w:rsidR="008D3717">
        <w:rPr>
          <w:rStyle w:val="a3"/>
          <w:rFonts w:ascii="Franklin Gothic Book" w:hAnsi="Franklin Gothic Book"/>
          <w:b w:val="0"/>
        </w:rPr>
        <w:t>с</w:t>
      </w:r>
      <w:r>
        <w:rPr>
          <w:rStyle w:val="a3"/>
          <w:rFonts w:ascii="Franklin Gothic Book" w:hAnsi="Franklin Gothic Book"/>
          <w:b w:val="0"/>
        </w:rPr>
        <w:t>тан</w:t>
      </w:r>
      <w:r w:rsidRPr="00CD4BF0">
        <w:rPr>
          <w:rStyle w:val="a3"/>
          <w:rFonts w:ascii="Franklin Gothic Book" w:hAnsi="Franklin Gothic Book"/>
          <w:b w:val="0"/>
        </w:rPr>
        <w:t xml:space="preserve"> из 26 районов. Наибольшее количество обучившихся в городах Дербент (71), Махачкала (68), Хасавюрт (72).</w:t>
      </w:r>
    </w:p>
    <w:p w:rsidR="001B1161" w:rsidRDefault="001B1161" w:rsidP="00CD4BF0">
      <w:pPr>
        <w:spacing w:after="0" w:line="276" w:lineRule="auto"/>
        <w:ind w:firstLine="426"/>
        <w:jc w:val="both"/>
        <w:rPr>
          <w:rStyle w:val="a3"/>
          <w:rFonts w:ascii="Franklin Gothic Book" w:hAnsi="Franklin Gothic Book"/>
          <w:b w:val="0"/>
        </w:rPr>
      </w:pPr>
    </w:p>
    <w:p w:rsidR="00E760EC" w:rsidRPr="00E760EC" w:rsidRDefault="00E760EC" w:rsidP="00E760EC">
      <w:pPr>
        <w:spacing w:after="0" w:line="276" w:lineRule="auto"/>
        <w:ind w:firstLine="426"/>
        <w:jc w:val="both"/>
        <w:rPr>
          <w:rStyle w:val="a3"/>
          <w:rFonts w:ascii="Franklin Gothic Book" w:hAnsi="Franklin Gothic Book"/>
          <w:b w:val="0"/>
        </w:rPr>
      </w:pPr>
      <w:r w:rsidRPr="00E760EC">
        <w:rPr>
          <w:rStyle w:val="a3"/>
          <w:rFonts w:ascii="Franklin Gothic Book" w:hAnsi="Franklin Gothic Book"/>
          <w:b w:val="0"/>
        </w:rPr>
        <w:t xml:space="preserve">С 10 января 2023 в онлайн-формате проводятся ежемесячные вебинары с кураторами районов и образовательных организаций по наставнической деятельности. </w:t>
      </w:r>
    </w:p>
    <w:p w:rsidR="001B1161" w:rsidRPr="00CD4BF0" w:rsidRDefault="001B1161" w:rsidP="00CD4BF0">
      <w:pPr>
        <w:spacing w:after="0" w:line="276" w:lineRule="auto"/>
        <w:ind w:firstLine="426"/>
        <w:jc w:val="both"/>
        <w:rPr>
          <w:rStyle w:val="a3"/>
          <w:rFonts w:ascii="Franklin Gothic Book" w:hAnsi="Franklin Gothic Book"/>
          <w:b w:val="0"/>
        </w:rPr>
      </w:pPr>
    </w:p>
    <w:p w:rsidR="00B80D32" w:rsidRPr="00242106" w:rsidRDefault="00B50B09" w:rsidP="00B50B09">
      <w:pPr>
        <w:spacing w:after="0"/>
        <w:ind w:firstLine="426"/>
        <w:jc w:val="center"/>
        <w:rPr>
          <w:rStyle w:val="a3"/>
          <w:rFonts w:ascii="Franklin Gothic Book" w:hAnsi="Franklin Gothic Book"/>
          <w:b w:val="0"/>
        </w:rPr>
      </w:pPr>
      <w:r w:rsidRPr="0071542D">
        <w:rPr>
          <w:rFonts w:ascii="Cambria" w:hAnsi="Cambria" w:cs="Cambria"/>
          <w:noProof/>
          <w:color w:val="002060"/>
          <w:sz w:val="20"/>
          <w:szCs w:val="20"/>
          <w:lang w:eastAsia="ru-RU"/>
        </w:rPr>
        <w:drawing>
          <wp:inline distT="0" distB="0" distL="0" distR="0" wp14:anchorId="2DDC2BC6" wp14:editId="728807FE">
            <wp:extent cx="210222" cy="26670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00B80D32" w:rsidRPr="00242106">
        <w:rPr>
          <w:rStyle w:val="a3"/>
          <w:rFonts w:ascii="Franklin Gothic Book" w:hAnsi="Franklin Gothic Book"/>
          <w:b w:val="0"/>
        </w:rPr>
        <w:br w:type="page"/>
      </w:r>
    </w:p>
    <w:p w:rsidR="00E760EC" w:rsidRDefault="00E760EC" w:rsidP="00B50B09">
      <w:pPr>
        <w:spacing w:after="0"/>
        <w:ind w:right="-286"/>
        <w:jc w:val="center"/>
        <w:rPr>
          <w:rFonts w:ascii="Franklin Gothic Book" w:hAnsi="Franklin Gothic Book"/>
          <w:color w:val="833C0B" w:themeColor="accent2" w:themeShade="80"/>
          <w:sz w:val="26"/>
          <w:szCs w:val="26"/>
        </w:rPr>
      </w:pPr>
    </w:p>
    <w:p w:rsidR="00680227" w:rsidRDefault="00680227" w:rsidP="00BD41D5">
      <w:pPr>
        <w:spacing w:after="0"/>
        <w:rPr>
          <w:rFonts w:ascii="Franklin Gothic Book" w:hAnsi="Franklin Gothic Book"/>
        </w:rPr>
      </w:pPr>
    </w:p>
    <w:p w:rsidR="00AB6584" w:rsidRDefault="00AB6584" w:rsidP="00BD41D5">
      <w:pPr>
        <w:spacing w:after="0"/>
        <w:rPr>
          <w:rFonts w:ascii="Franklin Gothic Book" w:hAnsi="Franklin Gothic Book"/>
        </w:rPr>
      </w:pPr>
    </w:p>
    <w:p w:rsidR="00AB6584" w:rsidRDefault="00AB6584" w:rsidP="00BD41D5">
      <w:pPr>
        <w:spacing w:after="0"/>
        <w:rPr>
          <w:rFonts w:ascii="Franklin Gothic Book" w:hAnsi="Franklin Gothic Book"/>
        </w:rPr>
      </w:pPr>
    </w:p>
    <w:p w:rsidR="00AB6584" w:rsidRDefault="00AB6584" w:rsidP="00BD41D5">
      <w:pPr>
        <w:spacing w:after="0"/>
        <w:rPr>
          <w:rFonts w:ascii="Franklin Gothic Book" w:hAnsi="Franklin Gothic Book"/>
        </w:rPr>
      </w:pPr>
    </w:p>
    <w:p w:rsidR="00AB6584" w:rsidRDefault="00AB6584" w:rsidP="00BD41D5">
      <w:pPr>
        <w:spacing w:after="0"/>
        <w:rPr>
          <w:rFonts w:ascii="Franklin Gothic Book" w:hAnsi="Franklin Gothic Book"/>
        </w:rPr>
      </w:pPr>
    </w:p>
    <w:p w:rsidR="00AB6584" w:rsidRDefault="00AB6584" w:rsidP="00BD41D5">
      <w:pPr>
        <w:spacing w:after="0"/>
        <w:rPr>
          <w:rFonts w:ascii="Franklin Gothic Book" w:hAnsi="Franklin Gothic Book"/>
        </w:rPr>
      </w:pPr>
    </w:p>
    <w:p w:rsidR="00AB6584" w:rsidRDefault="00AB6584" w:rsidP="00BD41D5">
      <w:pPr>
        <w:spacing w:after="0"/>
        <w:rPr>
          <w:rFonts w:ascii="Franklin Gothic Book" w:hAnsi="Franklin Gothic Book"/>
        </w:rPr>
      </w:pPr>
    </w:p>
    <w:p w:rsidR="00AB6584" w:rsidRDefault="00AB6584" w:rsidP="00BD41D5">
      <w:pPr>
        <w:spacing w:after="0"/>
        <w:rPr>
          <w:rFonts w:ascii="Franklin Gothic Book" w:hAnsi="Franklin Gothic Book"/>
        </w:rPr>
      </w:pPr>
    </w:p>
    <w:p w:rsidR="00AB6584" w:rsidRDefault="00AB6584" w:rsidP="00BD41D5">
      <w:pPr>
        <w:spacing w:after="0"/>
        <w:rPr>
          <w:rFonts w:ascii="Franklin Gothic Book" w:hAnsi="Franklin Gothic Book"/>
        </w:rPr>
      </w:pPr>
    </w:p>
    <w:p w:rsidR="00AB6584" w:rsidRDefault="00AB6584" w:rsidP="00BD41D5">
      <w:pPr>
        <w:spacing w:after="0"/>
        <w:rPr>
          <w:rFonts w:ascii="Franklin Gothic Book" w:hAnsi="Franklin Gothic Book"/>
        </w:rPr>
      </w:pPr>
    </w:p>
    <w:p w:rsidR="00AB6584" w:rsidRDefault="00AB6584" w:rsidP="00BD41D5">
      <w:pPr>
        <w:spacing w:after="0"/>
        <w:rPr>
          <w:rFonts w:ascii="Franklin Gothic Book" w:hAnsi="Franklin Gothic Book"/>
        </w:rPr>
      </w:pPr>
    </w:p>
    <w:p w:rsidR="00AB6584" w:rsidRDefault="00AB6584" w:rsidP="00BD41D5">
      <w:pPr>
        <w:spacing w:after="0"/>
        <w:rPr>
          <w:rFonts w:ascii="Franklin Gothic Book" w:hAnsi="Franklin Gothic Book"/>
        </w:rPr>
      </w:pPr>
    </w:p>
    <w:p w:rsidR="00AB6584" w:rsidRDefault="00AB6584" w:rsidP="00BD41D5">
      <w:pPr>
        <w:spacing w:after="0"/>
        <w:rPr>
          <w:rFonts w:ascii="Franklin Gothic Book" w:hAnsi="Franklin Gothic Book"/>
        </w:rPr>
      </w:pPr>
    </w:p>
    <w:p w:rsidR="00AB6584" w:rsidRDefault="00AB6584" w:rsidP="00BD41D5">
      <w:pPr>
        <w:spacing w:after="0"/>
        <w:rPr>
          <w:rFonts w:ascii="Franklin Gothic Book" w:hAnsi="Franklin Gothic Book"/>
        </w:rPr>
      </w:pPr>
    </w:p>
    <w:tbl>
      <w:tblPr>
        <w:tblW w:w="9597" w:type="dxa"/>
        <w:tblInd w:w="239" w:type="dxa"/>
        <w:tblBorders>
          <w:top w:val="single" w:sz="4" w:space="0" w:color="auto"/>
          <w:left w:val="single" w:sz="4" w:space="0" w:color="C00000"/>
          <w:bottom w:val="single" w:sz="4" w:space="0" w:color="auto"/>
          <w:right w:val="single" w:sz="4" w:space="0" w:color="auto"/>
          <w:insideH w:val="single" w:sz="4" w:space="0" w:color="C00000"/>
          <w:insideV w:val="single" w:sz="4" w:space="0" w:color="C00000"/>
        </w:tblBorders>
        <w:tblLook w:val="04A0" w:firstRow="1" w:lastRow="0" w:firstColumn="1" w:lastColumn="0" w:noHBand="0" w:noVBand="1"/>
      </w:tblPr>
      <w:tblGrid>
        <w:gridCol w:w="283"/>
        <w:gridCol w:w="9314"/>
      </w:tblGrid>
      <w:tr w:rsidR="00AB6584" w:rsidRPr="00A631DF" w:rsidTr="001B1161">
        <w:tc>
          <w:tcPr>
            <w:tcW w:w="283" w:type="dxa"/>
            <w:tcBorders>
              <w:top w:val="nil"/>
              <w:left w:val="single" w:sz="36" w:space="0" w:color="C00000"/>
              <w:bottom w:val="nil"/>
              <w:right w:val="single" w:sz="36" w:space="0" w:color="C00000"/>
            </w:tcBorders>
          </w:tcPr>
          <w:p w:rsidR="00AB6584" w:rsidRPr="00A631DF" w:rsidRDefault="00AB6584" w:rsidP="001B1161">
            <w:pPr>
              <w:spacing w:after="0"/>
              <w:rPr>
                <w:rFonts w:eastAsia="Malgun Gothic"/>
              </w:rPr>
            </w:pPr>
          </w:p>
        </w:tc>
        <w:tc>
          <w:tcPr>
            <w:tcW w:w="9314" w:type="dxa"/>
            <w:tcBorders>
              <w:top w:val="nil"/>
              <w:left w:val="single" w:sz="36" w:space="0" w:color="C00000"/>
              <w:bottom w:val="nil"/>
              <w:right w:val="nil"/>
            </w:tcBorders>
          </w:tcPr>
          <w:tbl>
            <w:tblPr>
              <w:tblW w:w="0" w:type="auto"/>
              <w:tblLook w:val="04A0" w:firstRow="1" w:lastRow="0" w:firstColumn="1" w:lastColumn="0" w:noHBand="0" w:noVBand="1"/>
            </w:tblPr>
            <w:tblGrid>
              <w:gridCol w:w="1457"/>
              <w:gridCol w:w="7079"/>
            </w:tblGrid>
            <w:tr w:rsidR="00AB6584" w:rsidTr="001B1161">
              <w:trPr>
                <w:trHeight w:val="2871"/>
              </w:trPr>
              <w:tc>
                <w:tcPr>
                  <w:tcW w:w="1457" w:type="dxa"/>
                </w:tcPr>
                <w:p w:rsidR="00AB6584" w:rsidRDefault="00AB6584" w:rsidP="001B1161">
                  <w:pPr>
                    <w:rPr>
                      <w:noProof/>
                    </w:rPr>
                  </w:pPr>
                </w:p>
                <w:p w:rsidR="00AB6584" w:rsidRDefault="00AB6584" w:rsidP="001B1161">
                  <w:pPr>
                    <w:rPr>
                      <w:noProof/>
                    </w:rPr>
                  </w:pPr>
                </w:p>
                <w:p w:rsidR="00AB6584" w:rsidRDefault="00AB6584" w:rsidP="001B1161">
                  <w:pPr>
                    <w:rPr>
                      <w:rFonts w:ascii="Franklin Gothic Book" w:eastAsia="Malgun Gothic" w:hAnsi="Franklin Gothic Book" w:cs="Times New Roman"/>
                      <w:sz w:val="44"/>
                      <w:szCs w:val="44"/>
                    </w:rPr>
                  </w:pPr>
                  <w:r w:rsidRPr="00EF728C">
                    <w:rPr>
                      <w:noProof/>
                      <w:lang w:eastAsia="ru-RU"/>
                    </w:rPr>
                    <w:drawing>
                      <wp:inline distT="0" distB="0" distL="0" distR="0" wp14:anchorId="3923D959" wp14:editId="2F55F8BC">
                        <wp:extent cx="659985" cy="691117"/>
                        <wp:effectExtent l="0" t="0" r="698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73035" cy="704783"/>
                                </a:xfrm>
                                <a:prstGeom prst="rect">
                                  <a:avLst/>
                                </a:prstGeom>
                                <a:noFill/>
                                <a:ln w="9525">
                                  <a:noFill/>
                                  <a:miter lim="800000"/>
                                  <a:headEnd/>
                                  <a:tailEnd/>
                                </a:ln>
                              </pic:spPr>
                            </pic:pic>
                          </a:graphicData>
                        </a:graphic>
                      </wp:inline>
                    </w:drawing>
                  </w:r>
                </w:p>
              </w:tc>
              <w:tc>
                <w:tcPr>
                  <w:tcW w:w="7079" w:type="dxa"/>
                </w:tcPr>
                <w:p w:rsidR="00AB6584" w:rsidRDefault="00AB6584" w:rsidP="001B1161">
                  <w:pPr>
                    <w:ind w:left="173" w:firstLine="4"/>
                    <w:rPr>
                      <w:rFonts w:ascii="Franklin Gothic Book" w:eastAsia="Malgun Gothic" w:hAnsi="Franklin Gothic Book" w:cs="Times New Roman"/>
                      <w:b/>
                      <w:color w:val="0000CC"/>
                      <w:sz w:val="20"/>
                      <w:szCs w:val="20"/>
                    </w:rPr>
                  </w:pPr>
                </w:p>
                <w:p w:rsidR="004E4BD8" w:rsidRDefault="00AB6584" w:rsidP="001B1161">
                  <w:pPr>
                    <w:spacing w:after="0"/>
                    <w:rPr>
                      <w:rFonts w:ascii="Franklin Gothic Book" w:eastAsia="Malgun Gothic" w:hAnsi="Franklin Gothic Book" w:cs="Times New Roman"/>
                      <w:b/>
                      <w:color w:val="663300"/>
                      <w:sz w:val="48"/>
                      <w:szCs w:val="48"/>
                    </w:rPr>
                  </w:pPr>
                  <w:r>
                    <w:rPr>
                      <w:rFonts w:ascii="Franklin Gothic Book" w:eastAsia="Malgun Gothic" w:hAnsi="Franklin Gothic Book" w:cs="Times New Roman"/>
                      <w:b/>
                      <w:color w:val="663300"/>
                      <w:sz w:val="48"/>
                      <w:szCs w:val="48"/>
                    </w:rPr>
                    <w:t xml:space="preserve">Аналитические материалы </w:t>
                  </w:r>
                </w:p>
                <w:p w:rsidR="00AB6584" w:rsidRDefault="00AB6584" w:rsidP="001B1161">
                  <w:pPr>
                    <w:spacing w:after="0"/>
                    <w:rPr>
                      <w:rFonts w:ascii="Franklin Gothic Book" w:eastAsia="Malgun Gothic" w:hAnsi="Franklin Gothic Book" w:cs="Times New Roman"/>
                      <w:b/>
                      <w:color w:val="663300"/>
                      <w:sz w:val="48"/>
                      <w:szCs w:val="48"/>
                    </w:rPr>
                  </w:pPr>
                  <w:r>
                    <w:rPr>
                      <w:rFonts w:ascii="Franklin Gothic Book" w:eastAsia="Malgun Gothic" w:hAnsi="Franklin Gothic Book" w:cs="Times New Roman"/>
                      <w:b/>
                      <w:color w:val="663300"/>
                      <w:sz w:val="48"/>
                      <w:szCs w:val="48"/>
                    </w:rPr>
                    <w:t xml:space="preserve">о деятельности муниципальных </w:t>
                  </w:r>
                </w:p>
                <w:p w:rsidR="004E4BD8" w:rsidRDefault="00AB6584" w:rsidP="001B1161">
                  <w:pPr>
                    <w:spacing w:after="0"/>
                    <w:rPr>
                      <w:rFonts w:ascii="Franklin Gothic Book" w:eastAsia="Malgun Gothic" w:hAnsi="Franklin Gothic Book" w:cs="Times New Roman"/>
                      <w:b/>
                      <w:color w:val="663300"/>
                      <w:sz w:val="48"/>
                      <w:szCs w:val="48"/>
                    </w:rPr>
                  </w:pPr>
                  <w:r>
                    <w:rPr>
                      <w:rFonts w:ascii="Franklin Gothic Book" w:eastAsia="Malgun Gothic" w:hAnsi="Franklin Gothic Book" w:cs="Times New Roman"/>
                      <w:b/>
                      <w:color w:val="663300"/>
                      <w:sz w:val="48"/>
                      <w:szCs w:val="48"/>
                    </w:rPr>
                    <w:t xml:space="preserve">кураторов по реализации </w:t>
                  </w:r>
                </w:p>
                <w:p w:rsidR="00AB6584" w:rsidRPr="00BD41D5" w:rsidRDefault="00AB6584" w:rsidP="001B1161">
                  <w:pPr>
                    <w:spacing w:after="0"/>
                    <w:rPr>
                      <w:rFonts w:ascii="Franklin Gothic Book" w:eastAsia="Malgun Gothic" w:hAnsi="Franklin Gothic Book" w:cs="Times New Roman"/>
                      <w:b/>
                      <w:color w:val="663300"/>
                      <w:sz w:val="48"/>
                      <w:szCs w:val="48"/>
                    </w:rPr>
                  </w:pPr>
                  <w:r>
                    <w:rPr>
                      <w:rFonts w:ascii="Franklin Gothic Book" w:eastAsia="Malgun Gothic" w:hAnsi="Franklin Gothic Book" w:cs="Times New Roman"/>
                      <w:b/>
                      <w:color w:val="663300"/>
                      <w:sz w:val="48"/>
                      <w:szCs w:val="48"/>
                    </w:rPr>
                    <w:t>целевой модели наставничества</w:t>
                  </w:r>
                </w:p>
                <w:p w:rsidR="00AB6584" w:rsidRDefault="00AB6584" w:rsidP="001B1161">
                  <w:pPr>
                    <w:ind w:firstLine="340"/>
                    <w:rPr>
                      <w:rFonts w:ascii="Franklin Gothic Book" w:eastAsia="Malgun Gothic" w:hAnsi="Franklin Gothic Book" w:cs="Times New Roman"/>
                      <w:sz w:val="44"/>
                      <w:szCs w:val="44"/>
                    </w:rPr>
                  </w:pPr>
                </w:p>
              </w:tc>
            </w:tr>
          </w:tbl>
          <w:p w:rsidR="00AB6584" w:rsidRPr="00126F9C" w:rsidRDefault="00AB6584" w:rsidP="001B1161">
            <w:pPr>
              <w:spacing w:after="0"/>
              <w:rPr>
                <w:rFonts w:eastAsia="Malgun Gothic"/>
                <w:sz w:val="10"/>
                <w:szCs w:val="10"/>
              </w:rPr>
            </w:pPr>
            <w:r w:rsidRPr="00A631DF">
              <w:rPr>
                <w:rFonts w:ascii="Franklin Gothic Book" w:eastAsia="Malgun Gothic" w:hAnsi="Franklin Gothic Book" w:cs="Times New Roman"/>
                <w:color w:val="0000CC"/>
                <w:sz w:val="48"/>
                <w:szCs w:val="48"/>
              </w:rPr>
              <w:t xml:space="preserve"> </w:t>
            </w:r>
          </w:p>
        </w:tc>
      </w:tr>
    </w:tbl>
    <w:p w:rsidR="00AB6584" w:rsidRDefault="00AB6584" w:rsidP="00BD41D5">
      <w:pPr>
        <w:spacing w:after="0"/>
        <w:rPr>
          <w:rFonts w:ascii="Franklin Gothic Book" w:hAnsi="Franklin Gothic Book"/>
        </w:rPr>
      </w:pPr>
    </w:p>
    <w:p w:rsidR="00AB6584" w:rsidRDefault="00AB6584">
      <w:pPr>
        <w:rPr>
          <w:rFonts w:ascii="Franklin Gothic Book" w:hAnsi="Franklin Gothic Book"/>
        </w:rPr>
      </w:pPr>
      <w:r>
        <w:rPr>
          <w:rFonts w:ascii="Franklin Gothic Book" w:hAnsi="Franklin Gothic Book"/>
        </w:rPr>
        <w:br w:type="page"/>
      </w:r>
    </w:p>
    <w:p w:rsidR="00E760EC" w:rsidRDefault="00E760EC" w:rsidP="00E760EC">
      <w:pPr>
        <w:spacing w:after="0"/>
        <w:ind w:right="-286"/>
        <w:rPr>
          <w:rFonts w:ascii="Franklin Gothic Book" w:hAnsi="Franklin Gothic Book"/>
        </w:rPr>
      </w:pPr>
      <w:r w:rsidRPr="0071542D">
        <w:rPr>
          <w:rFonts w:ascii="Cambria" w:hAnsi="Cambria" w:cs="Cambria"/>
          <w:noProof/>
          <w:color w:val="002060"/>
          <w:sz w:val="20"/>
          <w:szCs w:val="20"/>
          <w:lang w:eastAsia="ru-RU"/>
        </w:rPr>
        <w:lastRenderedPageBreak/>
        <w:drawing>
          <wp:inline distT="0" distB="0" distL="0" distR="0" wp14:anchorId="0D332A0B" wp14:editId="7EE0AFEC">
            <wp:extent cx="210222" cy="2667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0CC9FF54" wp14:editId="3C54E01B">
            <wp:extent cx="210222" cy="2667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F263431" wp14:editId="17AD011D">
            <wp:extent cx="210222" cy="2667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631069AF" wp14:editId="07B3489A">
            <wp:extent cx="210222" cy="2667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03F4F040" wp14:editId="66B1727B">
            <wp:extent cx="210222" cy="2667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081D178" wp14:editId="4F4DBAF0">
            <wp:extent cx="210222" cy="2667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4097AED" wp14:editId="2ABDCBF6">
            <wp:extent cx="210222" cy="2667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E466B91" wp14:editId="7E997349">
            <wp:extent cx="210222" cy="2667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5FE8C103" wp14:editId="7F4175EA">
            <wp:extent cx="210222" cy="26670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0D558C72" wp14:editId="25F99D66">
            <wp:extent cx="210222" cy="2667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4181D6E" wp14:editId="5C2DFAD2">
            <wp:extent cx="210222" cy="26670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6AFC3FD9" wp14:editId="6A2A67CF">
            <wp:extent cx="210222" cy="2667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7DD5354" wp14:editId="00D2A346">
            <wp:extent cx="210222" cy="2667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BCE5B52" wp14:editId="269216AF">
            <wp:extent cx="210222" cy="2667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D7CF7E6" wp14:editId="4E3F1D37">
            <wp:extent cx="210222" cy="26670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6650A34A" wp14:editId="3E9545B2">
            <wp:extent cx="210222" cy="26670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F9F8225" wp14:editId="2550C665">
            <wp:extent cx="210222" cy="26670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6D7DB66" wp14:editId="42088F34">
            <wp:extent cx="210222" cy="2667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5D6A8BBD" wp14:editId="5B7FC74C">
            <wp:extent cx="210222" cy="2667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500D8F31" wp14:editId="333B29D0">
            <wp:extent cx="210222" cy="2667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FBFD053" wp14:editId="7CA7F018">
            <wp:extent cx="210222" cy="2667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51B2B0F1" wp14:editId="4F3B00DD">
            <wp:extent cx="210222" cy="26670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59D0D08" wp14:editId="1509B138">
            <wp:extent cx="210222" cy="2667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FE0657F" wp14:editId="4EA27CCC">
            <wp:extent cx="210222" cy="26670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A9A78C6" wp14:editId="23181587">
            <wp:extent cx="210222" cy="26670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6DFEAE76" wp14:editId="5E77DD93">
            <wp:extent cx="210222" cy="26670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377C4238" wp14:editId="350534D0">
            <wp:extent cx="210222" cy="26670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3C7DA91" wp14:editId="4518BFB2">
            <wp:extent cx="210222" cy="26670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p>
    <w:p w:rsidR="00E760EC" w:rsidRDefault="00E760EC" w:rsidP="00E760EC">
      <w:pPr>
        <w:spacing w:after="0"/>
        <w:ind w:right="-286"/>
        <w:rPr>
          <w:rFonts w:ascii="Franklin Gothic Book" w:hAnsi="Franklin Gothic Book"/>
        </w:rPr>
      </w:pPr>
    </w:p>
    <w:p w:rsidR="00E760EC" w:rsidRDefault="00E760EC" w:rsidP="00E760EC">
      <w:pPr>
        <w:spacing w:after="0"/>
        <w:ind w:right="-286"/>
        <w:jc w:val="center"/>
        <w:rPr>
          <w:rFonts w:ascii="Franklin Gothic Book" w:hAnsi="Franklin Gothic Book"/>
        </w:rPr>
      </w:pPr>
    </w:p>
    <w:p w:rsidR="00E760EC" w:rsidRPr="00B50B09" w:rsidRDefault="00E760EC" w:rsidP="00E760EC">
      <w:pPr>
        <w:spacing w:after="0"/>
        <w:ind w:right="-286"/>
        <w:jc w:val="center"/>
        <w:rPr>
          <w:rFonts w:ascii="Franklin Gothic Book" w:hAnsi="Franklin Gothic Book"/>
          <w:color w:val="833C0B" w:themeColor="accent2" w:themeShade="80"/>
          <w:sz w:val="26"/>
          <w:szCs w:val="26"/>
        </w:rPr>
      </w:pPr>
      <w:r w:rsidRPr="00B50B09">
        <w:rPr>
          <w:rFonts w:ascii="Franklin Gothic Book" w:hAnsi="Franklin Gothic Book"/>
          <w:color w:val="833C0B" w:themeColor="accent2" w:themeShade="80"/>
          <w:sz w:val="26"/>
          <w:szCs w:val="26"/>
        </w:rPr>
        <w:t xml:space="preserve">БАЗА УЧЕТА ЧЕК-ЛИСТОВ </w:t>
      </w:r>
    </w:p>
    <w:p w:rsidR="00E760EC" w:rsidRDefault="00E760EC" w:rsidP="00E760EC">
      <w:pPr>
        <w:spacing w:after="0"/>
        <w:ind w:right="-286"/>
        <w:jc w:val="center"/>
        <w:rPr>
          <w:rFonts w:ascii="Franklin Gothic Book" w:hAnsi="Franklin Gothic Book"/>
          <w:color w:val="833C0B" w:themeColor="accent2" w:themeShade="80"/>
          <w:sz w:val="26"/>
          <w:szCs w:val="26"/>
        </w:rPr>
      </w:pPr>
      <w:r w:rsidRPr="00B50B09">
        <w:rPr>
          <w:rFonts w:ascii="Franklin Gothic Book" w:hAnsi="Franklin Gothic Book"/>
          <w:color w:val="833C0B" w:themeColor="accent2" w:themeShade="80"/>
          <w:sz w:val="26"/>
          <w:szCs w:val="26"/>
        </w:rPr>
        <w:t>образовательных организаций по освоению целевой модели наставничества</w:t>
      </w:r>
    </w:p>
    <w:p w:rsidR="00B50B09" w:rsidRDefault="00B50B09" w:rsidP="002C3171"/>
    <w:p w:rsidR="00814F46" w:rsidRPr="00E760EC" w:rsidRDefault="00814F46" w:rsidP="00814F46">
      <w:pPr>
        <w:spacing w:line="276" w:lineRule="auto"/>
        <w:ind w:firstLine="426"/>
        <w:rPr>
          <w:rFonts w:ascii="Franklin Gothic Book" w:hAnsi="Franklin Gothic Book"/>
        </w:rPr>
      </w:pPr>
      <w:r>
        <w:rPr>
          <w:rFonts w:ascii="Franklin Gothic Book" w:hAnsi="Franklin Gothic Book"/>
        </w:rPr>
        <w:t>Создана электронная База данных, которая позволяет отслеживать деятельность муниципальных и школьных кураторов по реализации целевой модели наставничества.</w:t>
      </w:r>
    </w:p>
    <w:tbl>
      <w:tblPr>
        <w:tblStyle w:val="a8"/>
        <w:tblW w:w="9781" w:type="dxa"/>
        <w:tblInd w:w="-289" w:type="dxa"/>
        <w:tblLayout w:type="fixed"/>
        <w:tblLook w:val="04A0" w:firstRow="1" w:lastRow="0" w:firstColumn="1" w:lastColumn="0" w:noHBand="0" w:noVBand="1"/>
      </w:tblPr>
      <w:tblGrid>
        <w:gridCol w:w="474"/>
        <w:gridCol w:w="1937"/>
        <w:gridCol w:w="850"/>
        <w:gridCol w:w="851"/>
        <w:gridCol w:w="1133"/>
        <w:gridCol w:w="709"/>
        <w:gridCol w:w="850"/>
        <w:gridCol w:w="709"/>
        <w:gridCol w:w="688"/>
        <w:gridCol w:w="790"/>
        <w:gridCol w:w="790"/>
      </w:tblGrid>
      <w:tr w:rsidR="00AD1C62" w:rsidRPr="00E760EC" w:rsidTr="00462C1C">
        <w:tc>
          <w:tcPr>
            <w:tcW w:w="474" w:type="dxa"/>
            <w:vMerge w:val="restart"/>
            <w:tcBorders>
              <w:top w:val="single" w:sz="4" w:space="0" w:color="auto"/>
              <w:left w:val="single" w:sz="4" w:space="0" w:color="auto"/>
              <w:bottom w:val="single" w:sz="4" w:space="0" w:color="auto"/>
              <w:right w:val="single" w:sz="4" w:space="0" w:color="auto"/>
            </w:tcBorders>
            <w:hideMark/>
          </w:tcPr>
          <w:p w:rsidR="00AD1C62" w:rsidRPr="00E760EC" w:rsidRDefault="00AD1C62" w:rsidP="00AD1C62">
            <w:pPr>
              <w:rPr>
                <w:rFonts w:ascii="Franklin Gothic Book" w:hAnsi="Franklin Gothic Book"/>
                <w:sz w:val="18"/>
                <w:szCs w:val="18"/>
              </w:rPr>
            </w:pPr>
            <w:r w:rsidRPr="00E760EC">
              <w:rPr>
                <w:rFonts w:ascii="Franklin Gothic Book" w:hAnsi="Franklin Gothic Book"/>
                <w:sz w:val="18"/>
                <w:szCs w:val="18"/>
              </w:rPr>
              <w:t>№</w:t>
            </w:r>
          </w:p>
        </w:tc>
        <w:tc>
          <w:tcPr>
            <w:tcW w:w="1937" w:type="dxa"/>
            <w:vMerge w:val="restart"/>
            <w:tcBorders>
              <w:top w:val="single" w:sz="4" w:space="0" w:color="auto"/>
              <w:left w:val="single" w:sz="4" w:space="0" w:color="auto"/>
              <w:bottom w:val="single" w:sz="4" w:space="0" w:color="auto"/>
              <w:right w:val="single" w:sz="4" w:space="0" w:color="auto"/>
            </w:tcBorders>
            <w:hideMark/>
          </w:tcPr>
          <w:p w:rsidR="00AD1C62" w:rsidRPr="00E760EC" w:rsidRDefault="00AD1C62" w:rsidP="00AD1C62">
            <w:pPr>
              <w:rPr>
                <w:rFonts w:ascii="Franklin Gothic Book" w:hAnsi="Franklin Gothic Book"/>
                <w:sz w:val="18"/>
                <w:szCs w:val="18"/>
              </w:rPr>
            </w:pPr>
            <w:r w:rsidRPr="00E760EC">
              <w:rPr>
                <w:rFonts w:ascii="Franklin Gothic Book" w:hAnsi="Franklin Gothic Book"/>
                <w:sz w:val="18"/>
                <w:szCs w:val="18"/>
              </w:rPr>
              <w:t xml:space="preserve">Район </w:t>
            </w:r>
          </w:p>
        </w:tc>
        <w:tc>
          <w:tcPr>
            <w:tcW w:w="850" w:type="dxa"/>
            <w:vMerge w:val="restart"/>
            <w:tcBorders>
              <w:top w:val="single" w:sz="4" w:space="0" w:color="auto"/>
              <w:left w:val="single" w:sz="4" w:space="0" w:color="auto"/>
              <w:bottom w:val="single" w:sz="4" w:space="0" w:color="auto"/>
              <w:right w:val="single" w:sz="4" w:space="0" w:color="auto"/>
            </w:tcBorders>
            <w:hideMark/>
          </w:tcPr>
          <w:p w:rsidR="00AD1C62" w:rsidRPr="00E760EC" w:rsidRDefault="00AD1C62" w:rsidP="00AD1C62">
            <w:pPr>
              <w:rPr>
                <w:rFonts w:ascii="Franklin Gothic Book" w:hAnsi="Franklin Gothic Book"/>
                <w:sz w:val="18"/>
                <w:szCs w:val="18"/>
              </w:rPr>
            </w:pPr>
            <w:r w:rsidRPr="00E760EC">
              <w:rPr>
                <w:rFonts w:ascii="Franklin Gothic Book" w:hAnsi="Franklin Gothic Book"/>
                <w:sz w:val="18"/>
                <w:szCs w:val="18"/>
              </w:rPr>
              <w:t>Кол-во школ, представивших чек-листы</w:t>
            </w:r>
          </w:p>
        </w:tc>
        <w:tc>
          <w:tcPr>
            <w:tcW w:w="851" w:type="dxa"/>
            <w:vMerge w:val="restart"/>
            <w:tcBorders>
              <w:top w:val="single" w:sz="4" w:space="0" w:color="auto"/>
              <w:left w:val="single" w:sz="4" w:space="0" w:color="auto"/>
              <w:right w:val="single" w:sz="4" w:space="0" w:color="auto"/>
            </w:tcBorders>
          </w:tcPr>
          <w:p w:rsidR="00AD1C62" w:rsidRPr="00E760EC" w:rsidRDefault="00AD1C62" w:rsidP="00AD1C62">
            <w:pPr>
              <w:rPr>
                <w:rFonts w:ascii="Franklin Gothic Book" w:hAnsi="Franklin Gothic Book"/>
                <w:sz w:val="18"/>
                <w:szCs w:val="18"/>
              </w:rPr>
            </w:pPr>
            <w:r w:rsidRPr="00E760EC">
              <w:rPr>
                <w:rFonts w:ascii="Franklin Gothic Book" w:hAnsi="Franklin Gothic Book"/>
                <w:sz w:val="18"/>
                <w:szCs w:val="18"/>
              </w:rPr>
              <w:t>% от общего кол-ва школ</w:t>
            </w:r>
          </w:p>
        </w:tc>
        <w:tc>
          <w:tcPr>
            <w:tcW w:w="1133" w:type="dxa"/>
            <w:vMerge w:val="restart"/>
            <w:tcBorders>
              <w:top w:val="single" w:sz="4" w:space="0" w:color="auto"/>
              <w:left w:val="single" w:sz="4" w:space="0" w:color="auto"/>
              <w:right w:val="single" w:sz="4" w:space="0" w:color="auto"/>
            </w:tcBorders>
          </w:tcPr>
          <w:p w:rsidR="00AD1C62" w:rsidRPr="00E760EC" w:rsidRDefault="00AD1C62" w:rsidP="00AD1C62">
            <w:pPr>
              <w:rPr>
                <w:rFonts w:ascii="Franklin Gothic Book" w:hAnsi="Franklin Gothic Book"/>
                <w:sz w:val="18"/>
                <w:szCs w:val="18"/>
              </w:rPr>
            </w:pPr>
            <w:r w:rsidRPr="00E760EC">
              <w:rPr>
                <w:rFonts w:ascii="Franklin Gothic Book" w:hAnsi="Franklin Gothic Book"/>
                <w:sz w:val="18"/>
                <w:szCs w:val="18"/>
              </w:rPr>
              <w:t>Имеют приказ о наставниках и наставляемых на сайте</w:t>
            </w:r>
          </w:p>
        </w:tc>
        <w:tc>
          <w:tcPr>
            <w:tcW w:w="1559" w:type="dxa"/>
            <w:gridSpan w:val="2"/>
            <w:tcBorders>
              <w:top w:val="single" w:sz="4" w:space="0" w:color="auto"/>
              <w:left w:val="single" w:sz="4" w:space="0" w:color="auto"/>
              <w:bottom w:val="single" w:sz="4" w:space="0" w:color="auto"/>
              <w:right w:val="single" w:sz="4" w:space="0" w:color="auto"/>
            </w:tcBorders>
            <w:hideMark/>
          </w:tcPr>
          <w:p w:rsidR="00AD1C62" w:rsidRPr="00E760EC" w:rsidRDefault="00AD1C62" w:rsidP="00AD1C62">
            <w:pPr>
              <w:rPr>
                <w:rFonts w:ascii="Franklin Gothic Book" w:hAnsi="Franklin Gothic Book"/>
                <w:sz w:val="18"/>
                <w:szCs w:val="18"/>
              </w:rPr>
            </w:pPr>
            <w:r w:rsidRPr="00E760EC">
              <w:rPr>
                <w:rFonts w:ascii="Franklin Gothic Book" w:hAnsi="Franklin Gothic Book"/>
                <w:sz w:val="18"/>
                <w:szCs w:val="18"/>
              </w:rPr>
              <w:t xml:space="preserve">Наставнические </w:t>
            </w:r>
          </w:p>
          <w:p w:rsidR="00AD1C62" w:rsidRPr="00E760EC" w:rsidRDefault="00AD1C62" w:rsidP="00AD1C62">
            <w:pPr>
              <w:rPr>
                <w:rFonts w:ascii="Franklin Gothic Book" w:hAnsi="Franklin Gothic Book"/>
                <w:sz w:val="18"/>
                <w:szCs w:val="18"/>
              </w:rPr>
            </w:pPr>
            <w:r w:rsidRPr="00E760EC">
              <w:rPr>
                <w:rFonts w:ascii="Franklin Gothic Book" w:hAnsi="Franklin Gothic Book"/>
                <w:sz w:val="18"/>
                <w:szCs w:val="18"/>
              </w:rPr>
              <w:t>пары</w:t>
            </w:r>
          </w:p>
        </w:tc>
        <w:tc>
          <w:tcPr>
            <w:tcW w:w="1397" w:type="dxa"/>
            <w:gridSpan w:val="2"/>
            <w:tcBorders>
              <w:top w:val="single" w:sz="4" w:space="0" w:color="auto"/>
              <w:left w:val="single" w:sz="4" w:space="0" w:color="auto"/>
              <w:bottom w:val="single" w:sz="4" w:space="0" w:color="auto"/>
              <w:right w:val="single" w:sz="4" w:space="0" w:color="auto"/>
            </w:tcBorders>
            <w:hideMark/>
          </w:tcPr>
          <w:p w:rsidR="00AD1C62" w:rsidRPr="00E760EC" w:rsidRDefault="00AD1C62" w:rsidP="00AD1C62">
            <w:pPr>
              <w:rPr>
                <w:rFonts w:ascii="Franklin Gothic Book" w:hAnsi="Franklin Gothic Book"/>
                <w:sz w:val="18"/>
                <w:szCs w:val="18"/>
              </w:rPr>
            </w:pPr>
            <w:r w:rsidRPr="00E760EC">
              <w:rPr>
                <w:rFonts w:ascii="Franklin Gothic Book" w:hAnsi="Franklin Gothic Book"/>
                <w:sz w:val="18"/>
                <w:szCs w:val="18"/>
              </w:rPr>
              <w:t>Наставнические группы</w:t>
            </w:r>
          </w:p>
        </w:tc>
        <w:tc>
          <w:tcPr>
            <w:tcW w:w="790"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AD1C62" w:rsidRPr="00E760EC" w:rsidRDefault="00AD1C62" w:rsidP="00AD1C62">
            <w:pPr>
              <w:rPr>
                <w:rFonts w:ascii="Franklin Gothic Book" w:hAnsi="Franklin Gothic Book"/>
                <w:sz w:val="18"/>
                <w:szCs w:val="18"/>
              </w:rPr>
            </w:pPr>
            <w:r w:rsidRPr="00E760EC">
              <w:rPr>
                <w:rFonts w:ascii="Franklin Gothic Book" w:hAnsi="Franklin Gothic Book"/>
                <w:sz w:val="18"/>
                <w:szCs w:val="18"/>
              </w:rPr>
              <w:t>Всего наставников</w:t>
            </w:r>
          </w:p>
        </w:tc>
        <w:tc>
          <w:tcPr>
            <w:tcW w:w="790"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AD1C62" w:rsidRPr="00E760EC" w:rsidRDefault="00AD1C62" w:rsidP="00AD1C62">
            <w:pPr>
              <w:rPr>
                <w:rFonts w:ascii="Franklin Gothic Book" w:hAnsi="Franklin Gothic Book"/>
                <w:sz w:val="18"/>
                <w:szCs w:val="18"/>
              </w:rPr>
            </w:pPr>
            <w:r w:rsidRPr="00E760EC">
              <w:rPr>
                <w:rFonts w:ascii="Franklin Gothic Book" w:hAnsi="Franklin Gothic Book"/>
                <w:sz w:val="18"/>
                <w:szCs w:val="18"/>
              </w:rPr>
              <w:t>Всего наставляемых</w:t>
            </w:r>
          </w:p>
        </w:tc>
      </w:tr>
      <w:tr w:rsidR="00AD1C62" w:rsidRPr="00E760EC" w:rsidTr="00462C1C">
        <w:tc>
          <w:tcPr>
            <w:tcW w:w="474" w:type="dxa"/>
            <w:vMerge/>
            <w:tcBorders>
              <w:top w:val="single" w:sz="4" w:space="0" w:color="auto"/>
              <w:left w:val="single" w:sz="4" w:space="0" w:color="auto"/>
              <w:bottom w:val="single" w:sz="4" w:space="0" w:color="auto"/>
              <w:right w:val="single" w:sz="4" w:space="0" w:color="auto"/>
            </w:tcBorders>
            <w:vAlign w:val="center"/>
            <w:hideMark/>
          </w:tcPr>
          <w:p w:rsidR="00AD1C62" w:rsidRPr="00E760EC" w:rsidRDefault="00AD1C62" w:rsidP="00AD1C62">
            <w:pPr>
              <w:rPr>
                <w:rFonts w:ascii="Franklin Gothic Book" w:hAnsi="Franklin Gothic Book"/>
                <w:sz w:val="18"/>
                <w:szCs w:val="18"/>
              </w:rPr>
            </w:pPr>
          </w:p>
        </w:tc>
        <w:tc>
          <w:tcPr>
            <w:tcW w:w="1937" w:type="dxa"/>
            <w:vMerge/>
            <w:tcBorders>
              <w:top w:val="single" w:sz="4" w:space="0" w:color="auto"/>
              <w:left w:val="single" w:sz="4" w:space="0" w:color="auto"/>
              <w:bottom w:val="single" w:sz="4" w:space="0" w:color="auto"/>
              <w:right w:val="single" w:sz="4" w:space="0" w:color="auto"/>
            </w:tcBorders>
            <w:vAlign w:val="center"/>
            <w:hideMark/>
          </w:tcPr>
          <w:p w:rsidR="00AD1C62" w:rsidRPr="00E760EC" w:rsidRDefault="00AD1C62" w:rsidP="00AD1C62">
            <w:pPr>
              <w:rPr>
                <w:rFonts w:ascii="Franklin Gothic Book" w:hAnsi="Franklin Gothic Book"/>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D1C62" w:rsidRPr="00E760EC" w:rsidRDefault="00AD1C62" w:rsidP="00AD1C62">
            <w:pPr>
              <w:rPr>
                <w:rFonts w:ascii="Franklin Gothic Book" w:hAnsi="Franklin Gothic Book"/>
                <w:sz w:val="20"/>
                <w:szCs w:val="20"/>
              </w:rPr>
            </w:pPr>
          </w:p>
        </w:tc>
        <w:tc>
          <w:tcPr>
            <w:tcW w:w="851" w:type="dxa"/>
            <w:vMerge/>
            <w:tcBorders>
              <w:left w:val="single" w:sz="4" w:space="0" w:color="auto"/>
              <w:bottom w:val="single" w:sz="4" w:space="0" w:color="auto"/>
              <w:right w:val="single" w:sz="4" w:space="0" w:color="auto"/>
            </w:tcBorders>
            <w:vAlign w:val="center"/>
          </w:tcPr>
          <w:p w:rsidR="00AD1C62" w:rsidRPr="00E760EC" w:rsidRDefault="00AD1C62" w:rsidP="00AD1C62">
            <w:pPr>
              <w:rPr>
                <w:rFonts w:ascii="Franklin Gothic Book" w:hAnsi="Franklin Gothic Book"/>
                <w:sz w:val="20"/>
                <w:szCs w:val="20"/>
              </w:rPr>
            </w:pPr>
          </w:p>
        </w:tc>
        <w:tc>
          <w:tcPr>
            <w:tcW w:w="1133" w:type="dxa"/>
            <w:vMerge/>
            <w:tcBorders>
              <w:left w:val="single" w:sz="4" w:space="0" w:color="auto"/>
              <w:bottom w:val="single" w:sz="4" w:space="0" w:color="auto"/>
              <w:right w:val="single" w:sz="4" w:space="0" w:color="auto"/>
            </w:tcBorders>
            <w:vAlign w:val="center"/>
          </w:tcPr>
          <w:p w:rsidR="00AD1C62" w:rsidRPr="00E760EC" w:rsidRDefault="00AD1C62" w:rsidP="00AD1C62">
            <w:pPr>
              <w:rPr>
                <w:rFonts w:ascii="Franklin Gothic Book" w:hAnsi="Franklin Gothic Book"/>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AD1C62" w:rsidRPr="00E760EC" w:rsidRDefault="00AD1C62" w:rsidP="00AD1C62">
            <w:pPr>
              <w:rPr>
                <w:rFonts w:ascii="Franklin Gothic Book" w:hAnsi="Franklin Gothic Book"/>
                <w:sz w:val="18"/>
                <w:szCs w:val="18"/>
              </w:rPr>
            </w:pPr>
            <w:r w:rsidRPr="00E760EC">
              <w:rPr>
                <w:rFonts w:ascii="Franklin Gothic Book" w:hAnsi="Franklin Gothic Book"/>
                <w:sz w:val="18"/>
                <w:szCs w:val="18"/>
              </w:rPr>
              <w:t>Наста-вни-ков</w:t>
            </w:r>
          </w:p>
        </w:tc>
        <w:tc>
          <w:tcPr>
            <w:tcW w:w="850" w:type="dxa"/>
            <w:tcBorders>
              <w:top w:val="single" w:sz="4" w:space="0" w:color="auto"/>
              <w:left w:val="single" w:sz="4" w:space="0" w:color="auto"/>
              <w:bottom w:val="single" w:sz="4" w:space="0" w:color="auto"/>
              <w:right w:val="single" w:sz="4" w:space="0" w:color="auto"/>
            </w:tcBorders>
            <w:hideMark/>
          </w:tcPr>
          <w:p w:rsidR="00AD1C62" w:rsidRPr="00E760EC" w:rsidRDefault="00AD1C62" w:rsidP="00AD1C62">
            <w:pPr>
              <w:rPr>
                <w:rFonts w:ascii="Franklin Gothic Book" w:hAnsi="Franklin Gothic Book"/>
                <w:sz w:val="18"/>
                <w:szCs w:val="18"/>
              </w:rPr>
            </w:pPr>
            <w:r w:rsidRPr="00E760EC">
              <w:rPr>
                <w:rFonts w:ascii="Franklin Gothic Book" w:hAnsi="Franklin Gothic Book"/>
                <w:sz w:val="18"/>
                <w:szCs w:val="18"/>
              </w:rPr>
              <w:t>Наста-вля-емых</w:t>
            </w:r>
          </w:p>
        </w:tc>
        <w:tc>
          <w:tcPr>
            <w:tcW w:w="709" w:type="dxa"/>
            <w:tcBorders>
              <w:top w:val="single" w:sz="4" w:space="0" w:color="auto"/>
              <w:left w:val="single" w:sz="4" w:space="0" w:color="auto"/>
              <w:bottom w:val="single" w:sz="4" w:space="0" w:color="auto"/>
              <w:right w:val="single" w:sz="4" w:space="0" w:color="auto"/>
            </w:tcBorders>
            <w:hideMark/>
          </w:tcPr>
          <w:p w:rsidR="00AD1C62" w:rsidRPr="00E760EC" w:rsidRDefault="00AD1C62" w:rsidP="00AD1C62">
            <w:pPr>
              <w:rPr>
                <w:rFonts w:ascii="Franklin Gothic Book" w:hAnsi="Franklin Gothic Book"/>
                <w:sz w:val="18"/>
                <w:szCs w:val="18"/>
              </w:rPr>
            </w:pPr>
            <w:r w:rsidRPr="00E760EC">
              <w:rPr>
                <w:rFonts w:ascii="Franklin Gothic Book" w:hAnsi="Franklin Gothic Book"/>
                <w:sz w:val="18"/>
                <w:szCs w:val="18"/>
              </w:rPr>
              <w:t>Наста-вни</w:t>
            </w:r>
            <w:r>
              <w:rPr>
                <w:rFonts w:ascii="Franklin Gothic Book" w:hAnsi="Franklin Gothic Book"/>
                <w:sz w:val="18"/>
                <w:szCs w:val="18"/>
              </w:rPr>
              <w:t>-</w:t>
            </w:r>
            <w:r w:rsidRPr="00E760EC">
              <w:rPr>
                <w:rFonts w:ascii="Franklin Gothic Book" w:hAnsi="Franklin Gothic Book"/>
                <w:sz w:val="18"/>
                <w:szCs w:val="18"/>
              </w:rPr>
              <w:t>ков</w:t>
            </w:r>
          </w:p>
        </w:tc>
        <w:tc>
          <w:tcPr>
            <w:tcW w:w="688" w:type="dxa"/>
            <w:tcBorders>
              <w:top w:val="single" w:sz="4" w:space="0" w:color="auto"/>
              <w:left w:val="single" w:sz="4" w:space="0" w:color="auto"/>
              <w:bottom w:val="single" w:sz="4" w:space="0" w:color="auto"/>
              <w:right w:val="single" w:sz="4" w:space="0" w:color="auto"/>
            </w:tcBorders>
            <w:hideMark/>
          </w:tcPr>
          <w:p w:rsidR="00AD1C62" w:rsidRPr="00E760EC" w:rsidRDefault="00AD1C62" w:rsidP="00AD1C62">
            <w:pPr>
              <w:rPr>
                <w:rFonts w:ascii="Franklin Gothic Book" w:hAnsi="Franklin Gothic Book"/>
                <w:sz w:val="18"/>
                <w:szCs w:val="18"/>
              </w:rPr>
            </w:pPr>
            <w:r w:rsidRPr="00E760EC">
              <w:rPr>
                <w:rFonts w:ascii="Franklin Gothic Book" w:hAnsi="Franklin Gothic Book"/>
                <w:sz w:val="18"/>
                <w:szCs w:val="18"/>
              </w:rPr>
              <w:t>Наста-вля-емых</w:t>
            </w:r>
          </w:p>
        </w:tc>
        <w:tc>
          <w:tcPr>
            <w:tcW w:w="790"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D1C62" w:rsidRPr="00E760EC" w:rsidRDefault="00AD1C62" w:rsidP="00AD1C62">
            <w:pPr>
              <w:rPr>
                <w:rFonts w:ascii="Franklin Gothic Book" w:hAnsi="Franklin Gothic Book"/>
                <w:sz w:val="20"/>
                <w:szCs w:val="20"/>
              </w:rPr>
            </w:pPr>
          </w:p>
        </w:tc>
        <w:tc>
          <w:tcPr>
            <w:tcW w:w="790"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rsidR="00AD1C62" w:rsidRPr="00E760EC" w:rsidRDefault="00AD1C62" w:rsidP="00AD1C62">
            <w:pPr>
              <w:rPr>
                <w:rFonts w:ascii="Franklin Gothic Book" w:hAnsi="Franklin Gothic Book"/>
                <w:sz w:val="20"/>
                <w:szCs w:val="20"/>
              </w:rPr>
            </w:pPr>
          </w:p>
        </w:tc>
      </w:tr>
      <w:tr w:rsidR="00462C1C" w:rsidRPr="00E760EC" w:rsidTr="00462C1C">
        <w:tc>
          <w:tcPr>
            <w:tcW w:w="474"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18"/>
                <w:szCs w:val="18"/>
              </w:rPr>
            </w:pPr>
            <w:r w:rsidRPr="00E760EC">
              <w:rPr>
                <w:rFonts w:ascii="Franklin Gothic Book" w:hAnsi="Franklin Gothic Book"/>
                <w:sz w:val="18"/>
                <w:szCs w:val="18"/>
              </w:rPr>
              <w:t>1.</w:t>
            </w:r>
          </w:p>
        </w:tc>
        <w:tc>
          <w:tcPr>
            <w:tcW w:w="1937"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г.Махачкала</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34</w:t>
            </w:r>
          </w:p>
        </w:tc>
        <w:tc>
          <w:tcPr>
            <w:tcW w:w="851"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48%</w:t>
            </w:r>
          </w:p>
        </w:tc>
        <w:tc>
          <w:tcPr>
            <w:tcW w:w="1133"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30</w:t>
            </w:r>
            <w:r>
              <w:rPr>
                <w:rFonts w:ascii="Franklin Gothic Book" w:hAnsi="Franklin Gothic Book"/>
                <w:sz w:val="20"/>
                <w:szCs w:val="20"/>
              </w:rPr>
              <w:t xml:space="preserve"> (94%)</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161</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169</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14</w:t>
            </w:r>
          </w:p>
        </w:tc>
        <w:tc>
          <w:tcPr>
            <w:tcW w:w="688"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42</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175</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211</w:t>
            </w:r>
          </w:p>
        </w:tc>
      </w:tr>
      <w:tr w:rsidR="00462C1C" w:rsidRPr="00E760EC" w:rsidTr="00462C1C">
        <w:tc>
          <w:tcPr>
            <w:tcW w:w="474"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18"/>
                <w:szCs w:val="18"/>
              </w:rPr>
            </w:pPr>
            <w:r w:rsidRPr="00E760EC">
              <w:rPr>
                <w:rFonts w:ascii="Franklin Gothic Book" w:hAnsi="Franklin Gothic Book"/>
                <w:sz w:val="18"/>
                <w:szCs w:val="18"/>
              </w:rPr>
              <w:t>2.</w:t>
            </w:r>
          </w:p>
        </w:tc>
        <w:tc>
          <w:tcPr>
            <w:tcW w:w="1937"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г.Дербент</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24</w:t>
            </w:r>
          </w:p>
        </w:tc>
        <w:tc>
          <w:tcPr>
            <w:tcW w:w="851"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96%</w:t>
            </w:r>
          </w:p>
        </w:tc>
        <w:tc>
          <w:tcPr>
            <w:tcW w:w="1133"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15</w:t>
            </w:r>
            <w:r>
              <w:rPr>
                <w:rFonts w:ascii="Franklin Gothic Book" w:hAnsi="Franklin Gothic Book"/>
                <w:sz w:val="20"/>
                <w:szCs w:val="20"/>
              </w:rPr>
              <w:t xml:space="preserve"> (63%)</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89</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92</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5</w:t>
            </w:r>
          </w:p>
        </w:tc>
        <w:tc>
          <w:tcPr>
            <w:tcW w:w="688"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14</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94</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106</w:t>
            </w:r>
          </w:p>
        </w:tc>
      </w:tr>
      <w:tr w:rsidR="00462C1C" w:rsidRPr="00E760EC" w:rsidTr="00462C1C">
        <w:tc>
          <w:tcPr>
            <w:tcW w:w="474"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18"/>
                <w:szCs w:val="18"/>
              </w:rPr>
            </w:pPr>
            <w:r w:rsidRPr="00E760EC">
              <w:rPr>
                <w:rFonts w:ascii="Franklin Gothic Book" w:hAnsi="Franklin Gothic Book"/>
                <w:sz w:val="18"/>
                <w:szCs w:val="18"/>
              </w:rPr>
              <w:t>3.</w:t>
            </w:r>
          </w:p>
        </w:tc>
        <w:tc>
          <w:tcPr>
            <w:tcW w:w="1937"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Дербентский район</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44</w:t>
            </w:r>
          </w:p>
        </w:tc>
        <w:tc>
          <w:tcPr>
            <w:tcW w:w="851"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96%</w:t>
            </w:r>
          </w:p>
        </w:tc>
        <w:tc>
          <w:tcPr>
            <w:tcW w:w="1133"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23</w:t>
            </w:r>
            <w:r>
              <w:rPr>
                <w:rFonts w:ascii="Franklin Gothic Book" w:hAnsi="Franklin Gothic Book"/>
                <w:sz w:val="20"/>
                <w:szCs w:val="20"/>
              </w:rPr>
              <w:t xml:space="preserve"> (52%)</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59</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59</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6</w:t>
            </w:r>
          </w:p>
        </w:tc>
        <w:tc>
          <w:tcPr>
            <w:tcW w:w="688"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16</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65</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75</w:t>
            </w:r>
          </w:p>
        </w:tc>
      </w:tr>
      <w:tr w:rsidR="00462C1C" w:rsidRPr="00E760EC" w:rsidTr="00462C1C">
        <w:tc>
          <w:tcPr>
            <w:tcW w:w="474"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18"/>
                <w:szCs w:val="18"/>
              </w:rPr>
            </w:pPr>
            <w:r w:rsidRPr="00E760EC">
              <w:rPr>
                <w:rFonts w:ascii="Franklin Gothic Book" w:hAnsi="Franklin Gothic Book"/>
                <w:sz w:val="18"/>
                <w:szCs w:val="18"/>
              </w:rPr>
              <w:t>4.</w:t>
            </w:r>
          </w:p>
        </w:tc>
        <w:tc>
          <w:tcPr>
            <w:tcW w:w="1937"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Акушинский район</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36</w:t>
            </w:r>
          </w:p>
        </w:tc>
        <w:tc>
          <w:tcPr>
            <w:tcW w:w="851"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78%</w:t>
            </w:r>
          </w:p>
        </w:tc>
        <w:tc>
          <w:tcPr>
            <w:tcW w:w="1133"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24</w:t>
            </w:r>
            <w:r>
              <w:rPr>
                <w:rFonts w:ascii="Franklin Gothic Book" w:hAnsi="Franklin Gothic Book"/>
                <w:sz w:val="20"/>
                <w:szCs w:val="20"/>
              </w:rPr>
              <w:t xml:space="preserve"> (67%)</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73</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70</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4</w:t>
            </w:r>
          </w:p>
        </w:tc>
        <w:tc>
          <w:tcPr>
            <w:tcW w:w="688"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7</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77</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77</w:t>
            </w:r>
          </w:p>
        </w:tc>
      </w:tr>
      <w:tr w:rsidR="00462C1C" w:rsidRPr="00E760EC" w:rsidTr="00462C1C">
        <w:tc>
          <w:tcPr>
            <w:tcW w:w="474"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18"/>
                <w:szCs w:val="18"/>
              </w:rPr>
            </w:pPr>
            <w:r w:rsidRPr="00E760EC">
              <w:rPr>
                <w:rFonts w:ascii="Franklin Gothic Book" w:hAnsi="Franklin Gothic Book"/>
                <w:sz w:val="18"/>
                <w:szCs w:val="18"/>
              </w:rPr>
              <w:t>5.</w:t>
            </w:r>
          </w:p>
        </w:tc>
        <w:tc>
          <w:tcPr>
            <w:tcW w:w="1937"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Ахвахский район</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12</w:t>
            </w:r>
          </w:p>
        </w:tc>
        <w:tc>
          <w:tcPr>
            <w:tcW w:w="851"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86%</w:t>
            </w:r>
          </w:p>
        </w:tc>
        <w:tc>
          <w:tcPr>
            <w:tcW w:w="1133"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3</w:t>
            </w:r>
            <w:r>
              <w:rPr>
                <w:rFonts w:ascii="Franklin Gothic Book" w:hAnsi="Franklin Gothic Book"/>
                <w:sz w:val="20"/>
                <w:szCs w:val="20"/>
              </w:rPr>
              <w:t xml:space="preserve">   (25%)</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6</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6</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c>
          <w:tcPr>
            <w:tcW w:w="688"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6</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6</w:t>
            </w:r>
          </w:p>
        </w:tc>
      </w:tr>
      <w:tr w:rsidR="00462C1C" w:rsidRPr="00E760EC" w:rsidTr="00462C1C">
        <w:tc>
          <w:tcPr>
            <w:tcW w:w="474"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18"/>
                <w:szCs w:val="18"/>
              </w:rPr>
            </w:pPr>
            <w:r w:rsidRPr="00E760EC">
              <w:rPr>
                <w:rFonts w:ascii="Franklin Gothic Book" w:hAnsi="Franklin Gothic Book"/>
                <w:sz w:val="18"/>
                <w:szCs w:val="18"/>
              </w:rPr>
              <w:t>6.</w:t>
            </w:r>
          </w:p>
        </w:tc>
        <w:tc>
          <w:tcPr>
            <w:tcW w:w="1937"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Ахтынский район</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18</w:t>
            </w:r>
          </w:p>
        </w:tc>
        <w:tc>
          <w:tcPr>
            <w:tcW w:w="851"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95%</w:t>
            </w:r>
          </w:p>
        </w:tc>
        <w:tc>
          <w:tcPr>
            <w:tcW w:w="1133"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12</w:t>
            </w:r>
            <w:r>
              <w:rPr>
                <w:rFonts w:ascii="Franklin Gothic Book" w:hAnsi="Franklin Gothic Book"/>
                <w:sz w:val="20"/>
                <w:szCs w:val="20"/>
              </w:rPr>
              <w:t xml:space="preserve"> (67%)</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35</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34</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c>
          <w:tcPr>
            <w:tcW w:w="688"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35</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34</w:t>
            </w:r>
          </w:p>
        </w:tc>
      </w:tr>
      <w:tr w:rsidR="00462C1C" w:rsidRPr="00E760EC" w:rsidTr="00462C1C">
        <w:tc>
          <w:tcPr>
            <w:tcW w:w="474"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18"/>
                <w:szCs w:val="18"/>
              </w:rPr>
            </w:pPr>
            <w:r w:rsidRPr="00E760EC">
              <w:rPr>
                <w:rFonts w:ascii="Franklin Gothic Book" w:hAnsi="Franklin Gothic Book"/>
                <w:sz w:val="18"/>
                <w:szCs w:val="18"/>
              </w:rPr>
              <w:t>7.</w:t>
            </w:r>
          </w:p>
        </w:tc>
        <w:tc>
          <w:tcPr>
            <w:tcW w:w="1937"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Бабаюртовский район</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16</w:t>
            </w:r>
          </w:p>
        </w:tc>
        <w:tc>
          <w:tcPr>
            <w:tcW w:w="851"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76%</w:t>
            </w:r>
          </w:p>
        </w:tc>
        <w:tc>
          <w:tcPr>
            <w:tcW w:w="1133"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10</w:t>
            </w:r>
            <w:r>
              <w:rPr>
                <w:rFonts w:ascii="Franklin Gothic Book" w:hAnsi="Franklin Gothic Book"/>
                <w:sz w:val="20"/>
                <w:szCs w:val="20"/>
              </w:rPr>
              <w:t xml:space="preserve"> (63%)</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30</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30</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5</w:t>
            </w:r>
          </w:p>
        </w:tc>
        <w:tc>
          <w:tcPr>
            <w:tcW w:w="688"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16</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35</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46</w:t>
            </w:r>
          </w:p>
        </w:tc>
      </w:tr>
      <w:tr w:rsidR="00462C1C" w:rsidRPr="00E760EC" w:rsidTr="00462C1C">
        <w:tc>
          <w:tcPr>
            <w:tcW w:w="474"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18"/>
                <w:szCs w:val="18"/>
              </w:rPr>
            </w:pPr>
            <w:r w:rsidRPr="00E760EC">
              <w:rPr>
                <w:rFonts w:ascii="Franklin Gothic Book" w:hAnsi="Franklin Gothic Book"/>
                <w:sz w:val="18"/>
                <w:szCs w:val="18"/>
              </w:rPr>
              <w:t>8.</w:t>
            </w:r>
          </w:p>
        </w:tc>
        <w:tc>
          <w:tcPr>
            <w:tcW w:w="1937"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Буйнакский район</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26</w:t>
            </w:r>
          </w:p>
        </w:tc>
        <w:tc>
          <w:tcPr>
            <w:tcW w:w="851"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72%</w:t>
            </w:r>
          </w:p>
        </w:tc>
        <w:tc>
          <w:tcPr>
            <w:tcW w:w="1133"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21</w:t>
            </w:r>
            <w:r>
              <w:rPr>
                <w:rFonts w:ascii="Franklin Gothic Book" w:hAnsi="Franklin Gothic Book"/>
                <w:sz w:val="20"/>
                <w:szCs w:val="20"/>
              </w:rPr>
              <w:t xml:space="preserve"> (81%)</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49</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48</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4</w:t>
            </w:r>
          </w:p>
        </w:tc>
        <w:tc>
          <w:tcPr>
            <w:tcW w:w="688"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5</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53</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53</w:t>
            </w:r>
          </w:p>
        </w:tc>
      </w:tr>
      <w:tr w:rsidR="00462C1C" w:rsidRPr="00E760EC" w:rsidTr="00462C1C">
        <w:tc>
          <w:tcPr>
            <w:tcW w:w="474"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18"/>
                <w:szCs w:val="18"/>
              </w:rPr>
            </w:pPr>
            <w:r w:rsidRPr="00E760EC">
              <w:rPr>
                <w:rFonts w:ascii="Franklin Gothic Book" w:hAnsi="Franklin Gothic Book"/>
                <w:sz w:val="18"/>
                <w:szCs w:val="18"/>
              </w:rPr>
              <w:t>9.</w:t>
            </w:r>
          </w:p>
        </w:tc>
        <w:tc>
          <w:tcPr>
            <w:tcW w:w="1937"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Гергебильский район</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10</w:t>
            </w:r>
          </w:p>
        </w:tc>
        <w:tc>
          <w:tcPr>
            <w:tcW w:w="851"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100%</w:t>
            </w:r>
          </w:p>
        </w:tc>
        <w:tc>
          <w:tcPr>
            <w:tcW w:w="1133"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w:t>
            </w:r>
            <w:r>
              <w:rPr>
                <w:rFonts w:ascii="Franklin Gothic Book" w:hAnsi="Franklin Gothic Book"/>
                <w:sz w:val="20"/>
                <w:szCs w:val="20"/>
              </w:rPr>
              <w:t xml:space="preserve">   (20%)</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c>
          <w:tcPr>
            <w:tcW w:w="688"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w:t>
            </w:r>
          </w:p>
        </w:tc>
      </w:tr>
      <w:tr w:rsidR="00462C1C" w:rsidRPr="00E760EC" w:rsidTr="00462C1C">
        <w:tc>
          <w:tcPr>
            <w:tcW w:w="474"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18"/>
                <w:szCs w:val="18"/>
              </w:rPr>
            </w:pPr>
            <w:r w:rsidRPr="00E760EC">
              <w:rPr>
                <w:rFonts w:ascii="Franklin Gothic Book" w:hAnsi="Franklin Gothic Book"/>
                <w:sz w:val="18"/>
                <w:szCs w:val="18"/>
              </w:rPr>
              <w:t>10.</w:t>
            </w:r>
          </w:p>
        </w:tc>
        <w:tc>
          <w:tcPr>
            <w:tcW w:w="1937"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Гунибский район</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4</w:t>
            </w:r>
          </w:p>
        </w:tc>
        <w:tc>
          <w:tcPr>
            <w:tcW w:w="851"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15%</w:t>
            </w:r>
          </w:p>
        </w:tc>
        <w:tc>
          <w:tcPr>
            <w:tcW w:w="1133"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w:t>
            </w:r>
            <w:r>
              <w:rPr>
                <w:rFonts w:ascii="Franklin Gothic Book" w:hAnsi="Franklin Gothic Book"/>
                <w:sz w:val="20"/>
                <w:szCs w:val="20"/>
              </w:rPr>
              <w:t xml:space="preserve">   (50%)</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7</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7</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c>
          <w:tcPr>
            <w:tcW w:w="688"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7</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7</w:t>
            </w:r>
          </w:p>
        </w:tc>
      </w:tr>
      <w:tr w:rsidR="00462C1C" w:rsidRPr="00E760EC" w:rsidTr="00462C1C">
        <w:tc>
          <w:tcPr>
            <w:tcW w:w="474"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18"/>
                <w:szCs w:val="18"/>
              </w:rPr>
            </w:pPr>
            <w:r w:rsidRPr="00E760EC">
              <w:rPr>
                <w:rFonts w:ascii="Franklin Gothic Book" w:hAnsi="Franklin Gothic Book"/>
                <w:sz w:val="18"/>
                <w:szCs w:val="18"/>
              </w:rPr>
              <w:t>11.</w:t>
            </w:r>
          </w:p>
        </w:tc>
        <w:tc>
          <w:tcPr>
            <w:tcW w:w="1937"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Гумбетовский район</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5%</w:t>
            </w:r>
          </w:p>
        </w:tc>
        <w:tc>
          <w:tcPr>
            <w:tcW w:w="1133"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r>
              <w:rPr>
                <w:rFonts w:ascii="Franklin Gothic Book" w:hAnsi="Franklin Gothic Book"/>
                <w:sz w:val="20"/>
                <w:szCs w:val="20"/>
              </w:rPr>
              <w:t xml:space="preserve">   (0%)</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c>
          <w:tcPr>
            <w:tcW w:w="688"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r>
      <w:tr w:rsidR="00462C1C" w:rsidRPr="00E760EC" w:rsidTr="00462C1C">
        <w:tc>
          <w:tcPr>
            <w:tcW w:w="474"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18"/>
                <w:szCs w:val="18"/>
              </w:rPr>
            </w:pPr>
            <w:r w:rsidRPr="00E760EC">
              <w:rPr>
                <w:rFonts w:ascii="Franklin Gothic Book" w:hAnsi="Franklin Gothic Book"/>
                <w:sz w:val="18"/>
                <w:szCs w:val="18"/>
              </w:rPr>
              <w:t>12</w:t>
            </w:r>
          </w:p>
        </w:tc>
        <w:tc>
          <w:tcPr>
            <w:tcW w:w="1937"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г.Дагестанские Огни</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9</w:t>
            </w:r>
          </w:p>
        </w:tc>
        <w:tc>
          <w:tcPr>
            <w:tcW w:w="851"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100%</w:t>
            </w:r>
          </w:p>
        </w:tc>
        <w:tc>
          <w:tcPr>
            <w:tcW w:w="1133"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9</w:t>
            </w:r>
            <w:r>
              <w:rPr>
                <w:rFonts w:ascii="Franklin Gothic Book" w:hAnsi="Franklin Gothic Book"/>
                <w:sz w:val="20"/>
                <w:szCs w:val="20"/>
              </w:rPr>
              <w:t xml:space="preserve">   (100%)</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27</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27</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c>
          <w:tcPr>
            <w:tcW w:w="688"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27</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27</w:t>
            </w:r>
          </w:p>
        </w:tc>
      </w:tr>
      <w:tr w:rsidR="00462C1C" w:rsidRPr="00E760EC" w:rsidTr="00462C1C">
        <w:tc>
          <w:tcPr>
            <w:tcW w:w="474"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18"/>
                <w:szCs w:val="18"/>
              </w:rPr>
            </w:pPr>
            <w:r w:rsidRPr="00E760EC">
              <w:rPr>
                <w:rFonts w:ascii="Franklin Gothic Book" w:hAnsi="Franklin Gothic Book"/>
                <w:sz w:val="18"/>
                <w:szCs w:val="18"/>
              </w:rPr>
              <w:t>13.</w:t>
            </w:r>
          </w:p>
        </w:tc>
        <w:tc>
          <w:tcPr>
            <w:tcW w:w="1937"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Дахадаевский район</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16</w:t>
            </w:r>
          </w:p>
        </w:tc>
        <w:tc>
          <w:tcPr>
            <w:tcW w:w="851"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34%</w:t>
            </w:r>
          </w:p>
        </w:tc>
        <w:tc>
          <w:tcPr>
            <w:tcW w:w="1133"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w:t>
            </w:r>
            <w:r>
              <w:rPr>
                <w:rFonts w:ascii="Franklin Gothic Book" w:hAnsi="Franklin Gothic Book"/>
                <w:sz w:val="20"/>
                <w:szCs w:val="20"/>
              </w:rPr>
              <w:t xml:space="preserve">   (13%)</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w:t>
            </w:r>
          </w:p>
        </w:tc>
        <w:tc>
          <w:tcPr>
            <w:tcW w:w="688"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4</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4</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6</w:t>
            </w:r>
          </w:p>
        </w:tc>
      </w:tr>
      <w:tr w:rsidR="00462C1C" w:rsidRPr="00E760EC" w:rsidTr="00462C1C">
        <w:tc>
          <w:tcPr>
            <w:tcW w:w="474"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18"/>
                <w:szCs w:val="18"/>
              </w:rPr>
            </w:pPr>
            <w:r w:rsidRPr="00E760EC">
              <w:rPr>
                <w:rFonts w:ascii="Franklin Gothic Book" w:hAnsi="Franklin Gothic Book"/>
                <w:sz w:val="18"/>
                <w:szCs w:val="18"/>
              </w:rPr>
              <w:t>14.</w:t>
            </w:r>
          </w:p>
        </w:tc>
        <w:tc>
          <w:tcPr>
            <w:tcW w:w="1937"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Кайтагский район</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20</w:t>
            </w:r>
          </w:p>
        </w:tc>
        <w:tc>
          <w:tcPr>
            <w:tcW w:w="851"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65%</w:t>
            </w:r>
          </w:p>
        </w:tc>
        <w:tc>
          <w:tcPr>
            <w:tcW w:w="1133"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11</w:t>
            </w:r>
            <w:r>
              <w:rPr>
                <w:rFonts w:ascii="Franklin Gothic Book" w:hAnsi="Franklin Gothic Book"/>
                <w:sz w:val="20"/>
                <w:szCs w:val="20"/>
              </w:rPr>
              <w:t xml:space="preserve"> (55%)</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23</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23</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w:t>
            </w:r>
          </w:p>
        </w:tc>
        <w:tc>
          <w:tcPr>
            <w:tcW w:w="688"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24</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26</w:t>
            </w:r>
          </w:p>
        </w:tc>
      </w:tr>
      <w:tr w:rsidR="00462C1C" w:rsidRPr="00E760EC" w:rsidTr="00462C1C">
        <w:tc>
          <w:tcPr>
            <w:tcW w:w="474"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18"/>
                <w:szCs w:val="18"/>
              </w:rPr>
            </w:pPr>
            <w:r w:rsidRPr="00E760EC">
              <w:rPr>
                <w:rFonts w:ascii="Franklin Gothic Book" w:hAnsi="Franklin Gothic Book"/>
                <w:sz w:val="18"/>
                <w:szCs w:val="18"/>
              </w:rPr>
              <w:t>15.</w:t>
            </w:r>
          </w:p>
        </w:tc>
        <w:tc>
          <w:tcPr>
            <w:tcW w:w="1937"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Карабудахкентский район</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27</w:t>
            </w:r>
          </w:p>
        </w:tc>
        <w:tc>
          <w:tcPr>
            <w:tcW w:w="851"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96%</w:t>
            </w:r>
          </w:p>
        </w:tc>
        <w:tc>
          <w:tcPr>
            <w:tcW w:w="1133"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19</w:t>
            </w:r>
            <w:r>
              <w:rPr>
                <w:rFonts w:ascii="Franklin Gothic Book" w:hAnsi="Franklin Gothic Book"/>
                <w:sz w:val="20"/>
                <w:szCs w:val="20"/>
              </w:rPr>
              <w:t xml:space="preserve"> (70%)</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66</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66</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w:t>
            </w:r>
          </w:p>
        </w:tc>
        <w:tc>
          <w:tcPr>
            <w:tcW w:w="688"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4</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68</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70</w:t>
            </w:r>
          </w:p>
        </w:tc>
      </w:tr>
      <w:tr w:rsidR="00462C1C" w:rsidRPr="00E760EC" w:rsidTr="00462C1C">
        <w:tc>
          <w:tcPr>
            <w:tcW w:w="474"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18"/>
                <w:szCs w:val="18"/>
              </w:rPr>
            </w:pPr>
            <w:r w:rsidRPr="00E760EC">
              <w:rPr>
                <w:rFonts w:ascii="Franklin Gothic Book" w:hAnsi="Franklin Gothic Book"/>
                <w:sz w:val="18"/>
                <w:szCs w:val="18"/>
              </w:rPr>
              <w:t>16.</w:t>
            </w:r>
          </w:p>
        </w:tc>
        <w:tc>
          <w:tcPr>
            <w:tcW w:w="1937"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Казбековский район</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32</w:t>
            </w:r>
          </w:p>
        </w:tc>
        <w:tc>
          <w:tcPr>
            <w:tcW w:w="851"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100%</w:t>
            </w:r>
          </w:p>
        </w:tc>
        <w:tc>
          <w:tcPr>
            <w:tcW w:w="1133"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18</w:t>
            </w:r>
            <w:r>
              <w:rPr>
                <w:rFonts w:ascii="Franklin Gothic Book" w:hAnsi="Franklin Gothic Book"/>
                <w:sz w:val="20"/>
                <w:szCs w:val="20"/>
              </w:rPr>
              <w:t xml:space="preserve"> (56%)</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49</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38</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w:t>
            </w:r>
          </w:p>
        </w:tc>
        <w:tc>
          <w:tcPr>
            <w:tcW w:w="688"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50</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40</w:t>
            </w:r>
          </w:p>
        </w:tc>
      </w:tr>
      <w:tr w:rsidR="00462C1C" w:rsidRPr="00E760EC" w:rsidTr="00462C1C">
        <w:tc>
          <w:tcPr>
            <w:tcW w:w="474"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18"/>
                <w:szCs w:val="18"/>
              </w:rPr>
            </w:pPr>
            <w:r w:rsidRPr="00E760EC">
              <w:rPr>
                <w:rFonts w:ascii="Franklin Gothic Book" w:hAnsi="Franklin Gothic Book"/>
                <w:sz w:val="18"/>
                <w:szCs w:val="18"/>
              </w:rPr>
              <w:t>17.</w:t>
            </w:r>
          </w:p>
        </w:tc>
        <w:tc>
          <w:tcPr>
            <w:tcW w:w="1937"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Каякентский район</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17</w:t>
            </w:r>
          </w:p>
        </w:tc>
        <w:tc>
          <w:tcPr>
            <w:tcW w:w="851"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85%</w:t>
            </w:r>
          </w:p>
        </w:tc>
        <w:tc>
          <w:tcPr>
            <w:tcW w:w="1133"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11</w:t>
            </w:r>
            <w:r>
              <w:rPr>
                <w:rFonts w:ascii="Franklin Gothic Book" w:hAnsi="Franklin Gothic Book"/>
                <w:sz w:val="20"/>
                <w:szCs w:val="20"/>
              </w:rPr>
              <w:t xml:space="preserve"> (65%)</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21</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21</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w:t>
            </w:r>
          </w:p>
        </w:tc>
        <w:tc>
          <w:tcPr>
            <w:tcW w:w="688"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22</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23</w:t>
            </w:r>
          </w:p>
        </w:tc>
      </w:tr>
      <w:tr w:rsidR="00462C1C" w:rsidRPr="00E760EC" w:rsidTr="00462C1C">
        <w:tc>
          <w:tcPr>
            <w:tcW w:w="474"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18"/>
                <w:szCs w:val="18"/>
              </w:rPr>
            </w:pPr>
            <w:r w:rsidRPr="00E760EC">
              <w:rPr>
                <w:rFonts w:ascii="Franklin Gothic Book" w:hAnsi="Franklin Gothic Book"/>
                <w:sz w:val="18"/>
                <w:szCs w:val="18"/>
              </w:rPr>
              <w:t>18.</w:t>
            </w:r>
          </w:p>
        </w:tc>
        <w:tc>
          <w:tcPr>
            <w:tcW w:w="1937"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Кизилюртовский район</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11</w:t>
            </w:r>
          </w:p>
        </w:tc>
        <w:tc>
          <w:tcPr>
            <w:tcW w:w="851"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48%</w:t>
            </w:r>
          </w:p>
        </w:tc>
        <w:tc>
          <w:tcPr>
            <w:tcW w:w="1133"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3</w:t>
            </w:r>
            <w:r>
              <w:rPr>
                <w:rFonts w:ascii="Franklin Gothic Book" w:hAnsi="Franklin Gothic Book"/>
                <w:sz w:val="20"/>
                <w:szCs w:val="20"/>
              </w:rPr>
              <w:t xml:space="preserve">   (27%)</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5</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5</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c>
          <w:tcPr>
            <w:tcW w:w="688"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5</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5</w:t>
            </w:r>
          </w:p>
        </w:tc>
      </w:tr>
      <w:tr w:rsidR="00462C1C" w:rsidRPr="00E760EC" w:rsidTr="00462C1C">
        <w:tc>
          <w:tcPr>
            <w:tcW w:w="474"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18"/>
                <w:szCs w:val="18"/>
              </w:rPr>
            </w:pPr>
            <w:r w:rsidRPr="00E760EC">
              <w:rPr>
                <w:rFonts w:ascii="Franklin Gothic Book" w:hAnsi="Franklin Gothic Book"/>
                <w:sz w:val="18"/>
                <w:szCs w:val="18"/>
              </w:rPr>
              <w:t>19.</w:t>
            </w:r>
          </w:p>
        </w:tc>
        <w:tc>
          <w:tcPr>
            <w:tcW w:w="1937"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Кулинский район</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14%</w:t>
            </w:r>
          </w:p>
        </w:tc>
        <w:tc>
          <w:tcPr>
            <w:tcW w:w="1133"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w:t>
            </w:r>
            <w:r>
              <w:rPr>
                <w:rFonts w:ascii="Franklin Gothic Book" w:hAnsi="Franklin Gothic Book"/>
                <w:sz w:val="20"/>
                <w:szCs w:val="20"/>
              </w:rPr>
              <w:t xml:space="preserve">   (50%)</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c>
          <w:tcPr>
            <w:tcW w:w="688"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w:t>
            </w:r>
          </w:p>
        </w:tc>
      </w:tr>
      <w:tr w:rsidR="00462C1C" w:rsidRPr="00E760EC" w:rsidTr="00462C1C">
        <w:tc>
          <w:tcPr>
            <w:tcW w:w="474"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18"/>
                <w:szCs w:val="18"/>
              </w:rPr>
            </w:pPr>
            <w:r w:rsidRPr="00E760EC">
              <w:rPr>
                <w:rFonts w:ascii="Franklin Gothic Book" w:hAnsi="Franklin Gothic Book"/>
                <w:sz w:val="18"/>
                <w:szCs w:val="18"/>
              </w:rPr>
              <w:t>20.</w:t>
            </w:r>
          </w:p>
        </w:tc>
        <w:tc>
          <w:tcPr>
            <w:tcW w:w="1937"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Кумторкалинский район</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8</w:t>
            </w:r>
          </w:p>
        </w:tc>
        <w:tc>
          <w:tcPr>
            <w:tcW w:w="851"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89%</w:t>
            </w:r>
          </w:p>
        </w:tc>
        <w:tc>
          <w:tcPr>
            <w:tcW w:w="1133"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4</w:t>
            </w:r>
            <w:r>
              <w:rPr>
                <w:rFonts w:ascii="Franklin Gothic Book" w:hAnsi="Franklin Gothic Book"/>
                <w:sz w:val="20"/>
                <w:szCs w:val="20"/>
              </w:rPr>
              <w:t xml:space="preserve">   (50%)</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13</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13</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c>
          <w:tcPr>
            <w:tcW w:w="688"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13</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13</w:t>
            </w:r>
          </w:p>
        </w:tc>
      </w:tr>
      <w:tr w:rsidR="00462C1C" w:rsidRPr="00E760EC" w:rsidTr="00462C1C">
        <w:tc>
          <w:tcPr>
            <w:tcW w:w="474"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18"/>
                <w:szCs w:val="18"/>
              </w:rPr>
            </w:pPr>
            <w:r w:rsidRPr="00E760EC">
              <w:rPr>
                <w:rFonts w:ascii="Franklin Gothic Book" w:hAnsi="Franklin Gothic Book"/>
                <w:sz w:val="18"/>
                <w:szCs w:val="18"/>
              </w:rPr>
              <w:t>21.</w:t>
            </w:r>
          </w:p>
        </w:tc>
        <w:tc>
          <w:tcPr>
            <w:tcW w:w="1937"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Курахский район</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4</w:t>
            </w:r>
          </w:p>
        </w:tc>
        <w:tc>
          <w:tcPr>
            <w:tcW w:w="851"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17%</w:t>
            </w:r>
          </w:p>
        </w:tc>
        <w:tc>
          <w:tcPr>
            <w:tcW w:w="1133"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w:t>
            </w:r>
            <w:r>
              <w:rPr>
                <w:rFonts w:ascii="Franklin Gothic Book" w:hAnsi="Franklin Gothic Book"/>
                <w:sz w:val="20"/>
                <w:szCs w:val="20"/>
              </w:rPr>
              <w:t xml:space="preserve">   (50%)</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5</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3</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c>
          <w:tcPr>
            <w:tcW w:w="688"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5</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3</w:t>
            </w:r>
          </w:p>
        </w:tc>
      </w:tr>
      <w:tr w:rsidR="00462C1C" w:rsidRPr="00E760EC" w:rsidTr="00462C1C">
        <w:tc>
          <w:tcPr>
            <w:tcW w:w="474"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18"/>
                <w:szCs w:val="18"/>
              </w:rPr>
            </w:pPr>
            <w:r w:rsidRPr="00E760EC">
              <w:rPr>
                <w:rFonts w:ascii="Franklin Gothic Book" w:hAnsi="Franklin Gothic Book"/>
                <w:sz w:val="18"/>
                <w:szCs w:val="18"/>
              </w:rPr>
              <w:t>22.</w:t>
            </w:r>
          </w:p>
        </w:tc>
        <w:tc>
          <w:tcPr>
            <w:tcW w:w="1937"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Магарамкентский район</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29</w:t>
            </w:r>
          </w:p>
        </w:tc>
        <w:tc>
          <w:tcPr>
            <w:tcW w:w="851"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88%</w:t>
            </w:r>
          </w:p>
        </w:tc>
        <w:tc>
          <w:tcPr>
            <w:tcW w:w="1133"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13</w:t>
            </w:r>
            <w:r>
              <w:rPr>
                <w:rFonts w:ascii="Franklin Gothic Book" w:hAnsi="Franklin Gothic Book"/>
                <w:sz w:val="20"/>
                <w:szCs w:val="20"/>
              </w:rPr>
              <w:t xml:space="preserve"> (45%)</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37</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37</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w:t>
            </w:r>
          </w:p>
        </w:tc>
        <w:tc>
          <w:tcPr>
            <w:tcW w:w="688"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12</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39</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49</w:t>
            </w:r>
          </w:p>
        </w:tc>
      </w:tr>
      <w:tr w:rsidR="00462C1C" w:rsidRPr="00E760EC" w:rsidTr="00462C1C">
        <w:tc>
          <w:tcPr>
            <w:tcW w:w="474"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18"/>
                <w:szCs w:val="18"/>
              </w:rPr>
            </w:pPr>
            <w:r w:rsidRPr="00E760EC">
              <w:rPr>
                <w:rFonts w:ascii="Franklin Gothic Book" w:hAnsi="Franklin Gothic Book"/>
                <w:sz w:val="18"/>
                <w:szCs w:val="18"/>
              </w:rPr>
              <w:t>23.</w:t>
            </w:r>
          </w:p>
        </w:tc>
        <w:tc>
          <w:tcPr>
            <w:tcW w:w="1937"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Новолакский район</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16</w:t>
            </w:r>
          </w:p>
        </w:tc>
        <w:tc>
          <w:tcPr>
            <w:tcW w:w="851"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70%</w:t>
            </w:r>
          </w:p>
        </w:tc>
        <w:tc>
          <w:tcPr>
            <w:tcW w:w="1133"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7</w:t>
            </w:r>
            <w:r>
              <w:rPr>
                <w:rFonts w:ascii="Franklin Gothic Book" w:hAnsi="Franklin Gothic Book"/>
                <w:sz w:val="20"/>
                <w:szCs w:val="20"/>
              </w:rPr>
              <w:t xml:space="preserve">   (44%)</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16</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16</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c>
          <w:tcPr>
            <w:tcW w:w="688"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16</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16</w:t>
            </w:r>
          </w:p>
        </w:tc>
      </w:tr>
      <w:tr w:rsidR="00462C1C" w:rsidRPr="00E760EC" w:rsidTr="00462C1C">
        <w:tc>
          <w:tcPr>
            <w:tcW w:w="474"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18"/>
                <w:szCs w:val="18"/>
              </w:rPr>
            </w:pPr>
            <w:r w:rsidRPr="00E760EC">
              <w:rPr>
                <w:rFonts w:ascii="Franklin Gothic Book" w:hAnsi="Franklin Gothic Book"/>
                <w:sz w:val="18"/>
                <w:szCs w:val="18"/>
              </w:rPr>
              <w:t>24.</w:t>
            </w:r>
          </w:p>
        </w:tc>
        <w:tc>
          <w:tcPr>
            <w:tcW w:w="1937"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Ногайский район</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16</w:t>
            </w:r>
          </w:p>
        </w:tc>
        <w:tc>
          <w:tcPr>
            <w:tcW w:w="851"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100%</w:t>
            </w:r>
          </w:p>
        </w:tc>
        <w:tc>
          <w:tcPr>
            <w:tcW w:w="1133"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12</w:t>
            </w:r>
            <w:r>
              <w:rPr>
                <w:rFonts w:ascii="Franklin Gothic Book" w:hAnsi="Franklin Gothic Book"/>
                <w:sz w:val="20"/>
                <w:szCs w:val="20"/>
              </w:rPr>
              <w:t xml:space="preserve"> (75%)</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39</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39</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c>
          <w:tcPr>
            <w:tcW w:w="688"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39</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39</w:t>
            </w:r>
          </w:p>
        </w:tc>
      </w:tr>
      <w:tr w:rsidR="00462C1C" w:rsidRPr="00E760EC" w:rsidTr="00462C1C">
        <w:tc>
          <w:tcPr>
            <w:tcW w:w="474"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18"/>
                <w:szCs w:val="18"/>
              </w:rPr>
            </w:pPr>
            <w:r w:rsidRPr="00E760EC">
              <w:rPr>
                <w:rFonts w:ascii="Franklin Gothic Book" w:hAnsi="Franklin Gothic Book"/>
                <w:sz w:val="18"/>
                <w:szCs w:val="18"/>
              </w:rPr>
              <w:t>25.</w:t>
            </w:r>
          </w:p>
        </w:tc>
        <w:tc>
          <w:tcPr>
            <w:tcW w:w="1937"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г.Избербаш</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7</w:t>
            </w:r>
          </w:p>
        </w:tc>
        <w:tc>
          <w:tcPr>
            <w:tcW w:w="851"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88%</w:t>
            </w:r>
          </w:p>
        </w:tc>
        <w:tc>
          <w:tcPr>
            <w:tcW w:w="1133"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3</w:t>
            </w:r>
            <w:r>
              <w:rPr>
                <w:rFonts w:ascii="Franklin Gothic Book" w:hAnsi="Franklin Gothic Book"/>
                <w:sz w:val="20"/>
                <w:szCs w:val="20"/>
              </w:rPr>
              <w:t xml:space="preserve">   (43%)</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18</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18</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5</w:t>
            </w:r>
          </w:p>
        </w:tc>
        <w:tc>
          <w:tcPr>
            <w:tcW w:w="688"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15</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23</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33</w:t>
            </w:r>
          </w:p>
        </w:tc>
      </w:tr>
      <w:tr w:rsidR="00462C1C" w:rsidRPr="00E760EC" w:rsidTr="00462C1C">
        <w:tc>
          <w:tcPr>
            <w:tcW w:w="474"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18"/>
                <w:szCs w:val="18"/>
              </w:rPr>
            </w:pPr>
            <w:r w:rsidRPr="00E760EC">
              <w:rPr>
                <w:rFonts w:ascii="Franklin Gothic Book" w:hAnsi="Franklin Gothic Book"/>
                <w:sz w:val="18"/>
                <w:szCs w:val="18"/>
              </w:rPr>
              <w:t>26.</w:t>
            </w:r>
          </w:p>
        </w:tc>
        <w:tc>
          <w:tcPr>
            <w:tcW w:w="1937"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г.Каспийск</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14</w:t>
            </w:r>
          </w:p>
        </w:tc>
        <w:tc>
          <w:tcPr>
            <w:tcW w:w="851"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88%</w:t>
            </w:r>
          </w:p>
        </w:tc>
        <w:tc>
          <w:tcPr>
            <w:tcW w:w="1133"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8</w:t>
            </w:r>
            <w:r>
              <w:rPr>
                <w:rFonts w:ascii="Franklin Gothic Book" w:hAnsi="Franklin Gothic Book"/>
                <w:sz w:val="20"/>
                <w:szCs w:val="20"/>
              </w:rPr>
              <w:t xml:space="preserve">   (57%)</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39</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39</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w:t>
            </w:r>
          </w:p>
        </w:tc>
        <w:tc>
          <w:tcPr>
            <w:tcW w:w="688"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5</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41</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44</w:t>
            </w:r>
          </w:p>
        </w:tc>
      </w:tr>
      <w:tr w:rsidR="00462C1C" w:rsidRPr="00E760EC" w:rsidTr="00462C1C">
        <w:tc>
          <w:tcPr>
            <w:tcW w:w="474"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18"/>
                <w:szCs w:val="18"/>
              </w:rPr>
            </w:pPr>
            <w:r w:rsidRPr="00E760EC">
              <w:rPr>
                <w:rFonts w:ascii="Franklin Gothic Book" w:hAnsi="Franklin Gothic Book"/>
                <w:sz w:val="18"/>
                <w:szCs w:val="18"/>
              </w:rPr>
              <w:t>27.</w:t>
            </w:r>
          </w:p>
        </w:tc>
        <w:tc>
          <w:tcPr>
            <w:tcW w:w="1937"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г.Кизляр</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8</w:t>
            </w:r>
          </w:p>
        </w:tc>
        <w:tc>
          <w:tcPr>
            <w:tcW w:w="851"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80%</w:t>
            </w:r>
          </w:p>
        </w:tc>
        <w:tc>
          <w:tcPr>
            <w:tcW w:w="1133"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8</w:t>
            </w:r>
            <w:r>
              <w:rPr>
                <w:rFonts w:ascii="Franklin Gothic Book" w:hAnsi="Franklin Gothic Book"/>
                <w:sz w:val="20"/>
                <w:szCs w:val="20"/>
              </w:rPr>
              <w:t xml:space="preserve">   (100%)</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31</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30</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c>
          <w:tcPr>
            <w:tcW w:w="688"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31</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30</w:t>
            </w:r>
          </w:p>
        </w:tc>
      </w:tr>
      <w:tr w:rsidR="00462C1C" w:rsidRPr="00E760EC" w:rsidTr="00462C1C">
        <w:tc>
          <w:tcPr>
            <w:tcW w:w="474"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18"/>
                <w:szCs w:val="18"/>
              </w:rPr>
            </w:pPr>
            <w:r w:rsidRPr="00E760EC">
              <w:rPr>
                <w:rFonts w:ascii="Franklin Gothic Book" w:hAnsi="Franklin Gothic Book"/>
                <w:sz w:val="18"/>
                <w:szCs w:val="18"/>
              </w:rPr>
              <w:t>28.</w:t>
            </w:r>
          </w:p>
        </w:tc>
        <w:tc>
          <w:tcPr>
            <w:tcW w:w="1937"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г.Хасавюрт</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18</w:t>
            </w:r>
          </w:p>
        </w:tc>
        <w:tc>
          <w:tcPr>
            <w:tcW w:w="851"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78%</w:t>
            </w:r>
          </w:p>
        </w:tc>
        <w:tc>
          <w:tcPr>
            <w:tcW w:w="1133"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13</w:t>
            </w:r>
            <w:r>
              <w:rPr>
                <w:rFonts w:ascii="Franklin Gothic Book" w:hAnsi="Franklin Gothic Book"/>
                <w:sz w:val="20"/>
                <w:szCs w:val="20"/>
              </w:rPr>
              <w:t xml:space="preserve"> (72%)</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71</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71</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w:t>
            </w:r>
          </w:p>
        </w:tc>
        <w:tc>
          <w:tcPr>
            <w:tcW w:w="688"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72</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73</w:t>
            </w:r>
          </w:p>
        </w:tc>
      </w:tr>
      <w:tr w:rsidR="00462C1C" w:rsidRPr="00E760EC" w:rsidTr="00462C1C">
        <w:tc>
          <w:tcPr>
            <w:tcW w:w="474"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18"/>
                <w:szCs w:val="18"/>
              </w:rPr>
            </w:pPr>
            <w:r w:rsidRPr="00E760EC">
              <w:rPr>
                <w:rFonts w:ascii="Franklin Gothic Book" w:hAnsi="Franklin Gothic Book"/>
                <w:sz w:val="18"/>
                <w:szCs w:val="18"/>
              </w:rPr>
              <w:t>29.</w:t>
            </w:r>
          </w:p>
        </w:tc>
        <w:tc>
          <w:tcPr>
            <w:tcW w:w="1937"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г.Южно-Сухокумск</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4</w:t>
            </w:r>
          </w:p>
        </w:tc>
        <w:tc>
          <w:tcPr>
            <w:tcW w:w="851"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100%</w:t>
            </w:r>
          </w:p>
        </w:tc>
        <w:tc>
          <w:tcPr>
            <w:tcW w:w="1133"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w:t>
            </w:r>
            <w:r>
              <w:rPr>
                <w:rFonts w:ascii="Franklin Gothic Book" w:hAnsi="Franklin Gothic Book"/>
                <w:sz w:val="20"/>
                <w:szCs w:val="20"/>
              </w:rPr>
              <w:t xml:space="preserve">   (50%)</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5</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5</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c>
          <w:tcPr>
            <w:tcW w:w="688"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5</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5</w:t>
            </w:r>
          </w:p>
        </w:tc>
      </w:tr>
      <w:tr w:rsidR="00462C1C" w:rsidRPr="00E760EC" w:rsidTr="00462C1C">
        <w:tc>
          <w:tcPr>
            <w:tcW w:w="474"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18"/>
                <w:szCs w:val="18"/>
              </w:rPr>
            </w:pPr>
            <w:r w:rsidRPr="00E760EC">
              <w:rPr>
                <w:rFonts w:ascii="Franklin Gothic Book" w:hAnsi="Franklin Gothic Book"/>
                <w:sz w:val="18"/>
                <w:szCs w:val="18"/>
              </w:rPr>
              <w:t>30.</w:t>
            </w:r>
          </w:p>
        </w:tc>
        <w:tc>
          <w:tcPr>
            <w:tcW w:w="1937"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Сергокалинский район</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14</w:t>
            </w:r>
          </w:p>
        </w:tc>
        <w:tc>
          <w:tcPr>
            <w:tcW w:w="851"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64%</w:t>
            </w:r>
          </w:p>
        </w:tc>
        <w:tc>
          <w:tcPr>
            <w:tcW w:w="1133"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w:t>
            </w:r>
            <w:r>
              <w:rPr>
                <w:rFonts w:ascii="Franklin Gothic Book" w:hAnsi="Franklin Gothic Book"/>
                <w:sz w:val="20"/>
                <w:szCs w:val="20"/>
              </w:rPr>
              <w:t xml:space="preserve">   (14%)</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8</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8</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c>
          <w:tcPr>
            <w:tcW w:w="688"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8</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8</w:t>
            </w:r>
          </w:p>
        </w:tc>
      </w:tr>
      <w:tr w:rsidR="00462C1C" w:rsidRPr="00E760EC" w:rsidTr="00462C1C">
        <w:tc>
          <w:tcPr>
            <w:tcW w:w="474"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18"/>
                <w:szCs w:val="18"/>
              </w:rPr>
            </w:pPr>
            <w:r w:rsidRPr="00E760EC">
              <w:rPr>
                <w:rFonts w:ascii="Franklin Gothic Book" w:hAnsi="Franklin Gothic Book"/>
                <w:sz w:val="18"/>
                <w:szCs w:val="18"/>
              </w:rPr>
              <w:t>31.</w:t>
            </w:r>
          </w:p>
        </w:tc>
        <w:tc>
          <w:tcPr>
            <w:tcW w:w="1937"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Сулейман-Стальский район</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26</w:t>
            </w:r>
          </w:p>
        </w:tc>
        <w:tc>
          <w:tcPr>
            <w:tcW w:w="851"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65%</w:t>
            </w:r>
          </w:p>
        </w:tc>
        <w:tc>
          <w:tcPr>
            <w:tcW w:w="1133"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17</w:t>
            </w:r>
            <w:r>
              <w:rPr>
                <w:rFonts w:ascii="Franklin Gothic Book" w:hAnsi="Franklin Gothic Book"/>
                <w:sz w:val="20"/>
                <w:szCs w:val="20"/>
              </w:rPr>
              <w:t xml:space="preserve"> (65%)</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48</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46</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w:t>
            </w:r>
          </w:p>
        </w:tc>
        <w:tc>
          <w:tcPr>
            <w:tcW w:w="688"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5</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50</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51</w:t>
            </w:r>
          </w:p>
        </w:tc>
      </w:tr>
      <w:tr w:rsidR="00462C1C" w:rsidRPr="00E760EC" w:rsidTr="00462C1C">
        <w:tc>
          <w:tcPr>
            <w:tcW w:w="474"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18"/>
                <w:szCs w:val="18"/>
              </w:rPr>
            </w:pPr>
            <w:r w:rsidRPr="00E760EC">
              <w:rPr>
                <w:rFonts w:ascii="Franklin Gothic Book" w:hAnsi="Franklin Gothic Book"/>
                <w:sz w:val="18"/>
                <w:szCs w:val="18"/>
              </w:rPr>
              <w:lastRenderedPageBreak/>
              <w:t>32.</w:t>
            </w:r>
          </w:p>
        </w:tc>
        <w:tc>
          <w:tcPr>
            <w:tcW w:w="1937"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Табасаранский район</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56</w:t>
            </w:r>
          </w:p>
        </w:tc>
        <w:tc>
          <w:tcPr>
            <w:tcW w:w="851"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97%</w:t>
            </w:r>
          </w:p>
        </w:tc>
        <w:tc>
          <w:tcPr>
            <w:tcW w:w="1133"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40</w:t>
            </w:r>
            <w:r>
              <w:rPr>
                <w:rFonts w:ascii="Franklin Gothic Book" w:hAnsi="Franklin Gothic Book"/>
                <w:sz w:val="20"/>
                <w:szCs w:val="20"/>
              </w:rPr>
              <w:t xml:space="preserve"> (71%)</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161</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161</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w:t>
            </w:r>
          </w:p>
        </w:tc>
        <w:tc>
          <w:tcPr>
            <w:tcW w:w="688"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5</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163</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166</w:t>
            </w:r>
          </w:p>
        </w:tc>
      </w:tr>
      <w:tr w:rsidR="00462C1C" w:rsidRPr="00E760EC" w:rsidTr="00462C1C">
        <w:tc>
          <w:tcPr>
            <w:tcW w:w="474"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18"/>
                <w:szCs w:val="18"/>
              </w:rPr>
            </w:pPr>
            <w:r w:rsidRPr="00E760EC">
              <w:rPr>
                <w:rFonts w:ascii="Franklin Gothic Book" w:hAnsi="Franklin Gothic Book"/>
                <w:sz w:val="18"/>
                <w:szCs w:val="18"/>
              </w:rPr>
              <w:t>33.</w:t>
            </w:r>
          </w:p>
        </w:tc>
        <w:tc>
          <w:tcPr>
            <w:tcW w:w="1937"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Тарумовский район</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6</w:t>
            </w:r>
          </w:p>
        </w:tc>
        <w:tc>
          <w:tcPr>
            <w:tcW w:w="851"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33%</w:t>
            </w:r>
          </w:p>
        </w:tc>
        <w:tc>
          <w:tcPr>
            <w:tcW w:w="1133"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5</w:t>
            </w:r>
            <w:r>
              <w:rPr>
                <w:rFonts w:ascii="Franklin Gothic Book" w:hAnsi="Franklin Gothic Book"/>
                <w:sz w:val="20"/>
                <w:szCs w:val="20"/>
              </w:rPr>
              <w:t xml:space="preserve">   (83%)</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12</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12</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c>
          <w:tcPr>
            <w:tcW w:w="688"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12</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12</w:t>
            </w:r>
          </w:p>
        </w:tc>
      </w:tr>
      <w:tr w:rsidR="00462C1C" w:rsidRPr="00E760EC" w:rsidTr="00462C1C">
        <w:tc>
          <w:tcPr>
            <w:tcW w:w="474"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18"/>
                <w:szCs w:val="18"/>
              </w:rPr>
            </w:pPr>
            <w:r w:rsidRPr="00E760EC">
              <w:rPr>
                <w:rFonts w:ascii="Franklin Gothic Book" w:hAnsi="Franklin Gothic Book"/>
                <w:sz w:val="18"/>
                <w:szCs w:val="18"/>
              </w:rPr>
              <w:t>34.</w:t>
            </w:r>
          </w:p>
        </w:tc>
        <w:tc>
          <w:tcPr>
            <w:tcW w:w="1937"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Тляратинский район</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4%</w:t>
            </w:r>
          </w:p>
        </w:tc>
        <w:tc>
          <w:tcPr>
            <w:tcW w:w="1133"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r>
              <w:rPr>
                <w:rFonts w:ascii="Franklin Gothic Book" w:hAnsi="Franklin Gothic Book"/>
                <w:sz w:val="20"/>
                <w:szCs w:val="20"/>
              </w:rPr>
              <w:t xml:space="preserve">   (0%0</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c>
          <w:tcPr>
            <w:tcW w:w="688"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r>
      <w:tr w:rsidR="00462C1C" w:rsidRPr="00E760EC" w:rsidTr="00462C1C">
        <w:tc>
          <w:tcPr>
            <w:tcW w:w="474"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18"/>
                <w:szCs w:val="18"/>
              </w:rPr>
            </w:pPr>
            <w:r w:rsidRPr="00E760EC">
              <w:rPr>
                <w:rFonts w:ascii="Franklin Gothic Book" w:hAnsi="Franklin Gothic Book"/>
                <w:sz w:val="18"/>
                <w:szCs w:val="18"/>
              </w:rPr>
              <w:t>35.</w:t>
            </w:r>
          </w:p>
        </w:tc>
        <w:tc>
          <w:tcPr>
            <w:tcW w:w="1937"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Хасавюртовский район</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52</w:t>
            </w:r>
          </w:p>
        </w:tc>
        <w:tc>
          <w:tcPr>
            <w:tcW w:w="851"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95%</w:t>
            </w:r>
          </w:p>
        </w:tc>
        <w:tc>
          <w:tcPr>
            <w:tcW w:w="1133"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45</w:t>
            </w:r>
            <w:r>
              <w:rPr>
                <w:rFonts w:ascii="Franklin Gothic Book" w:hAnsi="Franklin Gothic Book"/>
                <w:sz w:val="20"/>
                <w:szCs w:val="20"/>
              </w:rPr>
              <w:t xml:space="preserve"> (87%)</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165</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170</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7</w:t>
            </w:r>
          </w:p>
        </w:tc>
        <w:tc>
          <w:tcPr>
            <w:tcW w:w="688"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13</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172</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183</w:t>
            </w:r>
          </w:p>
        </w:tc>
      </w:tr>
      <w:tr w:rsidR="00462C1C" w:rsidRPr="00E760EC" w:rsidTr="00462C1C">
        <w:tc>
          <w:tcPr>
            <w:tcW w:w="474"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18"/>
                <w:szCs w:val="18"/>
              </w:rPr>
            </w:pPr>
            <w:r w:rsidRPr="00E760EC">
              <w:rPr>
                <w:rFonts w:ascii="Franklin Gothic Book" w:hAnsi="Franklin Gothic Book"/>
                <w:sz w:val="18"/>
                <w:szCs w:val="18"/>
              </w:rPr>
              <w:t>36.</w:t>
            </w:r>
          </w:p>
        </w:tc>
        <w:tc>
          <w:tcPr>
            <w:tcW w:w="1937"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Хивский район</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5</w:t>
            </w:r>
          </w:p>
        </w:tc>
        <w:tc>
          <w:tcPr>
            <w:tcW w:w="851"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17%</w:t>
            </w:r>
          </w:p>
        </w:tc>
        <w:tc>
          <w:tcPr>
            <w:tcW w:w="1133"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w:t>
            </w:r>
            <w:r>
              <w:rPr>
                <w:rFonts w:ascii="Franklin Gothic Book" w:hAnsi="Franklin Gothic Book"/>
                <w:sz w:val="20"/>
                <w:szCs w:val="20"/>
              </w:rPr>
              <w:t xml:space="preserve">   (20%)</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c>
          <w:tcPr>
            <w:tcW w:w="688"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w:t>
            </w:r>
          </w:p>
        </w:tc>
      </w:tr>
      <w:tr w:rsidR="00462C1C" w:rsidRPr="00E760EC" w:rsidTr="00462C1C">
        <w:tc>
          <w:tcPr>
            <w:tcW w:w="474"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18"/>
                <w:szCs w:val="18"/>
              </w:rPr>
            </w:pPr>
            <w:r w:rsidRPr="00E760EC">
              <w:rPr>
                <w:rFonts w:ascii="Franklin Gothic Book" w:hAnsi="Franklin Gothic Book"/>
                <w:sz w:val="18"/>
                <w:szCs w:val="18"/>
              </w:rPr>
              <w:t>37.</w:t>
            </w:r>
          </w:p>
        </w:tc>
        <w:tc>
          <w:tcPr>
            <w:tcW w:w="1937"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Хунзахский район</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9</w:t>
            </w:r>
          </w:p>
        </w:tc>
        <w:tc>
          <w:tcPr>
            <w:tcW w:w="851"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24%</w:t>
            </w:r>
          </w:p>
        </w:tc>
        <w:tc>
          <w:tcPr>
            <w:tcW w:w="1133"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4</w:t>
            </w:r>
            <w:r>
              <w:rPr>
                <w:rFonts w:ascii="Franklin Gothic Book" w:hAnsi="Franklin Gothic Book"/>
                <w:sz w:val="20"/>
                <w:szCs w:val="20"/>
              </w:rPr>
              <w:t xml:space="preserve">   (44%)</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8</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8</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w:t>
            </w:r>
          </w:p>
        </w:tc>
        <w:tc>
          <w:tcPr>
            <w:tcW w:w="688"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9</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10</w:t>
            </w:r>
          </w:p>
        </w:tc>
      </w:tr>
      <w:tr w:rsidR="00462C1C" w:rsidRPr="00E760EC" w:rsidTr="00462C1C">
        <w:tc>
          <w:tcPr>
            <w:tcW w:w="474"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18"/>
                <w:szCs w:val="18"/>
              </w:rPr>
            </w:pPr>
            <w:r w:rsidRPr="00E760EC">
              <w:rPr>
                <w:rFonts w:ascii="Franklin Gothic Book" w:hAnsi="Franklin Gothic Book"/>
                <w:sz w:val="18"/>
                <w:szCs w:val="18"/>
              </w:rPr>
              <w:t>38.</w:t>
            </w:r>
          </w:p>
        </w:tc>
        <w:tc>
          <w:tcPr>
            <w:tcW w:w="1937"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Цунтинский район</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3</w:t>
            </w:r>
          </w:p>
        </w:tc>
        <w:tc>
          <w:tcPr>
            <w:tcW w:w="851"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15%</w:t>
            </w:r>
          </w:p>
        </w:tc>
        <w:tc>
          <w:tcPr>
            <w:tcW w:w="1133"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w:t>
            </w:r>
            <w:r>
              <w:rPr>
                <w:rFonts w:ascii="Franklin Gothic Book" w:hAnsi="Franklin Gothic Book"/>
                <w:sz w:val="20"/>
                <w:szCs w:val="20"/>
              </w:rPr>
              <w:t xml:space="preserve">   (33%)</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3</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3</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c>
          <w:tcPr>
            <w:tcW w:w="688"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3</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3</w:t>
            </w:r>
          </w:p>
        </w:tc>
      </w:tr>
      <w:tr w:rsidR="00462C1C" w:rsidRPr="00E760EC" w:rsidTr="00462C1C">
        <w:tc>
          <w:tcPr>
            <w:tcW w:w="474"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18"/>
                <w:szCs w:val="18"/>
              </w:rPr>
            </w:pPr>
            <w:r w:rsidRPr="00E760EC">
              <w:rPr>
                <w:rFonts w:ascii="Franklin Gothic Book" w:hAnsi="Franklin Gothic Book"/>
                <w:sz w:val="18"/>
                <w:szCs w:val="18"/>
              </w:rPr>
              <w:t>39.</w:t>
            </w:r>
          </w:p>
        </w:tc>
        <w:tc>
          <w:tcPr>
            <w:tcW w:w="1937"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Чародинский район</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11%</w:t>
            </w:r>
          </w:p>
        </w:tc>
        <w:tc>
          <w:tcPr>
            <w:tcW w:w="1133"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w:t>
            </w:r>
            <w:r>
              <w:rPr>
                <w:rFonts w:ascii="Franklin Gothic Book" w:hAnsi="Franklin Gothic Book"/>
                <w:sz w:val="20"/>
                <w:szCs w:val="20"/>
              </w:rPr>
              <w:t xml:space="preserve">   (100%)</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c>
          <w:tcPr>
            <w:tcW w:w="688"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0</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w:t>
            </w:r>
          </w:p>
        </w:tc>
      </w:tr>
      <w:tr w:rsidR="00462C1C" w:rsidRPr="00E760EC" w:rsidTr="00462C1C">
        <w:tc>
          <w:tcPr>
            <w:tcW w:w="474"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18"/>
                <w:szCs w:val="18"/>
              </w:rPr>
            </w:pPr>
            <w:r w:rsidRPr="00E760EC">
              <w:rPr>
                <w:rFonts w:ascii="Franklin Gothic Book" w:hAnsi="Franklin Gothic Book"/>
                <w:sz w:val="18"/>
                <w:szCs w:val="18"/>
              </w:rPr>
              <w:t>40</w:t>
            </w:r>
          </w:p>
        </w:tc>
        <w:tc>
          <w:tcPr>
            <w:tcW w:w="1937"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ЦОДОУ ЗОЖ</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41</w:t>
            </w:r>
          </w:p>
        </w:tc>
        <w:tc>
          <w:tcPr>
            <w:tcW w:w="851"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p>
        </w:tc>
        <w:tc>
          <w:tcPr>
            <w:tcW w:w="1133"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27</w:t>
            </w:r>
            <w:r>
              <w:rPr>
                <w:rFonts w:ascii="Franklin Gothic Book" w:hAnsi="Franklin Gothic Book"/>
                <w:sz w:val="20"/>
                <w:szCs w:val="20"/>
              </w:rPr>
              <w:t xml:space="preserve"> (66%)</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90</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86</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3</w:t>
            </w:r>
          </w:p>
        </w:tc>
        <w:tc>
          <w:tcPr>
            <w:tcW w:w="688"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7</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93</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93</w:t>
            </w:r>
          </w:p>
        </w:tc>
      </w:tr>
      <w:tr w:rsidR="00462C1C" w:rsidRPr="00E760EC" w:rsidTr="00462C1C">
        <w:tc>
          <w:tcPr>
            <w:tcW w:w="474"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18"/>
                <w:szCs w:val="18"/>
              </w:rPr>
            </w:pPr>
          </w:p>
        </w:tc>
        <w:tc>
          <w:tcPr>
            <w:tcW w:w="1937"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697</w:t>
            </w:r>
          </w:p>
        </w:tc>
        <w:tc>
          <w:tcPr>
            <w:tcW w:w="851"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50%</w:t>
            </w:r>
          </w:p>
        </w:tc>
        <w:tc>
          <w:tcPr>
            <w:tcW w:w="1133" w:type="dxa"/>
            <w:tcBorders>
              <w:top w:val="single" w:sz="4" w:space="0" w:color="auto"/>
              <w:left w:val="single" w:sz="4" w:space="0" w:color="auto"/>
              <w:bottom w:val="single" w:sz="4" w:space="0" w:color="auto"/>
              <w:right w:val="single" w:sz="4" w:space="0" w:color="auto"/>
            </w:tcBorders>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431</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1478</w:t>
            </w:r>
          </w:p>
        </w:tc>
        <w:tc>
          <w:tcPr>
            <w:tcW w:w="850"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1469</w:t>
            </w:r>
          </w:p>
        </w:tc>
        <w:tc>
          <w:tcPr>
            <w:tcW w:w="709"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70</w:t>
            </w:r>
          </w:p>
        </w:tc>
        <w:tc>
          <w:tcPr>
            <w:tcW w:w="688" w:type="dxa"/>
            <w:tcBorders>
              <w:top w:val="single" w:sz="4" w:space="0" w:color="auto"/>
              <w:left w:val="single" w:sz="4" w:space="0" w:color="auto"/>
              <w:bottom w:val="single" w:sz="4" w:space="0" w:color="auto"/>
              <w:right w:val="single" w:sz="4" w:space="0" w:color="auto"/>
            </w:tcBorders>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180</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1548</w:t>
            </w:r>
          </w:p>
        </w:tc>
        <w:tc>
          <w:tcPr>
            <w:tcW w:w="79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62C1C" w:rsidRPr="00E760EC" w:rsidRDefault="00462C1C" w:rsidP="00462C1C">
            <w:pPr>
              <w:rPr>
                <w:rFonts w:ascii="Franklin Gothic Book" w:hAnsi="Franklin Gothic Book"/>
                <w:sz w:val="20"/>
                <w:szCs w:val="20"/>
              </w:rPr>
            </w:pPr>
            <w:r w:rsidRPr="00E760EC">
              <w:rPr>
                <w:rFonts w:ascii="Franklin Gothic Book" w:hAnsi="Franklin Gothic Book"/>
                <w:sz w:val="20"/>
                <w:szCs w:val="20"/>
              </w:rPr>
              <w:t>1649</w:t>
            </w:r>
          </w:p>
        </w:tc>
      </w:tr>
    </w:tbl>
    <w:p w:rsidR="002C3171" w:rsidRDefault="002C3171" w:rsidP="002C3171">
      <w:pPr>
        <w:rPr>
          <w:rFonts w:ascii="Franklin Gothic Book" w:hAnsi="Franklin Gothic Book"/>
          <w:sz w:val="20"/>
          <w:szCs w:val="20"/>
        </w:rPr>
      </w:pPr>
    </w:p>
    <w:p w:rsidR="00D872E1" w:rsidRPr="002E1738" w:rsidRDefault="00D872E1" w:rsidP="00D872E1">
      <w:pPr>
        <w:spacing w:line="276" w:lineRule="auto"/>
        <w:ind w:firstLine="426"/>
        <w:jc w:val="both"/>
        <w:rPr>
          <w:rFonts w:ascii="Franklin Gothic Book" w:hAnsi="Franklin Gothic Book"/>
        </w:rPr>
      </w:pPr>
      <w:r w:rsidRPr="002E1738">
        <w:rPr>
          <w:rFonts w:ascii="Franklin Gothic Book" w:hAnsi="Franklin Gothic Book"/>
        </w:rPr>
        <w:t xml:space="preserve">Из 53 районов чек-листы представили образовательные организации 40 </w:t>
      </w:r>
      <w:r w:rsidR="003F65D4" w:rsidRPr="002E1738">
        <w:rPr>
          <w:rFonts w:ascii="Franklin Gothic Book" w:hAnsi="Franklin Gothic Book"/>
        </w:rPr>
        <w:t xml:space="preserve">(75,5%) </w:t>
      </w:r>
      <w:r w:rsidRPr="002E1738">
        <w:rPr>
          <w:rFonts w:ascii="Franklin Gothic Book" w:hAnsi="Franklin Gothic Book"/>
        </w:rPr>
        <w:t>муниципальных образований.</w:t>
      </w:r>
    </w:p>
    <w:p w:rsidR="003F65D4" w:rsidRPr="002E1738" w:rsidRDefault="003F65D4" w:rsidP="00D872E1">
      <w:pPr>
        <w:spacing w:line="276" w:lineRule="auto"/>
        <w:ind w:firstLine="426"/>
        <w:jc w:val="both"/>
        <w:rPr>
          <w:rFonts w:ascii="Franklin Gothic Book" w:hAnsi="Franklin Gothic Book"/>
        </w:rPr>
      </w:pPr>
      <w:r w:rsidRPr="002E1738">
        <w:rPr>
          <w:rFonts w:ascii="Franklin Gothic Book" w:hAnsi="Franklin Gothic Book"/>
        </w:rPr>
        <w:t>Из 1404 общеобразовательных организаций чек-листы предоставили 697 (50%).</w:t>
      </w:r>
    </w:p>
    <w:p w:rsidR="00D872E1" w:rsidRPr="002E1738" w:rsidRDefault="00D872E1" w:rsidP="00D872E1">
      <w:pPr>
        <w:spacing w:line="276" w:lineRule="auto"/>
        <w:ind w:firstLine="426"/>
        <w:jc w:val="both"/>
        <w:rPr>
          <w:rFonts w:ascii="Franklin Gothic Book" w:hAnsi="Franklin Gothic Book"/>
        </w:rPr>
      </w:pPr>
      <w:r w:rsidRPr="002E1738">
        <w:rPr>
          <w:rFonts w:ascii="Franklin Gothic Book" w:hAnsi="Franklin Gothic Book"/>
        </w:rPr>
        <w:t xml:space="preserve">Агульский район, Бежтинский участок, Ботлихский район, Докузпаринский район, Кизлярский район, Лакский район, Левашинский район, Рутульский район, Унцукульский район, Цумадинский район, Шамильский, г.Буйнакск, г.Кизилюрт не направили чек-листов. Следовательно, на сайтах образовательных организаций этих районов/городов не размещены сведения о реализации целевой модели наставничества, куратором района </w:t>
      </w:r>
      <w:r w:rsidR="004F3E56" w:rsidRPr="002E1738">
        <w:rPr>
          <w:rFonts w:ascii="Franklin Gothic Book" w:hAnsi="Franklin Gothic Book"/>
          <w:u w:val="single"/>
        </w:rPr>
        <w:t>слабо осуществляется</w:t>
      </w:r>
      <w:r w:rsidRPr="002E1738">
        <w:rPr>
          <w:rFonts w:ascii="Franklin Gothic Book" w:hAnsi="Franklin Gothic Book"/>
        </w:rPr>
        <w:t xml:space="preserve"> организационно-контрольная деятельность по отслеживанию и анализу состояния наставнической деятельности</w:t>
      </w:r>
      <w:r w:rsidR="004F3E56" w:rsidRPr="002E1738">
        <w:rPr>
          <w:rFonts w:ascii="Franklin Gothic Book" w:hAnsi="Franklin Gothic Book"/>
        </w:rPr>
        <w:t xml:space="preserve"> в образовательных организациях.</w:t>
      </w:r>
    </w:p>
    <w:p w:rsidR="005B79E4" w:rsidRPr="002E1738" w:rsidRDefault="005B79E4" w:rsidP="00D872E1">
      <w:pPr>
        <w:spacing w:line="276" w:lineRule="auto"/>
        <w:ind w:firstLine="426"/>
        <w:jc w:val="both"/>
        <w:rPr>
          <w:rFonts w:ascii="Franklin Gothic Book" w:hAnsi="Franklin Gothic Book"/>
        </w:rPr>
      </w:pPr>
      <w:r w:rsidRPr="002E1738">
        <w:rPr>
          <w:rFonts w:ascii="Franklin Gothic Book" w:hAnsi="Franklin Gothic Book"/>
        </w:rPr>
        <w:t>Согласно электронным ссылкам на сайт образовательной организации проанализирована нормативно-правовая база образовательных организаций по наставничеству.</w:t>
      </w:r>
    </w:p>
    <w:p w:rsidR="00AD1C62" w:rsidRPr="002E1738" w:rsidRDefault="00AD1C62" w:rsidP="00D872E1">
      <w:pPr>
        <w:spacing w:line="276" w:lineRule="auto"/>
        <w:ind w:firstLine="426"/>
        <w:jc w:val="both"/>
        <w:rPr>
          <w:rFonts w:ascii="Franklin Gothic Book" w:hAnsi="Franklin Gothic Book"/>
        </w:rPr>
      </w:pPr>
      <w:r w:rsidRPr="002E1738">
        <w:rPr>
          <w:rFonts w:ascii="Franklin Gothic Book" w:hAnsi="Franklin Gothic Book"/>
        </w:rPr>
        <w:t xml:space="preserve">100% образовательных организаций </w:t>
      </w:r>
      <w:r w:rsidR="003F65D4" w:rsidRPr="002E1738">
        <w:rPr>
          <w:rFonts w:ascii="Franklin Gothic Book" w:hAnsi="Franklin Gothic Book"/>
        </w:rPr>
        <w:t>заполнили чек-листы по наставнической деятельности</w:t>
      </w:r>
      <w:r w:rsidRPr="002E1738">
        <w:rPr>
          <w:rFonts w:ascii="Franklin Gothic Book" w:hAnsi="Franklin Gothic Book"/>
        </w:rPr>
        <w:t xml:space="preserve"> в </w:t>
      </w:r>
      <w:r w:rsidR="003F65D4" w:rsidRPr="002E1738">
        <w:rPr>
          <w:rFonts w:ascii="Franklin Gothic Book" w:hAnsi="Franklin Gothic Book"/>
        </w:rPr>
        <w:t xml:space="preserve">Гергебильском, </w:t>
      </w:r>
      <w:r w:rsidR="007F2A64" w:rsidRPr="002E1738">
        <w:rPr>
          <w:rFonts w:ascii="Franklin Gothic Book" w:hAnsi="Franklin Gothic Book"/>
        </w:rPr>
        <w:t xml:space="preserve">Казбековском, </w:t>
      </w:r>
      <w:r w:rsidRPr="002E1738">
        <w:rPr>
          <w:rFonts w:ascii="Franklin Gothic Book" w:hAnsi="Franklin Gothic Book"/>
        </w:rPr>
        <w:t>Ногайском район</w:t>
      </w:r>
      <w:r w:rsidR="003F65D4" w:rsidRPr="002E1738">
        <w:rPr>
          <w:rFonts w:ascii="Franklin Gothic Book" w:hAnsi="Franklin Gothic Book"/>
        </w:rPr>
        <w:t>ах</w:t>
      </w:r>
      <w:r w:rsidRPr="002E1738">
        <w:rPr>
          <w:rFonts w:ascii="Franklin Gothic Book" w:hAnsi="Franklin Gothic Book"/>
        </w:rPr>
        <w:t xml:space="preserve"> и город</w:t>
      </w:r>
      <w:r w:rsidR="0085253A" w:rsidRPr="002E1738">
        <w:rPr>
          <w:rFonts w:ascii="Franklin Gothic Book" w:hAnsi="Franklin Gothic Book"/>
        </w:rPr>
        <w:t>ах</w:t>
      </w:r>
      <w:r w:rsidRPr="002E1738">
        <w:rPr>
          <w:rFonts w:ascii="Franklin Gothic Book" w:hAnsi="Franklin Gothic Book"/>
        </w:rPr>
        <w:t xml:space="preserve"> Южно-Сухокумск</w:t>
      </w:r>
      <w:r w:rsidR="0085253A" w:rsidRPr="002E1738">
        <w:rPr>
          <w:rFonts w:ascii="Franklin Gothic Book" w:hAnsi="Franklin Gothic Book"/>
        </w:rPr>
        <w:t>, Дагестанские Огни</w:t>
      </w:r>
      <w:r w:rsidRPr="002E1738">
        <w:rPr>
          <w:rFonts w:ascii="Franklin Gothic Book" w:hAnsi="Franklin Gothic Book"/>
        </w:rPr>
        <w:t>.</w:t>
      </w:r>
    </w:p>
    <w:p w:rsidR="00AD1C62" w:rsidRPr="002E1738" w:rsidRDefault="00AD1C62" w:rsidP="00AD1C62">
      <w:pPr>
        <w:spacing w:line="276" w:lineRule="auto"/>
        <w:ind w:firstLine="426"/>
        <w:jc w:val="both"/>
        <w:rPr>
          <w:rFonts w:ascii="Franklin Gothic Book" w:hAnsi="Franklin Gothic Book"/>
        </w:rPr>
      </w:pPr>
      <w:r w:rsidRPr="002E1738">
        <w:rPr>
          <w:rFonts w:ascii="Franklin Gothic Book" w:hAnsi="Franklin Gothic Book"/>
        </w:rPr>
        <w:t>Свыше 90% образовательных организаций разместили установленную документацию по наставничеству</w:t>
      </w:r>
      <w:r w:rsidR="00654140" w:rsidRPr="002E1738">
        <w:rPr>
          <w:rFonts w:ascii="Franklin Gothic Book" w:hAnsi="Franklin Gothic Book"/>
        </w:rPr>
        <w:t xml:space="preserve"> на сайтах </w:t>
      </w:r>
      <w:r w:rsidR="00842F78" w:rsidRPr="002E1738">
        <w:rPr>
          <w:rFonts w:ascii="Franklin Gothic Book" w:hAnsi="Franklin Gothic Book"/>
        </w:rPr>
        <w:t xml:space="preserve">школ (ДОУ) </w:t>
      </w:r>
      <w:r w:rsidR="00654140" w:rsidRPr="002E1738">
        <w:rPr>
          <w:rFonts w:ascii="Franklin Gothic Book" w:hAnsi="Franklin Gothic Book"/>
        </w:rPr>
        <w:t xml:space="preserve">города Дербента (96%), </w:t>
      </w:r>
      <w:r w:rsidR="00842F78" w:rsidRPr="002E1738">
        <w:rPr>
          <w:rFonts w:ascii="Franklin Gothic Book" w:hAnsi="Franklin Gothic Book"/>
        </w:rPr>
        <w:t xml:space="preserve">Табасаранском районе (97%), </w:t>
      </w:r>
      <w:r w:rsidR="003F65D4" w:rsidRPr="002E1738">
        <w:rPr>
          <w:rFonts w:ascii="Franklin Gothic Book" w:hAnsi="Franklin Gothic Book"/>
        </w:rPr>
        <w:t>Дербентского района</w:t>
      </w:r>
      <w:r w:rsidR="007F2A64" w:rsidRPr="002E1738">
        <w:rPr>
          <w:rFonts w:ascii="Franklin Gothic Book" w:hAnsi="Franklin Gothic Book"/>
        </w:rPr>
        <w:t xml:space="preserve"> (96%), </w:t>
      </w:r>
      <w:r w:rsidR="00842F78" w:rsidRPr="002E1738">
        <w:rPr>
          <w:rFonts w:ascii="Franklin Gothic Book" w:hAnsi="Franklin Gothic Book"/>
        </w:rPr>
        <w:t xml:space="preserve">Карабудахкентском районе (96%), </w:t>
      </w:r>
      <w:r w:rsidR="007F2A64" w:rsidRPr="002E1738">
        <w:rPr>
          <w:rFonts w:ascii="Franklin Gothic Book" w:hAnsi="Franklin Gothic Book"/>
        </w:rPr>
        <w:t>Ахтынском районе (95%),</w:t>
      </w:r>
      <w:r w:rsidR="00842F78" w:rsidRPr="002E1738">
        <w:rPr>
          <w:rFonts w:ascii="Franklin Gothic Book" w:hAnsi="Franklin Gothic Book"/>
        </w:rPr>
        <w:t xml:space="preserve"> Хасавюртовском районе (95%).</w:t>
      </w:r>
    </w:p>
    <w:p w:rsidR="002E1738" w:rsidRPr="002E1738" w:rsidRDefault="002E1738" w:rsidP="00AD1C62">
      <w:pPr>
        <w:spacing w:line="276" w:lineRule="auto"/>
        <w:ind w:firstLine="426"/>
        <w:jc w:val="both"/>
        <w:rPr>
          <w:rFonts w:ascii="Franklin Gothic Book" w:hAnsi="Franklin Gothic Book"/>
        </w:rPr>
      </w:pPr>
      <w:r w:rsidRPr="002E1738">
        <w:rPr>
          <w:rFonts w:ascii="Franklin Gothic Book" w:hAnsi="Franklin Gothic Book"/>
        </w:rPr>
        <w:t>Свыше 80% - в Ахвахском районе, Каякентском районе, Кумторкалинском районе, Магарамкентском районе, городах Избербаш, Каспийск, Кизляр.</w:t>
      </w:r>
    </w:p>
    <w:p w:rsidR="002E1738" w:rsidRDefault="002E1738" w:rsidP="00AD1C62">
      <w:pPr>
        <w:spacing w:line="276" w:lineRule="auto"/>
        <w:ind w:firstLine="426"/>
        <w:jc w:val="both"/>
        <w:rPr>
          <w:rFonts w:ascii="Franklin Gothic Book" w:hAnsi="Franklin Gothic Book"/>
        </w:rPr>
      </w:pPr>
      <w:r w:rsidRPr="002E1738">
        <w:rPr>
          <w:rFonts w:ascii="Franklin Gothic Book" w:hAnsi="Franklin Gothic Book"/>
        </w:rPr>
        <w:t>Свыше 70% - в Акушинском районе,</w:t>
      </w:r>
      <w:r>
        <w:rPr>
          <w:rFonts w:ascii="Franklin Gothic Book" w:hAnsi="Franklin Gothic Book"/>
        </w:rPr>
        <w:t xml:space="preserve"> Бабаюртовском районе, Буйнакском районе, Новолакском районе, </w:t>
      </w:r>
      <w:r w:rsidR="00E2773B">
        <w:rPr>
          <w:rFonts w:ascii="Franklin Gothic Book" w:hAnsi="Franklin Gothic Book"/>
        </w:rPr>
        <w:t>городе Хасавюрт.</w:t>
      </w:r>
    </w:p>
    <w:p w:rsidR="00E2773B" w:rsidRDefault="00E2773B" w:rsidP="00AD1C62">
      <w:pPr>
        <w:spacing w:line="276" w:lineRule="auto"/>
        <w:ind w:firstLine="426"/>
        <w:jc w:val="both"/>
        <w:rPr>
          <w:rFonts w:ascii="Franklin Gothic Book" w:hAnsi="Franklin Gothic Book"/>
        </w:rPr>
      </w:pPr>
      <w:r>
        <w:rPr>
          <w:rFonts w:ascii="Franklin Gothic Book" w:hAnsi="Franklin Gothic Book"/>
        </w:rPr>
        <w:t xml:space="preserve">Анализ страниц/разделов «Наставничество» образовательных организаций показал, что </w:t>
      </w:r>
      <w:r w:rsidR="00462C1C">
        <w:rPr>
          <w:rFonts w:ascii="Franklin Gothic Book" w:hAnsi="Franklin Gothic Book"/>
        </w:rPr>
        <w:t>на сайтах образовательных организаций не размещены распорядительные документы – приказы.</w:t>
      </w:r>
    </w:p>
    <w:p w:rsidR="00165B41" w:rsidRPr="002E1738" w:rsidRDefault="00165B41" w:rsidP="00AD1C62">
      <w:pPr>
        <w:spacing w:line="276" w:lineRule="auto"/>
        <w:ind w:firstLine="426"/>
        <w:jc w:val="both"/>
        <w:rPr>
          <w:rFonts w:ascii="Franklin Gothic Book" w:hAnsi="Franklin Gothic Book"/>
        </w:rPr>
      </w:pPr>
      <w:r>
        <w:rPr>
          <w:rFonts w:ascii="Franklin Gothic Book" w:hAnsi="Franklin Gothic Book"/>
        </w:rPr>
        <w:t xml:space="preserve">В целом, в </w:t>
      </w:r>
      <w:r w:rsidRPr="00165B41">
        <w:rPr>
          <w:rFonts w:ascii="Franklin Gothic Book" w:hAnsi="Franklin Gothic Book"/>
          <w:b/>
        </w:rPr>
        <w:t>40</w:t>
      </w:r>
      <w:r>
        <w:rPr>
          <w:rFonts w:ascii="Franklin Gothic Book" w:hAnsi="Franklin Gothic Book"/>
        </w:rPr>
        <w:t xml:space="preserve"> муниципалитетах, предоставивших чек-листы и ссылки на сайты образовательных организаций, работают </w:t>
      </w:r>
      <w:r w:rsidRPr="00165B41">
        <w:rPr>
          <w:rFonts w:ascii="Franklin Gothic Book" w:hAnsi="Franklin Gothic Book"/>
          <w:b/>
        </w:rPr>
        <w:t>1548</w:t>
      </w:r>
      <w:r>
        <w:rPr>
          <w:rFonts w:ascii="Franklin Gothic Book" w:hAnsi="Franklin Gothic Book"/>
        </w:rPr>
        <w:t xml:space="preserve"> наставников, осуществляющих научно-методическое сопровождение </w:t>
      </w:r>
      <w:r w:rsidRPr="00165B41">
        <w:rPr>
          <w:rFonts w:ascii="Franklin Gothic Book" w:hAnsi="Franklin Gothic Book"/>
          <w:b/>
        </w:rPr>
        <w:t>1649</w:t>
      </w:r>
      <w:r>
        <w:rPr>
          <w:rFonts w:ascii="Franklin Gothic Book" w:hAnsi="Franklin Gothic Book"/>
        </w:rPr>
        <w:t xml:space="preserve"> наставляемых.</w:t>
      </w:r>
    </w:p>
    <w:p w:rsidR="002C3171" w:rsidRPr="00D12B3C" w:rsidRDefault="00165B41" w:rsidP="00165B41">
      <w:pPr>
        <w:spacing w:after="0" w:line="330" w:lineRule="atLeast"/>
        <w:ind w:firstLine="426"/>
        <w:jc w:val="both"/>
        <w:rPr>
          <w:rFonts w:ascii="Tahoma" w:eastAsia="Times New Roman" w:hAnsi="Tahoma" w:cs="Tahoma"/>
          <w:sz w:val="21"/>
          <w:szCs w:val="21"/>
          <w:lang w:eastAsia="ru-RU"/>
        </w:rPr>
      </w:pPr>
      <w:r w:rsidRPr="00D12B3C">
        <w:rPr>
          <w:rFonts w:ascii="Tahoma" w:eastAsia="Times New Roman" w:hAnsi="Tahoma" w:cs="Tahoma"/>
          <w:sz w:val="21"/>
          <w:szCs w:val="21"/>
          <w:lang w:eastAsia="ru-RU"/>
        </w:rPr>
        <w:t xml:space="preserve">Содержательный анализ разделов «Наставничество» образовательных организаций позволяет отметить ответственную, грамотную работу муниципальных и школьных кураторов </w:t>
      </w:r>
      <w:r w:rsidRPr="00D12B3C">
        <w:rPr>
          <w:rFonts w:ascii="Tahoma" w:eastAsia="Times New Roman" w:hAnsi="Tahoma" w:cs="Tahoma"/>
          <w:sz w:val="21"/>
          <w:szCs w:val="21"/>
          <w:lang w:eastAsia="ru-RU"/>
        </w:rPr>
        <w:lastRenderedPageBreak/>
        <w:t>по реализации целевой модели наставничества в Ахтынском, Буйнакском, Ногайском</w:t>
      </w:r>
      <w:r w:rsidR="003D3A13" w:rsidRPr="00D12B3C">
        <w:rPr>
          <w:rFonts w:ascii="Tahoma" w:eastAsia="Times New Roman" w:hAnsi="Tahoma" w:cs="Tahoma"/>
          <w:sz w:val="21"/>
          <w:szCs w:val="21"/>
          <w:lang w:eastAsia="ru-RU"/>
        </w:rPr>
        <w:t>, Тарумовском, Хасавюртовском районах, г.Кизляр.</w:t>
      </w:r>
    </w:p>
    <w:p w:rsidR="003D3A13" w:rsidRPr="00D12B3C" w:rsidRDefault="003D3A13" w:rsidP="003D3A13">
      <w:pPr>
        <w:spacing w:after="0" w:line="330" w:lineRule="atLeast"/>
        <w:jc w:val="both"/>
        <w:rPr>
          <w:rFonts w:ascii="Tahoma" w:eastAsia="Times New Roman" w:hAnsi="Tahoma" w:cs="Tahoma"/>
          <w:sz w:val="21"/>
          <w:szCs w:val="21"/>
          <w:lang w:eastAsia="ru-RU"/>
        </w:rPr>
      </w:pPr>
      <w:r w:rsidRPr="00D12B3C">
        <w:rPr>
          <w:rFonts w:ascii="Tahoma" w:eastAsia="Times New Roman" w:hAnsi="Tahoma" w:cs="Tahoma"/>
          <w:sz w:val="21"/>
          <w:szCs w:val="21"/>
          <w:lang w:eastAsia="ru-RU"/>
        </w:rPr>
        <w:t>Так, в Гоксувотарской СОШ Хасавюртовского района размещены материалы:</w:t>
      </w:r>
    </w:p>
    <w:p w:rsidR="0096293E" w:rsidRPr="00D12B3C" w:rsidRDefault="0096293E" w:rsidP="0096293E">
      <w:pPr>
        <w:spacing w:after="0" w:line="276" w:lineRule="auto"/>
        <w:ind w:firstLine="426"/>
        <w:rPr>
          <w:rFonts w:ascii="Franklin Gothic Book" w:eastAsia="Times New Roman" w:hAnsi="Franklin Gothic Book" w:cs="Tahoma"/>
          <w:i/>
          <w:sz w:val="20"/>
          <w:szCs w:val="20"/>
          <w:lang w:eastAsia="ru-RU"/>
        </w:rPr>
      </w:pPr>
    </w:p>
    <w:p w:rsidR="003D3A13" w:rsidRPr="00D12B3C" w:rsidRDefault="003D3A13" w:rsidP="0096293E">
      <w:pPr>
        <w:spacing w:after="0" w:line="276" w:lineRule="auto"/>
        <w:ind w:firstLine="426"/>
        <w:rPr>
          <w:rFonts w:ascii="Franklin Gothic Book" w:eastAsia="Times New Roman" w:hAnsi="Franklin Gothic Book" w:cs="Tahoma"/>
          <w:i/>
          <w:sz w:val="20"/>
          <w:szCs w:val="20"/>
          <w:lang w:eastAsia="ru-RU"/>
        </w:rPr>
      </w:pPr>
      <w:r w:rsidRPr="00D12B3C">
        <w:rPr>
          <w:rFonts w:ascii="Franklin Gothic Book" w:eastAsia="Times New Roman" w:hAnsi="Franklin Gothic Book" w:cs="Tahoma"/>
          <w:i/>
          <w:sz w:val="20"/>
          <w:szCs w:val="20"/>
          <w:lang w:eastAsia="ru-RU"/>
        </w:rPr>
        <w:t xml:space="preserve"> Приказ 49 от 15.03.2022 г.</w:t>
      </w:r>
    </w:p>
    <w:p w:rsidR="003D3A13" w:rsidRPr="00D12B3C" w:rsidRDefault="003D3A13" w:rsidP="0096293E">
      <w:pPr>
        <w:spacing w:after="0" w:line="276" w:lineRule="auto"/>
        <w:ind w:firstLine="426"/>
        <w:rPr>
          <w:rFonts w:ascii="Franklin Gothic Book" w:eastAsia="Times New Roman" w:hAnsi="Franklin Gothic Book" w:cs="Tahoma"/>
          <w:i/>
          <w:sz w:val="20"/>
          <w:szCs w:val="20"/>
          <w:lang w:eastAsia="ru-RU"/>
        </w:rPr>
      </w:pPr>
      <w:r w:rsidRPr="00D12B3C">
        <w:rPr>
          <w:rFonts w:ascii="Franklin Gothic Book" w:eastAsia="Times New Roman" w:hAnsi="Franklin Gothic Book" w:cs="Tahoma"/>
          <w:i/>
          <w:sz w:val="20"/>
          <w:szCs w:val="20"/>
          <w:lang w:eastAsia="ru-RU"/>
        </w:rPr>
        <w:t> МЕТОДИЧЕСКИЕ МАТЕРИАЛЫ В ПОМОЩЬ НАСТАВНИКУ.</w:t>
      </w:r>
    </w:p>
    <w:p w:rsidR="003D3A13" w:rsidRPr="00D12B3C" w:rsidRDefault="003D3A13" w:rsidP="0096293E">
      <w:pPr>
        <w:spacing w:after="0" w:line="276" w:lineRule="auto"/>
        <w:ind w:firstLine="426"/>
        <w:rPr>
          <w:rFonts w:ascii="Franklin Gothic Book" w:eastAsia="Times New Roman" w:hAnsi="Franklin Gothic Book" w:cs="Tahoma"/>
          <w:i/>
          <w:sz w:val="20"/>
          <w:szCs w:val="20"/>
          <w:lang w:eastAsia="ru-RU"/>
        </w:rPr>
      </w:pPr>
      <w:r w:rsidRPr="00D12B3C">
        <w:rPr>
          <w:rFonts w:ascii="Franklin Gothic Book" w:eastAsia="Times New Roman" w:hAnsi="Franklin Gothic Book" w:cs="Tahoma"/>
          <w:i/>
          <w:sz w:val="20"/>
          <w:szCs w:val="20"/>
          <w:lang w:eastAsia="ru-RU"/>
        </w:rPr>
        <w:t xml:space="preserve"> МЕТОДИЧЕСКИЕ МАТЕРИАЛЫ В ПОМОЩЬ НАСТАВНИКУ. </w:t>
      </w:r>
    </w:p>
    <w:p w:rsidR="003D3A13" w:rsidRPr="00D12B3C" w:rsidRDefault="003D3A13" w:rsidP="0096293E">
      <w:pPr>
        <w:spacing w:after="0" w:line="276" w:lineRule="auto"/>
        <w:ind w:firstLine="426"/>
        <w:rPr>
          <w:rFonts w:ascii="Franklin Gothic Book" w:eastAsia="Times New Roman" w:hAnsi="Franklin Gothic Book" w:cs="Tahoma"/>
          <w:i/>
          <w:sz w:val="20"/>
          <w:szCs w:val="20"/>
          <w:lang w:eastAsia="ru-RU"/>
        </w:rPr>
      </w:pPr>
      <w:r w:rsidRPr="00D12B3C">
        <w:rPr>
          <w:rFonts w:ascii="Franklin Gothic Book" w:eastAsia="Times New Roman" w:hAnsi="Franklin Gothic Book" w:cs="Tahoma"/>
          <w:i/>
          <w:sz w:val="20"/>
          <w:szCs w:val="20"/>
          <w:lang w:eastAsia="ru-RU"/>
        </w:rPr>
        <w:t xml:space="preserve"> ПЛАНЫ НАСТАВНИКОВ. </w:t>
      </w:r>
    </w:p>
    <w:p w:rsidR="003D3A13" w:rsidRPr="00D12B3C" w:rsidRDefault="003D3A13" w:rsidP="0096293E">
      <w:pPr>
        <w:spacing w:after="0" w:line="276" w:lineRule="auto"/>
        <w:ind w:firstLine="426"/>
        <w:rPr>
          <w:rFonts w:ascii="Franklin Gothic Book" w:eastAsia="Times New Roman" w:hAnsi="Franklin Gothic Book" w:cs="Tahoma"/>
          <w:i/>
          <w:sz w:val="20"/>
          <w:szCs w:val="20"/>
          <w:lang w:eastAsia="ru-RU"/>
        </w:rPr>
      </w:pPr>
      <w:r w:rsidRPr="00D12B3C">
        <w:rPr>
          <w:rFonts w:ascii="Franklin Gothic Book" w:eastAsia="Times New Roman" w:hAnsi="Franklin Gothic Book" w:cs="Tahoma"/>
          <w:i/>
          <w:sz w:val="20"/>
          <w:szCs w:val="20"/>
          <w:lang w:eastAsia="ru-RU"/>
        </w:rPr>
        <w:t xml:space="preserve"> Совместные справки по итогам срезовых работ. </w:t>
      </w:r>
    </w:p>
    <w:p w:rsidR="003D3A13" w:rsidRPr="00D12B3C" w:rsidRDefault="003D3A13" w:rsidP="0096293E">
      <w:pPr>
        <w:spacing w:after="0" w:line="276" w:lineRule="auto"/>
        <w:ind w:firstLine="426"/>
        <w:rPr>
          <w:rFonts w:ascii="Franklin Gothic Book" w:eastAsia="Times New Roman" w:hAnsi="Franklin Gothic Book" w:cs="Tahoma"/>
          <w:i/>
          <w:sz w:val="20"/>
          <w:szCs w:val="20"/>
          <w:lang w:eastAsia="ru-RU"/>
        </w:rPr>
      </w:pPr>
      <w:r w:rsidRPr="00D12B3C">
        <w:rPr>
          <w:rFonts w:ascii="Franklin Gothic Book" w:eastAsia="Times New Roman" w:hAnsi="Franklin Gothic Book" w:cs="Tahoma"/>
          <w:i/>
          <w:sz w:val="20"/>
          <w:szCs w:val="20"/>
          <w:lang w:eastAsia="ru-RU"/>
        </w:rPr>
        <w:t xml:space="preserve"> Совместный анализ контрольной работы. </w:t>
      </w:r>
    </w:p>
    <w:p w:rsidR="003D3A13" w:rsidRPr="00D12B3C" w:rsidRDefault="003D3A13" w:rsidP="0096293E">
      <w:pPr>
        <w:spacing w:after="0" w:line="276" w:lineRule="auto"/>
        <w:ind w:firstLine="426"/>
        <w:rPr>
          <w:rFonts w:ascii="Franklin Gothic Book" w:eastAsia="Times New Roman" w:hAnsi="Franklin Gothic Book" w:cs="Tahoma"/>
          <w:i/>
          <w:sz w:val="20"/>
          <w:szCs w:val="20"/>
          <w:lang w:eastAsia="ru-RU"/>
        </w:rPr>
      </w:pPr>
      <w:r w:rsidRPr="00D12B3C">
        <w:rPr>
          <w:rFonts w:ascii="Franklin Gothic Book" w:eastAsia="Times New Roman" w:hAnsi="Franklin Gothic Book" w:cs="Tahoma"/>
          <w:i/>
          <w:sz w:val="20"/>
          <w:szCs w:val="20"/>
          <w:lang w:eastAsia="ru-RU"/>
        </w:rPr>
        <w:t xml:space="preserve"> РЕКОМЕНДАЦИИ МОЛОДОМУ СПЕЦИАЛИСТУ. </w:t>
      </w:r>
    </w:p>
    <w:p w:rsidR="003D3A13" w:rsidRPr="00D12B3C" w:rsidRDefault="003D3A13" w:rsidP="0096293E">
      <w:pPr>
        <w:spacing w:after="0" w:line="276" w:lineRule="auto"/>
        <w:ind w:firstLine="426"/>
        <w:rPr>
          <w:rFonts w:ascii="Franklin Gothic Book" w:eastAsia="Times New Roman" w:hAnsi="Franklin Gothic Book" w:cs="Tahoma"/>
          <w:i/>
          <w:sz w:val="20"/>
          <w:szCs w:val="20"/>
          <w:lang w:eastAsia="ru-RU"/>
        </w:rPr>
      </w:pPr>
      <w:r w:rsidRPr="00D12B3C">
        <w:rPr>
          <w:rFonts w:ascii="Franklin Gothic Book" w:eastAsia="Times New Roman" w:hAnsi="Franklin Gothic Book" w:cs="Tahoma"/>
          <w:i/>
          <w:sz w:val="20"/>
          <w:szCs w:val="20"/>
          <w:lang w:eastAsia="ru-RU"/>
        </w:rPr>
        <w:t xml:space="preserve"> Рекомендации наставнику. </w:t>
      </w:r>
    </w:p>
    <w:p w:rsidR="003D3A13" w:rsidRPr="00D12B3C" w:rsidRDefault="003D3A13" w:rsidP="0096293E">
      <w:pPr>
        <w:spacing w:after="0" w:line="276" w:lineRule="auto"/>
        <w:ind w:firstLine="426"/>
        <w:rPr>
          <w:rFonts w:ascii="Franklin Gothic Book" w:eastAsia="Times New Roman" w:hAnsi="Franklin Gothic Book" w:cs="Tahoma"/>
          <w:i/>
          <w:sz w:val="20"/>
          <w:szCs w:val="20"/>
          <w:lang w:eastAsia="ru-RU"/>
        </w:rPr>
      </w:pPr>
      <w:r w:rsidRPr="00D12B3C">
        <w:rPr>
          <w:rFonts w:ascii="Franklin Gothic Book" w:eastAsia="Times New Roman" w:hAnsi="Franklin Gothic Book" w:cs="Tahoma"/>
          <w:i/>
          <w:sz w:val="20"/>
          <w:szCs w:val="20"/>
          <w:lang w:eastAsia="ru-RU"/>
        </w:rPr>
        <w:t xml:space="preserve"> Совместная справка по итогам проверки тетрадей. </w:t>
      </w:r>
    </w:p>
    <w:p w:rsidR="003D3A13" w:rsidRPr="00D12B3C" w:rsidRDefault="003D3A13" w:rsidP="0096293E">
      <w:pPr>
        <w:spacing w:after="0" w:line="276" w:lineRule="auto"/>
        <w:ind w:firstLine="426"/>
        <w:rPr>
          <w:rFonts w:ascii="Franklin Gothic Book" w:eastAsia="Times New Roman" w:hAnsi="Franklin Gothic Book" w:cs="Tahoma"/>
          <w:i/>
          <w:sz w:val="20"/>
          <w:szCs w:val="20"/>
          <w:lang w:eastAsia="ru-RU"/>
        </w:rPr>
      </w:pPr>
      <w:r w:rsidRPr="00D12B3C">
        <w:rPr>
          <w:rFonts w:ascii="Franklin Gothic Book" w:eastAsia="Times New Roman" w:hAnsi="Franklin Gothic Book" w:cs="Tahoma"/>
          <w:i/>
          <w:sz w:val="20"/>
          <w:szCs w:val="20"/>
          <w:lang w:eastAsia="ru-RU"/>
        </w:rPr>
        <w:t xml:space="preserve"> Положение О НАСТАВНИЧЕСТВЕ. </w:t>
      </w:r>
    </w:p>
    <w:p w:rsidR="003D3A13" w:rsidRPr="00D12B3C" w:rsidRDefault="003D3A13" w:rsidP="0096293E">
      <w:pPr>
        <w:spacing w:line="276" w:lineRule="auto"/>
        <w:ind w:firstLine="426"/>
        <w:rPr>
          <w:rFonts w:ascii="Franklin Gothic Book" w:eastAsia="Times New Roman" w:hAnsi="Franklin Gothic Book" w:cs="Tahoma"/>
          <w:i/>
          <w:sz w:val="20"/>
          <w:szCs w:val="20"/>
          <w:lang w:eastAsia="ru-RU"/>
        </w:rPr>
      </w:pPr>
      <w:r w:rsidRPr="00D12B3C">
        <w:rPr>
          <w:rFonts w:ascii="Franklin Gothic Book" w:eastAsia="Times New Roman" w:hAnsi="Franklin Gothic Book" w:cs="Tahoma"/>
          <w:i/>
          <w:sz w:val="20"/>
          <w:szCs w:val="20"/>
          <w:lang w:eastAsia="ru-RU"/>
        </w:rPr>
        <w:t xml:space="preserve"> НАСТОЛЬНАЯ КНИГА НАСТАВНИКА. </w:t>
      </w:r>
    </w:p>
    <w:p w:rsidR="003D3A13" w:rsidRPr="00D12B3C" w:rsidRDefault="003D3A13" w:rsidP="003D3A13">
      <w:pPr>
        <w:spacing w:line="330" w:lineRule="atLeast"/>
        <w:rPr>
          <w:rFonts w:ascii="Tahoma" w:eastAsia="Times New Roman" w:hAnsi="Tahoma" w:cs="Tahoma"/>
          <w:sz w:val="21"/>
          <w:szCs w:val="21"/>
          <w:lang w:eastAsia="ru-RU"/>
        </w:rPr>
      </w:pPr>
      <w:r w:rsidRPr="00D12B3C">
        <w:rPr>
          <w:rFonts w:ascii="Tahoma" w:eastAsia="Times New Roman" w:hAnsi="Tahoma" w:cs="Tahoma"/>
          <w:sz w:val="21"/>
          <w:szCs w:val="21"/>
          <w:lang w:eastAsia="ru-RU"/>
        </w:rPr>
        <w:t>В Казмааульской СОШ Хасавюртовского района:</w:t>
      </w:r>
    </w:p>
    <w:p w:rsidR="003D3A13" w:rsidRPr="00D12B3C" w:rsidRDefault="003D3A13" w:rsidP="0096293E">
      <w:pPr>
        <w:shd w:val="clear" w:color="auto" w:fill="FFFFFF"/>
        <w:spacing w:after="0" w:line="276" w:lineRule="auto"/>
        <w:ind w:firstLine="426"/>
        <w:rPr>
          <w:rFonts w:ascii="Franklin Gothic Book" w:eastAsia="Times New Roman" w:hAnsi="Franklin Gothic Book" w:cs="Tahoma"/>
          <w:i/>
          <w:sz w:val="20"/>
          <w:szCs w:val="20"/>
          <w:lang w:eastAsia="ru-RU"/>
        </w:rPr>
      </w:pPr>
      <w:r w:rsidRPr="00D12B3C">
        <w:rPr>
          <w:rFonts w:ascii="Tahoma" w:eastAsia="Times New Roman" w:hAnsi="Tahoma" w:cs="Tahoma"/>
          <w:sz w:val="21"/>
          <w:szCs w:val="21"/>
          <w:lang w:eastAsia="ru-RU"/>
        </w:rPr>
        <w:t> </w:t>
      </w:r>
      <w:r w:rsidRPr="00D12B3C">
        <w:rPr>
          <w:rFonts w:ascii="Franklin Gothic Book" w:eastAsia="Times New Roman" w:hAnsi="Franklin Gothic Book" w:cs="Tahoma"/>
          <w:i/>
          <w:sz w:val="20"/>
          <w:szCs w:val="20"/>
          <w:lang w:eastAsia="ru-RU"/>
        </w:rPr>
        <w:t>Ежемесячный план – график профессионального становления молодого специалиста. </w:t>
      </w:r>
    </w:p>
    <w:p w:rsidR="003D3A13" w:rsidRPr="00D12B3C" w:rsidRDefault="003D3A13" w:rsidP="0096293E">
      <w:pPr>
        <w:shd w:val="clear" w:color="auto" w:fill="FFFFFF"/>
        <w:spacing w:after="0" w:line="276" w:lineRule="auto"/>
        <w:ind w:firstLine="426"/>
        <w:rPr>
          <w:rFonts w:ascii="Franklin Gothic Book" w:eastAsia="Times New Roman" w:hAnsi="Franklin Gothic Book" w:cs="Tahoma"/>
          <w:i/>
          <w:sz w:val="20"/>
          <w:szCs w:val="20"/>
          <w:lang w:eastAsia="ru-RU"/>
        </w:rPr>
      </w:pPr>
      <w:r w:rsidRPr="00D12B3C">
        <w:rPr>
          <w:rFonts w:ascii="Franklin Gothic Book" w:eastAsia="Times New Roman" w:hAnsi="Franklin Gothic Book" w:cs="Tahoma"/>
          <w:i/>
          <w:sz w:val="20"/>
          <w:szCs w:val="20"/>
          <w:lang w:eastAsia="ru-RU"/>
        </w:rPr>
        <w:t xml:space="preserve"> МЕТОДИЧЕСКИЕ МАТЕРИАЛЫ В ПОМОЩЬ НАСТАВНИКУ.</w:t>
      </w:r>
    </w:p>
    <w:p w:rsidR="003D3A13" w:rsidRPr="00D12B3C" w:rsidRDefault="003D3A13" w:rsidP="0096293E">
      <w:pPr>
        <w:shd w:val="clear" w:color="auto" w:fill="FFFFFF"/>
        <w:spacing w:after="0" w:line="276" w:lineRule="auto"/>
        <w:ind w:firstLine="426"/>
        <w:rPr>
          <w:rFonts w:ascii="Franklin Gothic Book" w:eastAsia="Times New Roman" w:hAnsi="Franklin Gothic Book" w:cs="Tahoma"/>
          <w:i/>
          <w:sz w:val="20"/>
          <w:szCs w:val="20"/>
          <w:lang w:eastAsia="ru-RU"/>
        </w:rPr>
      </w:pPr>
      <w:r w:rsidRPr="00D12B3C">
        <w:rPr>
          <w:rFonts w:ascii="Franklin Gothic Book" w:eastAsia="Times New Roman" w:hAnsi="Franklin Gothic Book" w:cs="Tahoma"/>
          <w:i/>
          <w:sz w:val="20"/>
          <w:szCs w:val="20"/>
          <w:lang w:eastAsia="ru-RU"/>
        </w:rPr>
        <w:t xml:space="preserve"> Молодой учитель. </w:t>
      </w:r>
    </w:p>
    <w:p w:rsidR="003D3A13" w:rsidRPr="00D12B3C" w:rsidRDefault="003D3A13" w:rsidP="0096293E">
      <w:pPr>
        <w:shd w:val="clear" w:color="auto" w:fill="FFFFFF"/>
        <w:spacing w:after="0" w:line="276" w:lineRule="auto"/>
        <w:ind w:firstLine="426"/>
        <w:rPr>
          <w:rFonts w:ascii="Franklin Gothic Book" w:eastAsia="Times New Roman" w:hAnsi="Franklin Gothic Book" w:cs="Tahoma"/>
          <w:i/>
          <w:sz w:val="20"/>
          <w:szCs w:val="20"/>
          <w:lang w:eastAsia="ru-RU"/>
        </w:rPr>
      </w:pPr>
      <w:r w:rsidRPr="00D12B3C">
        <w:rPr>
          <w:rFonts w:ascii="Franklin Gothic Book" w:eastAsia="Times New Roman" w:hAnsi="Franklin Gothic Book" w:cs="Tahoma"/>
          <w:i/>
          <w:sz w:val="20"/>
          <w:szCs w:val="20"/>
          <w:lang w:eastAsia="ru-RU"/>
        </w:rPr>
        <w:t xml:space="preserve"> Организация наставничества в образовательном учреждении. </w:t>
      </w:r>
    </w:p>
    <w:p w:rsidR="003D3A13" w:rsidRPr="00D12B3C" w:rsidRDefault="003D3A13" w:rsidP="0096293E">
      <w:pPr>
        <w:shd w:val="clear" w:color="auto" w:fill="FFFFFF"/>
        <w:spacing w:after="0" w:line="276" w:lineRule="auto"/>
        <w:ind w:firstLine="426"/>
        <w:rPr>
          <w:rFonts w:ascii="Franklin Gothic Book" w:eastAsia="Times New Roman" w:hAnsi="Franklin Gothic Book" w:cs="Tahoma"/>
          <w:i/>
          <w:sz w:val="20"/>
          <w:szCs w:val="20"/>
          <w:lang w:eastAsia="ru-RU"/>
        </w:rPr>
      </w:pPr>
      <w:r w:rsidRPr="00D12B3C">
        <w:rPr>
          <w:rFonts w:ascii="Franklin Gothic Book" w:eastAsia="Times New Roman" w:hAnsi="Franklin Gothic Book" w:cs="Tahoma"/>
          <w:i/>
          <w:sz w:val="20"/>
          <w:szCs w:val="20"/>
          <w:lang w:eastAsia="ru-RU"/>
        </w:rPr>
        <w:t> Отчет о результатах самообследования 2022.</w:t>
      </w:r>
    </w:p>
    <w:p w:rsidR="003D3A13" w:rsidRPr="00D12B3C" w:rsidRDefault="003D3A13" w:rsidP="0096293E">
      <w:pPr>
        <w:shd w:val="clear" w:color="auto" w:fill="FFFFFF"/>
        <w:spacing w:after="0" w:line="276" w:lineRule="auto"/>
        <w:ind w:firstLine="426"/>
        <w:rPr>
          <w:rFonts w:ascii="Franklin Gothic Book" w:eastAsia="Times New Roman" w:hAnsi="Franklin Gothic Book" w:cs="Tahoma"/>
          <w:i/>
          <w:sz w:val="20"/>
          <w:szCs w:val="20"/>
          <w:lang w:eastAsia="ru-RU"/>
        </w:rPr>
      </w:pPr>
      <w:r w:rsidRPr="00D12B3C">
        <w:rPr>
          <w:rFonts w:ascii="Franklin Gothic Book" w:eastAsia="Times New Roman" w:hAnsi="Franklin Gothic Book" w:cs="Tahoma"/>
          <w:i/>
          <w:sz w:val="20"/>
          <w:szCs w:val="20"/>
          <w:lang w:eastAsia="ru-RU"/>
        </w:rPr>
        <w:t xml:space="preserve"> План работы с молодыми специалистами. </w:t>
      </w:r>
    </w:p>
    <w:p w:rsidR="003D3A13" w:rsidRPr="00D12B3C" w:rsidRDefault="003D3A13" w:rsidP="0096293E">
      <w:pPr>
        <w:shd w:val="clear" w:color="auto" w:fill="FFFFFF"/>
        <w:spacing w:after="0" w:line="276" w:lineRule="auto"/>
        <w:ind w:firstLine="426"/>
        <w:rPr>
          <w:rFonts w:ascii="Franklin Gothic Book" w:eastAsia="Times New Roman" w:hAnsi="Franklin Gothic Book" w:cs="Tahoma"/>
          <w:i/>
          <w:sz w:val="20"/>
          <w:szCs w:val="20"/>
          <w:lang w:eastAsia="ru-RU"/>
        </w:rPr>
      </w:pPr>
      <w:r w:rsidRPr="00D12B3C">
        <w:rPr>
          <w:rFonts w:ascii="Franklin Gothic Book" w:eastAsia="Times New Roman" w:hAnsi="Franklin Gothic Book" w:cs="Tahoma"/>
          <w:i/>
          <w:sz w:val="20"/>
          <w:szCs w:val="20"/>
          <w:lang w:eastAsia="ru-RU"/>
        </w:rPr>
        <w:t> Работа молодого спец</w:t>
      </w:r>
      <w:r w:rsidR="0096293E" w:rsidRPr="00D12B3C">
        <w:rPr>
          <w:rFonts w:ascii="Franklin Gothic Book" w:eastAsia="Times New Roman" w:hAnsi="Franklin Gothic Book" w:cs="Tahoma"/>
          <w:i/>
          <w:sz w:val="20"/>
          <w:szCs w:val="20"/>
          <w:lang w:eastAsia="ru-RU"/>
        </w:rPr>
        <w:t>иалиста</w:t>
      </w:r>
      <w:r w:rsidRPr="00D12B3C">
        <w:rPr>
          <w:rFonts w:ascii="Franklin Gothic Book" w:eastAsia="Times New Roman" w:hAnsi="Franklin Gothic Book" w:cs="Tahoma"/>
          <w:i/>
          <w:sz w:val="20"/>
          <w:szCs w:val="20"/>
          <w:lang w:eastAsia="ru-RU"/>
        </w:rPr>
        <w:t>.</w:t>
      </w:r>
      <w:r w:rsidR="0096293E" w:rsidRPr="00D12B3C">
        <w:rPr>
          <w:rFonts w:ascii="Franklin Gothic Book" w:eastAsia="Times New Roman" w:hAnsi="Franklin Gothic Book" w:cs="Tahoma"/>
          <w:i/>
          <w:sz w:val="20"/>
          <w:szCs w:val="20"/>
          <w:lang w:eastAsia="ru-RU"/>
        </w:rPr>
        <w:t xml:space="preserve"> </w:t>
      </w:r>
    </w:p>
    <w:p w:rsidR="003D3A13" w:rsidRPr="00D12B3C" w:rsidRDefault="003D3A13" w:rsidP="0096293E">
      <w:pPr>
        <w:shd w:val="clear" w:color="auto" w:fill="FFFFFF"/>
        <w:spacing w:after="0" w:line="276" w:lineRule="auto"/>
        <w:ind w:firstLine="426"/>
        <w:rPr>
          <w:rFonts w:ascii="Franklin Gothic Book" w:eastAsia="Times New Roman" w:hAnsi="Franklin Gothic Book" w:cs="Tahoma"/>
          <w:i/>
          <w:sz w:val="20"/>
          <w:szCs w:val="20"/>
          <w:lang w:eastAsia="ru-RU"/>
        </w:rPr>
      </w:pPr>
      <w:r w:rsidRPr="00D12B3C">
        <w:rPr>
          <w:rFonts w:ascii="Franklin Gothic Book" w:eastAsia="Times New Roman" w:hAnsi="Franklin Gothic Book" w:cs="Tahoma"/>
          <w:i/>
          <w:sz w:val="20"/>
          <w:szCs w:val="20"/>
          <w:lang w:eastAsia="ru-RU"/>
        </w:rPr>
        <w:t> Памятка</w:t>
      </w:r>
      <w:r w:rsidR="0096293E" w:rsidRPr="00D12B3C">
        <w:rPr>
          <w:rFonts w:ascii="Franklin Gothic Book" w:eastAsia="Times New Roman" w:hAnsi="Franklin Gothic Book" w:cs="Tahoma"/>
          <w:i/>
          <w:sz w:val="20"/>
          <w:szCs w:val="20"/>
          <w:lang w:eastAsia="ru-RU"/>
        </w:rPr>
        <w:t xml:space="preserve"> «</w:t>
      </w:r>
      <w:r w:rsidRPr="00D12B3C">
        <w:rPr>
          <w:rFonts w:ascii="Franklin Gothic Book" w:eastAsia="Times New Roman" w:hAnsi="Franklin Gothic Book" w:cs="Tahoma"/>
          <w:i/>
          <w:sz w:val="20"/>
          <w:szCs w:val="20"/>
          <w:lang w:eastAsia="ru-RU"/>
        </w:rPr>
        <w:t>Качества успешных наставников</w:t>
      </w:r>
      <w:r w:rsidR="0096293E" w:rsidRPr="00D12B3C">
        <w:rPr>
          <w:rFonts w:ascii="Franklin Gothic Book" w:eastAsia="Times New Roman" w:hAnsi="Franklin Gothic Book" w:cs="Tahoma"/>
          <w:i/>
          <w:sz w:val="20"/>
          <w:szCs w:val="20"/>
          <w:lang w:eastAsia="ru-RU"/>
        </w:rPr>
        <w:t>»</w:t>
      </w:r>
      <w:r w:rsidRPr="00D12B3C">
        <w:rPr>
          <w:rFonts w:ascii="Franklin Gothic Book" w:eastAsia="Times New Roman" w:hAnsi="Franklin Gothic Book" w:cs="Tahoma"/>
          <w:i/>
          <w:sz w:val="20"/>
          <w:szCs w:val="20"/>
          <w:lang w:eastAsia="ru-RU"/>
        </w:rPr>
        <w:t>.</w:t>
      </w:r>
      <w:r w:rsidR="0096293E" w:rsidRPr="00D12B3C">
        <w:rPr>
          <w:rFonts w:ascii="Franklin Gothic Book" w:eastAsia="Times New Roman" w:hAnsi="Franklin Gothic Book" w:cs="Tahoma"/>
          <w:i/>
          <w:sz w:val="20"/>
          <w:szCs w:val="20"/>
          <w:lang w:eastAsia="ru-RU"/>
        </w:rPr>
        <w:t xml:space="preserve"> </w:t>
      </w:r>
    </w:p>
    <w:p w:rsidR="003D3A13" w:rsidRPr="00D12B3C" w:rsidRDefault="003D3A13" w:rsidP="0096293E">
      <w:pPr>
        <w:shd w:val="clear" w:color="auto" w:fill="FFFFFF"/>
        <w:spacing w:after="0" w:line="276" w:lineRule="auto"/>
        <w:ind w:firstLine="426"/>
        <w:rPr>
          <w:rFonts w:ascii="Franklin Gothic Book" w:eastAsia="Times New Roman" w:hAnsi="Franklin Gothic Book" w:cs="Tahoma"/>
          <w:i/>
          <w:sz w:val="20"/>
          <w:szCs w:val="20"/>
          <w:lang w:eastAsia="ru-RU"/>
        </w:rPr>
      </w:pPr>
      <w:r w:rsidRPr="00D12B3C">
        <w:rPr>
          <w:rFonts w:ascii="Franklin Gothic Book" w:eastAsia="Times New Roman" w:hAnsi="Franklin Gothic Book" w:cs="Tahoma"/>
          <w:i/>
          <w:sz w:val="20"/>
          <w:szCs w:val="20"/>
          <w:lang w:eastAsia="ru-RU"/>
        </w:rPr>
        <w:t> Выводы по уроку молодого специалиста.</w:t>
      </w:r>
      <w:r w:rsidR="0096293E" w:rsidRPr="00D12B3C">
        <w:rPr>
          <w:rFonts w:ascii="Franklin Gothic Book" w:eastAsia="Times New Roman" w:hAnsi="Franklin Gothic Book" w:cs="Tahoma"/>
          <w:i/>
          <w:sz w:val="20"/>
          <w:szCs w:val="20"/>
          <w:lang w:eastAsia="ru-RU"/>
        </w:rPr>
        <w:t xml:space="preserve"> </w:t>
      </w:r>
    </w:p>
    <w:p w:rsidR="0096293E" w:rsidRPr="00D12B3C" w:rsidRDefault="003D3A13" w:rsidP="0096293E">
      <w:pPr>
        <w:shd w:val="clear" w:color="auto" w:fill="FFFFFF"/>
        <w:spacing w:after="0" w:line="276" w:lineRule="auto"/>
        <w:ind w:firstLine="426"/>
        <w:rPr>
          <w:rFonts w:ascii="Franklin Gothic Book" w:eastAsia="Times New Roman" w:hAnsi="Franklin Gothic Book" w:cs="Tahoma"/>
          <w:i/>
          <w:sz w:val="20"/>
          <w:szCs w:val="20"/>
          <w:lang w:eastAsia="ru-RU"/>
        </w:rPr>
      </w:pPr>
      <w:r w:rsidRPr="00D12B3C">
        <w:rPr>
          <w:rFonts w:ascii="Franklin Gothic Book" w:eastAsia="Times New Roman" w:hAnsi="Franklin Gothic Book" w:cs="Tahoma"/>
          <w:i/>
          <w:sz w:val="20"/>
          <w:szCs w:val="20"/>
          <w:lang w:eastAsia="ru-RU"/>
        </w:rPr>
        <w:t> Совместная справка с молодым специалистом по контрольной, срезовой</w:t>
      </w:r>
      <w:r w:rsidR="0096293E" w:rsidRPr="00D12B3C">
        <w:rPr>
          <w:rFonts w:ascii="Franklin Gothic Book" w:eastAsia="Times New Roman" w:hAnsi="Franklin Gothic Book" w:cs="Tahoma"/>
          <w:i/>
          <w:sz w:val="20"/>
          <w:szCs w:val="20"/>
          <w:lang w:eastAsia="ru-RU"/>
        </w:rPr>
        <w:t xml:space="preserve"> работам</w:t>
      </w:r>
      <w:r w:rsidRPr="00D12B3C">
        <w:rPr>
          <w:rFonts w:ascii="Franklin Gothic Book" w:eastAsia="Times New Roman" w:hAnsi="Franklin Gothic Book" w:cs="Tahoma"/>
          <w:i/>
          <w:sz w:val="20"/>
          <w:szCs w:val="20"/>
          <w:lang w:eastAsia="ru-RU"/>
        </w:rPr>
        <w:t>. </w:t>
      </w:r>
    </w:p>
    <w:p w:rsidR="003D3A13" w:rsidRPr="00D12B3C" w:rsidRDefault="0096293E" w:rsidP="0096293E">
      <w:pPr>
        <w:shd w:val="clear" w:color="auto" w:fill="FFFFFF"/>
        <w:spacing w:after="0" w:line="276" w:lineRule="auto"/>
        <w:ind w:firstLine="426"/>
        <w:rPr>
          <w:rFonts w:ascii="Franklin Gothic Book" w:eastAsia="Times New Roman" w:hAnsi="Franklin Gothic Book" w:cs="Tahoma"/>
          <w:i/>
          <w:sz w:val="20"/>
          <w:szCs w:val="20"/>
          <w:lang w:eastAsia="ru-RU"/>
        </w:rPr>
      </w:pPr>
      <w:r w:rsidRPr="00D12B3C">
        <w:rPr>
          <w:rFonts w:ascii="Franklin Gothic Book" w:eastAsia="Times New Roman" w:hAnsi="Franklin Gothic Book" w:cs="Tahoma"/>
          <w:i/>
          <w:sz w:val="20"/>
          <w:szCs w:val="20"/>
          <w:lang w:eastAsia="ru-RU"/>
        </w:rPr>
        <w:t xml:space="preserve"> </w:t>
      </w:r>
      <w:r w:rsidR="003D3A13" w:rsidRPr="00D12B3C">
        <w:rPr>
          <w:rFonts w:ascii="Franklin Gothic Book" w:eastAsia="Times New Roman" w:hAnsi="Franklin Gothic Book" w:cs="Tahoma"/>
          <w:i/>
          <w:sz w:val="20"/>
          <w:szCs w:val="20"/>
          <w:lang w:eastAsia="ru-RU"/>
        </w:rPr>
        <w:t>РЕКОМЕНДАЦИИ НАСТАВНИКУ.</w:t>
      </w:r>
      <w:r w:rsidRPr="00D12B3C">
        <w:rPr>
          <w:rFonts w:ascii="Franklin Gothic Book" w:eastAsia="Times New Roman" w:hAnsi="Franklin Gothic Book" w:cs="Tahoma"/>
          <w:i/>
          <w:sz w:val="20"/>
          <w:szCs w:val="20"/>
          <w:lang w:eastAsia="ru-RU"/>
        </w:rPr>
        <w:t xml:space="preserve"> </w:t>
      </w:r>
    </w:p>
    <w:p w:rsidR="003D3A13" w:rsidRPr="00D12B3C" w:rsidRDefault="003D3A13" w:rsidP="0096293E">
      <w:pPr>
        <w:shd w:val="clear" w:color="auto" w:fill="FFFFFF"/>
        <w:spacing w:after="0" w:line="276" w:lineRule="auto"/>
        <w:ind w:firstLine="426"/>
        <w:rPr>
          <w:rFonts w:ascii="Franklin Gothic Book" w:eastAsia="Times New Roman" w:hAnsi="Franklin Gothic Book" w:cs="Tahoma"/>
          <w:i/>
          <w:sz w:val="20"/>
          <w:szCs w:val="20"/>
          <w:lang w:eastAsia="ru-RU"/>
        </w:rPr>
      </w:pPr>
      <w:r w:rsidRPr="00D12B3C">
        <w:rPr>
          <w:rFonts w:ascii="Franklin Gothic Book" w:eastAsia="Times New Roman" w:hAnsi="Franklin Gothic Book" w:cs="Tahoma"/>
          <w:i/>
          <w:sz w:val="20"/>
          <w:szCs w:val="20"/>
          <w:lang w:eastAsia="ru-RU"/>
        </w:rPr>
        <w:t> Анализ посещения урока молодого специалиста.</w:t>
      </w:r>
      <w:r w:rsidR="0096293E" w:rsidRPr="00D12B3C">
        <w:rPr>
          <w:rFonts w:ascii="Franklin Gothic Book" w:eastAsia="Times New Roman" w:hAnsi="Franklin Gothic Book" w:cs="Tahoma"/>
          <w:i/>
          <w:sz w:val="20"/>
          <w:szCs w:val="20"/>
          <w:lang w:eastAsia="ru-RU"/>
        </w:rPr>
        <w:t xml:space="preserve"> </w:t>
      </w:r>
    </w:p>
    <w:p w:rsidR="0096293E" w:rsidRPr="00D12B3C" w:rsidRDefault="003D3A13" w:rsidP="0096293E">
      <w:pPr>
        <w:shd w:val="clear" w:color="auto" w:fill="FFFFFF"/>
        <w:spacing w:after="0" w:line="276" w:lineRule="auto"/>
        <w:ind w:firstLine="426"/>
        <w:rPr>
          <w:rFonts w:ascii="Franklin Gothic Book" w:eastAsia="Times New Roman" w:hAnsi="Franklin Gothic Book" w:cs="Tahoma"/>
          <w:i/>
          <w:sz w:val="20"/>
          <w:szCs w:val="20"/>
          <w:lang w:eastAsia="ru-RU"/>
        </w:rPr>
      </w:pPr>
      <w:r w:rsidRPr="00D12B3C">
        <w:rPr>
          <w:rFonts w:ascii="Franklin Gothic Book" w:eastAsia="Times New Roman" w:hAnsi="Franklin Gothic Book" w:cs="Tahoma"/>
          <w:i/>
          <w:sz w:val="20"/>
          <w:szCs w:val="20"/>
          <w:lang w:eastAsia="ru-RU"/>
        </w:rPr>
        <w:t> Отчет наставника Аскерова от 16.03.2022</w:t>
      </w:r>
      <w:r w:rsidR="0096293E" w:rsidRPr="00D12B3C">
        <w:rPr>
          <w:rFonts w:ascii="Franklin Gothic Book" w:eastAsia="Times New Roman" w:hAnsi="Franklin Gothic Book" w:cs="Tahoma"/>
          <w:i/>
          <w:sz w:val="20"/>
          <w:szCs w:val="20"/>
          <w:lang w:eastAsia="ru-RU"/>
        </w:rPr>
        <w:t>.</w:t>
      </w:r>
    </w:p>
    <w:p w:rsidR="003D3A13" w:rsidRPr="00D12B3C" w:rsidRDefault="003D3A13" w:rsidP="0096293E">
      <w:pPr>
        <w:shd w:val="clear" w:color="auto" w:fill="FFFFFF"/>
        <w:spacing w:after="0" w:line="276" w:lineRule="auto"/>
        <w:ind w:firstLine="426"/>
        <w:rPr>
          <w:rFonts w:ascii="Franklin Gothic Book" w:eastAsia="Times New Roman" w:hAnsi="Franklin Gothic Book" w:cs="Tahoma"/>
          <w:i/>
          <w:sz w:val="20"/>
          <w:szCs w:val="20"/>
          <w:lang w:eastAsia="ru-RU"/>
        </w:rPr>
      </w:pPr>
      <w:r w:rsidRPr="00D12B3C">
        <w:rPr>
          <w:rFonts w:ascii="Franklin Gothic Book" w:eastAsia="Times New Roman" w:hAnsi="Franklin Gothic Book" w:cs="Tahoma"/>
          <w:i/>
          <w:sz w:val="20"/>
          <w:szCs w:val="20"/>
          <w:lang w:eastAsia="ru-RU"/>
        </w:rPr>
        <w:t> РЕКОМЕНДАЦИИ МОЛОДОМУ СПЕЦИАЛИСТУ.</w:t>
      </w:r>
      <w:r w:rsidR="0096293E" w:rsidRPr="00D12B3C">
        <w:rPr>
          <w:rFonts w:ascii="Franklin Gothic Book" w:eastAsia="Times New Roman" w:hAnsi="Franklin Gothic Book" w:cs="Tahoma"/>
          <w:i/>
          <w:sz w:val="20"/>
          <w:szCs w:val="20"/>
          <w:lang w:eastAsia="ru-RU"/>
        </w:rPr>
        <w:t xml:space="preserve"> </w:t>
      </w:r>
    </w:p>
    <w:p w:rsidR="0096293E" w:rsidRPr="00D12B3C" w:rsidRDefault="0096293E" w:rsidP="0096293E">
      <w:pPr>
        <w:shd w:val="clear" w:color="auto" w:fill="FFFFFF"/>
        <w:spacing w:after="0" w:line="276" w:lineRule="auto"/>
        <w:ind w:firstLine="426"/>
        <w:rPr>
          <w:rFonts w:ascii="Franklin Gothic Book" w:eastAsia="Times New Roman" w:hAnsi="Franklin Gothic Book" w:cs="Tahoma"/>
          <w:i/>
          <w:sz w:val="20"/>
          <w:szCs w:val="20"/>
          <w:lang w:eastAsia="ru-RU"/>
        </w:rPr>
      </w:pPr>
      <w:r w:rsidRPr="00D12B3C">
        <w:rPr>
          <w:rFonts w:ascii="Franklin Gothic Book" w:eastAsia="Times New Roman" w:hAnsi="Franklin Gothic Book" w:cs="Tahoma"/>
          <w:i/>
          <w:sz w:val="20"/>
          <w:szCs w:val="20"/>
          <w:lang w:eastAsia="ru-RU"/>
        </w:rPr>
        <w:t xml:space="preserve"> </w:t>
      </w:r>
      <w:r w:rsidR="003D3A13" w:rsidRPr="00D12B3C">
        <w:rPr>
          <w:rFonts w:ascii="Franklin Gothic Book" w:eastAsia="Times New Roman" w:hAnsi="Franklin Gothic Book" w:cs="Tahoma"/>
          <w:i/>
          <w:sz w:val="20"/>
          <w:szCs w:val="20"/>
          <w:lang w:eastAsia="ru-RU"/>
        </w:rPr>
        <w:t>Индивидуальный план развития под руководством наставника</w:t>
      </w:r>
      <w:r w:rsidRPr="00D12B3C">
        <w:rPr>
          <w:rFonts w:ascii="Franklin Gothic Book" w:eastAsia="Times New Roman" w:hAnsi="Franklin Gothic Book" w:cs="Tahoma"/>
          <w:i/>
          <w:sz w:val="20"/>
          <w:szCs w:val="20"/>
          <w:lang w:eastAsia="ru-RU"/>
        </w:rPr>
        <w:t>.</w:t>
      </w:r>
      <w:r w:rsidR="003D3A13" w:rsidRPr="00D12B3C">
        <w:rPr>
          <w:rFonts w:ascii="Franklin Gothic Book" w:eastAsia="Times New Roman" w:hAnsi="Franklin Gothic Book" w:cs="Tahoma"/>
          <w:i/>
          <w:sz w:val="20"/>
          <w:szCs w:val="20"/>
          <w:lang w:eastAsia="ru-RU"/>
        </w:rPr>
        <w:t>  </w:t>
      </w:r>
    </w:p>
    <w:p w:rsidR="0096293E" w:rsidRPr="00D12B3C" w:rsidRDefault="0096293E" w:rsidP="0096293E">
      <w:pPr>
        <w:shd w:val="clear" w:color="auto" w:fill="FFFFFF"/>
        <w:spacing w:after="0" w:line="276" w:lineRule="auto"/>
        <w:ind w:firstLine="426"/>
        <w:rPr>
          <w:rFonts w:ascii="Franklin Gothic Book" w:eastAsia="Times New Roman" w:hAnsi="Franklin Gothic Book" w:cs="Tahoma"/>
          <w:i/>
          <w:sz w:val="20"/>
          <w:szCs w:val="20"/>
          <w:lang w:eastAsia="ru-RU"/>
        </w:rPr>
      </w:pPr>
      <w:r w:rsidRPr="00D12B3C">
        <w:rPr>
          <w:rFonts w:ascii="Franklin Gothic Book" w:eastAsia="Times New Roman" w:hAnsi="Franklin Gothic Book" w:cs="Tahoma"/>
          <w:i/>
          <w:sz w:val="20"/>
          <w:szCs w:val="20"/>
          <w:lang w:eastAsia="ru-RU"/>
        </w:rPr>
        <w:t xml:space="preserve"> </w:t>
      </w:r>
      <w:r w:rsidR="003D3A13" w:rsidRPr="00D12B3C">
        <w:rPr>
          <w:rFonts w:ascii="Franklin Gothic Book" w:eastAsia="Times New Roman" w:hAnsi="Franklin Gothic Book" w:cs="Tahoma"/>
          <w:i/>
          <w:sz w:val="20"/>
          <w:szCs w:val="20"/>
          <w:lang w:eastAsia="ru-RU"/>
        </w:rPr>
        <w:t>Опросник для SWOT-анализа реализуемой программы наставничества</w:t>
      </w:r>
      <w:r w:rsidRPr="00D12B3C">
        <w:rPr>
          <w:rFonts w:ascii="Franklin Gothic Book" w:eastAsia="Times New Roman" w:hAnsi="Franklin Gothic Book" w:cs="Tahoma"/>
          <w:i/>
          <w:sz w:val="20"/>
          <w:szCs w:val="20"/>
          <w:lang w:eastAsia="ru-RU"/>
        </w:rPr>
        <w:t>.</w:t>
      </w:r>
      <w:r w:rsidR="003D3A13" w:rsidRPr="00D12B3C">
        <w:rPr>
          <w:rFonts w:ascii="Franklin Gothic Book" w:eastAsia="Times New Roman" w:hAnsi="Franklin Gothic Book" w:cs="Tahoma"/>
          <w:i/>
          <w:sz w:val="20"/>
          <w:szCs w:val="20"/>
          <w:lang w:eastAsia="ru-RU"/>
        </w:rPr>
        <w:t> </w:t>
      </w:r>
    </w:p>
    <w:p w:rsidR="0096293E" w:rsidRPr="00D12B3C" w:rsidRDefault="0096293E" w:rsidP="0096293E">
      <w:pPr>
        <w:shd w:val="clear" w:color="auto" w:fill="FFFFFF"/>
        <w:spacing w:after="0" w:line="276" w:lineRule="auto"/>
        <w:ind w:firstLine="426"/>
        <w:rPr>
          <w:rFonts w:ascii="Franklin Gothic Book" w:eastAsia="Times New Roman" w:hAnsi="Franklin Gothic Book" w:cs="Tahoma"/>
          <w:i/>
          <w:sz w:val="20"/>
          <w:szCs w:val="20"/>
          <w:lang w:eastAsia="ru-RU"/>
        </w:rPr>
      </w:pPr>
      <w:r w:rsidRPr="00D12B3C">
        <w:rPr>
          <w:rFonts w:ascii="Franklin Gothic Book" w:eastAsia="Times New Roman" w:hAnsi="Franklin Gothic Book" w:cs="Tahoma"/>
          <w:i/>
          <w:sz w:val="20"/>
          <w:szCs w:val="20"/>
          <w:lang w:eastAsia="ru-RU"/>
        </w:rPr>
        <w:t xml:space="preserve"> </w:t>
      </w:r>
      <w:r w:rsidR="003D3A13" w:rsidRPr="00D12B3C">
        <w:rPr>
          <w:rFonts w:ascii="Franklin Gothic Book" w:eastAsia="Times New Roman" w:hAnsi="Franklin Gothic Book" w:cs="Tahoma"/>
          <w:i/>
          <w:sz w:val="20"/>
          <w:szCs w:val="20"/>
          <w:lang w:eastAsia="ru-RU"/>
        </w:rPr>
        <w:t>Опросник для заключительно</w:t>
      </w:r>
      <w:r w:rsidRPr="00D12B3C">
        <w:rPr>
          <w:rFonts w:ascii="Franklin Gothic Book" w:eastAsia="Times New Roman" w:hAnsi="Franklin Gothic Book" w:cs="Tahoma"/>
          <w:i/>
          <w:sz w:val="20"/>
          <w:szCs w:val="20"/>
          <w:lang w:eastAsia="ru-RU"/>
        </w:rPr>
        <w:t>й</w:t>
      </w:r>
      <w:r w:rsidR="003D3A13" w:rsidRPr="00D12B3C">
        <w:rPr>
          <w:rFonts w:ascii="Franklin Gothic Book" w:eastAsia="Times New Roman" w:hAnsi="Franklin Gothic Book" w:cs="Tahoma"/>
          <w:i/>
          <w:sz w:val="20"/>
          <w:szCs w:val="20"/>
          <w:lang w:eastAsia="ru-RU"/>
        </w:rPr>
        <w:t xml:space="preserve"> встречи наставника с наставляемым</w:t>
      </w:r>
      <w:r w:rsidRPr="00D12B3C">
        <w:rPr>
          <w:rFonts w:ascii="Franklin Gothic Book" w:eastAsia="Times New Roman" w:hAnsi="Franklin Gothic Book" w:cs="Tahoma"/>
          <w:i/>
          <w:sz w:val="20"/>
          <w:szCs w:val="20"/>
          <w:lang w:eastAsia="ru-RU"/>
        </w:rPr>
        <w:t>.</w:t>
      </w:r>
      <w:r w:rsidR="003D3A13" w:rsidRPr="00D12B3C">
        <w:rPr>
          <w:rFonts w:ascii="Franklin Gothic Book" w:eastAsia="Times New Roman" w:hAnsi="Franklin Gothic Book" w:cs="Tahoma"/>
          <w:i/>
          <w:sz w:val="20"/>
          <w:szCs w:val="20"/>
          <w:lang w:eastAsia="ru-RU"/>
        </w:rPr>
        <w:t> </w:t>
      </w:r>
    </w:p>
    <w:p w:rsidR="0096293E" w:rsidRPr="00D12B3C" w:rsidRDefault="0096293E" w:rsidP="0096293E">
      <w:pPr>
        <w:shd w:val="clear" w:color="auto" w:fill="FFFFFF"/>
        <w:spacing w:after="0" w:line="276" w:lineRule="auto"/>
        <w:ind w:firstLine="426"/>
        <w:rPr>
          <w:rFonts w:ascii="Franklin Gothic Book" w:eastAsia="Times New Roman" w:hAnsi="Franklin Gothic Book" w:cs="Tahoma"/>
          <w:i/>
          <w:sz w:val="20"/>
          <w:szCs w:val="20"/>
          <w:lang w:eastAsia="ru-RU"/>
        </w:rPr>
      </w:pPr>
      <w:r w:rsidRPr="00D12B3C">
        <w:rPr>
          <w:rFonts w:ascii="Franklin Gothic Book" w:eastAsia="Times New Roman" w:hAnsi="Franklin Gothic Book" w:cs="Tahoma"/>
          <w:i/>
          <w:sz w:val="20"/>
          <w:szCs w:val="20"/>
          <w:lang w:eastAsia="ru-RU"/>
        </w:rPr>
        <w:t xml:space="preserve"> </w:t>
      </w:r>
      <w:r w:rsidR="003D3A13" w:rsidRPr="00D12B3C">
        <w:rPr>
          <w:rFonts w:ascii="Franklin Gothic Book" w:eastAsia="Times New Roman" w:hAnsi="Franklin Gothic Book" w:cs="Tahoma"/>
          <w:i/>
          <w:sz w:val="20"/>
          <w:szCs w:val="20"/>
          <w:lang w:eastAsia="ru-RU"/>
        </w:rPr>
        <w:t>Опросник по результатам встречи наставника с наставляемым</w:t>
      </w:r>
      <w:r w:rsidRPr="00D12B3C">
        <w:rPr>
          <w:rFonts w:ascii="Franklin Gothic Book" w:eastAsia="Times New Roman" w:hAnsi="Franklin Gothic Book" w:cs="Tahoma"/>
          <w:i/>
          <w:sz w:val="20"/>
          <w:szCs w:val="20"/>
          <w:lang w:eastAsia="ru-RU"/>
        </w:rPr>
        <w:t>.</w:t>
      </w:r>
      <w:r w:rsidR="003D3A13" w:rsidRPr="00D12B3C">
        <w:rPr>
          <w:rFonts w:ascii="Franklin Gothic Book" w:eastAsia="Times New Roman" w:hAnsi="Franklin Gothic Book" w:cs="Tahoma"/>
          <w:i/>
          <w:sz w:val="20"/>
          <w:szCs w:val="20"/>
          <w:lang w:eastAsia="ru-RU"/>
        </w:rPr>
        <w:t> </w:t>
      </w:r>
    </w:p>
    <w:p w:rsidR="003D3A13" w:rsidRPr="00D12B3C" w:rsidRDefault="003D3A13" w:rsidP="0096293E">
      <w:pPr>
        <w:shd w:val="clear" w:color="auto" w:fill="FFFFFF"/>
        <w:spacing w:after="0" w:line="276" w:lineRule="auto"/>
        <w:ind w:firstLine="426"/>
        <w:rPr>
          <w:rFonts w:ascii="Franklin Gothic Book" w:eastAsia="Times New Roman" w:hAnsi="Franklin Gothic Book" w:cs="Tahoma"/>
          <w:i/>
          <w:sz w:val="20"/>
          <w:szCs w:val="20"/>
          <w:lang w:eastAsia="ru-RU"/>
        </w:rPr>
      </w:pPr>
      <w:r w:rsidRPr="00D12B3C">
        <w:rPr>
          <w:rFonts w:ascii="Franklin Gothic Book" w:eastAsia="Times New Roman" w:hAnsi="Franklin Gothic Book" w:cs="Tahoma"/>
          <w:i/>
          <w:sz w:val="20"/>
          <w:szCs w:val="20"/>
          <w:lang w:eastAsia="ru-RU"/>
        </w:rPr>
        <w:t> Дорожная карта внедрения программы наставничества.</w:t>
      </w:r>
      <w:r w:rsidR="00073F3C" w:rsidRPr="00D12B3C">
        <w:rPr>
          <w:rFonts w:ascii="Franklin Gothic Book" w:eastAsia="Times New Roman" w:hAnsi="Franklin Gothic Book" w:cs="Tahoma"/>
          <w:i/>
          <w:sz w:val="20"/>
          <w:szCs w:val="20"/>
          <w:lang w:eastAsia="ru-RU"/>
        </w:rPr>
        <w:t xml:space="preserve"> </w:t>
      </w:r>
    </w:p>
    <w:p w:rsidR="003D3A13" w:rsidRPr="00D12B3C" w:rsidRDefault="003D3A13" w:rsidP="0096293E">
      <w:pPr>
        <w:shd w:val="clear" w:color="auto" w:fill="FFFFFF"/>
        <w:spacing w:after="0" w:line="276" w:lineRule="auto"/>
        <w:ind w:firstLine="426"/>
        <w:rPr>
          <w:rFonts w:ascii="Franklin Gothic Book" w:eastAsia="Times New Roman" w:hAnsi="Franklin Gothic Book" w:cs="Tahoma"/>
          <w:i/>
          <w:sz w:val="20"/>
          <w:szCs w:val="20"/>
          <w:lang w:eastAsia="ru-RU"/>
        </w:rPr>
      </w:pPr>
      <w:r w:rsidRPr="00D12B3C">
        <w:rPr>
          <w:rFonts w:ascii="Franklin Gothic Book" w:eastAsia="Times New Roman" w:hAnsi="Franklin Gothic Book" w:cs="Tahoma"/>
          <w:i/>
          <w:sz w:val="20"/>
          <w:szCs w:val="20"/>
          <w:lang w:eastAsia="ru-RU"/>
        </w:rPr>
        <w:t> </w:t>
      </w:r>
      <w:r w:rsidR="0096293E" w:rsidRPr="00D12B3C">
        <w:rPr>
          <w:rFonts w:ascii="Franklin Gothic Book" w:eastAsia="Times New Roman" w:hAnsi="Franklin Gothic Book" w:cs="Tahoma"/>
          <w:i/>
          <w:sz w:val="20"/>
          <w:szCs w:val="20"/>
          <w:lang w:eastAsia="ru-RU"/>
        </w:rPr>
        <w:t>П</w:t>
      </w:r>
      <w:r w:rsidRPr="00D12B3C">
        <w:rPr>
          <w:rFonts w:ascii="Franklin Gothic Book" w:eastAsia="Times New Roman" w:hAnsi="Franklin Gothic Book" w:cs="Tahoma"/>
          <w:i/>
          <w:sz w:val="20"/>
          <w:szCs w:val="20"/>
          <w:lang w:eastAsia="ru-RU"/>
        </w:rPr>
        <w:t xml:space="preserve">оложение о </w:t>
      </w:r>
      <w:r w:rsidR="0096293E" w:rsidRPr="00D12B3C">
        <w:rPr>
          <w:rFonts w:ascii="Franklin Gothic Book" w:eastAsia="Times New Roman" w:hAnsi="Franklin Gothic Book" w:cs="Tahoma"/>
          <w:i/>
          <w:sz w:val="20"/>
          <w:szCs w:val="20"/>
          <w:lang w:eastAsia="ru-RU"/>
        </w:rPr>
        <w:t>наставничестве</w:t>
      </w:r>
      <w:r w:rsidRPr="00D12B3C">
        <w:rPr>
          <w:rFonts w:ascii="Franklin Gothic Book" w:eastAsia="Times New Roman" w:hAnsi="Franklin Gothic Book" w:cs="Tahoma"/>
          <w:i/>
          <w:sz w:val="20"/>
          <w:szCs w:val="20"/>
          <w:lang w:eastAsia="ru-RU"/>
        </w:rPr>
        <w:t>.</w:t>
      </w:r>
    </w:p>
    <w:p w:rsidR="003D3A13" w:rsidRPr="00D12B3C" w:rsidRDefault="003D3A13" w:rsidP="0096293E">
      <w:pPr>
        <w:shd w:val="clear" w:color="auto" w:fill="FFFFFF"/>
        <w:spacing w:after="0" w:line="276" w:lineRule="auto"/>
        <w:ind w:firstLine="426"/>
        <w:rPr>
          <w:rFonts w:ascii="Tahoma" w:eastAsia="Times New Roman" w:hAnsi="Tahoma" w:cs="Tahoma"/>
          <w:i/>
          <w:sz w:val="20"/>
          <w:szCs w:val="20"/>
          <w:lang w:eastAsia="ru-RU"/>
        </w:rPr>
      </w:pPr>
      <w:r w:rsidRPr="00D12B3C">
        <w:rPr>
          <w:rFonts w:ascii="Franklin Gothic Book" w:eastAsia="Times New Roman" w:hAnsi="Franklin Gothic Book" w:cs="Tahoma"/>
          <w:i/>
          <w:sz w:val="20"/>
          <w:szCs w:val="20"/>
          <w:lang w:eastAsia="ru-RU"/>
        </w:rPr>
        <w:t> Приказ</w:t>
      </w:r>
      <w:r w:rsidR="0096293E" w:rsidRPr="00D12B3C">
        <w:rPr>
          <w:rFonts w:ascii="Franklin Gothic Book" w:eastAsia="Times New Roman" w:hAnsi="Franklin Gothic Book" w:cs="Tahoma"/>
          <w:i/>
          <w:sz w:val="20"/>
          <w:szCs w:val="20"/>
          <w:lang w:eastAsia="ru-RU"/>
        </w:rPr>
        <w:t>ы.</w:t>
      </w:r>
      <w:r w:rsidR="0096293E" w:rsidRPr="00D12B3C">
        <w:rPr>
          <w:rFonts w:ascii="Tahoma" w:eastAsia="Times New Roman" w:hAnsi="Tahoma" w:cs="Tahoma"/>
          <w:i/>
          <w:sz w:val="20"/>
          <w:szCs w:val="20"/>
          <w:lang w:eastAsia="ru-RU"/>
        </w:rPr>
        <w:t xml:space="preserve"> </w:t>
      </w:r>
      <w:r w:rsidRPr="00D12B3C">
        <w:rPr>
          <w:rFonts w:ascii="Tahoma" w:eastAsia="Times New Roman" w:hAnsi="Tahoma" w:cs="Tahoma"/>
          <w:i/>
          <w:sz w:val="20"/>
          <w:szCs w:val="20"/>
          <w:lang w:eastAsia="ru-RU"/>
        </w:rPr>
        <w:t xml:space="preserve"> </w:t>
      </w:r>
    </w:p>
    <w:p w:rsidR="003D3A13" w:rsidRPr="00D12B3C" w:rsidRDefault="0096293E" w:rsidP="0096293E">
      <w:pPr>
        <w:spacing w:after="0" w:line="330" w:lineRule="atLeast"/>
        <w:jc w:val="both"/>
        <w:rPr>
          <w:rFonts w:ascii="Tahoma" w:eastAsia="Times New Roman" w:hAnsi="Tahoma" w:cs="Tahoma"/>
          <w:sz w:val="21"/>
          <w:szCs w:val="21"/>
          <w:lang w:eastAsia="ru-RU"/>
        </w:rPr>
      </w:pPr>
      <w:r w:rsidRPr="00D12B3C">
        <w:rPr>
          <w:rFonts w:ascii="Tahoma" w:eastAsia="Times New Roman" w:hAnsi="Tahoma" w:cs="Tahoma"/>
          <w:sz w:val="21"/>
          <w:szCs w:val="21"/>
          <w:lang w:eastAsia="ru-RU"/>
        </w:rPr>
        <w:t>В Карланюртовсой школе среди прочих требуемых документов отметим такие документы, как:</w:t>
      </w:r>
    </w:p>
    <w:p w:rsidR="0096293E" w:rsidRPr="00D12B3C" w:rsidRDefault="0096293E" w:rsidP="0096293E">
      <w:pPr>
        <w:spacing w:after="0" w:line="330" w:lineRule="atLeast"/>
        <w:ind w:firstLine="426"/>
        <w:jc w:val="both"/>
        <w:rPr>
          <w:rFonts w:ascii="Franklin Gothic Book" w:eastAsia="Times New Roman" w:hAnsi="Franklin Gothic Book" w:cs="Tahoma"/>
          <w:i/>
          <w:sz w:val="20"/>
          <w:szCs w:val="20"/>
          <w:lang w:eastAsia="ru-RU"/>
        </w:rPr>
      </w:pPr>
      <w:r w:rsidRPr="00D12B3C">
        <w:rPr>
          <w:rFonts w:ascii="Franklin Gothic Book" w:eastAsia="Times New Roman" w:hAnsi="Franklin Gothic Book" w:cs="Tahoma"/>
          <w:i/>
          <w:sz w:val="20"/>
          <w:szCs w:val="20"/>
          <w:lang w:eastAsia="ru-RU"/>
        </w:rPr>
        <w:t>Дневники наставников, Манифест наставника, планы работы наставников и др.</w:t>
      </w:r>
    </w:p>
    <w:p w:rsidR="0096293E" w:rsidRPr="00D12B3C" w:rsidRDefault="0096293E" w:rsidP="0096293E">
      <w:pPr>
        <w:spacing w:after="0" w:line="330" w:lineRule="atLeast"/>
        <w:jc w:val="both"/>
        <w:rPr>
          <w:rFonts w:ascii="Franklin Gothic Book" w:eastAsia="Times New Roman" w:hAnsi="Franklin Gothic Book" w:cs="Tahoma"/>
          <w:i/>
          <w:sz w:val="20"/>
          <w:szCs w:val="20"/>
          <w:lang w:eastAsia="ru-RU"/>
        </w:rPr>
      </w:pPr>
      <w:r w:rsidRPr="00D12B3C">
        <w:rPr>
          <w:rFonts w:ascii="Tahoma" w:eastAsia="Times New Roman" w:hAnsi="Tahoma" w:cs="Tahoma"/>
          <w:sz w:val="21"/>
          <w:szCs w:val="21"/>
          <w:lang w:eastAsia="ru-RU"/>
        </w:rPr>
        <w:t xml:space="preserve">Костекская школа Хасавюртовского района разместила на сайте </w:t>
      </w:r>
      <w:r w:rsidRPr="00D12B3C">
        <w:rPr>
          <w:rFonts w:ascii="Franklin Gothic Book" w:eastAsia="Times New Roman" w:hAnsi="Franklin Gothic Book" w:cs="Tahoma"/>
          <w:i/>
          <w:sz w:val="20"/>
          <w:szCs w:val="20"/>
          <w:lang w:eastAsia="ru-RU"/>
        </w:rPr>
        <w:t>32 документа и методических материала.</w:t>
      </w:r>
    </w:p>
    <w:p w:rsidR="00E23C5B" w:rsidRPr="00D12B3C" w:rsidRDefault="00F10182" w:rsidP="00F10182">
      <w:pPr>
        <w:spacing w:after="0" w:line="330" w:lineRule="atLeast"/>
        <w:ind w:firstLine="426"/>
        <w:jc w:val="both"/>
        <w:rPr>
          <w:rFonts w:ascii="Franklin Gothic Book" w:eastAsia="Times New Roman" w:hAnsi="Franklin Gothic Book" w:cs="Tahoma"/>
          <w:sz w:val="20"/>
          <w:szCs w:val="20"/>
          <w:lang w:eastAsia="ru-RU"/>
        </w:rPr>
      </w:pPr>
      <w:r w:rsidRPr="00D12B3C">
        <w:rPr>
          <w:rFonts w:ascii="Franklin Gothic Book" w:eastAsia="Times New Roman" w:hAnsi="Franklin Gothic Book" w:cs="Tahoma"/>
          <w:sz w:val="20"/>
          <w:szCs w:val="20"/>
          <w:lang w:eastAsia="ru-RU"/>
        </w:rPr>
        <w:t xml:space="preserve">В Хасавюртовском районе сформирована электронная база наставников, включающая </w:t>
      </w:r>
      <w:r w:rsidR="00E257FB" w:rsidRPr="00D12B3C">
        <w:rPr>
          <w:rFonts w:ascii="Franklin Gothic Book" w:eastAsia="Times New Roman" w:hAnsi="Franklin Gothic Book" w:cs="Tahoma"/>
          <w:sz w:val="20"/>
          <w:szCs w:val="20"/>
          <w:lang w:eastAsia="ru-RU"/>
        </w:rPr>
        <w:t>82 педагога:</w:t>
      </w:r>
    </w:p>
    <w:p w:rsidR="00E257FB" w:rsidRDefault="00E257FB" w:rsidP="00E257FB">
      <w:pPr>
        <w:spacing w:after="0" w:line="330" w:lineRule="atLeast"/>
        <w:ind w:hanging="567"/>
        <w:jc w:val="both"/>
        <w:rPr>
          <w:rFonts w:ascii="Franklin Gothic Book" w:eastAsia="Times New Roman" w:hAnsi="Franklin Gothic Book" w:cs="Tahoma"/>
          <w:color w:val="555555"/>
          <w:sz w:val="20"/>
          <w:szCs w:val="20"/>
          <w:lang w:eastAsia="ru-RU"/>
        </w:rPr>
      </w:pPr>
      <w:r w:rsidRPr="00E257FB">
        <w:rPr>
          <w:rFonts w:ascii="Franklin Gothic Book" w:eastAsia="Times New Roman" w:hAnsi="Franklin Gothic Book" w:cs="Tahoma"/>
          <w:color w:val="555555"/>
          <w:sz w:val="20"/>
          <w:szCs w:val="20"/>
          <w:lang w:eastAsia="ru-RU"/>
        </w:rPr>
        <w:lastRenderedPageBreak/>
        <w:drawing>
          <wp:inline distT="0" distB="0" distL="0" distR="0" wp14:anchorId="14479866" wp14:editId="3D9B18CE">
            <wp:extent cx="6460103" cy="472440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extLst>
                        <a:ext uri="{BEBA8EAE-BF5A-486C-A8C5-ECC9F3942E4B}">
                          <a14:imgProps xmlns:a14="http://schemas.microsoft.com/office/drawing/2010/main">
                            <a14:imgLayer r:embed="rId84">
                              <a14:imgEffect>
                                <a14:sharpenSoften amount="25000"/>
                              </a14:imgEffect>
                            </a14:imgLayer>
                          </a14:imgProps>
                        </a:ext>
                      </a:extLst>
                    </a:blip>
                    <a:srcRect b="4762"/>
                    <a:stretch/>
                  </pic:blipFill>
                  <pic:spPr bwMode="auto">
                    <a:xfrm>
                      <a:off x="0" y="0"/>
                      <a:ext cx="6468881" cy="4730820"/>
                    </a:xfrm>
                    <a:prstGeom prst="rect">
                      <a:avLst/>
                    </a:prstGeom>
                    <a:ln>
                      <a:noFill/>
                    </a:ln>
                    <a:extLst>
                      <a:ext uri="{53640926-AAD7-44D8-BBD7-CCE9431645EC}">
                        <a14:shadowObscured xmlns:a14="http://schemas.microsoft.com/office/drawing/2010/main"/>
                      </a:ext>
                    </a:extLst>
                  </pic:spPr>
                </pic:pic>
              </a:graphicData>
            </a:graphic>
          </wp:inline>
        </w:drawing>
      </w:r>
    </w:p>
    <w:p w:rsidR="00F65C44" w:rsidRPr="00F10182" w:rsidRDefault="00F65C44" w:rsidP="00E257FB">
      <w:pPr>
        <w:spacing w:after="0" w:line="330" w:lineRule="atLeast"/>
        <w:ind w:hanging="567"/>
        <w:jc w:val="both"/>
        <w:rPr>
          <w:rFonts w:ascii="Franklin Gothic Book" w:eastAsia="Times New Roman" w:hAnsi="Franklin Gothic Book" w:cs="Tahoma"/>
          <w:color w:val="555555"/>
          <w:sz w:val="20"/>
          <w:szCs w:val="20"/>
          <w:lang w:eastAsia="ru-RU"/>
        </w:rPr>
      </w:pPr>
    </w:p>
    <w:p w:rsidR="00237872" w:rsidRDefault="00E23C5B" w:rsidP="00E23C5B">
      <w:pPr>
        <w:jc w:val="center"/>
        <w:rPr>
          <w:rFonts w:ascii="Franklin Gothic Book" w:eastAsia="Times New Roman" w:hAnsi="Franklin Gothic Book" w:cs="Tahoma"/>
          <w:color w:val="555555"/>
          <w:sz w:val="20"/>
          <w:szCs w:val="20"/>
          <w:lang w:eastAsia="ru-RU"/>
        </w:rPr>
      </w:pPr>
      <w:r w:rsidRPr="0071542D">
        <w:rPr>
          <w:rFonts w:ascii="Cambria" w:hAnsi="Cambria" w:cs="Cambria"/>
          <w:noProof/>
          <w:color w:val="002060"/>
          <w:sz w:val="20"/>
          <w:szCs w:val="20"/>
          <w:lang w:eastAsia="ru-RU"/>
        </w:rPr>
        <w:drawing>
          <wp:inline distT="0" distB="0" distL="0" distR="0" wp14:anchorId="74504427" wp14:editId="465388C6">
            <wp:extent cx="210222" cy="26670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p>
    <w:p w:rsidR="0083618D" w:rsidRDefault="0083618D"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237872" w:rsidRDefault="00237872"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237872" w:rsidRDefault="00237872"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237872" w:rsidRDefault="00237872"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237872" w:rsidRDefault="00237872"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237872" w:rsidRDefault="00237872"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237872" w:rsidRDefault="00237872"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237872" w:rsidRDefault="00237872"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237872" w:rsidRDefault="00237872"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D041E5" w:rsidRDefault="00D041E5"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D041E5" w:rsidRDefault="00D041E5"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D041E5" w:rsidRDefault="00D041E5"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D041E5" w:rsidRDefault="00D041E5"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237872" w:rsidRDefault="00237872"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237872" w:rsidRDefault="00237872"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D12B3C" w:rsidRDefault="00D12B3C"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D12B3C" w:rsidRDefault="00D12B3C"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D12B3C" w:rsidRDefault="00D12B3C"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D12B3C" w:rsidRDefault="00D12B3C"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D12B3C" w:rsidRDefault="00D12B3C"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D12B3C" w:rsidRDefault="00D12B3C"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D12B3C" w:rsidRDefault="00D12B3C"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D12B3C" w:rsidRDefault="00D12B3C"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D12B3C" w:rsidRDefault="00D12B3C"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D12B3C" w:rsidRDefault="00D12B3C"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D12B3C" w:rsidRDefault="00D12B3C"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D12B3C" w:rsidRDefault="00D12B3C"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D12B3C" w:rsidRDefault="00D12B3C"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D12B3C" w:rsidRDefault="00D12B3C"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D12B3C" w:rsidRDefault="00D12B3C" w:rsidP="0083618D">
      <w:pPr>
        <w:spacing w:after="0" w:line="330" w:lineRule="atLeast"/>
        <w:ind w:firstLine="426"/>
        <w:jc w:val="both"/>
        <w:rPr>
          <w:rFonts w:ascii="Franklin Gothic Book" w:eastAsia="Times New Roman" w:hAnsi="Franklin Gothic Book" w:cs="Tahoma"/>
          <w:color w:val="555555"/>
          <w:sz w:val="20"/>
          <w:szCs w:val="20"/>
          <w:lang w:eastAsia="ru-RU"/>
        </w:rPr>
      </w:pPr>
    </w:p>
    <w:tbl>
      <w:tblPr>
        <w:tblW w:w="9597" w:type="dxa"/>
        <w:tblInd w:w="239" w:type="dxa"/>
        <w:tblBorders>
          <w:top w:val="single" w:sz="4" w:space="0" w:color="auto"/>
          <w:left w:val="single" w:sz="4" w:space="0" w:color="C00000"/>
          <w:bottom w:val="single" w:sz="4" w:space="0" w:color="auto"/>
          <w:right w:val="single" w:sz="4" w:space="0" w:color="auto"/>
          <w:insideH w:val="single" w:sz="4" w:space="0" w:color="C00000"/>
          <w:insideV w:val="single" w:sz="4" w:space="0" w:color="C00000"/>
        </w:tblBorders>
        <w:tblLook w:val="04A0" w:firstRow="1" w:lastRow="0" w:firstColumn="1" w:lastColumn="0" w:noHBand="0" w:noVBand="1"/>
      </w:tblPr>
      <w:tblGrid>
        <w:gridCol w:w="283"/>
        <w:gridCol w:w="9314"/>
      </w:tblGrid>
      <w:tr w:rsidR="00237872" w:rsidRPr="00A631DF" w:rsidTr="00073F3C">
        <w:trPr>
          <w:trHeight w:val="4728"/>
        </w:trPr>
        <w:tc>
          <w:tcPr>
            <w:tcW w:w="283" w:type="dxa"/>
            <w:tcBorders>
              <w:top w:val="nil"/>
              <w:left w:val="single" w:sz="36" w:space="0" w:color="C00000"/>
              <w:bottom w:val="nil"/>
              <w:right w:val="single" w:sz="36" w:space="0" w:color="C00000"/>
            </w:tcBorders>
          </w:tcPr>
          <w:p w:rsidR="00237872" w:rsidRPr="00A631DF" w:rsidRDefault="00237872" w:rsidP="00237872">
            <w:pPr>
              <w:spacing w:after="0"/>
              <w:rPr>
                <w:rFonts w:eastAsia="Malgun Gothic"/>
              </w:rPr>
            </w:pPr>
          </w:p>
        </w:tc>
        <w:tc>
          <w:tcPr>
            <w:tcW w:w="9314" w:type="dxa"/>
            <w:tcBorders>
              <w:top w:val="nil"/>
              <w:left w:val="single" w:sz="36" w:space="0" w:color="C00000"/>
              <w:bottom w:val="nil"/>
              <w:right w:val="nil"/>
            </w:tcBorders>
          </w:tcPr>
          <w:p w:rsidR="00073F3C" w:rsidRDefault="00073F3C"/>
          <w:tbl>
            <w:tblPr>
              <w:tblW w:w="0" w:type="auto"/>
              <w:tblLook w:val="04A0" w:firstRow="1" w:lastRow="0" w:firstColumn="1" w:lastColumn="0" w:noHBand="0" w:noVBand="1"/>
            </w:tblPr>
            <w:tblGrid>
              <w:gridCol w:w="1457"/>
              <w:gridCol w:w="7079"/>
            </w:tblGrid>
            <w:tr w:rsidR="00237872" w:rsidTr="00237872">
              <w:trPr>
                <w:trHeight w:val="2871"/>
              </w:trPr>
              <w:tc>
                <w:tcPr>
                  <w:tcW w:w="1457" w:type="dxa"/>
                </w:tcPr>
                <w:p w:rsidR="00237872" w:rsidRDefault="00237872" w:rsidP="00237872">
                  <w:pPr>
                    <w:rPr>
                      <w:noProof/>
                    </w:rPr>
                  </w:pPr>
                </w:p>
                <w:p w:rsidR="00237872" w:rsidRDefault="00237872" w:rsidP="00237872">
                  <w:pPr>
                    <w:rPr>
                      <w:noProof/>
                    </w:rPr>
                  </w:pPr>
                </w:p>
                <w:p w:rsidR="00237872" w:rsidRDefault="00237872" w:rsidP="00237872">
                  <w:pPr>
                    <w:rPr>
                      <w:rFonts w:ascii="Franklin Gothic Book" w:eastAsia="Malgun Gothic" w:hAnsi="Franklin Gothic Book" w:cs="Times New Roman"/>
                      <w:sz w:val="44"/>
                      <w:szCs w:val="44"/>
                    </w:rPr>
                  </w:pPr>
                  <w:r w:rsidRPr="00EF728C">
                    <w:rPr>
                      <w:noProof/>
                      <w:lang w:eastAsia="ru-RU"/>
                    </w:rPr>
                    <w:drawing>
                      <wp:inline distT="0" distB="0" distL="0" distR="0" wp14:anchorId="1B568571" wp14:editId="6149F89F">
                        <wp:extent cx="659985" cy="691117"/>
                        <wp:effectExtent l="0" t="0" r="698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73035" cy="704783"/>
                                </a:xfrm>
                                <a:prstGeom prst="rect">
                                  <a:avLst/>
                                </a:prstGeom>
                                <a:noFill/>
                                <a:ln w="9525">
                                  <a:noFill/>
                                  <a:miter lim="800000"/>
                                  <a:headEnd/>
                                  <a:tailEnd/>
                                </a:ln>
                              </pic:spPr>
                            </pic:pic>
                          </a:graphicData>
                        </a:graphic>
                      </wp:inline>
                    </w:drawing>
                  </w:r>
                </w:p>
              </w:tc>
              <w:tc>
                <w:tcPr>
                  <w:tcW w:w="7079" w:type="dxa"/>
                </w:tcPr>
                <w:p w:rsidR="00237872" w:rsidRDefault="00237872" w:rsidP="00237872">
                  <w:pPr>
                    <w:spacing w:after="0"/>
                    <w:rPr>
                      <w:rFonts w:ascii="Franklin Gothic Book" w:eastAsia="Malgun Gothic" w:hAnsi="Franklin Gothic Book" w:cs="Times New Roman"/>
                      <w:b/>
                      <w:color w:val="663300"/>
                      <w:sz w:val="48"/>
                      <w:szCs w:val="48"/>
                    </w:rPr>
                  </w:pPr>
                  <w:r>
                    <w:rPr>
                      <w:rFonts w:ascii="Franklin Gothic Book" w:eastAsia="Malgun Gothic" w:hAnsi="Franklin Gothic Book" w:cs="Times New Roman"/>
                      <w:b/>
                      <w:color w:val="663300"/>
                      <w:sz w:val="48"/>
                      <w:szCs w:val="48"/>
                    </w:rPr>
                    <w:t xml:space="preserve">Информационные материалы в помощь муниципальным </w:t>
                  </w:r>
                </w:p>
                <w:p w:rsidR="005D4951" w:rsidRDefault="00237872" w:rsidP="00073F3C">
                  <w:pPr>
                    <w:spacing w:after="0"/>
                    <w:rPr>
                      <w:rFonts w:ascii="Franklin Gothic Book" w:eastAsia="Malgun Gothic" w:hAnsi="Franklin Gothic Book" w:cs="Times New Roman"/>
                      <w:b/>
                      <w:color w:val="663300"/>
                      <w:sz w:val="48"/>
                      <w:szCs w:val="48"/>
                    </w:rPr>
                  </w:pPr>
                  <w:r>
                    <w:rPr>
                      <w:rFonts w:ascii="Franklin Gothic Book" w:eastAsia="Malgun Gothic" w:hAnsi="Franklin Gothic Book" w:cs="Times New Roman"/>
                      <w:b/>
                      <w:color w:val="663300"/>
                      <w:sz w:val="48"/>
                      <w:szCs w:val="48"/>
                    </w:rPr>
                    <w:t xml:space="preserve">кураторам и кураторам </w:t>
                  </w:r>
                </w:p>
                <w:p w:rsidR="00237872" w:rsidRDefault="00237872" w:rsidP="00073F3C">
                  <w:pPr>
                    <w:spacing w:after="0"/>
                    <w:rPr>
                      <w:rFonts w:ascii="Franklin Gothic Book" w:eastAsia="Malgun Gothic" w:hAnsi="Franklin Gothic Book" w:cs="Times New Roman"/>
                      <w:sz w:val="44"/>
                      <w:szCs w:val="44"/>
                    </w:rPr>
                  </w:pPr>
                  <w:r>
                    <w:rPr>
                      <w:rFonts w:ascii="Franklin Gothic Book" w:eastAsia="Malgun Gothic" w:hAnsi="Franklin Gothic Book" w:cs="Times New Roman"/>
                      <w:b/>
                      <w:color w:val="663300"/>
                      <w:sz w:val="48"/>
                      <w:szCs w:val="48"/>
                    </w:rPr>
                    <w:t>образовательных организаций по реализации целевой модели наставничества</w:t>
                  </w:r>
                </w:p>
              </w:tc>
            </w:tr>
          </w:tbl>
          <w:p w:rsidR="00E87347" w:rsidRDefault="00237872" w:rsidP="00E87347">
            <w:pPr>
              <w:spacing w:after="0" w:line="330" w:lineRule="atLeast"/>
              <w:ind w:firstLine="426"/>
              <w:jc w:val="both"/>
              <w:rPr>
                <w:rFonts w:ascii="Franklin Gothic Book" w:eastAsia="Times New Roman" w:hAnsi="Franklin Gothic Book" w:cs="Tahoma"/>
                <w:color w:val="555555"/>
                <w:sz w:val="20"/>
                <w:szCs w:val="20"/>
                <w:lang w:eastAsia="ru-RU"/>
              </w:rPr>
            </w:pPr>
            <w:r w:rsidRPr="00A631DF">
              <w:rPr>
                <w:rFonts w:ascii="Franklin Gothic Book" w:eastAsia="Malgun Gothic" w:hAnsi="Franklin Gothic Book" w:cs="Times New Roman"/>
                <w:color w:val="0000CC"/>
                <w:sz w:val="48"/>
                <w:szCs w:val="48"/>
              </w:rPr>
              <w:t xml:space="preserve"> </w:t>
            </w:r>
          </w:p>
          <w:p w:rsidR="00237872" w:rsidRPr="00126F9C" w:rsidRDefault="00237872" w:rsidP="00237872">
            <w:pPr>
              <w:spacing w:after="0"/>
              <w:rPr>
                <w:rFonts w:eastAsia="Malgun Gothic"/>
                <w:sz w:val="10"/>
                <w:szCs w:val="10"/>
              </w:rPr>
            </w:pPr>
          </w:p>
        </w:tc>
      </w:tr>
    </w:tbl>
    <w:p w:rsidR="00073F3C" w:rsidRDefault="00073F3C"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073F3C" w:rsidRDefault="00073F3C"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073F3C" w:rsidRDefault="00073F3C"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073F3C" w:rsidRDefault="00073F3C"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073F3C" w:rsidRDefault="00073F3C"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5D4951" w:rsidRDefault="005D4951"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5D4951" w:rsidRDefault="005D4951"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5D4951" w:rsidRDefault="005D4951"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5D4951" w:rsidRDefault="005D4951"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5D4951" w:rsidRDefault="005D4951"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5D4951" w:rsidRDefault="005D4951"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5D4951" w:rsidRDefault="005D4951"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5D4951" w:rsidRDefault="005D4951"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5D4951" w:rsidRDefault="005D4951"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5D4951" w:rsidRDefault="005D4951"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5D4951" w:rsidRDefault="005D4951"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5D4951" w:rsidRDefault="005D4951"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D12B3C" w:rsidRDefault="00D12B3C" w:rsidP="00D12B3C">
      <w:pPr>
        <w:spacing w:after="0"/>
        <w:ind w:right="-286"/>
        <w:rPr>
          <w:rFonts w:ascii="Franklin Gothic Book" w:hAnsi="Franklin Gothic Book"/>
        </w:rPr>
      </w:pPr>
      <w:r w:rsidRPr="0071542D">
        <w:rPr>
          <w:rFonts w:ascii="Cambria" w:hAnsi="Cambria" w:cs="Cambria"/>
          <w:noProof/>
          <w:color w:val="002060"/>
          <w:sz w:val="20"/>
          <w:szCs w:val="20"/>
          <w:lang w:eastAsia="ru-RU"/>
        </w:rPr>
        <w:lastRenderedPageBreak/>
        <w:drawing>
          <wp:inline distT="0" distB="0" distL="0" distR="0" wp14:anchorId="4CD5AB98" wp14:editId="3C24BAF7">
            <wp:extent cx="210222" cy="26670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682559EA" wp14:editId="7BF74B15">
            <wp:extent cx="210222" cy="26670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5908661B" wp14:editId="3241EEDA">
            <wp:extent cx="210222" cy="26670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6750141" wp14:editId="71BDEF34">
            <wp:extent cx="210222" cy="26670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E8EA0DE" wp14:editId="60BE2B9B">
            <wp:extent cx="210222" cy="26670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A9BB3AB" wp14:editId="4248A992">
            <wp:extent cx="210222" cy="26670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89E2904" wp14:editId="66987CA1">
            <wp:extent cx="210222" cy="26670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02F22833" wp14:editId="1EFCDBBC">
            <wp:extent cx="210222" cy="26670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65867F68" wp14:editId="73D2ADE4">
            <wp:extent cx="210222" cy="26670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466005B" wp14:editId="08289F12">
            <wp:extent cx="210222" cy="26670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96B1A55" wp14:editId="3CDDE979">
            <wp:extent cx="210222" cy="26670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852A272" wp14:editId="052EC0F1">
            <wp:extent cx="210222" cy="26670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6DAC82A3" wp14:editId="0E1CA40C">
            <wp:extent cx="210222" cy="26670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BCE2B82" wp14:editId="2F68218C">
            <wp:extent cx="210222" cy="26670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8DBD37F" wp14:editId="344D8E99">
            <wp:extent cx="210222" cy="26670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E6446CC" wp14:editId="07FCB0F7">
            <wp:extent cx="210222" cy="26670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041DB7B2" wp14:editId="031CD17A">
            <wp:extent cx="210222" cy="26670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039CF670" wp14:editId="37A6D43F">
            <wp:extent cx="210222" cy="26670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6295025" wp14:editId="49F448C6">
            <wp:extent cx="210222" cy="26670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3B98A9A6" wp14:editId="6AB11759">
            <wp:extent cx="210222" cy="26670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6D9AD91" wp14:editId="07E44D4D">
            <wp:extent cx="210222" cy="26670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5C762A3C" wp14:editId="3C3F2088">
            <wp:extent cx="210222" cy="26670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5CCFC7FD" wp14:editId="2A3812CC">
            <wp:extent cx="210222" cy="26670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435E670" wp14:editId="62D637B8">
            <wp:extent cx="210222" cy="26670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F24704D" wp14:editId="43F50760">
            <wp:extent cx="210222" cy="26670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A28B9B4" wp14:editId="77690155">
            <wp:extent cx="210222" cy="26670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2651D02" wp14:editId="4C168468">
            <wp:extent cx="210222" cy="26670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6E269D8" wp14:editId="070331B4">
            <wp:extent cx="210222" cy="26670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p>
    <w:p w:rsidR="00D12B3C" w:rsidRDefault="00D12B3C" w:rsidP="0083618D">
      <w:pPr>
        <w:spacing w:after="0" w:line="330" w:lineRule="atLeast"/>
        <w:ind w:firstLine="426"/>
        <w:jc w:val="both"/>
        <w:rPr>
          <w:rFonts w:ascii="Franklin Gothic Book" w:eastAsia="Times New Roman" w:hAnsi="Franklin Gothic Book" w:cs="Tahoma"/>
          <w:lang w:eastAsia="ru-RU"/>
        </w:rPr>
      </w:pPr>
    </w:p>
    <w:p w:rsidR="00D12B3C" w:rsidRDefault="00D12B3C" w:rsidP="0083618D">
      <w:pPr>
        <w:spacing w:after="0" w:line="330" w:lineRule="atLeast"/>
        <w:ind w:firstLine="426"/>
        <w:jc w:val="both"/>
        <w:rPr>
          <w:rFonts w:ascii="Franklin Gothic Book" w:eastAsia="Times New Roman" w:hAnsi="Franklin Gothic Book" w:cs="Tahoma"/>
          <w:lang w:eastAsia="ru-RU"/>
        </w:rPr>
      </w:pPr>
    </w:p>
    <w:p w:rsidR="005D4951" w:rsidRPr="00D12B3C" w:rsidRDefault="00D12B3C" w:rsidP="0083618D">
      <w:pPr>
        <w:spacing w:after="0" w:line="330" w:lineRule="atLeast"/>
        <w:ind w:firstLine="426"/>
        <w:jc w:val="both"/>
        <w:rPr>
          <w:rFonts w:ascii="Franklin Gothic Book" w:eastAsia="Times New Roman" w:hAnsi="Franklin Gothic Book" w:cs="Tahoma"/>
          <w:lang w:eastAsia="ru-RU"/>
        </w:rPr>
      </w:pPr>
      <w:r w:rsidRPr="00D12B3C">
        <w:rPr>
          <w:rFonts w:ascii="Franklin Gothic Book" w:eastAsia="Times New Roman" w:hAnsi="Franklin Gothic Book" w:cs="Tahoma"/>
          <w:lang w:eastAsia="ru-RU"/>
        </w:rPr>
        <w:t>На сайте ДИРО.РФ во вкладке ЦНППМ создана страница «Наставничество»</w:t>
      </w:r>
    </w:p>
    <w:p w:rsidR="00D12B3C" w:rsidRDefault="00D12B3C"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044B5B" w:rsidRDefault="00044B5B" w:rsidP="00044B5B">
      <w:pPr>
        <w:spacing w:after="0" w:line="330" w:lineRule="atLeast"/>
        <w:jc w:val="both"/>
        <w:rPr>
          <w:rFonts w:ascii="Franklin Gothic Book" w:eastAsia="Times New Roman" w:hAnsi="Franklin Gothic Book" w:cs="Tahoma"/>
          <w:color w:val="555555"/>
          <w:sz w:val="20"/>
          <w:szCs w:val="20"/>
          <w:lang w:eastAsia="ru-RU"/>
        </w:rPr>
      </w:pPr>
      <w:r w:rsidRPr="00044B5B">
        <w:rPr>
          <w:rFonts w:ascii="Franklin Gothic Book" w:eastAsia="Times New Roman" w:hAnsi="Franklin Gothic Book" w:cs="Tahoma"/>
          <w:color w:val="555555"/>
          <w:sz w:val="20"/>
          <w:szCs w:val="20"/>
          <w:lang w:eastAsia="ru-RU"/>
        </w:rPr>
        <w:drawing>
          <wp:inline distT="0" distB="0" distL="0" distR="0" wp14:anchorId="3199E52D" wp14:editId="77F9C6F0">
            <wp:extent cx="5638800" cy="154305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extLst>
                        <a:ext uri="{BEBA8EAE-BF5A-486C-A8C5-ECC9F3942E4B}">
                          <a14:imgProps xmlns:a14="http://schemas.microsoft.com/office/drawing/2010/main">
                            <a14:imgLayer r:embed="rId86">
                              <a14:imgEffect>
                                <a14:sharpenSoften amount="50000"/>
                              </a14:imgEffect>
                            </a14:imgLayer>
                          </a14:imgProps>
                        </a:ext>
                      </a:extLst>
                    </a:blip>
                    <a:srcRect l="8085" r="9682"/>
                    <a:stretch/>
                  </pic:blipFill>
                  <pic:spPr bwMode="auto">
                    <a:xfrm>
                      <a:off x="0" y="0"/>
                      <a:ext cx="5793476" cy="1585377"/>
                    </a:xfrm>
                    <a:prstGeom prst="rect">
                      <a:avLst/>
                    </a:prstGeom>
                    <a:ln>
                      <a:noFill/>
                    </a:ln>
                    <a:extLst>
                      <a:ext uri="{53640926-AAD7-44D8-BBD7-CCE9431645EC}">
                        <a14:shadowObscured xmlns:a14="http://schemas.microsoft.com/office/drawing/2010/main"/>
                      </a:ext>
                    </a:extLst>
                  </pic:spPr>
                </pic:pic>
              </a:graphicData>
            </a:graphic>
          </wp:inline>
        </w:drawing>
      </w:r>
    </w:p>
    <w:p w:rsidR="005D4951" w:rsidRDefault="00C71AD6" w:rsidP="00E104D9">
      <w:pPr>
        <w:spacing w:after="0" w:line="330" w:lineRule="atLeast"/>
        <w:ind w:firstLine="709"/>
        <w:jc w:val="both"/>
        <w:rPr>
          <w:rFonts w:ascii="Franklin Gothic Book" w:eastAsia="Times New Roman" w:hAnsi="Franklin Gothic Book" w:cs="Tahoma"/>
          <w:color w:val="555555"/>
          <w:sz w:val="20"/>
          <w:szCs w:val="20"/>
          <w:lang w:eastAsia="ru-RU"/>
        </w:rPr>
      </w:pPr>
      <w:r w:rsidRPr="00044B5B">
        <w:rPr>
          <w:rFonts w:ascii="Franklin Gothic Book" w:eastAsia="Times New Roman" w:hAnsi="Franklin Gothic Book" w:cs="Tahoma"/>
          <w:color w:val="555555"/>
          <w:sz w:val="20"/>
          <w:szCs w:val="20"/>
          <w:lang w:eastAsia="ru-RU"/>
        </w:rPr>
        <w:drawing>
          <wp:inline distT="0" distB="0" distL="0" distR="0" wp14:anchorId="795C7E9F" wp14:editId="6C7292EB">
            <wp:extent cx="4733925" cy="3209925"/>
            <wp:effectExtent l="0" t="0" r="9525"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extLst>
                        <a:ext uri="{BEBA8EAE-BF5A-486C-A8C5-ECC9F3942E4B}">
                          <a14:imgProps xmlns:a14="http://schemas.microsoft.com/office/drawing/2010/main">
                            <a14:imgLayer r:embed="rId88">
                              <a14:imgEffect>
                                <a14:sharpenSoften amount="25000"/>
                              </a14:imgEffect>
                              <a14:imgEffect>
                                <a14:colorTemperature colorTemp="5300"/>
                              </a14:imgEffect>
                            </a14:imgLayer>
                          </a14:imgProps>
                        </a:ext>
                      </a:extLst>
                    </a:blip>
                    <a:srcRect l="8765" t="26761" r="16317" b="4974"/>
                    <a:stretch/>
                  </pic:blipFill>
                  <pic:spPr bwMode="auto">
                    <a:xfrm>
                      <a:off x="0" y="0"/>
                      <a:ext cx="4733925" cy="3209925"/>
                    </a:xfrm>
                    <a:prstGeom prst="rect">
                      <a:avLst/>
                    </a:prstGeom>
                    <a:ln>
                      <a:noFill/>
                    </a:ln>
                    <a:extLst>
                      <a:ext uri="{53640926-AAD7-44D8-BBD7-CCE9431645EC}">
                        <a14:shadowObscured xmlns:a14="http://schemas.microsoft.com/office/drawing/2010/main"/>
                      </a:ext>
                    </a:extLst>
                  </pic:spPr>
                </pic:pic>
              </a:graphicData>
            </a:graphic>
          </wp:inline>
        </w:drawing>
      </w:r>
    </w:p>
    <w:p w:rsidR="00044B5B" w:rsidRDefault="00044B5B" w:rsidP="00E104D9">
      <w:pPr>
        <w:spacing w:after="0" w:line="330" w:lineRule="atLeast"/>
        <w:ind w:firstLine="709"/>
        <w:jc w:val="both"/>
        <w:rPr>
          <w:rFonts w:ascii="Franklin Gothic Book" w:eastAsia="Times New Roman" w:hAnsi="Franklin Gothic Book" w:cs="Tahoma"/>
          <w:color w:val="555555"/>
          <w:sz w:val="20"/>
          <w:szCs w:val="20"/>
          <w:lang w:eastAsia="ru-RU"/>
        </w:rPr>
      </w:pPr>
      <w:r w:rsidRPr="00044B5B">
        <w:rPr>
          <w:rFonts w:ascii="Franklin Gothic Book" w:eastAsia="Times New Roman" w:hAnsi="Franklin Gothic Book" w:cs="Tahoma"/>
          <w:color w:val="555555"/>
          <w:sz w:val="20"/>
          <w:szCs w:val="20"/>
          <w:lang w:eastAsia="ru-RU"/>
        </w:rPr>
        <w:drawing>
          <wp:inline distT="0" distB="0" distL="0" distR="0" wp14:anchorId="0064DCC6" wp14:editId="304C4921">
            <wp:extent cx="4724400" cy="257175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extLst>
                        <a:ext uri="{BEBA8EAE-BF5A-486C-A8C5-ECC9F3942E4B}">
                          <a14:imgProps xmlns:a14="http://schemas.microsoft.com/office/drawing/2010/main">
                            <a14:imgLayer r:embed="rId90">
                              <a14:imgEffect>
                                <a14:sharpenSoften amount="25000"/>
                              </a14:imgEffect>
                              <a14:imgEffect>
                                <a14:colorTemperature colorTemp="5300"/>
                              </a14:imgEffect>
                            </a14:imgLayer>
                          </a14:imgProps>
                        </a:ext>
                      </a:extLst>
                    </a:blip>
                    <a:srcRect l="6119" r="15987" b="28115"/>
                    <a:stretch/>
                  </pic:blipFill>
                  <pic:spPr bwMode="auto">
                    <a:xfrm>
                      <a:off x="0" y="0"/>
                      <a:ext cx="4724400" cy="2571750"/>
                    </a:xfrm>
                    <a:prstGeom prst="rect">
                      <a:avLst/>
                    </a:prstGeom>
                    <a:ln>
                      <a:noFill/>
                    </a:ln>
                    <a:extLst>
                      <a:ext uri="{53640926-AAD7-44D8-BBD7-CCE9431645EC}">
                        <a14:shadowObscured xmlns:a14="http://schemas.microsoft.com/office/drawing/2010/main"/>
                      </a:ext>
                    </a:extLst>
                  </pic:spPr>
                </pic:pic>
              </a:graphicData>
            </a:graphic>
          </wp:inline>
        </w:drawing>
      </w:r>
    </w:p>
    <w:p w:rsidR="00073F3C" w:rsidRDefault="00073F3C"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073F3C" w:rsidRDefault="00073F3C"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073F3C" w:rsidRDefault="00073F3C"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D12B3C" w:rsidRDefault="00D12B3C" w:rsidP="00D12B3C">
      <w:pPr>
        <w:spacing w:after="0"/>
        <w:ind w:right="-286"/>
        <w:rPr>
          <w:rFonts w:ascii="Franklin Gothic Book" w:hAnsi="Franklin Gothic Book"/>
        </w:rPr>
      </w:pPr>
      <w:r w:rsidRPr="0071542D">
        <w:rPr>
          <w:rFonts w:ascii="Cambria" w:hAnsi="Cambria" w:cs="Cambria"/>
          <w:noProof/>
          <w:color w:val="002060"/>
          <w:sz w:val="20"/>
          <w:szCs w:val="20"/>
          <w:lang w:eastAsia="ru-RU"/>
        </w:rPr>
        <w:lastRenderedPageBreak/>
        <w:drawing>
          <wp:inline distT="0" distB="0" distL="0" distR="0" wp14:anchorId="4CD5AB98" wp14:editId="3C24BAF7">
            <wp:extent cx="210222" cy="26670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682559EA" wp14:editId="7BF74B15">
            <wp:extent cx="210222" cy="26670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5908661B" wp14:editId="3241EEDA">
            <wp:extent cx="210222" cy="26670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6750141" wp14:editId="71BDEF34">
            <wp:extent cx="210222" cy="26670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E8EA0DE" wp14:editId="60BE2B9B">
            <wp:extent cx="210222" cy="26670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A9BB3AB" wp14:editId="4248A992">
            <wp:extent cx="210222" cy="26670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89E2904" wp14:editId="66987CA1">
            <wp:extent cx="210222" cy="26670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02F22833" wp14:editId="1EFCDBBC">
            <wp:extent cx="210222" cy="26670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65867F68" wp14:editId="73D2ADE4">
            <wp:extent cx="210222" cy="26670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466005B" wp14:editId="08289F12">
            <wp:extent cx="210222" cy="26670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96B1A55" wp14:editId="3CDDE979">
            <wp:extent cx="210222" cy="26670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852A272" wp14:editId="052EC0F1">
            <wp:extent cx="210222" cy="26670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6DAC82A3" wp14:editId="0E1CA40C">
            <wp:extent cx="210222" cy="26670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BCE2B82" wp14:editId="2F68218C">
            <wp:extent cx="210222" cy="26670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8DBD37F" wp14:editId="344D8E99">
            <wp:extent cx="210222" cy="26670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E6446CC" wp14:editId="07FCB0F7">
            <wp:extent cx="210222" cy="26670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041DB7B2" wp14:editId="031CD17A">
            <wp:extent cx="210222" cy="26670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039CF670" wp14:editId="37A6D43F">
            <wp:extent cx="210222" cy="26670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6295025" wp14:editId="49F448C6">
            <wp:extent cx="210222" cy="26670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3B98A9A6" wp14:editId="6AB11759">
            <wp:extent cx="210222" cy="26670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6D9AD91" wp14:editId="07E44D4D">
            <wp:extent cx="210222" cy="26670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5C762A3C" wp14:editId="3C3F2088">
            <wp:extent cx="210222" cy="26670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5CCFC7FD" wp14:editId="2A3812CC">
            <wp:extent cx="210222" cy="26670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435E670" wp14:editId="62D637B8">
            <wp:extent cx="210222" cy="26670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F24704D" wp14:editId="43F50760">
            <wp:extent cx="210222" cy="26670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A28B9B4" wp14:editId="77690155">
            <wp:extent cx="210222" cy="26670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2651D02" wp14:editId="4C168468">
            <wp:extent cx="210222" cy="26670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6E269D8" wp14:editId="070331B4">
            <wp:extent cx="210222" cy="26670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p>
    <w:p w:rsidR="00073F3C" w:rsidRDefault="00073F3C"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073F3C" w:rsidRDefault="00073F3C" w:rsidP="0083618D">
      <w:pPr>
        <w:spacing w:after="0" w:line="330" w:lineRule="atLeast"/>
        <w:ind w:firstLine="426"/>
        <w:jc w:val="both"/>
        <w:rPr>
          <w:rFonts w:ascii="Franklin Gothic Book" w:eastAsia="Times New Roman" w:hAnsi="Franklin Gothic Book" w:cs="Tahoma"/>
          <w:color w:val="555555"/>
          <w:sz w:val="20"/>
          <w:szCs w:val="20"/>
          <w:lang w:eastAsia="ru-RU"/>
        </w:rPr>
      </w:pPr>
    </w:p>
    <w:p w:rsidR="00D12B3C" w:rsidRPr="00E475D5" w:rsidRDefault="00D12B3C" w:rsidP="00D12B3C">
      <w:pPr>
        <w:spacing w:after="0"/>
        <w:jc w:val="center"/>
        <w:rPr>
          <w:rFonts w:ascii="Franklin Gothic Book" w:hAnsi="Franklin Gothic Book"/>
          <w:color w:val="833C0B" w:themeColor="accent2" w:themeShade="80"/>
          <w:sz w:val="28"/>
          <w:szCs w:val="28"/>
        </w:rPr>
      </w:pPr>
      <w:r w:rsidRPr="00E475D5">
        <w:rPr>
          <w:rFonts w:ascii="Franklin Gothic Book" w:hAnsi="Franklin Gothic Book"/>
          <w:color w:val="833C0B" w:themeColor="accent2" w:themeShade="80"/>
          <w:sz w:val="28"/>
          <w:szCs w:val="28"/>
        </w:rPr>
        <w:t xml:space="preserve">Инновационные стратегии реализации наставничества </w:t>
      </w:r>
    </w:p>
    <w:p w:rsidR="00D12B3C" w:rsidRDefault="00D12B3C" w:rsidP="00D12B3C">
      <w:pPr>
        <w:spacing w:after="0"/>
        <w:jc w:val="center"/>
        <w:rPr>
          <w:b/>
          <w:color w:val="00B050"/>
          <w:sz w:val="28"/>
          <w:szCs w:val="28"/>
        </w:rPr>
      </w:pPr>
    </w:p>
    <w:p w:rsidR="00D12B3C" w:rsidRPr="00D12B3C" w:rsidRDefault="00D12B3C" w:rsidP="00D12B3C">
      <w:pPr>
        <w:ind w:firstLine="426"/>
        <w:jc w:val="both"/>
        <w:rPr>
          <w:rFonts w:ascii="Franklin Gothic Book" w:hAnsi="Franklin Gothic Book"/>
        </w:rPr>
      </w:pPr>
      <w:r w:rsidRPr="00D12B3C">
        <w:rPr>
          <w:rFonts w:ascii="Franklin Gothic Book" w:hAnsi="Franklin Gothic Book"/>
        </w:rPr>
        <w:t>Наставничество — это инвестиция в долгосрочное развитие организации, в ее «здоровье». Дэвид Майстер</w:t>
      </w:r>
    </w:p>
    <w:p w:rsidR="00D12B3C" w:rsidRPr="00D12B3C" w:rsidRDefault="00D12B3C" w:rsidP="00D12B3C">
      <w:pPr>
        <w:ind w:firstLine="426"/>
        <w:jc w:val="both"/>
        <w:rPr>
          <w:rFonts w:ascii="Franklin Gothic Book" w:hAnsi="Franklin Gothic Book"/>
        </w:rPr>
      </w:pPr>
      <w:r w:rsidRPr="00D12B3C">
        <w:rPr>
          <w:rFonts w:ascii="Franklin Gothic Book" w:hAnsi="Franklin Gothic Book"/>
        </w:rPr>
        <w:t>Наставничество представляется универсальной моделью построения отношений внутри любой организации как технология интенсивного развития личности, передачи опыта и знаний, формирования навыков, компетенций, метакомпетенций и ценностей.</w:t>
      </w:r>
    </w:p>
    <w:p w:rsidR="00D12B3C" w:rsidRPr="00D12B3C" w:rsidRDefault="00D12B3C" w:rsidP="00D12B3C">
      <w:pPr>
        <w:ind w:firstLine="426"/>
        <w:jc w:val="both"/>
        <w:rPr>
          <w:rFonts w:ascii="Franklin Gothic Book" w:hAnsi="Franklin Gothic Book"/>
        </w:rPr>
      </w:pPr>
      <w:r w:rsidRPr="00D12B3C">
        <w:rPr>
          <w:rFonts w:ascii="Franklin Gothic Book" w:hAnsi="Franklin Gothic Book"/>
        </w:rPr>
        <w:t xml:space="preserve">В качестве концептуального обоснования целевой модели наставничества в образовательных организациях выдвигаются следующие положения: </w:t>
      </w:r>
    </w:p>
    <w:p w:rsidR="00D12B3C" w:rsidRPr="00D12B3C" w:rsidRDefault="00D12B3C" w:rsidP="00D12B3C">
      <w:pPr>
        <w:ind w:firstLine="426"/>
        <w:jc w:val="both"/>
        <w:rPr>
          <w:rFonts w:ascii="Franklin Gothic Book" w:hAnsi="Franklin Gothic Book"/>
        </w:rPr>
      </w:pPr>
      <w:r w:rsidRPr="00D12B3C">
        <w:rPr>
          <w:rFonts w:ascii="Franklin Gothic Book" w:hAnsi="Franklin Gothic Book"/>
        </w:rPr>
        <w:t xml:space="preserve">1) наставничество содействует развитию личности, способной раскрывать свой потенциал в новых условиях развития сферы образования; </w:t>
      </w:r>
    </w:p>
    <w:p w:rsidR="00D12B3C" w:rsidRPr="00D12B3C" w:rsidRDefault="00D12B3C" w:rsidP="00D12B3C">
      <w:pPr>
        <w:ind w:firstLine="426"/>
        <w:jc w:val="both"/>
        <w:rPr>
          <w:rFonts w:ascii="Franklin Gothic Book" w:hAnsi="Franklin Gothic Book"/>
        </w:rPr>
      </w:pPr>
      <w:r w:rsidRPr="00D12B3C">
        <w:rPr>
          <w:rFonts w:ascii="Franklin Gothic Book" w:hAnsi="Franklin Gothic Book"/>
        </w:rPr>
        <w:t xml:space="preserve">2) наставничество представляет перспективную технологию, отвечающую на потребность образовательной системы переходить от модели трансляции знаний к модели формирования метакомпетенций обучающегося; </w:t>
      </w:r>
    </w:p>
    <w:p w:rsidR="00D12B3C" w:rsidRPr="00D12B3C" w:rsidRDefault="00D12B3C" w:rsidP="00D12B3C">
      <w:pPr>
        <w:ind w:firstLine="426"/>
        <w:jc w:val="both"/>
        <w:rPr>
          <w:rFonts w:ascii="Franklin Gothic Book" w:hAnsi="Franklin Gothic Book"/>
        </w:rPr>
      </w:pPr>
      <w:r w:rsidRPr="00D12B3C">
        <w:rPr>
          <w:rFonts w:ascii="Franklin Gothic Book" w:hAnsi="Franklin Gothic Book"/>
        </w:rPr>
        <w:t>3) технология наставничества способна внести весомый вклад в достижение целей, обозначенных национальным проектом «Образование».</w:t>
      </w:r>
    </w:p>
    <w:p w:rsidR="00D12B3C" w:rsidRPr="00D12B3C" w:rsidRDefault="00D12B3C" w:rsidP="00D12B3C">
      <w:pPr>
        <w:spacing w:after="0"/>
        <w:ind w:firstLine="426"/>
        <w:jc w:val="both"/>
        <w:rPr>
          <w:rFonts w:ascii="Franklin Gothic Book" w:hAnsi="Franklin Gothic Book"/>
        </w:rPr>
      </w:pPr>
      <w:r w:rsidRPr="00D12B3C">
        <w:rPr>
          <w:rFonts w:ascii="Franklin Gothic Book" w:hAnsi="Franklin Gothic Book"/>
        </w:rPr>
        <w:t>Технология наставничества также эффективна для решения проблем, с которыми сталкиваются педагоги, в том числе проблемы молодого специалиста в новом коллективе, проблемы педагога с большим стажем, ощущающего себя некомфортно в мире новых образовательных технологий или испытывающего кризис профессионального роста, находящегося в ситуации профессионального выгорания.</w:t>
      </w:r>
    </w:p>
    <w:p w:rsidR="00D12B3C" w:rsidRPr="00D12B3C" w:rsidRDefault="00D12B3C" w:rsidP="00D12B3C">
      <w:pPr>
        <w:ind w:firstLine="567"/>
        <w:rPr>
          <w:rFonts w:ascii="Franklin Gothic Book" w:hAnsi="Franklin Gothic Book"/>
        </w:rPr>
      </w:pPr>
    </w:p>
    <w:p w:rsidR="00D12B3C" w:rsidRPr="00D12B3C" w:rsidRDefault="00D12B3C" w:rsidP="00D12B3C">
      <w:pPr>
        <w:ind w:firstLine="426"/>
        <w:rPr>
          <w:rFonts w:ascii="Franklin Gothic Book" w:hAnsi="Franklin Gothic Book"/>
        </w:rPr>
      </w:pPr>
      <w:r w:rsidRPr="00D12B3C">
        <w:rPr>
          <w:rFonts w:ascii="Franklin Gothic Book" w:hAnsi="Franklin Gothic Book"/>
        </w:rPr>
        <w:t>Форма наставничества «учитель – учитель».</w:t>
      </w:r>
    </w:p>
    <w:p w:rsidR="00D12B3C" w:rsidRPr="00D12B3C" w:rsidRDefault="00D12B3C" w:rsidP="00D12B3C">
      <w:pPr>
        <w:ind w:firstLine="426"/>
        <w:rPr>
          <w:rFonts w:ascii="Franklin Gothic Book" w:hAnsi="Franklin Gothic Book"/>
        </w:rPr>
      </w:pPr>
      <w:r w:rsidRPr="00D12B3C">
        <w:rPr>
          <w:rFonts w:ascii="Franklin Gothic Book" w:hAnsi="Franklin Gothic Book"/>
        </w:rPr>
        <w:t xml:space="preserve"> Предполагает взаимодействие молодого педагога (при опыте работы от 0 до 3 лет) или нового специалиста (при смене места работы) с опытным и располагающим ресурсами и навыками специалистом-педагогом, оказывающим первому разностороннюю поддержку. </w:t>
      </w:r>
    </w:p>
    <w:p w:rsidR="00D12B3C" w:rsidRPr="00D12B3C" w:rsidRDefault="00D12B3C" w:rsidP="00D12B3C">
      <w:pPr>
        <w:ind w:firstLine="426"/>
        <w:jc w:val="both"/>
        <w:rPr>
          <w:rFonts w:ascii="Franklin Gothic Book" w:hAnsi="Franklin Gothic Book"/>
        </w:rPr>
      </w:pPr>
      <w:r w:rsidRPr="00D12B3C">
        <w:rPr>
          <w:rFonts w:ascii="Franklin Gothic Book" w:hAnsi="Franklin Gothic Book"/>
        </w:rPr>
        <w:t xml:space="preserve">Цели и задачи формы. Целью такой формы наставничества является успешное закрепление на месте работы или в должности педагога молодого специалиста, повышение его профессионального потенциала и уровня, а также создание комфортной профессиональной среды внутри учебного заведения, позволяющей реализовывать актуальные педагогические задачи на высоком уровне. </w:t>
      </w:r>
    </w:p>
    <w:p w:rsidR="00D12B3C" w:rsidRPr="00D12B3C" w:rsidRDefault="00D12B3C" w:rsidP="00D12B3C">
      <w:pPr>
        <w:ind w:firstLine="426"/>
        <w:jc w:val="both"/>
        <w:rPr>
          <w:rFonts w:ascii="Franklin Gothic Book" w:hAnsi="Franklin Gothic Book"/>
        </w:rPr>
      </w:pPr>
      <w:r w:rsidRPr="00D12B3C">
        <w:rPr>
          <w:rFonts w:ascii="Franklin Gothic Book" w:hAnsi="Franklin Gothic Book"/>
        </w:rPr>
        <w:t>Среди основных задач взаимодействия наставника с наставляемым: способствовать формированию потребности заниматься анализом результатов своей профессиональной деятельности; развивать интерес к методике построения и организации результативного учебного процесса; ориентировать начинающего учителя на творческое использование передового педагогического опыта в своей деятельности; прививать молодому специалисту интерес к педагогической деятельности в целях его закрепления в образовательной организации; ускорить процесс профессионального становления учителя; сформировать школьное сообщество (как часть учительского).</w:t>
      </w:r>
    </w:p>
    <w:p w:rsidR="00D12B3C" w:rsidRPr="00D12B3C" w:rsidRDefault="00D12B3C" w:rsidP="00D12B3C">
      <w:pPr>
        <w:ind w:firstLine="426"/>
        <w:jc w:val="both"/>
        <w:rPr>
          <w:rFonts w:ascii="Franklin Gothic Book" w:hAnsi="Franklin Gothic Book"/>
        </w:rPr>
      </w:pPr>
      <w:r w:rsidRPr="00D12B3C">
        <w:rPr>
          <w:rFonts w:ascii="Franklin Gothic Book" w:hAnsi="Franklin Gothic Book"/>
        </w:rPr>
        <w:t>Куратор – сотрудник образовательной организации либо организации из числа ее социальных партнеров, который отвечает за организацию всего цикла программы наставничества.</w:t>
      </w:r>
    </w:p>
    <w:p w:rsidR="00D12B3C" w:rsidRPr="00D12B3C" w:rsidRDefault="00D12B3C" w:rsidP="00D12B3C">
      <w:pPr>
        <w:ind w:firstLine="426"/>
        <w:jc w:val="both"/>
        <w:rPr>
          <w:rFonts w:ascii="Franklin Gothic Book" w:hAnsi="Franklin Gothic Book"/>
        </w:rPr>
      </w:pPr>
      <w:r w:rsidRPr="00D12B3C">
        <w:rPr>
          <w:rFonts w:ascii="Franklin Gothic Book" w:hAnsi="Franklin Gothic Book"/>
        </w:rPr>
        <w:lastRenderedPageBreak/>
        <w:t>Куратор назначается решением руководителя образовательной организации, планирующей реализовать целевую модель наставничества. В задачи куратора входит сбор и работа с базой наставников и наставляемых, организация обучения наставников, контроль за проведением всех этапов реализации целевой модели, решение организационных вопросов, мониторинг реализации и получение обратной связи от участников программы и иных, причастных к программе.</w:t>
      </w:r>
    </w:p>
    <w:p w:rsidR="00D12B3C" w:rsidRPr="00D12B3C" w:rsidRDefault="00D12B3C" w:rsidP="00E475D5">
      <w:pPr>
        <w:ind w:firstLine="426"/>
        <w:rPr>
          <w:rFonts w:ascii="Franklin Gothic Book" w:hAnsi="Franklin Gothic Book"/>
        </w:rPr>
      </w:pPr>
      <w:r w:rsidRPr="00D12B3C">
        <w:rPr>
          <w:rFonts w:ascii="Franklin Gothic Book" w:hAnsi="Franklin Gothic Book"/>
        </w:rPr>
        <w:t xml:space="preserve">Ожидаемые результаты правильной организации работы наставников: </w:t>
      </w:r>
    </w:p>
    <w:p w:rsidR="00D12B3C" w:rsidRPr="00D12B3C" w:rsidRDefault="00D12B3C" w:rsidP="00E475D5">
      <w:pPr>
        <w:ind w:firstLine="426"/>
        <w:jc w:val="both"/>
        <w:rPr>
          <w:rFonts w:ascii="Franklin Gothic Book" w:hAnsi="Franklin Gothic Book"/>
        </w:rPr>
      </w:pPr>
      <w:r w:rsidRPr="00D12B3C">
        <w:rPr>
          <w:rFonts w:ascii="Franklin Gothic Book" w:hAnsi="Franklin Gothic Book"/>
        </w:rPr>
        <w:sym w:font="Symbol" w:char="F02D"/>
      </w:r>
      <w:r w:rsidRPr="00D12B3C">
        <w:rPr>
          <w:rFonts w:ascii="Franklin Gothic Book" w:hAnsi="Franklin Gothic Book"/>
        </w:rPr>
        <w:t xml:space="preserve"> высокий уровень включенности молодых (новых) специалистов в профессиональную работу, культурную жизнь образовательной организации, усиление уверенности в собственных силах и развитие личного, творческого и педагогического потенциалов, что окажет положительное влияние на уровень образовательной подготовки и психологический климат в организации; </w:t>
      </w:r>
    </w:p>
    <w:p w:rsidR="00D12B3C" w:rsidRPr="00D12B3C" w:rsidRDefault="00D12B3C" w:rsidP="00E475D5">
      <w:pPr>
        <w:ind w:firstLine="426"/>
        <w:jc w:val="both"/>
        <w:rPr>
          <w:rFonts w:ascii="Franklin Gothic Book" w:hAnsi="Franklin Gothic Book"/>
        </w:rPr>
      </w:pPr>
      <w:r w:rsidRPr="00D12B3C">
        <w:rPr>
          <w:rFonts w:ascii="Franklin Gothic Book" w:hAnsi="Franklin Gothic Book"/>
        </w:rPr>
        <w:sym w:font="Symbol" w:char="F02D"/>
      </w:r>
      <w:r w:rsidRPr="00D12B3C">
        <w:rPr>
          <w:rFonts w:ascii="Franklin Gothic Book" w:hAnsi="Franklin Gothic Book"/>
        </w:rPr>
        <w:t xml:space="preserve"> наставляемые сотрудники получат необходимые для данного периода профессиональной реализации компетенции, профессиональные советы и рекомендации, а также стимул и ресурс для комфортного становления и развития внутри организации и профессии.</w:t>
      </w:r>
    </w:p>
    <w:p w:rsidR="00D12B3C" w:rsidRPr="00D12B3C" w:rsidRDefault="00D12B3C" w:rsidP="00E475D5">
      <w:pPr>
        <w:ind w:firstLine="426"/>
        <w:jc w:val="both"/>
        <w:rPr>
          <w:rFonts w:ascii="Franklin Gothic Book" w:hAnsi="Franklin Gothic Book"/>
        </w:rPr>
      </w:pPr>
      <w:r w:rsidRPr="00D12B3C">
        <w:rPr>
          <w:rFonts w:ascii="Franklin Gothic Book" w:hAnsi="Franklin Gothic Book"/>
        </w:rPr>
        <w:t xml:space="preserve">Обеспечение условий для повышения уровня профессионального мастерства педагогических работников, задействованных в реализации целевой модели наставничества, в формате непрерывного образования. </w:t>
      </w:r>
    </w:p>
    <w:p w:rsidR="00D12B3C" w:rsidRPr="00D12B3C" w:rsidRDefault="00D12B3C" w:rsidP="00E475D5">
      <w:pPr>
        <w:ind w:firstLine="426"/>
        <w:jc w:val="both"/>
        <w:rPr>
          <w:rFonts w:ascii="Franklin Gothic Book" w:hAnsi="Franklin Gothic Book"/>
        </w:rPr>
      </w:pPr>
      <w:r w:rsidRPr="00D12B3C">
        <w:rPr>
          <w:rFonts w:ascii="Franklin Gothic Book" w:hAnsi="Franklin Gothic Book"/>
        </w:rPr>
        <w:t xml:space="preserve">Процесс обучения делится на два этапа – первичное обучение и обучение в процессе деятельности. Первичное обучение дает возможность потенциальным наставникам подготовиться к наставнической деятельности, познакомиться с основными целями наставничества и направлениями работы, проверить свою готовность. Такое обучение дает веру в себя как в наставника, уверенность перед знакомством с наставляемым. Оно влияет и на качество наставнических взаимоотношений и на общую продолжительность работы. Первичное обучение должно помочь наставникам сформулировать свои цели, скорректировать ожидания и сравнить свои цели с целями наставляемых для выявления и решения возможных разногласий. </w:t>
      </w:r>
    </w:p>
    <w:p w:rsidR="00D12B3C" w:rsidRPr="00D12B3C" w:rsidRDefault="00D12B3C" w:rsidP="00E475D5">
      <w:pPr>
        <w:ind w:firstLine="426"/>
        <w:jc w:val="both"/>
        <w:rPr>
          <w:rFonts w:ascii="Franklin Gothic Book" w:hAnsi="Franklin Gothic Book"/>
        </w:rPr>
      </w:pPr>
      <w:r w:rsidRPr="00D12B3C">
        <w:rPr>
          <w:rFonts w:ascii="Franklin Gothic Book" w:hAnsi="Franklin Gothic Book"/>
        </w:rPr>
        <w:t xml:space="preserve">Обучение в процессе деятельности проводится куратором уже после того, как у наставника появится свой опыт наставничества, и возникнут вопросы по этой деятельности. Обучение поможет наставнику осознать проблему и выбрать правильную стратегию решения. Наставников следует обучить прежде всего двум стилям взаимоотношений с наставляемым: развивающему и инструментальному. </w:t>
      </w:r>
    </w:p>
    <w:p w:rsidR="00D12B3C" w:rsidRPr="00D12B3C" w:rsidRDefault="00D12B3C" w:rsidP="00E475D5">
      <w:pPr>
        <w:ind w:firstLine="426"/>
        <w:jc w:val="both"/>
        <w:rPr>
          <w:rFonts w:ascii="Franklin Gothic Book" w:hAnsi="Franklin Gothic Book"/>
        </w:rPr>
      </w:pPr>
      <w:r w:rsidRPr="00D12B3C">
        <w:rPr>
          <w:rFonts w:ascii="Franklin Gothic Book" w:hAnsi="Franklin Gothic Book"/>
        </w:rPr>
        <w:t>Развивающий стиль фокусируется на стимулировании развития взаимодействия наставника и наставляемого; инструментальный стиль концентрируется на целенаправленной деятельности, развитию межличностных взаимоотношений наставника и наставляемого уделяется второстепенное значение.</w:t>
      </w:r>
    </w:p>
    <w:p w:rsidR="00D12B3C" w:rsidRPr="00D12B3C" w:rsidRDefault="00D12B3C" w:rsidP="00E475D5">
      <w:pPr>
        <w:ind w:firstLine="426"/>
        <w:jc w:val="both"/>
        <w:rPr>
          <w:rFonts w:ascii="Franklin Gothic Book" w:hAnsi="Franklin Gothic Book"/>
        </w:rPr>
      </w:pPr>
      <w:r w:rsidRPr="00D12B3C">
        <w:rPr>
          <w:rFonts w:ascii="Franklin Gothic Book" w:hAnsi="Franklin Gothic Book"/>
        </w:rPr>
        <w:t>Долгосрочные положительные наставнические взаимоотношения развиваются благодаря корректности, эмпатии, участию и уважению. Обучение должно фокусироваться на развитии и совершенствовании такого поведения. Наставникам необходимо соблюдать принципы этичного и безопасного наставничества, изучение которых должно стать обязательным разделом программы обучения.</w:t>
      </w:r>
    </w:p>
    <w:p w:rsidR="00D12B3C" w:rsidRPr="00D12B3C" w:rsidRDefault="00D12B3C" w:rsidP="00E475D5">
      <w:pPr>
        <w:ind w:firstLine="426"/>
        <w:jc w:val="both"/>
        <w:rPr>
          <w:rFonts w:ascii="Franklin Gothic Book" w:hAnsi="Franklin Gothic Book"/>
        </w:rPr>
      </w:pPr>
      <w:r w:rsidRPr="00D12B3C">
        <w:rPr>
          <w:rFonts w:ascii="Franklin Gothic Book" w:hAnsi="Franklin Gothic Book"/>
        </w:rPr>
        <w:t xml:space="preserve">Формирование наставнических пар/групп. </w:t>
      </w:r>
    </w:p>
    <w:p w:rsidR="00D12B3C" w:rsidRPr="00D12B3C" w:rsidRDefault="00D12B3C" w:rsidP="00E475D5">
      <w:pPr>
        <w:ind w:firstLine="426"/>
        <w:jc w:val="both"/>
        <w:rPr>
          <w:rFonts w:ascii="Franklin Gothic Book" w:hAnsi="Franklin Gothic Book"/>
        </w:rPr>
      </w:pPr>
      <w:r w:rsidRPr="00D12B3C">
        <w:rPr>
          <w:rFonts w:ascii="Franklin Gothic Book" w:hAnsi="Franklin Gothic Book"/>
        </w:rPr>
        <w:t xml:space="preserve">Основная задача этапа – сформировать пары/группы подходящих друг другу наставников и наставляемых. Основные критерии: профиль наставника должен соответствовать запросам наставляемого, а у наставнической пары/группы должен сложиться  взаимный интерес и симпатия, так как наставничество – это в первую очередь основанные на доверии, уважительные и эмоционально окрашенные отношения. </w:t>
      </w:r>
    </w:p>
    <w:p w:rsidR="00D12B3C" w:rsidRPr="00D12B3C" w:rsidRDefault="00D12B3C" w:rsidP="00E475D5">
      <w:pPr>
        <w:ind w:firstLine="426"/>
        <w:jc w:val="both"/>
        <w:rPr>
          <w:rFonts w:ascii="Franklin Gothic Book" w:hAnsi="Franklin Gothic Book"/>
        </w:rPr>
      </w:pPr>
      <w:r w:rsidRPr="00D12B3C">
        <w:rPr>
          <w:rFonts w:ascii="Franklin Gothic Book" w:hAnsi="Franklin Gothic Book"/>
        </w:rPr>
        <w:t xml:space="preserve">В целях формирования оптимальных пар необходимо: </w:t>
      </w:r>
    </w:p>
    <w:p w:rsidR="00D12B3C" w:rsidRPr="00D12B3C" w:rsidRDefault="00D12B3C" w:rsidP="00E475D5">
      <w:pPr>
        <w:ind w:firstLine="426"/>
        <w:jc w:val="both"/>
        <w:rPr>
          <w:rFonts w:ascii="Franklin Gothic Book" w:hAnsi="Franklin Gothic Book"/>
        </w:rPr>
      </w:pPr>
      <w:r w:rsidRPr="00D12B3C">
        <w:rPr>
          <w:rFonts w:ascii="Franklin Gothic Book" w:hAnsi="Franklin Gothic Book"/>
        </w:rPr>
        <w:lastRenderedPageBreak/>
        <w:t xml:space="preserve">1. Провести общую встречу с участием всех отобранных наставников и всех наставляемых в любом формате (например: «День открытых дверей», сессии «Mentor Match», когда каждый наставник 5-10 минут общается с каждым наставляемым, после чего все заполняют короткие анкеты, указывая, с кем хотели бы продолжить общение в качестве наставника или наставляемого). </w:t>
      </w:r>
    </w:p>
    <w:p w:rsidR="00D12B3C" w:rsidRPr="00D12B3C" w:rsidRDefault="00D12B3C" w:rsidP="00E475D5">
      <w:pPr>
        <w:ind w:firstLine="426"/>
        <w:jc w:val="both"/>
        <w:rPr>
          <w:rFonts w:ascii="Franklin Gothic Book" w:hAnsi="Franklin Gothic Book"/>
        </w:rPr>
      </w:pPr>
      <w:r w:rsidRPr="00D12B3C">
        <w:rPr>
          <w:rFonts w:ascii="Franklin Gothic Book" w:hAnsi="Franklin Gothic Book"/>
        </w:rPr>
        <w:t>2. Закрепить результат. Необходимо сообщить всем участникам итоги встречи (независимо от формата) и зафиксировать сложившиеся пары в специальной базе куратора. Также нужно продолжить поиск наставника для тех наставляемых, кто остался без пары. Результатом этого этапа станут сформированные наставнические пары / группы, готовые продолжить работу в рамках программы.</w:t>
      </w:r>
    </w:p>
    <w:p w:rsidR="00D12B3C" w:rsidRPr="00D12B3C" w:rsidRDefault="00D12B3C" w:rsidP="00D12B3C">
      <w:pPr>
        <w:spacing w:after="0"/>
        <w:ind w:hanging="567"/>
        <w:jc w:val="both"/>
        <w:rPr>
          <w:rFonts w:ascii="Franklin Gothic Book" w:hAnsi="Franklin Gothic Book"/>
          <w:noProof/>
          <w:lang w:eastAsia="ru-RU"/>
        </w:rPr>
      </w:pPr>
      <w:r w:rsidRPr="00D12B3C">
        <w:rPr>
          <w:rFonts w:ascii="Franklin Gothic Book" w:hAnsi="Franklin Gothic Book"/>
          <w:noProof/>
          <w:lang w:eastAsia="ru-RU"/>
        </w:rPr>
        <w:drawing>
          <wp:inline distT="0" distB="0" distL="0" distR="0" wp14:anchorId="23DB6988" wp14:editId="336C3A8F">
            <wp:extent cx="6438900" cy="3780141"/>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BEBA8EAE-BF5A-486C-A8C5-ECC9F3942E4B}">
                          <a14:imgProps xmlns:a14="http://schemas.microsoft.com/office/drawing/2010/main">
                            <a14:imgLayer r:embed="rId92">
                              <a14:imgEffect>
                                <a14:sharpenSoften amount="25000"/>
                              </a14:imgEffect>
                            </a14:imgLayer>
                          </a14:imgProps>
                        </a:ext>
                      </a:extLst>
                    </a:blip>
                    <a:stretch>
                      <a:fillRect/>
                    </a:stretch>
                  </pic:blipFill>
                  <pic:spPr>
                    <a:xfrm>
                      <a:off x="0" y="0"/>
                      <a:ext cx="6464981" cy="3795452"/>
                    </a:xfrm>
                    <a:prstGeom prst="rect">
                      <a:avLst/>
                    </a:prstGeom>
                  </pic:spPr>
                </pic:pic>
              </a:graphicData>
            </a:graphic>
          </wp:inline>
        </w:drawing>
      </w:r>
      <w:r w:rsidRPr="00D12B3C">
        <w:rPr>
          <w:rFonts w:ascii="Franklin Gothic Book" w:hAnsi="Franklin Gothic Book"/>
          <w:noProof/>
          <w:lang w:eastAsia="ru-RU"/>
        </w:rPr>
        <w:t xml:space="preserve"> </w:t>
      </w:r>
    </w:p>
    <w:p w:rsidR="00D12B3C" w:rsidRPr="00D12B3C" w:rsidRDefault="00D12B3C" w:rsidP="00D12B3C">
      <w:pPr>
        <w:spacing w:after="0"/>
        <w:ind w:hanging="426"/>
        <w:jc w:val="both"/>
        <w:rPr>
          <w:rFonts w:ascii="Franklin Gothic Book" w:hAnsi="Franklin Gothic Book"/>
          <w:noProof/>
          <w:lang w:eastAsia="ru-RU"/>
        </w:rPr>
      </w:pPr>
      <w:r w:rsidRPr="00D12B3C">
        <w:rPr>
          <w:rFonts w:ascii="Franklin Gothic Book" w:hAnsi="Franklin Gothic Book"/>
          <w:noProof/>
          <w:lang w:eastAsia="ru-RU"/>
        </w:rPr>
        <w:drawing>
          <wp:inline distT="0" distB="0" distL="0" distR="0" wp14:anchorId="5A0F439C" wp14:editId="16A19257">
            <wp:extent cx="6381750" cy="2928735"/>
            <wp:effectExtent l="0" t="0" r="0" b="508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BEBA8EAE-BF5A-486C-A8C5-ECC9F3942E4B}">
                          <a14:imgProps xmlns:a14="http://schemas.microsoft.com/office/drawing/2010/main">
                            <a14:imgLayer r:embed="rId94">
                              <a14:imgEffect>
                                <a14:sharpenSoften amount="25000"/>
                              </a14:imgEffect>
                            </a14:imgLayer>
                          </a14:imgProps>
                        </a:ext>
                      </a:extLst>
                    </a:blip>
                    <a:stretch>
                      <a:fillRect/>
                    </a:stretch>
                  </pic:blipFill>
                  <pic:spPr>
                    <a:xfrm>
                      <a:off x="0" y="0"/>
                      <a:ext cx="6393598" cy="2934172"/>
                    </a:xfrm>
                    <a:prstGeom prst="rect">
                      <a:avLst/>
                    </a:prstGeom>
                  </pic:spPr>
                </pic:pic>
              </a:graphicData>
            </a:graphic>
          </wp:inline>
        </w:drawing>
      </w:r>
    </w:p>
    <w:p w:rsidR="00D12B3C" w:rsidRPr="00D12B3C" w:rsidRDefault="00D12B3C" w:rsidP="00D12B3C">
      <w:pPr>
        <w:spacing w:after="0"/>
        <w:ind w:hanging="567"/>
        <w:jc w:val="both"/>
        <w:rPr>
          <w:rFonts w:ascii="Franklin Gothic Book" w:hAnsi="Franklin Gothic Book"/>
          <w:b/>
          <w:color w:val="00B050"/>
        </w:rPr>
      </w:pPr>
      <w:r w:rsidRPr="00D12B3C">
        <w:rPr>
          <w:rFonts w:ascii="Franklin Gothic Book" w:hAnsi="Franklin Gothic Book"/>
          <w:noProof/>
          <w:lang w:eastAsia="ru-RU"/>
        </w:rPr>
        <w:lastRenderedPageBreak/>
        <w:drawing>
          <wp:inline distT="0" distB="0" distL="0" distR="0" wp14:anchorId="4F77BED7" wp14:editId="3FE11087">
            <wp:extent cx="6553200" cy="4684763"/>
            <wp:effectExtent l="0" t="0" r="0" b="190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BEBA8EAE-BF5A-486C-A8C5-ECC9F3942E4B}">
                          <a14:imgProps xmlns:a14="http://schemas.microsoft.com/office/drawing/2010/main">
                            <a14:imgLayer r:embed="rId96">
                              <a14:imgEffect>
                                <a14:sharpenSoften amount="25000"/>
                              </a14:imgEffect>
                              <a14:imgEffect>
                                <a14:saturation sat="200000"/>
                              </a14:imgEffect>
                            </a14:imgLayer>
                          </a14:imgProps>
                        </a:ext>
                      </a:extLst>
                    </a:blip>
                    <a:stretch>
                      <a:fillRect/>
                    </a:stretch>
                  </pic:blipFill>
                  <pic:spPr>
                    <a:xfrm>
                      <a:off x="0" y="0"/>
                      <a:ext cx="6568777" cy="4695899"/>
                    </a:xfrm>
                    <a:prstGeom prst="rect">
                      <a:avLst/>
                    </a:prstGeom>
                  </pic:spPr>
                </pic:pic>
              </a:graphicData>
            </a:graphic>
          </wp:inline>
        </w:drawing>
      </w:r>
    </w:p>
    <w:p w:rsidR="00D12B3C" w:rsidRPr="00D12B3C" w:rsidRDefault="00D12B3C" w:rsidP="00D12B3C">
      <w:pPr>
        <w:rPr>
          <w:rFonts w:ascii="Franklin Gothic Book" w:hAnsi="Franklin Gothic Book"/>
        </w:rPr>
      </w:pPr>
    </w:p>
    <w:p w:rsidR="00D12B3C" w:rsidRPr="00E475D5" w:rsidRDefault="00D12B3C" w:rsidP="00E475D5">
      <w:pPr>
        <w:ind w:firstLine="426"/>
        <w:jc w:val="both"/>
        <w:rPr>
          <w:rFonts w:ascii="Franklin Gothic Book" w:hAnsi="Franklin Gothic Book"/>
        </w:rPr>
      </w:pPr>
      <w:r w:rsidRPr="00E475D5">
        <w:rPr>
          <w:rFonts w:ascii="Franklin Gothic Book" w:hAnsi="Franklin Gothic Book"/>
        </w:rPr>
        <w:t>Встреча-планирование.</w:t>
      </w:r>
    </w:p>
    <w:p w:rsidR="00D12B3C" w:rsidRPr="00D12B3C" w:rsidRDefault="00D12B3C" w:rsidP="00E475D5">
      <w:pPr>
        <w:ind w:firstLine="426"/>
        <w:jc w:val="both"/>
        <w:rPr>
          <w:rFonts w:ascii="Franklin Gothic Book" w:hAnsi="Franklin Gothic Book"/>
        </w:rPr>
      </w:pPr>
      <w:r w:rsidRPr="00D12B3C">
        <w:rPr>
          <w:rFonts w:ascii="Franklin Gothic Book" w:hAnsi="Franklin Gothic Book"/>
        </w:rPr>
        <w:t>Наставляемый отвечает на вопрос “Что я хочу, чтобы у меня было?” и на листе бумаги или устно перечисляет 5 достижений/ощущений/предметов. После того, как определены 5 ключевых направлений, заполняется таблица</w:t>
      </w:r>
    </w:p>
    <w:p w:rsidR="00E475D5" w:rsidRDefault="00D12B3C" w:rsidP="00D12B3C">
      <w:pPr>
        <w:spacing w:after="0"/>
        <w:ind w:hanging="426"/>
        <w:jc w:val="both"/>
        <w:rPr>
          <w:rFonts w:ascii="Franklin Gothic Book" w:hAnsi="Franklin Gothic Book"/>
        </w:rPr>
      </w:pPr>
      <w:r w:rsidRPr="00D12B3C">
        <w:rPr>
          <w:rFonts w:ascii="Franklin Gothic Book" w:hAnsi="Franklin Gothic Book"/>
          <w:noProof/>
          <w:lang w:eastAsia="ru-RU"/>
        </w:rPr>
        <w:drawing>
          <wp:inline distT="0" distB="0" distL="0" distR="0" wp14:anchorId="3843DD64" wp14:editId="1E9110B5">
            <wp:extent cx="6305550" cy="1751642"/>
            <wp:effectExtent l="0" t="0" r="0" b="127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BEBA8EAE-BF5A-486C-A8C5-ECC9F3942E4B}">
                          <a14:imgProps xmlns:a14="http://schemas.microsoft.com/office/drawing/2010/main">
                            <a14:imgLayer r:embed="rId98">
                              <a14:imgEffect>
                                <a14:sharpenSoften amount="25000"/>
                              </a14:imgEffect>
                            </a14:imgLayer>
                          </a14:imgProps>
                        </a:ext>
                      </a:extLst>
                    </a:blip>
                    <a:stretch>
                      <a:fillRect/>
                    </a:stretch>
                  </pic:blipFill>
                  <pic:spPr>
                    <a:xfrm>
                      <a:off x="0" y="0"/>
                      <a:ext cx="6325518" cy="1757189"/>
                    </a:xfrm>
                    <a:prstGeom prst="rect">
                      <a:avLst/>
                    </a:prstGeom>
                  </pic:spPr>
                </pic:pic>
              </a:graphicData>
            </a:graphic>
          </wp:inline>
        </w:drawing>
      </w:r>
      <w:r w:rsidRPr="00D12B3C">
        <w:rPr>
          <w:rFonts w:ascii="Franklin Gothic Book" w:hAnsi="Franklin Gothic Book"/>
        </w:rPr>
        <w:t xml:space="preserve"> </w:t>
      </w:r>
    </w:p>
    <w:p w:rsidR="00E475D5" w:rsidRDefault="00E475D5" w:rsidP="00D12B3C">
      <w:pPr>
        <w:spacing w:after="0"/>
        <w:ind w:hanging="426"/>
        <w:jc w:val="both"/>
        <w:rPr>
          <w:rFonts w:ascii="Franklin Gothic Book" w:hAnsi="Franklin Gothic Book"/>
        </w:rPr>
      </w:pPr>
    </w:p>
    <w:p w:rsidR="00D12B3C" w:rsidRPr="00D12B3C" w:rsidRDefault="00D12B3C" w:rsidP="00E475D5">
      <w:pPr>
        <w:spacing w:after="0"/>
        <w:ind w:firstLine="426"/>
        <w:jc w:val="both"/>
        <w:rPr>
          <w:rFonts w:ascii="Franklin Gothic Book" w:hAnsi="Franklin Gothic Book"/>
        </w:rPr>
      </w:pPr>
      <w:r w:rsidRPr="00D12B3C">
        <w:rPr>
          <w:rFonts w:ascii="Franklin Gothic Book" w:hAnsi="Franklin Gothic Book"/>
        </w:rPr>
        <w:t>После того, как наставник и наставляемый определили, с какими желаниями и, соответственно, целями они будут работать на первом отрезке времени, куратор предлагает участникам создать карту будущей работы. Эту карту можно в будущем оцифровать и перенести в личный кабинет, чтобы иметь возможность сверяться с ней, оценивая каждую отдельную встречу.</w:t>
      </w:r>
    </w:p>
    <w:p w:rsidR="00D12B3C" w:rsidRPr="00D12B3C" w:rsidRDefault="00D12B3C" w:rsidP="00D12B3C">
      <w:pPr>
        <w:spacing w:after="0"/>
        <w:ind w:hanging="142"/>
        <w:jc w:val="both"/>
        <w:rPr>
          <w:rFonts w:ascii="Franklin Gothic Book" w:hAnsi="Franklin Gothic Book"/>
          <w:b/>
          <w:color w:val="00B050"/>
        </w:rPr>
      </w:pPr>
      <w:r w:rsidRPr="00D12B3C">
        <w:rPr>
          <w:rFonts w:ascii="Franklin Gothic Book" w:hAnsi="Franklin Gothic Book"/>
          <w:noProof/>
          <w:lang w:eastAsia="ru-RU"/>
        </w:rPr>
        <w:lastRenderedPageBreak/>
        <w:drawing>
          <wp:inline distT="0" distB="0" distL="0" distR="0" wp14:anchorId="3E3ABF41" wp14:editId="6EC7EFBC">
            <wp:extent cx="6038850" cy="2820534"/>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049272" cy="2825402"/>
                    </a:xfrm>
                    <a:prstGeom prst="rect">
                      <a:avLst/>
                    </a:prstGeom>
                  </pic:spPr>
                </pic:pic>
              </a:graphicData>
            </a:graphic>
          </wp:inline>
        </w:drawing>
      </w:r>
    </w:p>
    <w:p w:rsidR="00D12B3C" w:rsidRPr="00D12B3C" w:rsidRDefault="00D12B3C" w:rsidP="00E475D5">
      <w:pPr>
        <w:ind w:firstLine="426"/>
        <w:jc w:val="both"/>
        <w:rPr>
          <w:rFonts w:ascii="Franklin Gothic Book" w:hAnsi="Franklin Gothic Book"/>
        </w:rPr>
      </w:pPr>
      <w:r w:rsidRPr="00D12B3C">
        <w:rPr>
          <w:rFonts w:ascii="Franklin Gothic Book" w:hAnsi="Franklin Gothic Book"/>
        </w:rPr>
        <w:t xml:space="preserve">На этом же этапе наставник и наставляемый при помощи куратора определяют, сколько встреч и в каком формате им может понадобиться, чтобы достичь цели. Куратор напоминает, что после каждой встречи в таблицу или в дневник желательно будет заносить результаты, свидетельствующие (или нет) о движении к цели. Эти результаты в дальнейшем будут использоваться для своевременной корректировки плана работы и для финального представления результатов работы пары/команды, а также награждения самого наставника. </w:t>
      </w:r>
    </w:p>
    <w:p w:rsidR="00D12B3C" w:rsidRPr="00D12B3C" w:rsidRDefault="00D12B3C" w:rsidP="00E475D5">
      <w:pPr>
        <w:ind w:firstLine="426"/>
        <w:jc w:val="both"/>
        <w:rPr>
          <w:rFonts w:ascii="Franklin Gothic Book" w:hAnsi="Franklin Gothic Book"/>
        </w:rPr>
      </w:pPr>
      <w:r w:rsidRPr="00D12B3C">
        <w:rPr>
          <w:rFonts w:ascii="Franklin Gothic Book" w:hAnsi="Franklin Gothic Book"/>
        </w:rPr>
        <w:t>Результаты встречи-планирования: определены ключевые договоренности между участниками наставнической программы, поставлены цели и определены сроки взаимодействия, создан примерный план встреч.</w:t>
      </w:r>
    </w:p>
    <w:p w:rsidR="00D12B3C" w:rsidRPr="00D12B3C" w:rsidRDefault="00D12B3C" w:rsidP="00E475D5">
      <w:pPr>
        <w:ind w:firstLine="426"/>
        <w:rPr>
          <w:rFonts w:ascii="Franklin Gothic Book" w:hAnsi="Franklin Gothic Book"/>
        </w:rPr>
      </w:pPr>
      <w:r w:rsidRPr="00D12B3C">
        <w:rPr>
          <w:rFonts w:ascii="Franklin Gothic Book" w:hAnsi="Franklin Gothic Book"/>
        </w:rPr>
        <w:t xml:space="preserve">Завершение программы наставничества </w:t>
      </w:r>
    </w:p>
    <w:p w:rsidR="00D12B3C" w:rsidRPr="00D12B3C" w:rsidRDefault="00D12B3C" w:rsidP="00E475D5">
      <w:pPr>
        <w:ind w:firstLine="426"/>
        <w:jc w:val="both"/>
        <w:rPr>
          <w:rFonts w:ascii="Franklin Gothic Book" w:hAnsi="Franklin Gothic Book"/>
        </w:rPr>
      </w:pPr>
      <w:r w:rsidRPr="00D12B3C">
        <w:rPr>
          <w:rFonts w:ascii="Franklin Gothic Book" w:hAnsi="Franklin Gothic Book"/>
        </w:rPr>
        <w:t xml:space="preserve">Основные задачи этапа: подведение итогов работы каждой пары/группы и всей программы в целом, в формате личной и групповой рефлексии, а также проведения </w:t>
      </w:r>
      <w:r w:rsidRPr="00E475D5">
        <w:rPr>
          <w:rFonts w:ascii="Franklin Gothic Book" w:hAnsi="Franklin Gothic Book"/>
          <w:color w:val="833C0B" w:themeColor="accent2" w:themeShade="80"/>
        </w:rPr>
        <w:t xml:space="preserve">открытого публичного мероприятия для популяризации практик наставничества и награждения лучших наставников. </w:t>
      </w:r>
      <w:r w:rsidRPr="00D12B3C">
        <w:rPr>
          <w:rFonts w:ascii="Franklin Gothic Book" w:hAnsi="Franklin Gothic Book"/>
        </w:rPr>
        <w:t xml:space="preserve">Этап предназначен не только для фиксации результатов, но и для организации комфортного выхода наставника и наставляемого из наставнических отношений с перспективой продолжения цикла – вступления в новый этап отношений, продолжения общения на неформальном уровне, смены ролевых позиций. </w:t>
      </w:r>
    </w:p>
    <w:p w:rsidR="00D12B3C" w:rsidRPr="00D12B3C" w:rsidRDefault="00D12B3C" w:rsidP="00E475D5">
      <w:pPr>
        <w:ind w:firstLine="426"/>
        <w:jc w:val="both"/>
        <w:rPr>
          <w:rFonts w:ascii="Franklin Gothic Book" w:hAnsi="Franklin Gothic Book"/>
        </w:rPr>
      </w:pPr>
      <w:r w:rsidRPr="00D12B3C">
        <w:rPr>
          <w:rFonts w:ascii="Franklin Gothic Book" w:hAnsi="Franklin Gothic Book"/>
        </w:rPr>
        <w:t>Первый уровень завершения программы: подведение итогов взаимодействия пар/групп</w:t>
      </w:r>
    </w:p>
    <w:p w:rsidR="00D12B3C" w:rsidRPr="00D12B3C" w:rsidRDefault="00D12B3C" w:rsidP="00E475D5">
      <w:pPr>
        <w:ind w:firstLine="426"/>
        <w:jc w:val="both"/>
        <w:rPr>
          <w:rFonts w:ascii="Franklin Gothic Book" w:hAnsi="Franklin Gothic Book"/>
        </w:rPr>
      </w:pPr>
      <w:r w:rsidRPr="00D12B3C">
        <w:rPr>
          <w:rFonts w:ascii="Franklin Gothic Book" w:hAnsi="Franklin Gothic Book"/>
        </w:rPr>
        <w:t xml:space="preserve">Куратору программы важно тщательно координировать процесс завершения взаимодействия и осуществлять его оценку. Информация, полученная от участников при завершении взаимодействия, должна сопоставляться с данными конечной оценки, особенно если к формальной оценке эффективности программы привлекаются сторонние организации. При благополучном завершении взаимодействия наставника с наставляемым важно отметить вклад наставника и наставляемого в развитие отношений, предложить им возможность подготовиться к завершению взаимоотношений и оценить этот опыт. При желании наставники могут продолжить свое участие в наставнической программе. Тогда образовательная организация может принять решение о продолжении деятельности наставника в рамках программы. </w:t>
      </w:r>
    </w:p>
    <w:p w:rsidR="00D12B3C" w:rsidRPr="00D12B3C" w:rsidRDefault="00D12B3C" w:rsidP="00E475D5">
      <w:pPr>
        <w:ind w:firstLine="426"/>
        <w:jc w:val="both"/>
        <w:rPr>
          <w:rFonts w:ascii="Franklin Gothic Book" w:hAnsi="Franklin Gothic Book"/>
        </w:rPr>
      </w:pPr>
      <w:r w:rsidRPr="00D12B3C">
        <w:rPr>
          <w:rFonts w:ascii="Franklin Gothic Book" w:hAnsi="Franklin Gothic Book"/>
        </w:rPr>
        <w:t xml:space="preserve">Второй уровень завершения программы: подведение итогов программы образовательного учреждения Второй уровень – это общая встреча всех наставников и наставляемых, участвовавших в наставнических отношениях в рамках данной программы наставничества в образовательной организации. Задачи такой встречи: провести групповую рефлексию, обменяться опытом, вдохновить участников успехами друг друга и обсудить (по возможности) возникшие проблемы. Эта встреча поможет каждому немного отстраниться от своей личной ситуации, </w:t>
      </w:r>
      <w:r w:rsidRPr="00D12B3C">
        <w:rPr>
          <w:rFonts w:ascii="Franklin Gothic Book" w:hAnsi="Franklin Gothic Book"/>
        </w:rPr>
        <w:lastRenderedPageBreak/>
        <w:t xml:space="preserve">выйти за ее рамки, обогатиться уникальным опытом других участников, почувствовать себя частью наставничества как более масштабного движения. </w:t>
      </w:r>
    </w:p>
    <w:p w:rsidR="00D12B3C" w:rsidRPr="00D12B3C" w:rsidRDefault="00D12B3C" w:rsidP="00E475D5">
      <w:pPr>
        <w:ind w:firstLine="426"/>
        <w:jc w:val="both"/>
        <w:rPr>
          <w:rFonts w:ascii="Franklin Gothic Book" w:hAnsi="Franklin Gothic Book"/>
        </w:rPr>
      </w:pPr>
      <w:r w:rsidRPr="00D12B3C">
        <w:rPr>
          <w:rFonts w:ascii="Franklin Gothic Book" w:hAnsi="Franklin Gothic Book"/>
        </w:rPr>
        <w:t>Третий уровень завершения программы: публичное подведение итогов и популяризация практик Третий уровень – проведение открытого праздничного мероприятия (фестиваля) с публичным подведением итогов программы наставничества. Основные задачи организаторов программы: представление лучших практик наставничества заинтересованным аудиториям, а также чествование конкретных команд и наставников с отдельным награждением лучших команд и наставников. В жюри могут войти: организаторы и все участвующие наставники программы, представители предприятий и образовательных организаций региона, представители родительского комитета и педагогического сообщества, администрация города и региона. По результатам голосования жюри, а также представленными достижениями (см. баллы иерархии наставников) выбираются лучшие проекты и лучшие наставники, получающие отдельные награды и поощрения.</w:t>
      </w:r>
    </w:p>
    <w:p w:rsidR="00D12B3C" w:rsidRPr="00D12B3C" w:rsidRDefault="00D12B3C" w:rsidP="00E475D5">
      <w:pPr>
        <w:ind w:firstLine="426"/>
        <w:jc w:val="both"/>
        <w:rPr>
          <w:rFonts w:ascii="Franklin Gothic Book" w:hAnsi="Franklin Gothic Book"/>
        </w:rPr>
      </w:pPr>
      <w:r w:rsidRPr="00D12B3C">
        <w:rPr>
          <w:rFonts w:ascii="Franklin Gothic Book" w:hAnsi="Franklin Gothic Book"/>
        </w:rPr>
        <w:t>Для наставников мероприятие будет общественным признанием их работы, мотивирующим к ее продолжению. Наставляемым поможет закрепить достигнутый результат через публичную презентацию своей истории. Кроме того, подведение итогов в формате открытого праздничного мероприятия может усилить позиции образовательной организации, повысить ее престиж среди потенциальных обучающихся и их родителей, привлечь партнеров и спонсоров, обогатить образовательную среду и открыть новые возможности развития обучающихся. На сайте образовательной организации и/или ее партнера-предприятия рекомендуется создать раздел «Ресурсный центр наставнических практик», где опубликовать подготовленные командами успешные кейсы, а также создать виртуальную доску почета наставников с указанием их достижений и профессиональных сфер. Долгосрочная цель третьего уровня – усиление программу наставничества и расширить базу лояльных к программе людей, привлечь потенциальных наставников, кураторов, спонсоров.</w:t>
      </w:r>
    </w:p>
    <w:p w:rsidR="00D12B3C" w:rsidRPr="00D12B3C" w:rsidRDefault="00D12B3C" w:rsidP="00E475D5">
      <w:pPr>
        <w:ind w:firstLine="426"/>
        <w:jc w:val="both"/>
        <w:rPr>
          <w:rFonts w:ascii="Franklin Gothic Book" w:hAnsi="Franklin Gothic Book"/>
        </w:rPr>
      </w:pPr>
      <w:r w:rsidRPr="00D12B3C">
        <w:rPr>
          <w:rFonts w:ascii="Franklin Gothic Book" w:hAnsi="Franklin Gothic Book"/>
        </w:rPr>
        <w:t xml:space="preserve">Куратор реализации программ наставничества: </w:t>
      </w:r>
    </w:p>
    <w:p w:rsidR="00D12B3C" w:rsidRPr="00D12B3C" w:rsidRDefault="00D12B3C" w:rsidP="009E23DE">
      <w:pPr>
        <w:pStyle w:val="a6"/>
        <w:numPr>
          <w:ilvl w:val="0"/>
          <w:numId w:val="31"/>
        </w:numPr>
        <w:ind w:left="426" w:hanging="426"/>
        <w:jc w:val="both"/>
        <w:rPr>
          <w:rFonts w:ascii="Franklin Gothic Book" w:hAnsi="Franklin Gothic Book"/>
        </w:rPr>
      </w:pPr>
      <w:r w:rsidRPr="00D12B3C">
        <w:rPr>
          <w:rFonts w:ascii="Franklin Gothic Book" w:hAnsi="Franklin Gothic Book"/>
        </w:rPr>
        <w:t xml:space="preserve">своевременно (не менее одного раза в год) актуализирует информацию о наличии в образовательной организации педагогов, которых необходимо включить в наставническую деятельность в качестве наставляемых; </w:t>
      </w:r>
    </w:p>
    <w:p w:rsidR="00D12B3C" w:rsidRPr="00D12B3C" w:rsidRDefault="00D12B3C" w:rsidP="009E23DE">
      <w:pPr>
        <w:pStyle w:val="a6"/>
        <w:numPr>
          <w:ilvl w:val="0"/>
          <w:numId w:val="31"/>
        </w:numPr>
        <w:ind w:left="426" w:hanging="426"/>
        <w:jc w:val="both"/>
        <w:rPr>
          <w:rFonts w:ascii="Franklin Gothic Book" w:hAnsi="Franklin Gothic Book"/>
        </w:rPr>
      </w:pPr>
      <w:r w:rsidRPr="00D12B3C">
        <w:rPr>
          <w:rFonts w:ascii="Franklin Gothic Book" w:hAnsi="Franklin Gothic Book"/>
        </w:rPr>
        <w:t xml:space="preserve">организовывает разработку персонализированных программ наставничества; </w:t>
      </w:r>
    </w:p>
    <w:p w:rsidR="00D12B3C" w:rsidRPr="00D12B3C" w:rsidRDefault="00D12B3C" w:rsidP="009E23DE">
      <w:pPr>
        <w:pStyle w:val="a6"/>
        <w:numPr>
          <w:ilvl w:val="0"/>
          <w:numId w:val="31"/>
        </w:numPr>
        <w:ind w:left="426" w:hanging="426"/>
        <w:jc w:val="both"/>
        <w:rPr>
          <w:rFonts w:ascii="Franklin Gothic Book" w:hAnsi="Franklin Gothic Book"/>
        </w:rPr>
      </w:pPr>
      <w:r w:rsidRPr="00D12B3C">
        <w:rPr>
          <w:rFonts w:ascii="Franklin Gothic Book" w:hAnsi="Franklin Gothic Book"/>
        </w:rPr>
        <w:t xml:space="preserve">осуществляет мониторинг эффективности и результативности системы (целевой модели) наставничества, формирует итоговый аналитический отчет по внедрению системы (целевой модели) наставничества; </w:t>
      </w:r>
    </w:p>
    <w:p w:rsidR="00D12B3C" w:rsidRPr="00D12B3C" w:rsidRDefault="00D12B3C" w:rsidP="009E23DE">
      <w:pPr>
        <w:pStyle w:val="a6"/>
        <w:numPr>
          <w:ilvl w:val="0"/>
          <w:numId w:val="31"/>
        </w:numPr>
        <w:ind w:left="426" w:hanging="426"/>
        <w:jc w:val="both"/>
        <w:rPr>
          <w:rFonts w:ascii="Franklin Gothic Book" w:hAnsi="Franklin Gothic Book"/>
        </w:rPr>
      </w:pPr>
      <w:r w:rsidRPr="00D12B3C">
        <w:rPr>
          <w:rFonts w:ascii="Franklin Gothic Book" w:hAnsi="Franklin Gothic Book"/>
        </w:rPr>
        <w:t xml:space="preserve">осуществляет координацию деятельности по наставничеству с ответственными и неформальными представителями региональной системы наставничества, с сетевыми педагогическими сообществами; </w:t>
      </w:r>
    </w:p>
    <w:p w:rsidR="00D12B3C" w:rsidRPr="00D12B3C" w:rsidRDefault="00D12B3C" w:rsidP="009E23DE">
      <w:pPr>
        <w:pStyle w:val="a6"/>
        <w:numPr>
          <w:ilvl w:val="0"/>
          <w:numId w:val="31"/>
        </w:numPr>
        <w:ind w:left="426" w:hanging="426"/>
        <w:jc w:val="both"/>
        <w:rPr>
          <w:rFonts w:ascii="Franklin Gothic Book" w:hAnsi="Franklin Gothic Book"/>
        </w:rPr>
      </w:pPr>
      <w:r w:rsidRPr="00D12B3C">
        <w:rPr>
          <w:rFonts w:ascii="Franklin Gothic Book" w:hAnsi="Franklin Gothic Book"/>
        </w:rPr>
        <w:t xml:space="preserve">принимает (совместно с системным администратором) участие в наполнении рубрики (странички) «Наставничество» на официальном сайте общеобразовательной организации различной информацией (событийная, новостная, методическая, правовая и пр.); </w:t>
      </w:r>
    </w:p>
    <w:p w:rsidR="00D12B3C" w:rsidRPr="00D12B3C" w:rsidRDefault="00D12B3C" w:rsidP="009E23DE">
      <w:pPr>
        <w:pStyle w:val="a6"/>
        <w:numPr>
          <w:ilvl w:val="0"/>
          <w:numId w:val="31"/>
        </w:numPr>
        <w:ind w:left="426" w:hanging="426"/>
        <w:jc w:val="both"/>
        <w:rPr>
          <w:rFonts w:ascii="Franklin Gothic Book" w:hAnsi="Franklin Gothic Book"/>
        </w:rPr>
      </w:pPr>
      <w:r w:rsidRPr="00D12B3C">
        <w:rPr>
          <w:rFonts w:ascii="Franklin Gothic Book" w:hAnsi="Franklin Gothic Book"/>
        </w:rPr>
        <w:t>инициирует публичные мероприятия по популяризации системы наставничества педагогических работников и др. Куратор реализации программ наставничества работает в тесном взаимодействии с первичной профсоюзной организацией или территориальной профсоюзной организацией (комиссией по зарплате и нормированию труда).</w:t>
      </w:r>
    </w:p>
    <w:p w:rsidR="00D12B3C" w:rsidRPr="00D12B3C" w:rsidRDefault="00D12B3C" w:rsidP="00E475D5">
      <w:pPr>
        <w:ind w:firstLine="426"/>
        <w:jc w:val="both"/>
        <w:rPr>
          <w:rFonts w:ascii="Franklin Gothic Book" w:hAnsi="Franklin Gothic Book"/>
        </w:rPr>
      </w:pPr>
      <w:r w:rsidRPr="00D12B3C">
        <w:rPr>
          <w:rFonts w:ascii="Franklin Gothic Book" w:hAnsi="Franklin Gothic Book"/>
        </w:rPr>
        <w:t xml:space="preserve">Методическое объединение (МО) /совет наставников Методическое объединение/совет наставников образовательной организации – общественный профессиональный орган, объединяющий на добровольной основе педагогов-наставников образовательной организации в целях осуществления оперативного руководства методической (научно-методической) деятельностью по реализации персонализированных программ наставничества. </w:t>
      </w:r>
    </w:p>
    <w:p w:rsidR="00D12B3C" w:rsidRPr="00D12B3C" w:rsidRDefault="00D12B3C" w:rsidP="00E475D5">
      <w:pPr>
        <w:ind w:firstLine="426"/>
        <w:jc w:val="both"/>
        <w:rPr>
          <w:rFonts w:ascii="Franklin Gothic Book" w:hAnsi="Franklin Gothic Book"/>
        </w:rPr>
      </w:pPr>
      <w:r w:rsidRPr="00D12B3C">
        <w:rPr>
          <w:rFonts w:ascii="Franklin Gothic Book" w:hAnsi="Franklin Gothic Book"/>
        </w:rPr>
        <w:lastRenderedPageBreak/>
        <w:t xml:space="preserve">Руководитель совета наставников может входить в созданные общественные советы наставников. </w:t>
      </w:r>
    </w:p>
    <w:p w:rsidR="00D12B3C" w:rsidRPr="00D12B3C" w:rsidRDefault="00D12B3C" w:rsidP="00E475D5">
      <w:pPr>
        <w:ind w:firstLine="426"/>
        <w:jc w:val="both"/>
        <w:rPr>
          <w:rFonts w:ascii="Franklin Gothic Book" w:hAnsi="Franklin Gothic Book"/>
        </w:rPr>
      </w:pPr>
      <w:r w:rsidRPr="00D12B3C">
        <w:rPr>
          <w:rFonts w:ascii="Franklin Gothic Book" w:hAnsi="Franklin Gothic Book"/>
        </w:rPr>
        <w:t xml:space="preserve">Цель деятельности МО наставников: осуществление текущего руководства реализацией персонализированных программ наставничества. </w:t>
      </w:r>
    </w:p>
    <w:p w:rsidR="00D12B3C" w:rsidRPr="00D12B3C" w:rsidRDefault="00D12B3C" w:rsidP="00E475D5">
      <w:pPr>
        <w:ind w:firstLine="426"/>
        <w:jc w:val="both"/>
        <w:rPr>
          <w:rFonts w:ascii="Franklin Gothic Book" w:hAnsi="Franklin Gothic Book"/>
        </w:rPr>
      </w:pPr>
      <w:r w:rsidRPr="00D12B3C">
        <w:rPr>
          <w:rFonts w:ascii="Franklin Gothic Book" w:hAnsi="Franklin Gothic Book"/>
        </w:rPr>
        <w:t xml:space="preserve">Задачи деятельности МО наставников: </w:t>
      </w:r>
    </w:p>
    <w:p w:rsidR="00D12B3C" w:rsidRPr="00D12B3C" w:rsidRDefault="00D12B3C" w:rsidP="009E23DE">
      <w:pPr>
        <w:pStyle w:val="a6"/>
        <w:numPr>
          <w:ilvl w:val="0"/>
          <w:numId w:val="31"/>
        </w:numPr>
        <w:ind w:left="426" w:hanging="426"/>
        <w:jc w:val="both"/>
        <w:rPr>
          <w:rFonts w:ascii="Franklin Gothic Book" w:hAnsi="Franklin Gothic Book"/>
        </w:rPr>
      </w:pPr>
      <w:r w:rsidRPr="00D12B3C">
        <w:rPr>
          <w:rFonts w:ascii="Franklin Gothic Book" w:hAnsi="Franklin Gothic Book"/>
        </w:rPr>
        <w:t xml:space="preserve">принимать участие в разработке локальных актов и иных документов образовательной организации в сфере наставничества педагогических работников (совместно с первичной или территориальной профсоюзной организацией); </w:t>
      </w:r>
    </w:p>
    <w:p w:rsidR="00D12B3C" w:rsidRPr="00D12B3C" w:rsidRDefault="00D12B3C" w:rsidP="009E23DE">
      <w:pPr>
        <w:pStyle w:val="a6"/>
        <w:numPr>
          <w:ilvl w:val="0"/>
          <w:numId w:val="31"/>
        </w:numPr>
        <w:ind w:left="426" w:hanging="426"/>
        <w:jc w:val="both"/>
        <w:rPr>
          <w:rFonts w:ascii="Franklin Gothic Book" w:hAnsi="Franklin Gothic Book"/>
        </w:rPr>
      </w:pPr>
      <w:r w:rsidRPr="00D12B3C">
        <w:rPr>
          <w:rFonts w:ascii="Franklin Gothic Book" w:hAnsi="Franklin Gothic Book"/>
        </w:rPr>
        <w:t xml:space="preserve">принимать участие в разработке и апробации персонализированных программ наставничества педагогических работников; </w:t>
      </w:r>
    </w:p>
    <w:p w:rsidR="00D12B3C" w:rsidRPr="00D12B3C" w:rsidRDefault="00D12B3C" w:rsidP="009E23DE">
      <w:pPr>
        <w:pStyle w:val="a6"/>
        <w:numPr>
          <w:ilvl w:val="0"/>
          <w:numId w:val="31"/>
        </w:numPr>
        <w:ind w:left="426" w:hanging="426"/>
        <w:jc w:val="both"/>
        <w:rPr>
          <w:rFonts w:ascii="Franklin Gothic Book" w:hAnsi="Franklin Gothic Book"/>
        </w:rPr>
      </w:pPr>
      <w:r w:rsidRPr="00D12B3C">
        <w:rPr>
          <w:rFonts w:ascii="Franklin Gothic Book" w:hAnsi="Franklin Gothic Book"/>
        </w:rPr>
        <w:t xml:space="preserve">помогать подбирать и закреплять пары (группы) наставников и наставляемых по определенным вопросам (предметное содержание, методика обучения и преподавания, воспитательная деятельность, организация урочной и внеурочной деятельности, психолого-педагогическое сопровождение наставляемых и наставников, работа с родителями, связь с системой дополнительного образования и т.п.); </w:t>
      </w:r>
    </w:p>
    <w:p w:rsidR="00D12B3C" w:rsidRPr="00D12B3C" w:rsidRDefault="00D12B3C" w:rsidP="009E23DE">
      <w:pPr>
        <w:pStyle w:val="a6"/>
        <w:numPr>
          <w:ilvl w:val="0"/>
          <w:numId w:val="31"/>
        </w:numPr>
        <w:ind w:left="426" w:hanging="426"/>
        <w:jc w:val="both"/>
        <w:rPr>
          <w:rFonts w:ascii="Franklin Gothic Book" w:hAnsi="Franklin Gothic Book"/>
        </w:rPr>
      </w:pPr>
      <w:r w:rsidRPr="00D12B3C">
        <w:rPr>
          <w:rFonts w:ascii="Franklin Gothic Book" w:hAnsi="Franklin Gothic Book"/>
        </w:rPr>
        <w:t xml:space="preserve">анализировать результаты диагностики профессиональных затруднений и вносить соответствующие корректировки в персонализированные программы наставничества; </w:t>
      </w:r>
    </w:p>
    <w:p w:rsidR="00D12B3C" w:rsidRPr="00D12B3C" w:rsidRDefault="00D12B3C" w:rsidP="009E23DE">
      <w:pPr>
        <w:pStyle w:val="a6"/>
        <w:numPr>
          <w:ilvl w:val="0"/>
          <w:numId w:val="31"/>
        </w:numPr>
        <w:ind w:left="426" w:hanging="426"/>
        <w:jc w:val="both"/>
        <w:rPr>
          <w:rFonts w:ascii="Franklin Gothic Book" w:hAnsi="Franklin Gothic Book"/>
        </w:rPr>
      </w:pPr>
      <w:r w:rsidRPr="00D12B3C">
        <w:rPr>
          <w:rFonts w:ascii="Franklin Gothic Book" w:hAnsi="Franklin Gothic Book"/>
        </w:rPr>
        <w:t xml:space="preserve">осуществлять подготовку участников персонализированных программ наставничества к конкурсам профессионального мастерства, форумам, научно-практическим конференциям, фестивалям и т.д.; </w:t>
      </w:r>
    </w:p>
    <w:p w:rsidR="00D12B3C" w:rsidRPr="00D12B3C" w:rsidRDefault="00D12B3C" w:rsidP="009E23DE">
      <w:pPr>
        <w:pStyle w:val="a6"/>
        <w:numPr>
          <w:ilvl w:val="0"/>
          <w:numId w:val="31"/>
        </w:numPr>
        <w:ind w:left="426" w:hanging="426"/>
        <w:jc w:val="both"/>
        <w:rPr>
          <w:rFonts w:ascii="Franklin Gothic Book" w:hAnsi="Franklin Gothic Book"/>
        </w:rPr>
      </w:pPr>
      <w:r w:rsidRPr="00D12B3C">
        <w:rPr>
          <w:rFonts w:ascii="Franklin Gothic Book" w:hAnsi="Franklin Gothic Book"/>
        </w:rPr>
        <w:t xml:space="preserve">осуществлять организационно-педагогическое, учебно-методическое, материально-техническое, инфраструктурное/логистическое обеспечение реализации персонализированных программ наставничества педагогических работников в образовательной организации; </w:t>
      </w:r>
    </w:p>
    <w:p w:rsidR="00D12B3C" w:rsidRPr="00D12B3C" w:rsidRDefault="00D12B3C" w:rsidP="009E23DE">
      <w:pPr>
        <w:pStyle w:val="a6"/>
        <w:numPr>
          <w:ilvl w:val="0"/>
          <w:numId w:val="31"/>
        </w:numPr>
        <w:ind w:left="426" w:hanging="426"/>
        <w:jc w:val="both"/>
        <w:rPr>
          <w:rFonts w:ascii="Franklin Gothic Book" w:hAnsi="Franklin Gothic Book"/>
        </w:rPr>
      </w:pPr>
      <w:r w:rsidRPr="00D12B3C">
        <w:rPr>
          <w:rFonts w:ascii="Franklin Gothic Book" w:hAnsi="Franklin Gothic Book"/>
        </w:rPr>
        <w:t xml:space="preserve">участвовать в мониторинговых и оценочных процедурах хода реализации персонализированных программ наставничества; </w:t>
      </w:r>
    </w:p>
    <w:p w:rsidR="00D12B3C" w:rsidRPr="00D12B3C" w:rsidRDefault="00D12B3C" w:rsidP="009E23DE">
      <w:pPr>
        <w:pStyle w:val="a6"/>
        <w:numPr>
          <w:ilvl w:val="0"/>
          <w:numId w:val="31"/>
        </w:numPr>
        <w:ind w:left="426" w:hanging="426"/>
        <w:jc w:val="both"/>
        <w:rPr>
          <w:rFonts w:ascii="Franklin Gothic Book" w:hAnsi="Franklin Gothic Book"/>
        </w:rPr>
      </w:pPr>
      <w:r w:rsidRPr="00D12B3C">
        <w:rPr>
          <w:rFonts w:ascii="Franklin Gothic Book" w:hAnsi="Franklin Gothic Book"/>
        </w:rPr>
        <w:t xml:space="preserve">являться переговорной площадкой, осуществлять консультационные, согласовательные и арбитражные функции; </w:t>
      </w:r>
    </w:p>
    <w:p w:rsidR="00D12B3C" w:rsidRPr="00D12B3C" w:rsidRDefault="00D12B3C" w:rsidP="009E23DE">
      <w:pPr>
        <w:pStyle w:val="a6"/>
        <w:numPr>
          <w:ilvl w:val="0"/>
          <w:numId w:val="31"/>
        </w:numPr>
        <w:ind w:left="426" w:hanging="426"/>
        <w:jc w:val="both"/>
        <w:rPr>
          <w:rFonts w:ascii="Franklin Gothic Book" w:hAnsi="Franklin Gothic Book"/>
        </w:rPr>
      </w:pPr>
      <w:r w:rsidRPr="00D12B3C">
        <w:rPr>
          <w:rFonts w:ascii="Franklin Gothic Book" w:hAnsi="Franklin Gothic Book"/>
        </w:rPr>
        <w:t xml:space="preserve">участвовать в разработке системы поощрения (материального и нематериального стимулирования) наставников и наставляемых; </w:t>
      </w:r>
    </w:p>
    <w:p w:rsidR="00D12B3C" w:rsidRPr="00D12B3C" w:rsidRDefault="00D12B3C" w:rsidP="009E23DE">
      <w:pPr>
        <w:pStyle w:val="a6"/>
        <w:numPr>
          <w:ilvl w:val="0"/>
          <w:numId w:val="31"/>
        </w:numPr>
        <w:ind w:left="426" w:hanging="426"/>
        <w:jc w:val="both"/>
        <w:rPr>
          <w:rFonts w:ascii="Franklin Gothic Book" w:hAnsi="Franklin Gothic Book"/>
        </w:rPr>
      </w:pPr>
      <w:r w:rsidRPr="00D12B3C">
        <w:rPr>
          <w:rFonts w:ascii="Franklin Gothic Book" w:hAnsi="Franklin Gothic Book"/>
        </w:rPr>
        <w:t>участвовать в формировании банка лучших практик наставничества педагогических работников.</w:t>
      </w:r>
    </w:p>
    <w:p w:rsidR="00D12B3C" w:rsidRPr="00D12B3C" w:rsidRDefault="00D12B3C" w:rsidP="00E475D5">
      <w:pPr>
        <w:ind w:firstLine="426"/>
        <w:jc w:val="both"/>
        <w:rPr>
          <w:rFonts w:ascii="Franklin Gothic Book" w:hAnsi="Franklin Gothic Book"/>
        </w:rPr>
      </w:pPr>
      <w:r w:rsidRPr="00D12B3C">
        <w:rPr>
          <w:rFonts w:ascii="Franklin Gothic Book" w:hAnsi="Franklin Gothic Book"/>
        </w:rPr>
        <w:t xml:space="preserve">Основные подходы к организации взаимодействия пары «наставник – наставляемый» фактически сводятся к неким правилам-договоренностям, которые принимаются обеими сторонами. Они обговариваются в самом начале реализации наставнической программы. </w:t>
      </w:r>
    </w:p>
    <w:p w:rsidR="00D12B3C" w:rsidRPr="00D12B3C" w:rsidRDefault="00D12B3C" w:rsidP="00E475D5">
      <w:pPr>
        <w:ind w:firstLine="426"/>
        <w:jc w:val="both"/>
        <w:rPr>
          <w:rFonts w:ascii="Franklin Gothic Book" w:hAnsi="Franklin Gothic Book"/>
        </w:rPr>
      </w:pPr>
      <w:r w:rsidRPr="00D12B3C">
        <w:rPr>
          <w:rFonts w:ascii="Franklin Gothic Book" w:hAnsi="Franklin Gothic Book"/>
        </w:rPr>
        <w:t xml:space="preserve">Эти правила можно сформулировать следующим образом: </w:t>
      </w:r>
    </w:p>
    <w:p w:rsidR="00D12B3C" w:rsidRPr="00D12B3C" w:rsidRDefault="00D12B3C" w:rsidP="009E23DE">
      <w:pPr>
        <w:pStyle w:val="a6"/>
        <w:numPr>
          <w:ilvl w:val="0"/>
          <w:numId w:val="31"/>
        </w:numPr>
        <w:ind w:left="426" w:hanging="426"/>
        <w:jc w:val="both"/>
        <w:rPr>
          <w:rFonts w:ascii="Franklin Gothic Book" w:hAnsi="Franklin Gothic Book"/>
        </w:rPr>
      </w:pPr>
      <w:r w:rsidRPr="00D12B3C">
        <w:rPr>
          <w:rFonts w:ascii="Franklin Gothic Book" w:hAnsi="Franklin Gothic Book"/>
        </w:rPr>
        <w:t xml:space="preserve">наставнические отношения формируются на условиях добровольности, взаимного согласия и доверия, взаимообогащения и открытого диалога; </w:t>
      </w:r>
    </w:p>
    <w:p w:rsidR="00D12B3C" w:rsidRPr="00D12B3C" w:rsidRDefault="00D12B3C" w:rsidP="009E23DE">
      <w:pPr>
        <w:pStyle w:val="a6"/>
        <w:numPr>
          <w:ilvl w:val="0"/>
          <w:numId w:val="31"/>
        </w:numPr>
        <w:ind w:left="426" w:hanging="426"/>
        <w:jc w:val="both"/>
        <w:rPr>
          <w:rFonts w:ascii="Franklin Gothic Book" w:hAnsi="Franklin Gothic Book"/>
        </w:rPr>
      </w:pPr>
      <w:r w:rsidRPr="00D12B3C">
        <w:rPr>
          <w:rFonts w:ascii="Franklin Gothic Book" w:hAnsi="Franklin Gothic Book"/>
        </w:rPr>
        <w:t xml:space="preserve">формированию наставнических пар/групп предшествует индивидуальная беседа с наставляемым и кандидатом в наставники, учитываются результаты анкетирования (анкета по изучению уровня удовлетворенности преподавателей профессиональной деятельностью); </w:t>
      </w:r>
    </w:p>
    <w:p w:rsidR="00D12B3C" w:rsidRPr="00D12B3C" w:rsidRDefault="00D12B3C" w:rsidP="009E23DE">
      <w:pPr>
        <w:pStyle w:val="a6"/>
        <w:numPr>
          <w:ilvl w:val="0"/>
          <w:numId w:val="31"/>
        </w:numPr>
        <w:ind w:left="426" w:hanging="426"/>
        <w:jc w:val="both"/>
        <w:rPr>
          <w:rFonts w:ascii="Franklin Gothic Book" w:hAnsi="Franklin Gothic Book"/>
        </w:rPr>
      </w:pPr>
      <w:r w:rsidRPr="00D12B3C">
        <w:rPr>
          <w:rFonts w:ascii="Franklin Gothic Book" w:hAnsi="Franklin Gothic Book"/>
        </w:rPr>
        <w:t xml:space="preserve">наставник является авторитетным лицом для наставляемого, обладает достаточным профессиональным мастерством и компетенциями, педагогическим опытом и личностными характеристиками для удовлетворения профессионального запроса наставляемого; </w:t>
      </w:r>
    </w:p>
    <w:p w:rsidR="00D12B3C" w:rsidRPr="00D12B3C" w:rsidRDefault="00D12B3C" w:rsidP="009E23DE">
      <w:pPr>
        <w:pStyle w:val="a6"/>
        <w:numPr>
          <w:ilvl w:val="0"/>
          <w:numId w:val="31"/>
        </w:numPr>
        <w:ind w:left="426" w:hanging="426"/>
        <w:jc w:val="both"/>
        <w:rPr>
          <w:rFonts w:ascii="Franklin Gothic Book" w:hAnsi="Franklin Gothic Book"/>
        </w:rPr>
      </w:pPr>
      <w:r w:rsidRPr="00D12B3C">
        <w:rPr>
          <w:rFonts w:ascii="Franklin Gothic Book" w:hAnsi="Franklin Gothic Book"/>
        </w:rPr>
        <w:t xml:space="preserve">наставник помогает наставляемому определить векторы профессионального и личностного развития и роста, нарисовать образ желаемого будущего в профессии для наставляемого; </w:t>
      </w:r>
    </w:p>
    <w:p w:rsidR="00D12B3C" w:rsidRPr="00D12B3C" w:rsidRDefault="00D12B3C" w:rsidP="009E23DE">
      <w:pPr>
        <w:pStyle w:val="a6"/>
        <w:numPr>
          <w:ilvl w:val="0"/>
          <w:numId w:val="31"/>
        </w:numPr>
        <w:ind w:left="426" w:hanging="426"/>
        <w:jc w:val="both"/>
        <w:rPr>
          <w:rFonts w:ascii="Franklin Gothic Book" w:hAnsi="Franklin Gothic Book"/>
        </w:rPr>
      </w:pPr>
      <w:r w:rsidRPr="00D12B3C">
        <w:rPr>
          <w:rFonts w:ascii="Franklin Gothic Book" w:hAnsi="Franklin Gothic Book"/>
        </w:rPr>
        <w:t xml:space="preserve">наставник ориентируется на достижение наставляемым поставленной конкретной цели (профессионального запроса), но также по обоюдному согласию ориентируется на долгосрочную перспективу взаимодействия; </w:t>
      </w:r>
    </w:p>
    <w:p w:rsidR="00D12B3C" w:rsidRPr="00D12B3C" w:rsidRDefault="00D12B3C" w:rsidP="009E23DE">
      <w:pPr>
        <w:pStyle w:val="a6"/>
        <w:numPr>
          <w:ilvl w:val="0"/>
          <w:numId w:val="31"/>
        </w:numPr>
        <w:ind w:left="426" w:hanging="426"/>
        <w:jc w:val="both"/>
        <w:rPr>
          <w:rFonts w:ascii="Franklin Gothic Book" w:hAnsi="Franklin Gothic Book"/>
        </w:rPr>
      </w:pPr>
      <w:r w:rsidRPr="00D12B3C">
        <w:rPr>
          <w:rFonts w:ascii="Franklin Gothic Book" w:hAnsi="Franklin Gothic Book"/>
        </w:rPr>
        <w:lastRenderedPageBreak/>
        <w:t xml:space="preserve">наставник предлагает свою помощь в достижении целей, указывает на риски и противоречия; </w:t>
      </w:r>
    </w:p>
    <w:p w:rsidR="00D12B3C" w:rsidRPr="00D12B3C" w:rsidRDefault="00D12B3C" w:rsidP="009E23DE">
      <w:pPr>
        <w:pStyle w:val="a6"/>
        <w:numPr>
          <w:ilvl w:val="0"/>
          <w:numId w:val="31"/>
        </w:numPr>
        <w:ind w:left="426" w:hanging="426"/>
        <w:jc w:val="both"/>
        <w:rPr>
          <w:rFonts w:ascii="Franklin Gothic Book" w:hAnsi="Franklin Gothic Book"/>
        </w:rPr>
      </w:pPr>
      <w:r w:rsidRPr="00D12B3C">
        <w:rPr>
          <w:rFonts w:ascii="Franklin Gothic Book" w:hAnsi="Franklin Gothic Book"/>
        </w:rPr>
        <w:t xml:space="preserve">наставник не навязывает наставляемому собственное мнение и позицию, стимулирует развитие у наставляемого инициативы и социальной, профессиональной активности; </w:t>
      </w:r>
    </w:p>
    <w:p w:rsidR="00D12B3C" w:rsidRPr="00D12B3C" w:rsidRDefault="00D12B3C" w:rsidP="009E23DE">
      <w:pPr>
        <w:pStyle w:val="a6"/>
        <w:numPr>
          <w:ilvl w:val="0"/>
          <w:numId w:val="31"/>
        </w:numPr>
        <w:ind w:left="426" w:hanging="426"/>
        <w:jc w:val="both"/>
        <w:rPr>
          <w:rFonts w:ascii="Franklin Gothic Book" w:hAnsi="Franklin Gothic Book"/>
        </w:rPr>
      </w:pPr>
      <w:r w:rsidRPr="00D12B3C">
        <w:rPr>
          <w:rFonts w:ascii="Franklin Gothic Book" w:hAnsi="Franklin Gothic Book"/>
        </w:rPr>
        <w:t xml:space="preserve">наставник старается оказывать личностную и психологическую поддержку, мотивирует наставляемого на достижение успеха; </w:t>
      </w:r>
    </w:p>
    <w:p w:rsidR="00D12B3C" w:rsidRPr="00D12B3C" w:rsidRDefault="00D12B3C" w:rsidP="009E23DE">
      <w:pPr>
        <w:pStyle w:val="a6"/>
        <w:numPr>
          <w:ilvl w:val="0"/>
          <w:numId w:val="31"/>
        </w:numPr>
        <w:ind w:left="426" w:hanging="426"/>
        <w:jc w:val="both"/>
        <w:rPr>
          <w:rFonts w:ascii="Franklin Gothic Book" w:hAnsi="Franklin Gothic Book"/>
        </w:rPr>
      </w:pPr>
      <w:r w:rsidRPr="00D12B3C">
        <w:rPr>
          <w:rFonts w:ascii="Franklin Gothic Book" w:hAnsi="Franklin Gothic Book"/>
        </w:rPr>
        <w:t xml:space="preserve">наставник соблюдает этические принципы взаимодействия и общения, обоюдные договоренности и конфиденциальность (не разглашает информацию, которую передает ему наставляемый), не выходит за допустимые рамки субординации; </w:t>
      </w:r>
    </w:p>
    <w:p w:rsidR="00D12B3C" w:rsidRPr="00D12B3C" w:rsidRDefault="00D12B3C" w:rsidP="009E23DE">
      <w:pPr>
        <w:pStyle w:val="a6"/>
        <w:numPr>
          <w:ilvl w:val="0"/>
          <w:numId w:val="31"/>
        </w:numPr>
        <w:ind w:left="426" w:hanging="426"/>
        <w:jc w:val="both"/>
        <w:rPr>
          <w:rFonts w:ascii="Franklin Gothic Book" w:hAnsi="Franklin Gothic Book"/>
        </w:rPr>
      </w:pPr>
      <w:r w:rsidRPr="00D12B3C">
        <w:rPr>
          <w:rFonts w:ascii="Franklin Gothic Book" w:hAnsi="Franklin Gothic Book"/>
        </w:rPr>
        <w:t>наставник и наставляемый стремятся использовать современные формы и технологии наставничества (в том числе дистанционные), совершенствуют свои компетенции в области информационно-коммуникативных технологий.</w:t>
      </w:r>
    </w:p>
    <w:p w:rsidR="00D12B3C" w:rsidRPr="00D12B3C" w:rsidRDefault="00D12B3C" w:rsidP="00E475D5">
      <w:pPr>
        <w:ind w:firstLine="426"/>
        <w:rPr>
          <w:rFonts w:ascii="Franklin Gothic Book" w:hAnsi="Franklin Gothic Book"/>
        </w:rPr>
      </w:pPr>
      <w:r w:rsidRPr="00D12B3C">
        <w:rPr>
          <w:rFonts w:ascii="Franklin Gothic Book" w:hAnsi="Franklin Gothic Book"/>
        </w:rPr>
        <w:t xml:space="preserve">Ожидаемыми результатами внедрения (применения) системы (целевой модели) наставничества являются: </w:t>
      </w:r>
    </w:p>
    <w:p w:rsidR="00D12B3C" w:rsidRPr="00D12B3C" w:rsidRDefault="00D12B3C" w:rsidP="009E23DE">
      <w:pPr>
        <w:pStyle w:val="a6"/>
        <w:numPr>
          <w:ilvl w:val="0"/>
          <w:numId w:val="31"/>
        </w:numPr>
        <w:ind w:left="426" w:hanging="426"/>
        <w:jc w:val="both"/>
        <w:rPr>
          <w:rFonts w:ascii="Franklin Gothic Book" w:hAnsi="Franklin Gothic Book"/>
        </w:rPr>
      </w:pPr>
      <w:r w:rsidRPr="00D12B3C">
        <w:rPr>
          <w:rFonts w:ascii="Franklin Gothic Book" w:hAnsi="Franklin Gothic Book"/>
        </w:rPr>
        <w:t xml:space="preserve">разработка, апробация и внедрение персонализированных программ наставничества для педагогических работников с учетом потребностей их профессионального роста и выявленных профессиональных затруднений; </w:t>
      </w:r>
    </w:p>
    <w:p w:rsidR="00D12B3C" w:rsidRPr="00D12B3C" w:rsidRDefault="00D12B3C" w:rsidP="009E23DE">
      <w:pPr>
        <w:pStyle w:val="a6"/>
        <w:numPr>
          <w:ilvl w:val="0"/>
          <w:numId w:val="31"/>
        </w:numPr>
        <w:ind w:left="426" w:hanging="426"/>
        <w:jc w:val="both"/>
        <w:rPr>
          <w:rFonts w:ascii="Franklin Gothic Book" w:hAnsi="Franklin Gothic Book"/>
        </w:rPr>
      </w:pPr>
      <w:r w:rsidRPr="00D12B3C">
        <w:rPr>
          <w:rFonts w:ascii="Franklin Gothic Book" w:hAnsi="Franklin Gothic Book"/>
        </w:rPr>
        <w:t xml:space="preserve">создание электронного банка наставничества, доступного для взаимодействия педагогов в рамках наставнических практик вне зависимости от их места работы и проживания (открытое наставничество); </w:t>
      </w:r>
    </w:p>
    <w:p w:rsidR="00D12B3C" w:rsidRPr="00D12B3C" w:rsidRDefault="00D12B3C" w:rsidP="009E23DE">
      <w:pPr>
        <w:pStyle w:val="a6"/>
        <w:numPr>
          <w:ilvl w:val="0"/>
          <w:numId w:val="31"/>
        </w:numPr>
        <w:ind w:left="426" w:hanging="426"/>
        <w:jc w:val="both"/>
        <w:rPr>
          <w:rFonts w:ascii="Franklin Gothic Book" w:hAnsi="Franklin Gothic Book"/>
        </w:rPr>
      </w:pPr>
      <w:r w:rsidRPr="00D12B3C">
        <w:rPr>
          <w:rFonts w:ascii="Franklin Gothic Book" w:hAnsi="Franklin Gothic Book"/>
        </w:rPr>
        <w:t xml:space="preserve">создание материалов мониторинга оценки эффективности осуществления персонализированных программ наставничества; </w:t>
      </w:r>
    </w:p>
    <w:p w:rsidR="00D12B3C" w:rsidRPr="00D12B3C" w:rsidRDefault="00D12B3C" w:rsidP="009E23DE">
      <w:pPr>
        <w:pStyle w:val="a6"/>
        <w:numPr>
          <w:ilvl w:val="0"/>
          <w:numId w:val="31"/>
        </w:numPr>
        <w:ind w:left="426" w:hanging="426"/>
        <w:jc w:val="both"/>
        <w:rPr>
          <w:rFonts w:ascii="Franklin Gothic Book" w:hAnsi="Franklin Gothic Book"/>
        </w:rPr>
      </w:pPr>
      <w:r w:rsidRPr="00D12B3C">
        <w:rPr>
          <w:rFonts w:ascii="Franklin Gothic Book" w:hAnsi="Franklin Gothic Book"/>
        </w:rPr>
        <w:t xml:space="preserve">увеличение доли педагогов, вовлеченных в процесс наставничества; </w:t>
      </w:r>
    </w:p>
    <w:p w:rsidR="00D12B3C" w:rsidRPr="00D12B3C" w:rsidRDefault="00D12B3C" w:rsidP="009E23DE">
      <w:pPr>
        <w:pStyle w:val="a6"/>
        <w:numPr>
          <w:ilvl w:val="0"/>
          <w:numId w:val="31"/>
        </w:numPr>
        <w:ind w:left="426" w:hanging="426"/>
        <w:jc w:val="both"/>
        <w:rPr>
          <w:rFonts w:ascii="Franklin Gothic Book" w:hAnsi="Franklin Gothic Book"/>
        </w:rPr>
      </w:pPr>
      <w:r w:rsidRPr="00D12B3C">
        <w:rPr>
          <w:rFonts w:ascii="Franklin Gothic Book" w:hAnsi="Franklin Gothic Book"/>
        </w:rPr>
        <w:t xml:space="preserve">сокращение времени на адаптацию молодого/начинающего педагога в профессиональной среде; </w:t>
      </w:r>
    </w:p>
    <w:p w:rsidR="00D12B3C" w:rsidRPr="00D12B3C" w:rsidRDefault="00D12B3C" w:rsidP="009E23DE">
      <w:pPr>
        <w:pStyle w:val="a6"/>
        <w:numPr>
          <w:ilvl w:val="0"/>
          <w:numId w:val="31"/>
        </w:numPr>
        <w:ind w:left="426" w:hanging="426"/>
        <w:jc w:val="both"/>
        <w:rPr>
          <w:rFonts w:ascii="Franklin Gothic Book" w:hAnsi="Franklin Gothic Book"/>
        </w:rPr>
      </w:pPr>
      <w:r w:rsidRPr="00D12B3C">
        <w:rPr>
          <w:rFonts w:ascii="Franklin Gothic Book" w:hAnsi="Franklin Gothic Book"/>
        </w:rPr>
        <w:t xml:space="preserve">снижение «текучести» педагогических кадров, закрепление молодых/начинающих педагогов в образовательной организации. </w:t>
      </w:r>
    </w:p>
    <w:p w:rsidR="00D12B3C" w:rsidRPr="00D12B3C" w:rsidRDefault="00D12B3C" w:rsidP="00E475D5">
      <w:pPr>
        <w:ind w:firstLine="426"/>
        <w:rPr>
          <w:rFonts w:ascii="Franklin Gothic Book" w:hAnsi="Franklin Gothic Book"/>
        </w:rPr>
      </w:pPr>
      <w:r w:rsidRPr="00D12B3C">
        <w:rPr>
          <w:rFonts w:ascii="Franklin Gothic Book" w:hAnsi="Franklin Gothic Book"/>
        </w:rPr>
        <w:t xml:space="preserve">Ожидаемые эффекты от внедрения (применения) системы (целевой модели) наставничества: </w:t>
      </w:r>
    </w:p>
    <w:p w:rsidR="00D12B3C" w:rsidRPr="00D12B3C" w:rsidRDefault="00D12B3C" w:rsidP="009E23DE">
      <w:pPr>
        <w:pStyle w:val="a6"/>
        <w:numPr>
          <w:ilvl w:val="0"/>
          <w:numId w:val="31"/>
        </w:numPr>
        <w:ind w:left="426" w:hanging="426"/>
        <w:jc w:val="both"/>
        <w:rPr>
          <w:rFonts w:ascii="Franklin Gothic Book" w:hAnsi="Franklin Gothic Book"/>
        </w:rPr>
      </w:pPr>
      <w:r w:rsidRPr="00D12B3C">
        <w:rPr>
          <w:rFonts w:ascii="Franklin Gothic Book" w:hAnsi="Franklin Gothic Book"/>
        </w:rPr>
        <w:t xml:space="preserve">повышение профессионального мастерства педагогов, развитие профессиональных инициатив и активности; </w:t>
      </w:r>
    </w:p>
    <w:p w:rsidR="00D12B3C" w:rsidRPr="00D12B3C" w:rsidRDefault="00D12B3C" w:rsidP="009E23DE">
      <w:pPr>
        <w:pStyle w:val="a6"/>
        <w:numPr>
          <w:ilvl w:val="0"/>
          <w:numId w:val="31"/>
        </w:numPr>
        <w:ind w:left="426" w:hanging="426"/>
        <w:jc w:val="both"/>
        <w:rPr>
          <w:rFonts w:ascii="Franklin Gothic Book" w:hAnsi="Franklin Gothic Book"/>
        </w:rPr>
      </w:pPr>
      <w:r w:rsidRPr="00D12B3C">
        <w:rPr>
          <w:rFonts w:ascii="Franklin Gothic Book" w:hAnsi="Franklin Gothic Book"/>
        </w:rPr>
        <w:t xml:space="preserve">повышение уровня профессиональной компетентности педагогов при решении новых или нестандартных задач; </w:t>
      </w:r>
    </w:p>
    <w:p w:rsidR="00D12B3C" w:rsidRPr="00D12B3C" w:rsidRDefault="00D12B3C" w:rsidP="009E23DE">
      <w:pPr>
        <w:pStyle w:val="a6"/>
        <w:numPr>
          <w:ilvl w:val="0"/>
          <w:numId w:val="31"/>
        </w:numPr>
        <w:ind w:left="426" w:hanging="426"/>
        <w:jc w:val="both"/>
        <w:rPr>
          <w:rFonts w:ascii="Franklin Gothic Book" w:hAnsi="Franklin Gothic Book"/>
        </w:rPr>
      </w:pPr>
      <w:r w:rsidRPr="00D12B3C">
        <w:rPr>
          <w:rFonts w:ascii="Franklin Gothic Book" w:hAnsi="Franklin Gothic Book"/>
        </w:rPr>
        <w:t>построение открытой среды наставничества педагогических работников, партнерского взаимодействия среди всех субъектов наставнической деятельности.</w:t>
      </w:r>
    </w:p>
    <w:p w:rsidR="00D12B3C" w:rsidRPr="00D12B3C" w:rsidRDefault="00D12B3C" w:rsidP="00D12B3C">
      <w:pPr>
        <w:rPr>
          <w:rFonts w:ascii="Franklin Gothic Book" w:hAnsi="Franklin Gothic Book"/>
        </w:rPr>
      </w:pPr>
    </w:p>
    <w:p w:rsidR="00D12B3C" w:rsidRPr="00D12B3C" w:rsidRDefault="00E475D5" w:rsidP="00E475D5">
      <w:pPr>
        <w:jc w:val="center"/>
        <w:rPr>
          <w:rFonts w:ascii="Franklin Gothic Book" w:hAnsi="Franklin Gothic Book"/>
        </w:rPr>
      </w:pPr>
      <w:r w:rsidRPr="0071542D">
        <w:rPr>
          <w:rFonts w:ascii="Cambria" w:hAnsi="Cambria" w:cs="Cambria"/>
          <w:noProof/>
          <w:color w:val="002060"/>
          <w:sz w:val="20"/>
          <w:szCs w:val="20"/>
          <w:lang w:eastAsia="ru-RU"/>
        </w:rPr>
        <w:drawing>
          <wp:inline distT="0" distB="0" distL="0" distR="0" wp14:anchorId="6681207E" wp14:editId="02C88101">
            <wp:extent cx="210222" cy="26670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p>
    <w:p w:rsidR="00D12B3C" w:rsidRPr="00D12B3C" w:rsidRDefault="00D12B3C" w:rsidP="00D12B3C">
      <w:pPr>
        <w:rPr>
          <w:rFonts w:ascii="Franklin Gothic Book" w:hAnsi="Franklin Gothic Book"/>
        </w:rPr>
      </w:pPr>
    </w:p>
    <w:p w:rsidR="00D12B3C" w:rsidRPr="00D12B3C" w:rsidRDefault="00D12B3C" w:rsidP="00D12B3C">
      <w:pPr>
        <w:rPr>
          <w:rFonts w:ascii="Franklin Gothic Book" w:hAnsi="Franklin Gothic Book"/>
        </w:rPr>
      </w:pPr>
    </w:p>
    <w:p w:rsidR="00D12B3C" w:rsidRPr="00D12B3C" w:rsidRDefault="00D12B3C" w:rsidP="00D12B3C">
      <w:pPr>
        <w:rPr>
          <w:rFonts w:ascii="Franklin Gothic Book" w:hAnsi="Franklin Gothic Book"/>
        </w:rPr>
      </w:pPr>
      <w:r w:rsidRPr="00D12B3C">
        <w:rPr>
          <w:rFonts w:ascii="Franklin Gothic Book" w:hAnsi="Franklin Gothic Book"/>
        </w:rPr>
        <w:br w:type="page"/>
      </w:r>
    </w:p>
    <w:p w:rsidR="00E475D5" w:rsidRDefault="00E475D5" w:rsidP="00E475D5">
      <w:pPr>
        <w:spacing w:after="0"/>
        <w:ind w:right="-286"/>
        <w:rPr>
          <w:rFonts w:ascii="Franklin Gothic Book" w:hAnsi="Franklin Gothic Book"/>
        </w:rPr>
      </w:pPr>
      <w:r w:rsidRPr="0071542D">
        <w:rPr>
          <w:rFonts w:ascii="Cambria" w:hAnsi="Cambria" w:cs="Cambria"/>
          <w:noProof/>
          <w:color w:val="002060"/>
          <w:sz w:val="20"/>
          <w:szCs w:val="20"/>
          <w:lang w:eastAsia="ru-RU"/>
        </w:rPr>
        <w:lastRenderedPageBreak/>
        <w:drawing>
          <wp:inline distT="0" distB="0" distL="0" distR="0" wp14:anchorId="3CE1C2B0" wp14:editId="3BF6BD4B">
            <wp:extent cx="210222" cy="26670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03C8BA8B" wp14:editId="46A9273C">
            <wp:extent cx="210222" cy="26670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6253003D" wp14:editId="253CFD07">
            <wp:extent cx="210222" cy="26670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FC3B95B" wp14:editId="02AA9A4D">
            <wp:extent cx="210222" cy="26670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65EE1EF6" wp14:editId="7B26BCE6">
            <wp:extent cx="210222" cy="26670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829CC3A" wp14:editId="168C8C8A">
            <wp:extent cx="210222" cy="26670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8F837D7" wp14:editId="5583054D">
            <wp:extent cx="210222" cy="26670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E6F3EC8" wp14:editId="2CC83009">
            <wp:extent cx="210222" cy="26670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6E797A6" wp14:editId="4DB16EA1">
            <wp:extent cx="210222" cy="26670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AEE0097" wp14:editId="07995C21">
            <wp:extent cx="210222" cy="266700"/>
            <wp:effectExtent l="0" t="0" r="0" b="0"/>
            <wp:docPr id="1105" name="Рисунок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170051A" wp14:editId="6180893D">
            <wp:extent cx="210222" cy="266700"/>
            <wp:effectExtent l="0" t="0" r="0" b="0"/>
            <wp:docPr id="1106" name="Рисунок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B1DDE5A" wp14:editId="63E7D977">
            <wp:extent cx="210222" cy="266700"/>
            <wp:effectExtent l="0" t="0" r="0" b="0"/>
            <wp:docPr id="1107" name="Рисунок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508EA1F7" wp14:editId="0AE8649D">
            <wp:extent cx="210222" cy="266700"/>
            <wp:effectExtent l="0" t="0" r="0" b="0"/>
            <wp:docPr id="1108" name="Рисунок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0689362" wp14:editId="16EAE0DC">
            <wp:extent cx="210222" cy="266700"/>
            <wp:effectExtent l="0" t="0" r="0" b="0"/>
            <wp:docPr id="1109" name="Рисунок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BC10B9F" wp14:editId="47E7B957">
            <wp:extent cx="210222" cy="266700"/>
            <wp:effectExtent l="0" t="0" r="0" b="0"/>
            <wp:docPr id="1110" name="Рисунок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FBE0BA2" wp14:editId="58D11533">
            <wp:extent cx="210222" cy="266700"/>
            <wp:effectExtent l="0" t="0" r="0" b="0"/>
            <wp:docPr id="1111" name="Рисунок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68272D13" wp14:editId="41F93327">
            <wp:extent cx="210222" cy="266700"/>
            <wp:effectExtent l="0" t="0" r="0" b="0"/>
            <wp:docPr id="1112" name="Рисунок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02C45AC" wp14:editId="0D799D8C">
            <wp:extent cx="210222" cy="266700"/>
            <wp:effectExtent l="0" t="0" r="0" b="0"/>
            <wp:docPr id="1113" name="Рисунок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0D9DB0F8" wp14:editId="759ADAE7">
            <wp:extent cx="210222" cy="266700"/>
            <wp:effectExtent l="0" t="0" r="0" b="0"/>
            <wp:docPr id="1114" name="Рисунок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50CCD4B1" wp14:editId="5D085F0B">
            <wp:extent cx="210222" cy="266700"/>
            <wp:effectExtent l="0" t="0" r="0" b="0"/>
            <wp:docPr id="1115" name="Рисунок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533138C" wp14:editId="3381A093">
            <wp:extent cx="210222" cy="266700"/>
            <wp:effectExtent l="0" t="0" r="0" b="0"/>
            <wp:docPr id="1116" name="Рисунок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0EFA0285" wp14:editId="283F5700">
            <wp:extent cx="210222" cy="266700"/>
            <wp:effectExtent l="0" t="0" r="0" b="0"/>
            <wp:docPr id="1117" name="Рисунок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0F954B2" wp14:editId="18330543">
            <wp:extent cx="210222" cy="266700"/>
            <wp:effectExtent l="0" t="0" r="0" b="0"/>
            <wp:docPr id="1118" name="Рисунок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85D9196" wp14:editId="38A714D0">
            <wp:extent cx="210222" cy="266700"/>
            <wp:effectExtent l="0" t="0" r="0" b="0"/>
            <wp:docPr id="1119" name="Рисунок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CD649FF" wp14:editId="43E1C50E">
            <wp:extent cx="210222" cy="266700"/>
            <wp:effectExtent l="0" t="0" r="0" b="0"/>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7518905" wp14:editId="1E0263FA">
            <wp:extent cx="210222" cy="266700"/>
            <wp:effectExtent l="0" t="0" r="0" b="0"/>
            <wp:docPr id="1121"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5CC23B85" wp14:editId="22724505">
            <wp:extent cx="210222" cy="266700"/>
            <wp:effectExtent l="0" t="0" r="0" b="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4CE9348" wp14:editId="53F4E90D">
            <wp:extent cx="210222" cy="266700"/>
            <wp:effectExtent l="0" t="0" r="0" b="0"/>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p>
    <w:p w:rsidR="00E475D5" w:rsidRDefault="00E475D5" w:rsidP="00D12B3C">
      <w:pPr>
        <w:rPr>
          <w:rFonts w:ascii="Franklin Gothic Book" w:hAnsi="Franklin Gothic Book"/>
        </w:rPr>
      </w:pPr>
    </w:p>
    <w:p w:rsidR="00D12B3C" w:rsidRPr="00E475D5" w:rsidRDefault="00D12B3C" w:rsidP="00D12B3C">
      <w:pPr>
        <w:rPr>
          <w:rFonts w:ascii="Franklin Gothic Book" w:hAnsi="Franklin Gothic Book"/>
          <w:color w:val="833C0B" w:themeColor="accent2" w:themeShade="80"/>
        </w:rPr>
      </w:pPr>
      <w:r w:rsidRPr="00E475D5">
        <w:rPr>
          <w:rFonts w:ascii="Franklin Gothic Book" w:hAnsi="Franklin Gothic Book"/>
          <w:color w:val="833C0B" w:themeColor="accent2" w:themeShade="80"/>
        </w:rPr>
        <w:t xml:space="preserve">КОДЕКС НАСТАВНИКА </w:t>
      </w:r>
    </w:p>
    <w:p w:rsidR="00D12B3C" w:rsidRPr="00D12B3C" w:rsidRDefault="00D12B3C" w:rsidP="00D12B3C">
      <w:pPr>
        <w:jc w:val="both"/>
        <w:rPr>
          <w:rFonts w:ascii="Franklin Gothic Book" w:hAnsi="Franklin Gothic Book"/>
        </w:rPr>
      </w:pPr>
      <w:r w:rsidRPr="00D12B3C">
        <w:rPr>
          <w:rFonts w:ascii="Franklin Gothic Book" w:hAnsi="Franklin Gothic Book"/>
        </w:rPr>
        <w:t xml:space="preserve">1. Наставник помогает наставляемому осознать свои сильные и слабые стороны и определить векторы развития. </w:t>
      </w:r>
    </w:p>
    <w:p w:rsidR="00D12B3C" w:rsidRPr="00D12B3C" w:rsidRDefault="00D12B3C" w:rsidP="00D12B3C">
      <w:pPr>
        <w:jc w:val="both"/>
        <w:rPr>
          <w:rFonts w:ascii="Franklin Gothic Book" w:hAnsi="Franklin Gothic Book"/>
        </w:rPr>
      </w:pPr>
      <w:r w:rsidRPr="00D12B3C">
        <w:rPr>
          <w:rFonts w:ascii="Franklin Gothic Book" w:hAnsi="Franklin Gothic Book"/>
        </w:rPr>
        <w:t xml:space="preserve">2. Наставник ориентируется на близкие, достижимые для наставляемого цели, но обсуждает с ним также долгосрочную перспективу и будущее; четко и понятно формулирует задачи, которые ставит перед наставляемым. </w:t>
      </w:r>
    </w:p>
    <w:p w:rsidR="00D12B3C" w:rsidRPr="00D12B3C" w:rsidRDefault="00D12B3C" w:rsidP="00D12B3C">
      <w:pPr>
        <w:jc w:val="both"/>
        <w:rPr>
          <w:rFonts w:ascii="Franklin Gothic Book" w:hAnsi="Franklin Gothic Book"/>
        </w:rPr>
      </w:pPr>
      <w:r w:rsidRPr="00D12B3C">
        <w:rPr>
          <w:rFonts w:ascii="Franklin Gothic Book" w:hAnsi="Franklin Gothic Book"/>
        </w:rPr>
        <w:t xml:space="preserve">3. Наставник является примером жизни, поведения и ценностей для наставляемого. Все, что он требует от наставляемого, должен знать и уметь сам. </w:t>
      </w:r>
    </w:p>
    <w:p w:rsidR="00D12B3C" w:rsidRPr="00D12B3C" w:rsidRDefault="00D12B3C" w:rsidP="00D12B3C">
      <w:pPr>
        <w:jc w:val="both"/>
        <w:rPr>
          <w:rFonts w:ascii="Franklin Gothic Book" w:hAnsi="Franklin Gothic Book"/>
        </w:rPr>
      </w:pPr>
      <w:r w:rsidRPr="00D12B3C">
        <w:rPr>
          <w:rFonts w:ascii="Franklin Gothic Book" w:hAnsi="Franklin Gothic Book"/>
        </w:rPr>
        <w:t xml:space="preserve">4. Наставник постоянно работает над повышением своего профессионального и культурного уровня. </w:t>
      </w:r>
    </w:p>
    <w:p w:rsidR="00D12B3C" w:rsidRPr="00D12B3C" w:rsidRDefault="00D12B3C" w:rsidP="00D12B3C">
      <w:pPr>
        <w:jc w:val="both"/>
        <w:rPr>
          <w:rFonts w:ascii="Franklin Gothic Book" w:hAnsi="Franklin Gothic Book"/>
        </w:rPr>
      </w:pPr>
      <w:r w:rsidRPr="00D12B3C">
        <w:rPr>
          <w:rFonts w:ascii="Franklin Gothic Book" w:hAnsi="Franklin Gothic Book"/>
        </w:rPr>
        <w:t xml:space="preserve">5. Наставник является руководителем процесса обучения, а не руководителем наставляемого. Он предлагает помощь в достижении целей и потребностей наставляемого и указывает на риски и противоречия. </w:t>
      </w:r>
    </w:p>
    <w:p w:rsidR="00D12B3C" w:rsidRPr="00D12B3C" w:rsidRDefault="00D12B3C" w:rsidP="00D12B3C">
      <w:pPr>
        <w:jc w:val="both"/>
        <w:rPr>
          <w:rFonts w:ascii="Franklin Gothic Book" w:hAnsi="Franklin Gothic Book"/>
        </w:rPr>
      </w:pPr>
      <w:r w:rsidRPr="00D12B3C">
        <w:rPr>
          <w:rFonts w:ascii="Franklin Gothic Book" w:hAnsi="Franklin Gothic Book"/>
        </w:rPr>
        <w:t xml:space="preserve">6. Наставнические отношения формируются в условиях доверия, взаимообогащения, открытого диалога, который ведется на равных и дипломатично. </w:t>
      </w:r>
    </w:p>
    <w:p w:rsidR="00D12B3C" w:rsidRPr="00D12B3C" w:rsidRDefault="00D12B3C" w:rsidP="00D12B3C">
      <w:pPr>
        <w:jc w:val="both"/>
        <w:rPr>
          <w:rFonts w:ascii="Franklin Gothic Book" w:hAnsi="Franklin Gothic Book"/>
        </w:rPr>
      </w:pPr>
      <w:r w:rsidRPr="00D12B3C">
        <w:rPr>
          <w:rFonts w:ascii="Franklin Gothic Book" w:hAnsi="Franklin Gothic Book"/>
        </w:rPr>
        <w:t xml:space="preserve">7. Наставник не навязывает наставляемому собственное мнение и позицию, но стимулирует развитие у наставляемого индивидуального видения. </w:t>
      </w:r>
    </w:p>
    <w:p w:rsidR="00D12B3C" w:rsidRPr="00D12B3C" w:rsidRDefault="00D12B3C" w:rsidP="00D12B3C">
      <w:pPr>
        <w:jc w:val="both"/>
        <w:rPr>
          <w:rFonts w:ascii="Franklin Gothic Book" w:hAnsi="Franklin Gothic Book"/>
        </w:rPr>
      </w:pPr>
      <w:r w:rsidRPr="00D12B3C">
        <w:rPr>
          <w:rFonts w:ascii="Franklin Gothic Book" w:hAnsi="Franklin Gothic Book"/>
        </w:rPr>
        <w:t xml:space="preserve">8. Наставник не обсуждает со своим наставляемым (стажером) личные качества и недостатки своих коллег и руководителей. </w:t>
      </w:r>
    </w:p>
    <w:p w:rsidR="00D12B3C" w:rsidRPr="00D12B3C" w:rsidRDefault="00D12B3C" w:rsidP="00D12B3C">
      <w:pPr>
        <w:jc w:val="both"/>
        <w:rPr>
          <w:rFonts w:ascii="Franklin Gothic Book" w:hAnsi="Franklin Gothic Book"/>
        </w:rPr>
      </w:pPr>
      <w:r w:rsidRPr="00D12B3C">
        <w:rPr>
          <w:rFonts w:ascii="Franklin Gothic Book" w:hAnsi="Franklin Gothic Book"/>
        </w:rPr>
        <w:t xml:space="preserve">9. Наставник не обсуждает со своими коллегами личные качества и недостатки наставляемого; соблюдает обоюдные договоренности, не выходит за допустимые рамки субординации и не разглашает информацию, которую передает ему наставляемый. </w:t>
      </w:r>
    </w:p>
    <w:p w:rsidR="00D12B3C" w:rsidRPr="00D12B3C" w:rsidRDefault="00D12B3C" w:rsidP="00D12B3C">
      <w:pPr>
        <w:jc w:val="both"/>
        <w:rPr>
          <w:rFonts w:ascii="Franklin Gothic Book" w:hAnsi="Franklin Gothic Book"/>
        </w:rPr>
      </w:pPr>
      <w:r w:rsidRPr="00D12B3C">
        <w:rPr>
          <w:rFonts w:ascii="Franklin Gothic Book" w:hAnsi="Franklin Gothic Book"/>
        </w:rPr>
        <w:t xml:space="preserve">10. Наставник творчески подходит к выполнению своей работы, используя различные способы обучения, наставляемого и помощи ему в развитии прикладных умений и компетенций. </w:t>
      </w:r>
    </w:p>
    <w:p w:rsidR="00D12B3C" w:rsidRPr="00D12B3C" w:rsidRDefault="00D12B3C" w:rsidP="00D12B3C">
      <w:pPr>
        <w:jc w:val="both"/>
        <w:rPr>
          <w:rFonts w:ascii="Franklin Gothic Book" w:hAnsi="Franklin Gothic Book"/>
        </w:rPr>
      </w:pPr>
      <w:r w:rsidRPr="00D12B3C">
        <w:rPr>
          <w:rFonts w:ascii="Franklin Gothic Book" w:hAnsi="Franklin Gothic Book"/>
        </w:rPr>
        <w:t xml:space="preserve">11. Наставник не боится признавать свои ошибки. </w:t>
      </w:r>
    </w:p>
    <w:p w:rsidR="00D12B3C" w:rsidRPr="00D12B3C" w:rsidRDefault="00D12B3C" w:rsidP="00D12B3C">
      <w:pPr>
        <w:jc w:val="both"/>
        <w:rPr>
          <w:rFonts w:ascii="Franklin Gothic Book" w:hAnsi="Franklin Gothic Book"/>
        </w:rPr>
      </w:pPr>
      <w:r w:rsidRPr="00D12B3C">
        <w:rPr>
          <w:rFonts w:ascii="Franklin Gothic Book" w:hAnsi="Franklin Gothic Book"/>
        </w:rPr>
        <w:t xml:space="preserve">12. Наставник помогает наставляемому преодолевать плохое настроение и неудачи, мотивирует, ободряет его и хвалит, если проделанная им работа заслуживает одобрения. </w:t>
      </w:r>
    </w:p>
    <w:p w:rsidR="00D12B3C" w:rsidRPr="00D12B3C" w:rsidRDefault="00D12B3C" w:rsidP="00D12B3C">
      <w:pPr>
        <w:jc w:val="both"/>
        <w:rPr>
          <w:rFonts w:ascii="Franklin Gothic Book" w:hAnsi="Franklin Gothic Book"/>
        </w:rPr>
      </w:pPr>
      <w:r w:rsidRPr="00D12B3C">
        <w:rPr>
          <w:rFonts w:ascii="Franklin Gothic Book" w:hAnsi="Franklin Gothic Book"/>
        </w:rPr>
        <w:t xml:space="preserve">13. Наставник не допускает, чтобы его плохое настроение и неудачи сказывалось на работе с наставляемым (стажером). </w:t>
      </w:r>
    </w:p>
    <w:p w:rsidR="00D12B3C" w:rsidRPr="00D12B3C" w:rsidRDefault="00D12B3C" w:rsidP="00D12B3C">
      <w:pPr>
        <w:jc w:val="both"/>
        <w:rPr>
          <w:rFonts w:ascii="Franklin Gothic Book" w:hAnsi="Franklin Gothic Book"/>
        </w:rPr>
      </w:pPr>
      <w:r w:rsidRPr="00D12B3C">
        <w:rPr>
          <w:rFonts w:ascii="Franklin Gothic Book" w:hAnsi="Franklin Gothic Book"/>
        </w:rPr>
        <w:t xml:space="preserve">14. Наставник всегда дает обратную связь, как положительную, так и отрицательную. </w:t>
      </w:r>
    </w:p>
    <w:p w:rsidR="00923B0C" w:rsidRPr="00923B0C" w:rsidRDefault="00923B0C" w:rsidP="00D12B3C">
      <w:pPr>
        <w:jc w:val="both"/>
        <w:rPr>
          <w:rFonts w:ascii="Franklin Gothic Book" w:hAnsi="Franklin Gothic Book"/>
          <w:color w:val="833C0B" w:themeColor="accent2" w:themeShade="80"/>
          <w:sz w:val="12"/>
          <w:szCs w:val="12"/>
        </w:rPr>
      </w:pPr>
    </w:p>
    <w:p w:rsidR="00D12B3C" w:rsidRPr="00E475D5" w:rsidRDefault="00D12B3C" w:rsidP="00D12B3C">
      <w:pPr>
        <w:jc w:val="both"/>
        <w:rPr>
          <w:rFonts w:ascii="Franklin Gothic Book" w:hAnsi="Franklin Gothic Book"/>
          <w:color w:val="833C0B" w:themeColor="accent2" w:themeShade="80"/>
        </w:rPr>
      </w:pPr>
      <w:r w:rsidRPr="00E475D5">
        <w:rPr>
          <w:rFonts w:ascii="Franklin Gothic Book" w:hAnsi="Franklin Gothic Book"/>
          <w:color w:val="833C0B" w:themeColor="accent2" w:themeShade="80"/>
        </w:rPr>
        <w:t xml:space="preserve">ПАМЯТКА НАСТАВНИКУ </w:t>
      </w:r>
    </w:p>
    <w:p w:rsidR="00D12B3C" w:rsidRPr="00D12B3C" w:rsidRDefault="00D12B3C" w:rsidP="00E475D5">
      <w:pPr>
        <w:ind w:firstLine="426"/>
        <w:jc w:val="both"/>
        <w:rPr>
          <w:rFonts w:ascii="Franklin Gothic Book" w:hAnsi="Franklin Gothic Book"/>
        </w:rPr>
      </w:pPr>
      <w:r w:rsidRPr="00D12B3C">
        <w:rPr>
          <w:rFonts w:ascii="Franklin Gothic Book" w:hAnsi="Franklin Gothic Book"/>
        </w:rPr>
        <w:t xml:space="preserve">Перед Вами стоит интересная и творческая задача – помочь начинающему педагогу, в отношении которого осуществляется наставничество, познакомиться с системой образования, образовательной организацией, включиться в образовательный процесс, создать для него комфортную и дружескую атмосферу. В этом Вам помогут рекомендации, представленные ниже. </w:t>
      </w:r>
    </w:p>
    <w:p w:rsidR="00D12B3C" w:rsidRPr="00D12B3C" w:rsidRDefault="00D12B3C" w:rsidP="00E475D5">
      <w:pPr>
        <w:ind w:firstLine="426"/>
        <w:jc w:val="both"/>
        <w:rPr>
          <w:rFonts w:ascii="Franklin Gothic Book" w:hAnsi="Franklin Gothic Book"/>
        </w:rPr>
      </w:pPr>
      <w:r w:rsidRPr="00D12B3C">
        <w:rPr>
          <w:rFonts w:ascii="Franklin Gothic Book" w:hAnsi="Franklin Gothic Book"/>
        </w:rPr>
        <w:t xml:space="preserve">Наставником является опытный педагог, назначаемый ответственным за профессиональную адаптацию молодого специалиста. </w:t>
      </w:r>
    </w:p>
    <w:p w:rsidR="00E475D5" w:rsidRDefault="00D12B3C" w:rsidP="00E475D5">
      <w:pPr>
        <w:ind w:firstLine="426"/>
        <w:jc w:val="both"/>
        <w:rPr>
          <w:rFonts w:ascii="Franklin Gothic Book" w:hAnsi="Franklin Gothic Book"/>
        </w:rPr>
      </w:pPr>
      <w:r w:rsidRPr="00D12B3C">
        <w:rPr>
          <w:rFonts w:ascii="Franklin Gothic Book" w:hAnsi="Franklin Gothic Book"/>
        </w:rPr>
        <w:lastRenderedPageBreak/>
        <w:t xml:space="preserve">Задача наставника заключается в том, чтобы помочь наставляемому почувствовать себя комфортно в новом коллективе, выполнить организационные мероприятия, связанные с его назначением на должность, а также передать ему опыт и знания, необходимые в профессиональной деятельности, способствовать формированию индивидуального стиля творческой деятельности педагога. </w:t>
      </w:r>
    </w:p>
    <w:p w:rsidR="00D12B3C" w:rsidRPr="007F7D2D" w:rsidRDefault="00D12B3C" w:rsidP="00E475D5">
      <w:pPr>
        <w:ind w:firstLine="426"/>
        <w:jc w:val="both"/>
        <w:rPr>
          <w:rFonts w:ascii="Franklin Gothic Book" w:hAnsi="Franklin Gothic Book"/>
          <w:color w:val="833C0B" w:themeColor="accent2" w:themeShade="80"/>
          <w:sz w:val="26"/>
          <w:szCs w:val="26"/>
        </w:rPr>
      </w:pPr>
      <w:r w:rsidRPr="007F7D2D">
        <w:rPr>
          <w:rFonts w:ascii="Franklin Gothic Book" w:hAnsi="Franklin Gothic Book"/>
          <w:color w:val="833C0B" w:themeColor="accent2" w:themeShade="80"/>
          <w:sz w:val="26"/>
          <w:szCs w:val="26"/>
        </w:rPr>
        <w:t>Рекомендации по первичной адаптации наставляемого</w:t>
      </w:r>
      <w:r w:rsidR="00E475D5" w:rsidRPr="007F7D2D">
        <w:rPr>
          <w:rFonts w:ascii="Franklin Gothic Book" w:hAnsi="Franklin Gothic Book"/>
          <w:color w:val="833C0B" w:themeColor="accent2" w:themeShade="80"/>
          <w:sz w:val="26"/>
          <w:szCs w:val="26"/>
        </w:rPr>
        <w:t>:</w:t>
      </w:r>
      <w:r w:rsidRPr="007F7D2D">
        <w:rPr>
          <w:rFonts w:ascii="Franklin Gothic Book" w:hAnsi="Franklin Gothic Book"/>
          <w:color w:val="833C0B" w:themeColor="accent2" w:themeShade="80"/>
          <w:sz w:val="26"/>
          <w:szCs w:val="26"/>
        </w:rPr>
        <w:t xml:space="preserve"> </w:t>
      </w:r>
    </w:p>
    <w:p w:rsidR="00D12B3C" w:rsidRPr="00E475D5" w:rsidRDefault="00D12B3C" w:rsidP="009E23DE">
      <w:pPr>
        <w:pStyle w:val="a6"/>
        <w:numPr>
          <w:ilvl w:val="0"/>
          <w:numId w:val="61"/>
        </w:numPr>
        <w:ind w:left="426" w:hanging="426"/>
        <w:jc w:val="both"/>
        <w:rPr>
          <w:rFonts w:ascii="Franklin Gothic Book" w:hAnsi="Franklin Gothic Book"/>
        </w:rPr>
      </w:pPr>
      <w:r w:rsidRPr="00E475D5">
        <w:rPr>
          <w:rFonts w:ascii="Franklin Gothic Book" w:hAnsi="Franklin Gothic Book"/>
        </w:rPr>
        <w:t xml:space="preserve">Расскажите наставляемому, какая форма обращения принята в Вашей организации и системе образования в целом. </w:t>
      </w:r>
    </w:p>
    <w:p w:rsidR="00D12B3C" w:rsidRPr="00E475D5" w:rsidRDefault="00D12B3C" w:rsidP="009E23DE">
      <w:pPr>
        <w:pStyle w:val="a6"/>
        <w:numPr>
          <w:ilvl w:val="0"/>
          <w:numId w:val="61"/>
        </w:numPr>
        <w:ind w:left="426" w:hanging="426"/>
        <w:jc w:val="both"/>
        <w:rPr>
          <w:rFonts w:ascii="Franklin Gothic Book" w:hAnsi="Franklin Gothic Book"/>
        </w:rPr>
      </w:pPr>
      <w:r w:rsidRPr="00E475D5">
        <w:rPr>
          <w:rFonts w:ascii="Franklin Gothic Book" w:hAnsi="Franklin Gothic Book"/>
        </w:rPr>
        <w:t xml:space="preserve">Расскажите наставляемому об организационной структуре образовательной организации и вышестоящих органах управления образования. </w:t>
      </w:r>
    </w:p>
    <w:p w:rsidR="00D12B3C" w:rsidRPr="00E475D5" w:rsidRDefault="00D12B3C" w:rsidP="009E23DE">
      <w:pPr>
        <w:pStyle w:val="a6"/>
        <w:numPr>
          <w:ilvl w:val="0"/>
          <w:numId w:val="61"/>
        </w:numPr>
        <w:ind w:left="426" w:hanging="426"/>
        <w:jc w:val="both"/>
        <w:rPr>
          <w:rFonts w:ascii="Franklin Gothic Book" w:hAnsi="Franklin Gothic Book"/>
        </w:rPr>
      </w:pPr>
      <w:r w:rsidRPr="00E475D5">
        <w:rPr>
          <w:rFonts w:ascii="Franklin Gothic Book" w:hAnsi="Franklin Gothic Book"/>
        </w:rPr>
        <w:t xml:space="preserve">Ознакомьте наставляемого с разделами официального сайта Минпроса России и регионального министерства просвещения (образования и науки), органа управления образования, Ресурсного центра, образовательной организации, научите работать с ними. </w:t>
      </w:r>
    </w:p>
    <w:p w:rsidR="00D12B3C" w:rsidRPr="00E475D5" w:rsidRDefault="00D12B3C" w:rsidP="009E23DE">
      <w:pPr>
        <w:pStyle w:val="a6"/>
        <w:numPr>
          <w:ilvl w:val="0"/>
          <w:numId w:val="61"/>
        </w:numPr>
        <w:ind w:left="426" w:hanging="426"/>
        <w:jc w:val="both"/>
        <w:rPr>
          <w:rFonts w:ascii="Franklin Gothic Book" w:hAnsi="Franklin Gothic Book"/>
        </w:rPr>
      </w:pPr>
      <w:r w:rsidRPr="00E475D5">
        <w:rPr>
          <w:rFonts w:ascii="Franklin Gothic Book" w:hAnsi="Franklin Gothic Book"/>
        </w:rPr>
        <w:t xml:space="preserve">Проявите интерес к личности обучаемого, поинтересуйтесь его предыдущим местом работы (учебы), семьей, профессиональными достижениями, увлечениями. </w:t>
      </w:r>
    </w:p>
    <w:p w:rsidR="00D12B3C" w:rsidRPr="00E475D5" w:rsidRDefault="00D12B3C" w:rsidP="009E23DE">
      <w:pPr>
        <w:pStyle w:val="a6"/>
        <w:numPr>
          <w:ilvl w:val="0"/>
          <w:numId w:val="61"/>
        </w:numPr>
        <w:ind w:left="426" w:hanging="426"/>
        <w:jc w:val="both"/>
        <w:rPr>
          <w:rFonts w:ascii="Franklin Gothic Book" w:hAnsi="Franklin Gothic Book"/>
        </w:rPr>
      </w:pPr>
      <w:r w:rsidRPr="00E475D5">
        <w:rPr>
          <w:rFonts w:ascii="Franklin Gothic Book" w:hAnsi="Franklin Gothic Book"/>
        </w:rPr>
        <w:t xml:space="preserve">Обратите внимание на проблемы, с которыми чаще всего сталкиваются молодые педагоги, а также учителя, которые имели длительный перерыв в работе, или перешедшие из другой области деятельности: </w:t>
      </w:r>
    </w:p>
    <w:p w:rsidR="00D12B3C" w:rsidRPr="00E475D5" w:rsidRDefault="00D12B3C" w:rsidP="009E23DE">
      <w:pPr>
        <w:pStyle w:val="a6"/>
        <w:numPr>
          <w:ilvl w:val="0"/>
          <w:numId w:val="60"/>
        </w:numPr>
        <w:ind w:left="426" w:hanging="426"/>
        <w:jc w:val="both"/>
        <w:rPr>
          <w:rFonts w:ascii="Franklin Gothic Book" w:hAnsi="Franklin Gothic Book"/>
        </w:rPr>
      </w:pPr>
      <w:r w:rsidRPr="00E475D5">
        <w:rPr>
          <w:rFonts w:ascii="Franklin Gothic Book" w:hAnsi="Franklin Gothic Book"/>
        </w:rPr>
        <w:t xml:space="preserve">правила внутреннего распорядка; </w:t>
      </w:r>
    </w:p>
    <w:p w:rsidR="00D12B3C" w:rsidRPr="00E475D5" w:rsidRDefault="00D12B3C" w:rsidP="009E23DE">
      <w:pPr>
        <w:pStyle w:val="a6"/>
        <w:numPr>
          <w:ilvl w:val="0"/>
          <w:numId w:val="60"/>
        </w:numPr>
        <w:ind w:left="426" w:hanging="426"/>
        <w:jc w:val="both"/>
        <w:rPr>
          <w:rFonts w:ascii="Franklin Gothic Book" w:hAnsi="Franklin Gothic Book"/>
        </w:rPr>
      </w:pPr>
      <w:r w:rsidRPr="00E475D5">
        <w:rPr>
          <w:rFonts w:ascii="Franklin Gothic Book" w:hAnsi="Franklin Gothic Book"/>
        </w:rPr>
        <w:t xml:space="preserve">требования к ведению школьной документации; </w:t>
      </w:r>
    </w:p>
    <w:p w:rsidR="00D12B3C" w:rsidRPr="00E475D5" w:rsidRDefault="00D12B3C" w:rsidP="009E23DE">
      <w:pPr>
        <w:pStyle w:val="a6"/>
        <w:numPr>
          <w:ilvl w:val="0"/>
          <w:numId w:val="60"/>
        </w:numPr>
        <w:ind w:left="426" w:hanging="426"/>
        <w:jc w:val="both"/>
        <w:rPr>
          <w:rFonts w:ascii="Franklin Gothic Book" w:hAnsi="Franklin Gothic Book"/>
        </w:rPr>
      </w:pPr>
      <w:r w:rsidRPr="00E475D5">
        <w:rPr>
          <w:rFonts w:ascii="Franklin Gothic Book" w:hAnsi="Franklin Gothic Book"/>
        </w:rPr>
        <w:t xml:space="preserve">ТСО и ИКТ (инструктирование по правилам пользования, технике безопасности, возможности использования в практической деятельности); </w:t>
      </w:r>
    </w:p>
    <w:p w:rsidR="00D12B3C" w:rsidRPr="00E475D5" w:rsidRDefault="00D12B3C" w:rsidP="009E23DE">
      <w:pPr>
        <w:pStyle w:val="a6"/>
        <w:numPr>
          <w:ilvl w:val="0"/>
          <w:numId w:val="60"/>
        </w:numPr>
        <w:ind w:left="426" w:hanging="426"/>
        <w:jc w:val="both"/>
        <w:rPr>
          <w:rFonts w:ascii="Franklin Gothic Book" w:hAnsi="Franklin Gothic Book"/>
        </w:rPr>
      </w:pPr>
      <w:r w:rsidRPr="00E475D5">
        <w:rPr>
          <w:rFonts w:ascii="Franklin Gothic Book" w:hAnsi="Franklin Gothic Book"/>
        </w:rPr>
        <w:t xml:space="preserve">механизм использования (заказа или приобретения) дидактического, наглядного и других материалов; </w:t>
      </w:r>
    </w:p>
    <w:p w:rsidR="00D12B3C" w:rsidRPr="00E475D5" w:rsidRDefault="00D12B3C" w:rsidP="009E23DE">
      <w:pPr>
        <w:pStyle w:val="a6"/>
        <w:numPr>
          <w:ilvl w:val="0"/>
          <w:numId w:val="60"/>
        </w:numPr>
        <w:ind w:left="426" w:hanging="426"/>
        <w:jc w:val="both"/>
        <w:rPr>
          <w:rFonts w:ascii="Franklin Gothic Book" w:hAnsi="Franklin Gothic Book"/>
        </w:rPr>
      </w:pPr>
      <w:r w:rsidRPr="00E475D5">
        <w:rPr>
          <w:rFonts w:ascii="Franklin Gothic Book" w:hAnsi="Franklin Gothic Book"/>
        </w:rPr>
        <w:t xml:space="preserve">подготовка, проведение и анализ урока; </w:t>
      </w:r>
    </w:p>
    <w:p w:rsidR="00D12B3C" w:rsidRPr="00E475D5" w:rsidRDefault="00D12B3C" w:rsidP="009E23DE">
      <w:pPr>
        <w:pStyle w:val="a6"/>
        <w:numPr>
          <w:ilvl w:val="0"/>
          <w:numId w:val="60"/>
        </w:numPr>
        <w:ind w:left="426" w:hanging="426"/>
        <w:jc w:val="both"/>
        <w:rPr>
          <w:rFonts w:ascii="Franklin Gothic Book" w:hAnsi="Franklin Gothic Book"/>
        </w:rPr>
      </w:pPr>
      <w:r w:rsidRPr="00E475D5">
        <w:rPr>
          <w:rFonts w:ascii="Franklin Gothic Book" w:hAnsi="Franklin Gothic Book"/>
        </w:rPr>
        <w:t xml:space="preserve">выбора оптимальных форм, методов и приемов обучения; </w:t>
      </w:r>
    </w:p>
    <w:p w:rsidR="00D12B3C" w:rsidRPr="00E475D5" w:rsidRDefault="00D12B3C" w:rsidP="009E23DE">
      <w:pPr>
        <w:pStyle w:val="a6"/>
        <w:numPr>
          <w:ilvl w:val="0"/>
          <w:numId w:val="60"/>
        </w:numPr>
        <w:ind w:left="426" w:hanging="426"/>
        <w:jc w:val="both"/>
        <w:rPr>
          <w:rFonts w:ascii="Franklin Gothic Book" w:hAnsi="Franklin Gothic Book"/>
        </w:rPr>
      </w:pPr>
      <w:r w:rsidRPr="00E475D5">
        <w:rPr>
          <w:rFonts w:ascii="Franklin Gothic Book" w:hAnsi="Franklin Gothic Book"/>
        </w:rPr>
        <w:t xml:space="preserve">неумение точно рассчитать время на уроке; </w:t>
      </w:r>
    </w:p>
    <w:p w:rsidR="00D12B3C" w:rsidRPr="00E475D5" w:rsidRDefault="00D12B3C" w:rsidP="009E23DE">
      <w:pPr>
        <w:pStyle w:val="a6"/>
        <w:numPr>
          <w:ilvl w:val="0"/>
          <w:numId w:val="60"/>
        </w:numPr>
        <w:ind w:left="426" w:hanging="426"/>
        <w:jc w:val="both"/>
        <w:rPr>
          <w:rFonts w:ascii="Franklin Gothic Book" w:hAnsi="Franklin Gothic Book"/>
        </w:rPr>
      </w:pPr>
      <w:r w:rsidRPr="00E475D5">
        <w:rPr>
          <w:rFonts w:ascii="Franklin Gothic Book" w:hAnsi="Franklin Gothic Book"/>
        </w:rPr>
        <w:t xml:space="preserve">логично выстроить последовательность этапов урока; </w:t>
      </w:r>
    </w:p>
    <w:p w:rsidR="00D12B3C" w:rsidRPr="00E475D5" w:rsidRDefault="00D12B3C" w:rsidP="009E23DE">
      <w:pPr>
        <w:pStyle w:val="a6"/>
        <w:numPr>
          <w:ilvl w:val="0"/>
          <w:numId w:val="60"/>
        </w:numPr>
        <w:ind w:left="426" w:hanging="426"/>
        <w:jc w:val="both"/>
        <w:rPr>
          <w:rFonts w:ascii="Franklin Gothic Book" w:hAnsi="Franklin Gothic Book"/>
        </w:rPr>
      </w:pPr>
      <w:r w:rsidRPr="00E475D5">
        <w:rPr>
          <w:rFonts w:ascii="Franklin Gothic Book" w:hAnsi="Franklin Gothic Book"/>
        </w:rPr>
        <w:t xml:space="preserve">затруднения при объяснении материала; </w:t>
      </w:r>
    </w:p>
    <w:p w:rsidR="00D12B3C" w:rsidRPr="00E475D5" w:rsidRDefault="00D12B3C" w:rsidP="009E23DE">
      <w:pPr>
        <w:pStyle w:val="a6"/>
        <w:numPr>
          <w:ilvl w:val="0"/>
          <w:numId w:val="60"/>
        </w:numPr>
        <w:ind w:left="426" w:hanging="426"/>
        <w:jc w:val="both"/>
        <w:rPr>
          <w:rFonts w:ascii="Franklin Gothic Book" w:hAnsi="Franklin Gothic Book"/>
        </w:rPr>
      </w:pPr>
      <w:r w:rsidRPr="00E475D5">
        <w:rPr>
          <w:rFonts w:ascii="Franklin Gothic Book" w:hAnsi="Franklin Gothic Book"/>
        </w:rPr>
        <w:t xml:space="preserve">формы и методы организации внеурочной деятельности, досуга учащихся; </w:t>
      </w:r>
    </w:p>
    <w:p w:rsidR="00D12B3C" w:rsidRPr="00E475D5" w:rsidRDefault="00D12B3C" w:rsidP="009E23DE">
      <w:pPr>
        <w:pStyle w:val="a6"/>
        <w:numPr>
          <w:ilvl w:val="0"/>
          <w:numId w:val="60"/>
        </w:numPr>
        <w:ind w:left="426" w:hanging="426"/>
        <w:jc w:val="both"/>
        <w:rPr>
          <w:rFonts w:ascii="Franklin Gothic Book" w:hAnsi="Franklin Gothic Book"/>
        </w:rPr>
      </w:pPr>
      <w:r w:rsidRPr="00E475D5">
        <w:rPr>
          <w:rFonts w:ascii="Franklin Gothic Book" w:hAnsi="Franklin Gothic Book"/>
        </w:rPr>
        <w:t xml:space="preserve">трудности с поддержанием рабочей дисциплины во время занятий и мероприятий; </w:t>
      </w:r>
    </w:p>
    <w:p w:rsidR="00D12B3C" w:rsidRPr="00E475D5" w:rsidRDefault="00D12B3C" w:rsidP="009E23DE">
      <w:pPr>
        <w:pStyle w:val="a6"/>
        <w:numPr>
          <w:ilvl w:val="0"/>
          <w:numId w:val="60"/>
        </w:numPr>
        <w:ind w:left="426" w:hanging="426"/>
        <w:jc w:val="both"/>
        <w:rPr>
          <w:rFonts w:ascii="Franklin Gothic Book" w:hAnsi="Franklin Gothic Book"/>
        </w:rPr>
      </w:pPr>
      <w:r w:rsidRPr="00E475D5">
        <w:rPr>
          <w:rFonts w:ascii="Franklin Gothic Book" w:hAnsi="Franklin Gothic Book"/>
        </w:rPr>
        <w:t xml:space="preserve">не могут быстро перестроиться во время занятий, как того требует ситуация; </w:t>
      </w:r>
    </w:p>
    <w:p w:rsidR="00D12B3C" w:rsidRPr="00E475D5" w:rsidRDefault="00D12B3C" w:rsidP="009E23DE">
      <w:pPr>
        <w:pStyle w:val="a6"/>
        <w:numPr>
          <w:ilvl w:val="0"/>
          <w:numId w:val="60"/>
        </w:numPr>
        <w:ind w:left="426" w:hanging="426"/>
        <w:jc w:val="both"/>
        <w:rPr>
          <w:rFonts w:ascii="Franklin Gothic Book" w:hAnsi="Franklin Gothic Book"/>
        </w:rPr>
      </w:pPr>
      <w:r w:rsidRPr="00E475D5">
        <w:rPr>
          <w:rFonts w:ascii="Franklin Gothic Book" w:hAnsi="Franklin Gothic Book"/>
        </w:rPr>
        <w:t xml:space="preserve">не знают, как себя вести в ситуациях, когда дети замечают допущенную учителем ошибку; </w:t>
      </w:r>
    </w:p>
    <w:p w:rsidR="00D12B3C" w:rsidRPr="00E475D5" w:rsidRDefault="00D12B3C" w:rsidP="009E23DE">
      <w:pPr>
        <w:pStyle w:val="a6"/>
        <w:numPr>
          <w:ilvl w:val="0"/>
          <w:numId w:val="60"/>
        </w:numPr>
        <w:ind w:left="426" w:hanging="426"/>
        <w:jc w:val="both"/>
        <w:rPr>
          <w:rFonts w:ascii="Franklin Gothic Book" w:hAnsi="Franklin Gothic Book"/>
        </w:rPr>
      </w:pPr>
      <w:r w:rsidRPr="00E475D5">
        <w:rPr>
          <w:rFonts w:ascii="Franklin Gothic Book" w:hAnsi="Franklin Gothic Book"/>
        </w:rPr>
        <w:t xml:space="preserve">неумение реагировать в ситуациях, когда дети ведут себя грубо и неуважительно по отношению к молодому учителю; </w:t>
      </w:r>
    </w:p>
    <w:p w:rsidR="00D12B3C" w:rsidRPr="00E475D5" w:rsidRDefault="00D12B3C" w:rsidP="009E23DE">
      <w:pPr>
        <w:pStyle w:val="a6"/>
        <w:numPr>
          <w:ilvl w:val="0"/>
          <w:numId w:val="60"/>
        </w:numPr>
        <w:ind w:left="426" w:hanging="426"/>
        <w:jc w:val="both"/>
        <w:rPr>
          <w:rFonts w:ascii="Franklin Gothic Book" w:hAnsi="Franklin Gothic Book"/>
        </w:rPr>
      </w:pPr>
      <w:r w:rsidRPr="00E475D5">
        <w:rPr>
          <w:rFonts w:ascii="Franklin Gothic Book" w:hAnsi="Franklin Gothic Book"/>
        </w:rPr>
        <w:t xml:space="preserve">корпоративная культура; </w:t>
      </w:r>
    </w:p>
    <w:p w:rsidR="00D12B3C" w:rsidRPr="00E475D5" w:rsidRDefault="00D12B3C" w:rsidP="009E23DE">
      <w:pPr>
        <w:pStyle w:val="a6"/>
        <w:numPr>
          <w:ilvl w:val="0"/>
          <w:numId w:val="60"/>
        </w:numPr>
        <w:ind w:left="426" w:hanging="426"/>
        <w:jc w:val="both"/>
        <w:rPr>
          <w:rFonts w:ascii="Franklin Gothic Book" w:hAnsi="Franklin Gothic Book"/>
        </w:rPr>
      </w:pPr>
      <w:r w:rsidRPr="00E475D5">
        <w:rPr>
          <w:rFonts w:ascii="Franklin Gothic Book" w:hAnsi="Franklin Gothic Book"/>
        </w:rPr>
        <w:t xml:space="preserve">отсутствие взаимопонимания с коллегами; </w:t>
      </w:r>
    </w:p>
    <w:p w:rsidR="00D12B3C" w:rsidRPr="00E475D5" w:rsidRDefault="00D12B3C" w:rsidP="009E23DE">
      <w:pPr>
        <w:pStyle w:val="a6"/>
        <w:numPr>
          <w:ilvl w:val="0"/>
          <w:numId w:val="60"/>
        </w:numPr>
        <w:ind w:left="426" w:hanging="426"/>
        <w:jc w:val="both"/>
        <w:rPr>
          <w:rFonts w:ascii="Franklin Gothic Book" w:hAnsi="Franklin Gothic Book"/>
        </w:rPr>
      </w:pPr>
      <w:r w:rsidRPr="00E475D5">
        <w:rPr>
          <w:rFonts w:ascii="Franklin Gothic Book" w:hAnsi="Franklin Gothic Book"/>
        </w:rPr>
        <w:t xml:space="preserve">трудности построения взаимоотношений с родителями; </w:t>
      </w:r>
    </w:p>
    <w:p w:rsidR="00D12B3C" w:rsidRPr="00D12B3C" w:rsidRDefault="00D12B3C" w:rsidP="009E23DE">
      <w:pPr>
        <w:pStyle w:val="a6"/>
        <w:numPr>
          <w:ilvl w:val="0"/>
          <w:numId w:val="60"/>
        </w:numPr>
        <w:ind w:left="426" w:hanging="426"/>
        <w:jc w:val="both"/>
        <w:rPr>
          <w:rFonts w:ascii="Franklin Gothic Book" w:hAnsi="Franklin Gothic Book"/>
        </w:rPr>
      </w:pPr>
      <w:r w:rsidRPr="00D12B3C">
        <w:rPr>
          <w:rFonts w:ascii="Franklin Gothic Book" w:hAnsi="Franklin Gothic Book"/>
        </w:rPr>
        <w:t xml:space="preserve">затруднения в выборе нужного стиля общения с родителями разного пола, возраста, социального положения; </w:t>
      </w:r>
    </w:p>
    <w:p w:rsidR="00D12B3C" w:rsidRPr="00D12B3C" w:rsidRDefault="00D12B3C" w:rsidP="009E23DE">
      <w:pPr>
        <w:pStyle w:val="a6"/>
        <w:numPr>
          <w:ilvl w:val="0"/>
          <w:numId w:val="60"/>
        </w:numPr>
        <w:ind w:left="426" w:hanging="426"/>
        <w:jc w:val="both"/>
        <w:rPr>
          <w:rFonts w:ascii="Franklin Gothic Book" w:hAnsi="Franklin Gothic Book"/>
        </w:rPr>
      </w:pPr>
      <w:r w:rsidRPr="00D12B3C">
        <w:rPr>
          <w:rFonts w:ascii="Franklin Gothic Book" w:hAnsi="Franklin Gothic Book"/>
        </w:rPr>
        <w:t xml:space="preserve">недоверие со стороны родителей; </w:t>
      </w:r>
    </w:p>
    <w:p w:rsidR="00D12B3C" w:rsidRPr="00D12B3C" w:rsidRDefault="00D12B3C" w:rsidP="009E23DE">
      <w:pPr>
        <w:pStyle w:val="a6"/>
        <w:numPr>
          <w:ilvl w:val="0"/>
          <w:numId w:val="60"/>
        </w:numPr>
        <w:ind w:left="426" w:hanging="426"/>
        <w:jc w:val="both"/>
        <w:rPr>
          <w:rFonts w:ascii="Franklin Gothic Book" w:hAnsi="Franklin Gothic Book"/>
        </w:rPr>
      </w:pPr>
      <w:r w:rsidRPr="00D12B3C">
        <w:rPr>
          <w:rFonts w:ascii="Franklin Gothic Book" w:hAnsi="Franklin Gothic Book"/>
        </w:rPr>
        <w:t xml:space="preserve">проблемы с сохранение эмоционального равновесия в общении с настойчивыми, агрессивно или неуважительно настроенными родителями детей; </w:t>
      </w:r>
    </w:p>
    <w:p w:rsidR="00D12B3C" w:rsidRPr="00D12B3C" w:rsidRDefault="00D12B3C" w:rsidP="009E23DE">
      <w:pPr>
        <w:pStyle w:val="a6"/>
        <w:numPr>
          <w:ilvl w:val="0"/>
          <w:numId w:val="60"/>
        </w:numPr>
        <w:ind w:left="426" w:hanging="426"/>
        <w:jc w:val="both"/>
        <w:rPr>
          <w:rFonts w:ascii="Franklin Gothic Book" w:hAnsi="Franklin Gothic Book"/>
        </w:rPr>
      </w:pPr>
      <w:r w:rsidRPr="00D12B3C">
        <w:rPr>
          <w:rFonts w:ascii="Franklin Gothic Book" w:hAnsi="Franklin Gothic Book"/>
        </w:rPr>
        <w:t xml:space="preserve">неумение находить нужные слова для того, чтобы сформулировать родителям проблемы их детей; </w:t>
      </w:r>
    </w:p>
    <w:p w:rsidR="007F7D2D" w:rsidRDefault="00D12B3C" w:rsidP="009E23DE">
      <w:pPr>
        <w:pStyle w:val="a6"/>
        <w:numPr>
          <w:ilvl w:val="0"/>
          <w:numId w:val="60"/>
        </w:numPr>
        <w:ind w:left="426" w:hanging="426"/>
        <w:jc w:val="both"/>
        <w:rPr>
          <w:rFonts w:ascii="Franklin Gothic Book" w:hAnsi="Franklin Gothic Book"/>
        </w:rPr>
      </w:pPr>
      <w:r w:rsidRPr="00D12B3C">
        <w:rPr>
          <w:rFonts w:ascii="Franklin Gothic Book" w:hAnsi="Franklin Gothic Book"/>
        </w:rPr>
        <w:t xml:space="preserve">сложно выступать перед родительской аудиторией, когда на тебя смотрит столько пристрастных глаз. </w:t>
      </w:r>
    </w:p>
    <w:p w:rsidR="007F7D2D" w:rsidRDefault="007F7D2D" w:rsidP="007F7D2D">
      <w:pPr>
        <w:pStyle w:val="a6"/>
        <w:ind w:left="426"/>
        <w:jc w:val="both"/>
        <w:rPr>
          <w:rFonts w:ascii="Franklin Gothic Book" w:hAnsi="Franklin Gothic Book"/>
        </w:rPr>
      </w:pPr>
    </w:p>
    <w:p w:rsidR="007F7D2D" w:rsidRDefault="007F7D2D">
      <w:pPr>
        <w:rPr>
          <w:rFonts w:ascii="Franklin Gothic Book" w:hAnsi="Franklin Gothic Book"/>
        </w:rPr>
      </w:pPr>
      <w:r>
        <w:rPr>
          <w:rFonts w:ascii="Franklin Gothic Book" w:hAnsi="Franklin Gothic Book"/>
        </w:rPr>
        <w:br w:type="page"/>
      </w:r>
    </w:p>
    <w:p w:rsidR="00D12B3C" w:rsidRDefault="00D12B3C" w:rsidP="007F7D2D">
      <w:pPr>
        <w:pStyle w:val="a6"/>
        <w:ind w:left="426"/>
        <w:jc w:val="both"/>
        <w:rPr>
          <w:rFonts w:ascii="Franklin Gothic Book" w:hAnsi="Franklin Gothic Book"/>
          <w:color w:val="833C0B" w:themeColor="accent2" w:themeShade="80"/>
          <w:sz w:val="26"/>
          <w:szCs w:val="26"/>
        </w:rPr>
      </w:pPr>
      <w:r w:rsidRPr="007F7D2D">
        <w:rPr>
          <w:rFonts w:ascii="Franklin Gothic Book" w:hAnsi="Franklin Gothic Book"/>
          <w:color w:val="833C0B" w:themeColor="accent2" w:themeShade="80"/>
          <w:sz w:val="26"/>
          <w:szCs w:val="26"/>
        </w:rPr>
        <w:lastRenderedPageBreak/>
        <w:t>Рекомендации наставнику по работе с наставляемым</w:t>
      </w:r>
      <w:r w:rsidR="007F7D2D" w:rsidRPr="007F7D2D">
        <w:rPr>
          <w:rFonts w:ascii="Franklin Gothic Book" w:hAnsi="Franklin Gothic Book"/>
          <w:color w:val="833C0B" w:themeColor="accent2" w:themeShade="80"/>
          <w:sz w:val="26"/>
          <w:szCs w:val="26"/>
        </w:rPr>
        <w:t>:</w:t>
      </w:r>
    </w:p>
    <w:p w:rsidR="00D12B3C" w:rsidRPr="007F7D2D" w:rsidRDefault="00D12B3C" w:rsidP="009E23DE">
      <w:pPr>
        <w:pStyle w:val="a6"/>
        <w:numPr>
          <w:ilvl w:val="0"/>
          <w:numId w:val="62"/>
        </w:numPr>
        <w:ind w:left="426" w:hanging="426"/>
        <w:jc w:val="both"/>
        <w:rPr>
          <w:rFonts w:ascii="Franklin Gothic Book" w:hAnsi="Franklin Gothic Book"/>
        </w:rPr>
      </w:pPr>
      <w:r w:rsidRPr="007F7D2D">
        <w:rPr>
          <w:rFonts w:ascii="Franklin Gothic Book" w:hAnsi="Franklin Gothic Book"/>
        </w:rPr>
        <w:t xml:space="preserve">Вместе с начинающим учителем глубоко проанализируйте учебные программы и объяснительные записки к ним. </w:t>
      </w:r>
    </w:p>
    <w:p w:rsidR="00D12B3C" w:rsidRPr="007F7D2D" w:rsidRDefault="00D12B3C" w:rsidP="009E23DE">
      <w:pPr>
        <w:pStyle w:val="a6"/>
        <w:numPr>
          <w:ilvl w:val="0"/>
          <w:numId w:val="62"/>
        </w:numPr>
        <w:ind w:left="426" w:hanging="426"/>
        <w:jc w:val="both"/>
        <w:rPr>
          <w:rFonts w:ascii="Franklin Gothic Book" w:hAnsi="Franklin Gothic Book"/>
        </w:rPr>
      </w:pPr>
      <w:r w:rsidRPr="007F7D2D">
        <w:rPr>
          <w:rFonts w:ascii="Franklin Gothic Book" w:hAnsi="Franklin Gothic Book"/>
        </w:rPr>
        <w:t>Помогите составить календарно-тематический план, обратив особое внимание на подбор материала для систематического повторения, практических и лабораторных работ</w:t>
      </w:r>
      <w:r w:rsidR="00923B0C">
        <w:rPr>
          <w:rFonts w:ascii="Franklin Gothic Book" w:hAnsi="Franklin Gothic Book"/>
        </w:rPr>
        <w:t>.</w:t>
      </w:r>
    </w:p>
    <w:p w:rsidR="00D12B3C" w:rsidRPr="007F7D2D" w:rsidRDefault="00D12B3C" w:rsidP="009E23DE">
      <w:pPr>
        <w:pStyle w:val="a6"/>
        <w:numPr>
          <w:ilvl w:val="0"/>
          <w:numId w:val="62"/>
        </w:numPr>
        <w:ind w:left="426" w:hanging="426"/>
        <w:jc w:val="both"/>
        <w:rPr>
          <w:rFonts w:ascii="Franklin Gothic Book" w:hAnsi="Franklin Gothic Book"/>
        </w:rPr>
      </w:pPr>
      <w:r w:rsidRPr="007F7D2D">
        <w:rPr>
          <w:rFonts w:ascii="Franklin Gothic Book" w:hAnsi="Franklin Gothic Book"/>
        </w:rPr>
        <w:t xml:space="preserve">Окажите помощь в подготовке к урокам, особенно к первым, к первой встрече с учащимися. Наиболее трудные темы разрабатывать вместе. В своем классе постарайтесь изучать материал с опережением на 2-3 урока, с тем, чтобы дать молодому учителю возможность освоить методику раскрытия наиболее сложных тем. </w:t>
      </w:r>
    </w:p>
    <w:p w:rsidR="00D12B3C" w:rsidRPr="007F7D2D" w:rsidRDefault="00D12B3C" w:rsidP="009E23DE">
      <w:pPr>
        <w:pStyle w:val="a6"/>
        <w:numPr>
          <w:ilvl w:val="0"/>
          <w:numId w:val="62"/>
        </w:numPr>
        <w:ind w:left="426" w:hanging="426"/>
        <w:jc w:val="both"/>
        <w:rPr>
          <w:rFonts w:ascii="Franklin Gothic Book" w:hAnsi="Franklin Gothic Book"/>
        </w:rPr>
      </w:pPr>
      <w:r w:rsidRPr="007F7D2D">
        <w:rPr>
          <w:rFonts w:ascii="Franklin Gothic Book" w:hAnsi="Franklin Gothic Book"/>
        </w:rPr>
        <w:t xml:space="preserve">Вместе готовьте и подбирайте дидактический материал, наглядные пособия, тексты задач, упражнений, контрольных работ. </w:t>
      </w:r>
    </w:p>
    <w:p w:rsidR="00D12B3C" w:rsidRPr="007F7D2D" w:rsidRDefault="00D12B3C" w:rsidP="009E23DE">
      <w:pPr>
        <w:pStyle w:val="a6"/>
        <w:numPr>
          <w:ilvl w:val="0"/>
          <w:numId w:val="62"/>
        </w:numPr>
        <w:ind w:left="426" w:hanging="426"/>
        <w:jc w:val="both"/>
        <w:rPr>
          <w:rFonts w:ascii="Franklin Gothic Book" w:hAnsi="Franklin Gothic Book"/>
        </w:rPr>
      </w:pPr>
      <w:r w:rsidRPr="007F7D2D">
        <w:rPr>
          <w:rFonts w:ascii="Franklin Gothic Book" w:hAnsi="Franklin Gothic Book"/>
        </w:rPr>
        <w:t xml:space="preserve">Посещайте уроки молодого учителя с последующим тщательным анализом, приглашайте его на свои уроки, совместно их обсуждайте. </w:t>
      </w:r>
    </w:p>
    <w:p w:rsidR="00D12B3C" w:rsidRPr="007F7D2D" w:rsidRDefault="00D12B3C" w:rsidP="009E23DE">
      <w:pPr>
        <w:pStyle w:val="a6"/>
        <w:numPr>
          <w:ilvl w:val="0"/>
          <w:numId w:val="62"/>
        </w:numPr>
        <w:ind w:left="426" w:hanging="426"/>
        <w:jc w:val="both"/>
        <w:rPr>
          <w:rFonts w:ascii="Franklin Gothic Book" w:hAnsi="Franklin Gothic Book"/>
        </w:rPr>
      </w:pPr>
      <w:r w:rsidRPr="007F7D2D">
        <w:rPr>
          <w:rFonts w:ascii="Franklin Gothic Book" w:hAnsi="Franklin Gothic Book"/>
        </w:rPr>
        <w:t xml:space="preserve">Помогите в подборе методической литературы для самообразования и в его организации. </w:t>
      </w:r>
    </w:p>
    <w:p w:rsidR="00D12B3C" w:rsidRPr="007F7D2D" w:rsidRDefault="00D12B3C" w:rsidP="009E23DE">
      <w:pPr>
        <w:pStyle w:val="a6"/>
        <w:numPr>
          <w:ilvl w:val="0"/>
          <w:numId w:val="62"/>
        </w:numPr>
        <w:ind w:left="426" w:hanging="426"/>
        <w:jc w:val="both"/>
        <w:rPr>
          <w:rFonts w:ascii="Franklin Gothic Book" w:hAnsi="Franklin Gothic Book"/>
        </w:rPr>
      </w:pPr>
      <w:r w:rsidRPr="007F7D2D">
        <w:rPr>
          <w:rFonts w:ascii="Franklin Gothic Book" w:hAnsi="Franklin Gothic Book"/>
        </w:rPr>
        <w:t xml:space="preserve">Делитесь опытом без назидания, а путем доброжелательного показа образцов работы. </w:t>
      </w:r>
    </w:p>
    <w:p w:rsidR="00D12B3C" w:rsidRPr="007F7D2D" w:rsidRDefault="00D12B3C" w:rsidP="009E23DE">
      <w:pPr>
        <w:pStyle w:val="a6"/>
        <w:numPr>
          <w:ilvl w:val="0"/>
          <w:numId w:val="62"/>
        </w:numPr>
        <w:ind w:left="426" w:hanging="426"/>
        <w:jc w:val="both"/>
        <w:rPr>
          <w:rFonts w:ascii="Franklin Gothic Book" w:hAnsi="Franklin Gothic Book"/>
        </w:rPr>
      </w:pPr>
      <w:r w:rsidRPr="007F7D2D">
        <w:rPr>
          <w:rFonts w:ascii="Franklin Gothic Book" w:hAnsi="Franklin Gothic Book"/>
        </w:rPr>
        <w:t xml:space="preserve">Помогайте наставляемому своевременно, терпеливо, настойчиво. Никогда не забывайте отмечать положительное в его работе. </w:t>
      </w:r>
    </w:p>
    <w:p w:rsidR="00D12B3C" w:rsidRPr="007F7D2D" w:rsidRDefault="00D12B3C" w:rsidP="009E23DE">
      <w:pPr>
        <w:pStyle w:val="a6"/>
        <w:numPr>
          <w:ilvl w:val="0"/>
          <w:numId w:val="62"/>
        </w:numPr>
        <w:ind w:left="426" w:hanging="426"/>
        <w:jc w:val="both"/>
        <w:rPr>
          <w:rFonts w:ascii="Franklin Gothic Book" w:hAnsi="Franklin Gothic Book"/>
        </w:rPr>
      </w:pPr>
      <w:r w:rsidRPr="007F7D2D">
        <w:rPr>
          <w:rFonts w:ascii="Franklin Gothic Book" w:hAnsi="Franklin Gothic Book"/>
        </w:rPr>
        <w:t xml:space="preserve">Учите не копировать, не надеяться на готовые разработки, а вырабатывать собственный педагогический почерк. </w:t>
      </w:r>
    </w:p>
    <w:p w:rsidR="00D12B3C" w:rsidRPr="007F7D2D" w:rsidRDefault="00D12B3C" w:rsidP="009E23DE">
      <w:pPr>
        <w:pStyle w:val="a6"/>
        <w:numPr>
          <w:ilvl w:val="0"/>
          <w:numId w:val="62"/>
        </w:numPr>
        <w:ind w:left="426" w:hanging="426"/>
        <w:jc w:val="both"/>
        <w:rPr>
          <w:rFonts w:ascii="Franklin Gothic Book" w:hAnsi="Franklin Gothic Book"/>
        </w:rPr>
      </w:pPr>
      <w:r w:rsidRPr="007F7D2D">
        <w:rPr>
          <w:rFonts w:ascii="Franklin Gothic Book" w:hAnsi="Franklin Gothic Book"/>
        </w:rPr>
        <w:t xml:space="preserve">При поручении заданий наставляемому поинтересуйтесь, как продвигается их выполнение, и окажите помощь в случае возникновения затруднений. </w:t>
      </w:r>
    </w:p>
    <w:p w:rsidR="00D12B3C" w:rsidRPr="007F7D2D" w:rsidRDefault="00D12B3C" w:rsidP="009E23DE">
      <w:pPr>
        <w:pStyle w:val="a6"/>
        <w:numPr>
          <w:ilvl w:val="0"/>
          <w:numId w:val="62"/>
        </w:numPr>
        <w:ind w:left="426" w:hanging="426"/>
        <w:jc w:val="both"/>
        <w:rPr>
          <w:rFonts w:ascii="Franklin Gothic Book" w:hAnsi="Franklin Gothic Book"/>
        </w:rPr>
      </w:pPr>
      <w:r w:rsidRPr="007F7D2D">
        <w:rPr>
          <w:rFonts w:ascii="Franklin Gothic Book" w:hAnsi="Franklin Gothic Book"/>
        </w:rPr>
        <w:t xml:space="preserve">Будьте доброжелательны к Вашему коллеге и внимательны к его нуждам. Будьте готовы отвечать на все возникающие у него вопросы. Проявляйте терпение и уважение к нему. Помните, что именно Вам поручена ответственная и непростая задача Индивидуальная программа развития педагога и система наставничества как инструменты наращивания профессиональных компетенций педагогов по его адаптации в организации и именно от Вас зависит, насколько удачно сотрудник вольется в коллектив. </w:t>
      </w:r>
    </w:p>
    <w:p w:rsidR="00D12B3C" w:rsidRPr="00923B0C" w:rsidRDefault="00D12B3C" w:rsidP="00E104D9">
      <w:pPr>
        <w:spacing w:after="0"/>
        <w:ind w:firstLine="426"/>
        <w:jc w:val="both"/>
        <w:rPr>
          <w:rFonts w:ascii="Franklin Gothic Book" w:hAnsi="Franklin Gothic Book"/>
          <w:color w:val="833C0B" w:themeColor="accent2" w:themeShade="80"/>
          <w:sz w:val="26"/>
          <w:szCs w:val="26"/>
        </w:rPr>
      </w:pPr>
      <w:r w:rsidRPr="00923B0C">
        <w:rPr>
          <w:rFonts w:ascii="Franklin Gothic Book" w:hAnsi="Franklin Gothic Book"/>
          <w:color w:val="833C0B" w:themeColor="accent2" w:themeShade="80"/>
          <w:sz w:val="26"/>
          <w:szCs w:val="26"/>
        </w:rPr>
        <w:t xml:space="preserve">Рекомендации для наставника по общению с наставляемым </w:t>
      </w:r>
    </w:p>
    <w:p w:rsidR="00D12B3C" w:rsidRPr="00D12B3C" w:rsidRDefault="00D12B3C" w:rsidP="00E104D9">
      <w:pPr>
        <w:spacing w:after="0"/>
        <w:ind w:left="426" w:hanging="426"/>
        <w:jc w:val="both"/>
        <w:rPr>
          <w:rFonts w:ascii="Franklin Gothic Book" w:hAnsi="Franklin Gothic Book"/>
        </w:rPr>
      </w:pPr>
      <w:r w:rsidRPr="00D12B3C">
        <w:rPr>
          <w:rFonts w:ascii="Franklin Gothic Book" w:hAnsi="Franklin Gothic Book"/>
        </w:rPr>
        <w:t xml:space="preserve">1. </w:t>
      </w:r>
      <w:r w:rsidR="007F7D2D">
        <w:rPr>
          <w:rFonts w:ascii="Franklin Gothic Book" w:hAnsi="Franklin Gothic Book"/>
        </w:rPr>
        <w:tab/>
      </w:r>
      <w:r w:rsidRPr="00D12B3C">
        <w:rPr>
          <w:rFonts w:ascii="Franklin Gothic Book" w:hAnsi="Franklin Gothic Book"/>
        </w:rPr>
        <w:t xml:space="preserve">Старайтесь использовать скорее проблемно-ориентированные, чем личностно-ориентированные утверждения, то есть обращайте большее внимание на действия наставляемого и старайтесь давать характеристику событиям и этим действиям, а не его личности. Используйте описательные, а не оценочные высказывания. Объективно описывайте произошедшую ситуацию, а также свою реакцию на педагогические действия и их последствия. Предлагайте приемлемые альтернативы. </w:t>
      </w:r>
    </w:p>
    <w:p w:rsidR="00D12B3C" w:rsidRPr="00D12B3C" w:rsidRDefault="00D12B3C" w:rsidP="00923B0C">
      <w:pPr>
        <w:spacing w:after="0"/>
        <w:ind w:left="426" w:hanging="426"/>
        <w:jc w:val="both"/>
        <w:rPr>
          <w:rFonts w:ascii="Franklin Gothic Book" w:hAnsi="Franklin Gothic Book"/>
        </w:rPr>
      </w:pPr>
      <w:r w:rsidRPr="00D12B3C">
        <w:rPr>
          <w:rFonts w:ascii="Franklin Gothic Book" w:hAnsi="Franklin Gothic Book"/>
        </w:rPr>
        <w:t xml:space="preserve">2. </w:t>
      </w:r>
      <w:r w:rsidR="007F7D2D">
        <w:rPr>
          <w:rFonts w:ascii="Franklin Gothic Book" w:hAnsi="Franklin Gothic Book"/>
        </w:rPr>
        <w:tab/>
      </w:r>
      <w:r w:rsidRPr="00D12B3C">
        <w:rPr>
          <w:rFonts w:ascii="Franklin Gothic Book" w:hAnsi="Franklin Gothic Book"/>
        </w:rPr>
        <w:t xml:space="preserve">При общении с наставляемым старайтесь подчеркивать уважение к нему, проявлять гибкость, непредвзятость и открытость новым идеям. Стремитесь к равноправному двустороннему обмену информацией. Определите области взаимного согласия или позитивные характеристики нового коллеги прежде, чем говорить о возможных разногласиях или негативных характеристиках. Сформулируйте у него позитивное отношение к работе, поддержите его энтузиазм и уверенность в себе, найдите повод, чтобы его похвалить. </w:t>
      </w:r>
    </w:p>
    <w:p w:rsidR="00D12B3C" w:rsidRPr="00D12B3C" w:rsidRDefault="00D12B3C" w:rsidP="00923B0C">
      <w:pPr>
        <w:spacing w:after="0"/>
        <w:ind w:left="426" w:hanging="426"/>
        <w:jc w:val="both"/>
        <w:rPr>
          <w:rFonts w:ascii="Franklin Gothic Book" w:hAnsi="Franklin Gothic Book"/>
        </w:rPr>
      </w:pPr>
      <w:r w:rsidRPr="00D12B3C">
        <w:rPr>
          <w:rFonts w:ascii="Franklin Gothic Book" w:hAnsi="Franklin Gothic Book"/>
        </w:rPr>
        <w:t xml:space="preserve">3. </w:t>
      </w:r>
      <w:r w:rsidR="007F7D2D">
        <w:rPr>
          <w:rFonts w:ascii="Franklin Gothic Book" w:hAnsi="Franklin Gothic Book"/>
        </w:rPr>
        <w:tab/>
      </w:r>
      <w:r w:rsidRPr="00D12B3C">
        <w:rPr>
          <w:rFonts w:ascii="Franklin Gothic Book" w:hAnsi="Franklin Gothic Book"/>
        </w:rPr>
        <w:t xml:space="preserve">В процессе наставничества делайте особый акцент на сферах, подконтрольных наставляемому, а не на тех факторах, которые не могут быть изменены или находятся вне сферы его компетенции. </w:t>
      </w:r>
    </w:p>
    <w:p w:rsidR="00D12B3C" w:rsidRPr="00D12B3C" w:rsidRDefault="00D12B3C" w:rsidP="00923B0C">
      <w:pPr>
        <w:spacing w:after="0"/>
        <w:ind w:left="426" w:hanging="426"/>
        <w:jc w:val="both"/>
        <w:rPr>
          <w:rFonts w:ascii="Franklin Gothic Book" w:hAnsi="Franklin Gothic Book"/>
        </w:rPr>
      </w:pPr>
      <w:r w:rsidRPr="00D12B3C">
        <w:rPr>
          <w:rFonts w:ascii="Franklin Gothic Book" w:hAnsi="Franklin Gothic Book"/>
        </w:rPr>
        <w:t xml:space="preserve">4. </w:t>
      </w:r>
      <w:r w:rsidR="007F7D2D">
        <w:rPr>
          <w:rFonts w:ascii="Franklin Gothic Book" w:hAnsi="Franklin Gothic Book"/>
        </w:rPr>
        <w:tab/>
      </w:r>
      <w:r w:rsidRPr="00D12B3C">
        <w:rPr>
          <w:rFonts w:ascii="Franklin Gothic Book" w:hAnsi="Franklin Gothic Book"/>
        </w:rPr>
        <w:t xml:space="preserve">Ваши утверждения должны отражать Ваше мнение, то есть носить личный характер, добивайтесь того же и от наставляемого. Старайтесь не заменять слово «я» безликим понятием «руководство». </w:t>
      </w:r>
    </w:p>
    <w:p w:rsidR="00D12B3C" w:rsidRDefault="00D12B3C" w:rsidP="007F7D2D">
      <w:pPr>
        <w:ind w:left="426" w:hanging="426"/>
        <w:jc w:val="both"/>
        <w:rPr>
          <w:rFonts w:ascii="Franklin Gothic Book" w:hAnsi="Franklin Gothic Book"/>
        </w:rPr>
      </w:pPr>
      <w:r w:rsidRPr="00D12B3C">
        <w:rPr>
          <w:rFonts w:ascii="Franklin Gothic Book" w:hAnsi="Franklin Gothic Book"/>
        </w:rPr>
        <w:t xml:space="preserve">5. </w:t>
      </w:r>
      <w:r w:rsidR="007F7D2D">
        <w:rPr>
          <w:rFonts w:ascii="Franklin Gothic Book" w:hAnsi="Franklin Gothic Book"/>
        </w:rPr>
        <w:tab/>
      </w:r>
      <w:r w:rsidRPr="00D12B3C">
        <w:rPr>
          <w:rFonts w:ascii="Franklin Gothic Book" w:hAnsi="Franklin Gothic Book"/>
        </w:rPr>
        <w:t>Демонстрируйте поддерживающее выслушивание нового коллеги. Обеспечивайте контакт «глаза в глаза» и применяйте навыки невербального общения. Используйте те или иные реакции в зависимости от того, к какому типу может быть отнесена данная ситуация: к наставничеству или к консультированию.</w:t>
      </w:r>
    </w:p>
    <w:p w:rsidR="00D12B3C" w:rsidRDefault="00E104D9" w:rsidP="00E104D9">
      <w:pPr>
        <w:jc w:val="center"/>
        <w:rPr>
          <w:rFonts w:ascii="Franklin Gothic Book" w:hAnsi="Franklin Gothic Book"/>
        </w:rPr>
      </w:pPr>
      <w:r w:rsidRPr="0071542D">
        <w:rPr>
          <w:rFonts w:ascii="Cambria" w:hAnsi="Cambria" w:cs="Cambria"/>
          <w:noProof/>
          <w:color w:val="002060"/>
          <w:sz w:val="20"/>
          <w:szCs w:val="20"/>
          <w:lang w:eastAsia="ru-RU"/>
        </w:rPr>
        <w:drawing>
          <wp:inline distT="0" distB="0" distL="0" distR="0" wp14:anchorId="4D9945FF" wp14:editId="0C1F285F">
            <wp:extent cx="210222" cy="266700"/>
            <wp:effectExtent l="0" t="0" r="0" b="0"/>
            <wp:docPr id="1162" name="Рисунок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p>
    <w:p w:rsidR="00C65802" w:rsidRDefault="00C65802" w:rsidP="00C65802">
      <w:pPr>
        <w:spacing w:after="0"/>
        <w:ind w:right="-286"/>
        <w:rPr>
          <w:rFonts w:ascii="Franklin Gothic Book" w:hAnsi="Franklin Gothic Book"/>
        </w:rPr>
      </w:pPr>
      <w:r w:rsidRPr="0071542D">
        <w:rPr>
          <w:rFonts w:ascii="Cambria" w:hAnsi="Cambria" w:cs="Cambria"/>
          <w:noProof/>
          <w:color w:val="002060"/>
          <w:sz w:val="20"/>
          <w:szCs w:val="20"/>
          <w:lang w:eastAsia="ru-RU"/>
        </w:rPr>
        <w:lastRenderedPageBreak/>
        <w:drawing>
          <wp:inline distT="0" distB="0" distL="0" distR="0" wp14:anchorId="0AF666AB" wp14:editId="29CD57DC">
            <wp:extent cx="210222" cy="266700"/>
            <wp:effectExtent l="0" t="0" r="0" b="0"/>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5B04D11" wp14:editId="17895D38">
            <wp:extent cx="210222" cy="266700"/>
            <wp:effectExtent l="0" t="0" r="0" b="0"/>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0BC9F13B" wp14:editId="5D382DA3">
            <wp:extent cx="210222" cy="266700"/>
            <wp:effectExtent l="0" t="0" r="0" b="0"/>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F3BB1D0" wp14:editId="40214C1C">
            <wp:extent cx="210222" cy="266700"/>
            <wp:effectExtent l="0" t="0" r="0" b="0"/>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587195F4" wp14:editId="18928BEF">
            <wp:extent cx="210222" cy="266700"/>
            <wp:effectExtent l="0" t="0" r="0" b="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90EFE94" wp14:editId="5F495ACA">
            <wp:extent cx="210222" cy="266700"/>
            <wp:effectExtent l="0" t="0" r="0" b="0"/>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C2CEE39" wp14:editId="02BBB755">
            <wp:extent cx="210222" cy="266700"/>
            <wp:effectExtent l="0" t="0" r="0" b="0"/>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674FB50" wp14:editId="00DA1831">
            <wp:extent cx="210222" cy="266700"/>
            <wp:effectExtent l="0" t="0" r="0" b="0"/>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9DEB809" wp14:editId="00471FDE">
            <wp:extent cx="210222" cy="266700"/>
            <wp:effectExtent l="0" t="0" r="0" b="0"/>
            <wp:docPr id="1132" name="Рисунок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39E4A7C" wp14:editId="2A9C51CA">
            <wp:extent cx="210222" cy="266700"/>
            <wp:effectExtent l="0" t="0" r="0" b="0"/>
            <wp:docPr id="1133"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9FA72F9" wp14:editId="281983F7">
            <wp:extent cx="210222" cy="266700"/>
            <wp:effectExtent l="0" t="0" r="0" b="0"/>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5E85579" wp14:editId="6D23EC61">
            <wp:extent cx="210222" cy="266700"/>
            <wp:effectExtent l="0" t="0" r="0" b="0"/>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63034F6" wp14:editId="526C6E40">
            <wp:extent cx="210222" cy="266700"/>
            <wp:effectExtent l="0" t="0" r="0" b="0"/>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4CE5F86" wp14:editId="1C335C17">
            <wp:extent cx="210222" cy="266700"/>
            <wp:effectExtent l="0" t="0" r="0" b="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960B1F9" wp14:editId="0D989293">
            <wp:extent cx="210222" cy="266700"/>
            <wp:effectExtent l="0" t="0" r="0" b="0"/>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313BC148" wp14:editId="5C72C39E">
            <wp:extent cx="210222" cy="266700"/>
            <wp:effectExtent l="0" t="0" r="0" b="0"/>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39C763C8" wp14:editId="314BD243">
            <wp:extent cx="210222" cy="266700"/>
            <wp:effectExtent l="0" t="0" r="0" b="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4CE2FAD" wp14:editId="3507E9CC">
            <wp:extent cx="210222" cy="266700"/>
            <wp:effectExtent l="0" t="0" r="0" b="0"/>
            <wp:docPr id="1141" name="Рисунок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0BA10ACF" wp14:editId="3C28568E">
            <wp:extent cx="210222" cy="266700"/>
            <wp:effectExtent l="0" t="0" r="0" b="0"/>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28D57A1" wp14:editId="3367B7B8">
            <wp:extent cx="210222" cy="266700"/>
            <wp:effectExtent l="0" t="0" r="0" b="0"/>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CFFEDFA" wp14:editId="71596B61">
            <wp:extent cx="210222" cy="266700"/>
            <wp:effectExtent l="0" t="0" r="0" b="0"/>
            <wp:docPr id="1144" name="Рисунок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0E796718" wp14:editId="6274CB20">
            <wp:extent cx="210222" cy="266700"/>
            <wp:effectExtent l="0" t="0" r="0" b="0"/>
            <wp:docPr id="1145"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35A16870" wp14:editId="0C30540D">
            <wp:extent cx="210222" cy="266700"/>
            <wp:effectExtent l="0" t="0" r="0" b="0"/>
            <wp:docPr id="1146"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35153583" wp14:editId="09B2C4AD">
            <wp:extent cx="210222" cy="266700"/>
            <wp:effectExtent l="0" t="0" r="0" b="0"/>
            <wp:docPr id="1147" name="Рисунок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A2FCB69" wp14:editId="069B3538">
            <wp:extent cx="210222" cy="266700"/>
            <wp:effectExtent l="0" t="0" r="0" b="0"/>
            <wp:docPr id="1148" name="Рисунок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0B55500E" wp14:editId="62ECF117">
            <wp:extent cx="210222" cy="266700"/>
            <wp:effectExtent l="0" t="0" r="0" b="0"/>
            <wp:docPr id="1149" name="Рисунок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36E9EE8D" wp14:editId="47715FFA">
            <wp:extent cx="210222" cy="266700"/>
            <wp:effectExtent l="0" t="0" r="0" b="0"/>
            <wp:docPr id="1150" name="Рисунок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637BE1F8" wp14:editId="2298D35E">
            <wp:extent cx="210222" cy="266700"/>
            <wp:effectExtent l="0" t="0" r="0" b="0"/>
            <wp:docPr id="1151"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p>
    <w:p w:rsidR="00C65802" w:rsidRPr="00D12B3C" w:rsidRDefault="00C65802" w:rsidP="00D12B3C">
      <w:pPr>
        <w:jc w:val="both"/>
        <w:rPr>
          <w:rFonts w:ascii="Franklin Gothic Book" w:hAnsi="Franklin Gothic Book"/>
        </w:rPr>
      </w:pPr>
    </w:p>
    <w:p w:rsidR="00D12B3C" w:rsidRPr="00923B0C" w:rsidRDefault="00D12B3C" w:rsidP="004E4BD8">
      <w:pPr>
        <w:shd w:val="clear" w:color="auto" w:fill="DEEAF6" w:themeFill="accent5" w:themeFillTint="33"/>
        <w:spacing w:after="0"/>
        <w:ind w:firstLine="567"/>
        <w:jc w:val="center"/>
        <w:rPr>
          <w:rFonts w:ascii="Franklin Gothic Book" w:hAnsi="Franklin Gothic Book"/>
        </w:rPr>
      </w:pPr>
      <w:r w:rsidRPr="00923B0C">
        <w:rPr>
          <w:rFonts w:ascii="Franklin Gothic Book" w:hAnsi="Franklin Gothic Book"/>
        </w:rPr>
        <w:t>КОМАНДНЫЙ КОУЧИНГ. СМЫСЛООБРАЗОВАНИЕ</w:t>
      </w:r>
    </w:p>
    <w:p w:rsidR="00D12B3C" w:rsidRPr="00D12B3C" w:rsidRDefault="00D12B3C" w:rsidP="00D12B3C">
      <w:pPr>
        <w:shd w:val="clear" w:color="auto" w:fill="FFFFFF"/>
        <w:spacing w:after="0" w:line="240" w:lineRule="auto"/>
        <w:rPr>
          <w:rFonts w:ascii="Franklin Gothic Book" w:eastAsia="Times New Roman" w:hAnsi="Franklin Gothic Book" w:cs="Arial"/>
          <w:b/>
          <w:bCs/>
          <w:color w:val="333333"/>
          <w:lang w:eastAsia="ru-RU"/>
        </w:rPr>
      </w:pPr>
    </w:p>
    <w:p w:rsidR="00D12B3C" w:rsidRDefault="00D12B3C" w:rsidP="00923B0C">
      <w:pPr>
        <w:shd w:val="clear" w:color="auto" w:fill="FFFFFF"/>
        <w:spacing w:after="0" w:line="240" w:lineRule="auto"/>
        <w:ind w:firstLine="426"/>
        <w:rPr>
          <w:rFonts w:ascii="Franklin Gothic Book" w:eastAsia="Times New Roman" w:hAnsi="Franklin Gothic Book" w:cs="Arial"/>
          <w:color w:val="333333"/>
          <w:lang w:eastAsia="ru-RU"/>
        </w:rPr>
      </w:pPr>
      <w:r w:rsidRPr="00923B0C">
        <w:rPr>
          <w:rFonts w:ascii="Franklin Gothic Book" w:eastAsia="Times New Roman" w:hAnsi="Franklin Gothic Book" w:cs="Arial"/>
          <w:bCs/>
          <w:color w:val="333333"/>
          <w:lang w:eastAsia="ru-RU"/>
        </w:rPr>
        <w:t>Коучинг</w:t>
      </w:r>
      <w:r w:rsidRPr="00923B0C">
        <w:rPr>
          <w:rFonts w:ascii="Franklin Gothic Book" w:eastAsia="Times New Roman" w:hAnsi="Franklin Gothic Book" w:cs="Arial"/>
          <w:color w:val="333333"/>
          <w:lang w:eastAsia="ru-RU"/>
        </w:rPr>
        <w:t> </w:t>
      </w:r>
      <w:r w:rsidRPr="00D12B3C">
        <w:rPr>
          <w:rFonts w:ascii="Franklin Gothic Book" w:eastAsia="Times New Roman" w:hAnsi="Franklin Gothic Book" w:cs="Arial"/>
          <w:color w:val="333333"/>
          <w:lang w:eastAsia="ru-RU"/>
        </w:rPr>
        <w:t>— метод обучения, в процессе которого человек, называющийся «коуч», помогает обучающемуся достичь некой жизненной или профессиональной цели.</w:t>
      </w:r>
    </w:p>
    <w:p w:rsidR="00923B0C" w:rsidRPr="00D12B3C" w:rsidRDefault="00923B0C" w:rsidP="00923B0C">
      <w:pPr>
        <w:shd w:val="clear" w:color="auto" w:fill="FFFFFF"/>
        <w:spacing w:after="0" w:line="240" w:lineRule="auto"/>
        <w:ind w:firstLine="426"/>
        <w:rPr>
          <w:rFonts w:ascii="Franklin Gothic Book" w:eastAsia="Times New Roman" w:hAnsi="Franklin Gothic Book" w:cs="Arial"/>
          <w:color w:val="333333"/>
          <w:lang w:eastAsia="ru-RU"/>
        </w:rPr>
      </w:pPr>
    </w:p>
    <w:tbl>
      <w:tblPr>
        <w:tblStyle w:val="a8"/>
        <w:tblW w:w="9209" w:type="dxa"/>
        <w:tblLook w:val="04A0" w:firstRow="1" w:lastRow="0" w:firstColumn="1" w:lastColumn="0" w:noHBand="0" w:noVBand="1"/>
      </w:tblPr>
      <w:tblGrid>
        <w:gridCol w:w="2263"/>
        <w:gridCol w:w="6946"/>
      </w:tblGrid>
      <w:tr w:rsidR="00D12B3C" w:rsidRPr="00D12B3C" w:rsidTr="00923B0C">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Для чего? Что хотим получить в ходе муниципальной практики?</w:t>
            </w:r>
          </w:p>
        </w:tc>
        <w:tc>
          <w:tcPr>
            <w:tcW w:w="6946" w:type="dxa"/>
          </w:tcPr>
          <w:p w:rsidR="00D12B3C" w:rsidRPr="00D12B3C" w:rsidRDefault="00D12B3C" w:rsidP="00D12B3C">
            <w:pPr>
              <w:jc w:val="both"/>
              <w:rPr>
                <w:rFonts w:ascii="Franklin Gothic Book" w:hAnsi="Franklin Gothic Book"/>
              </w:rPr>
            </w:pPr>
            <w:r w:rsidRPr="00D12B3C">
              <w:rPr>
                <w:rFonts w:ascii="Franklin Gothic Book" w:hAnsi="Franklin Gothic Book"/>
              </w:rPr>
              <w:t>Задание: формирование у муниципальной/школьной команды ценностных отношений к профессиональной деятельности, уважение к личности, к государству и окружающей среде, к общечеловеческим ценностям</w:t>
            </w:r>
          </w:p>
        </w:tc>
      </w:tr>
      <w:tr w:rsidR="00D12B3C" w:rsidRPr="00D12B3C" w:rsidTr="00923B0C">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Для кого? Кто примет участие?</w:t>
            </w:r>
          </w:p>
        </w:tc>
        <w:tc>
          <w:tcPr>
            <w:tcW w:w="6946" w:type="dxa"/>
          </w:tcPr>
          <w:p w:rsidR="00D12B3C" w:rsidRPr="00D12B3C" w:rsidRDefault="00D12B3C" w:rsidP="00D12B3C">
            <w:pPr>
              <w:jc w:val="both"/>
              <w:rPr>
                <w:rFonts w:ascii="Franklin Gothic Book" w:hAnsi="Franklin Gothic Book"/>
              </w:rPr>
            </w:pPr>
            <w:r w:rsidRPr="00D12B3C">
              <w:rPr>
                <w:rFonts w:ascii="Franklin Gothic Book" w:hAnsi="Franklin Gothic Book"/>
              </w:rPr>
              <w:t>Муниципальные команды наставничества</w:t>
            </w:r>
          </w:p>
        </w:tc>
      </w:tr>
      <w:tr w:rsidR="00D12B3C" w:rsidRPr="00D12B3C" w:rsidTr="00923B0C">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Какой формат совместной работы поможет нам достичь цели?</w:t>
            </w:r>
          </w:p>
        </w:tc>
        <w:tc>
          <w:tcPr>
            <w:tcW w:w="6946" w:type="dxa"/>
          </w:tcPr>
          <w:p w:rsidR="00D12B3C" w:rsidRPr="00D12B3C" w:rsidRDefault="00D12B3C" w:rsidP="00D12B3C">
            <w:pPr>
              <w:jc w:val="both"/>
              <w:rPr>
                <w:rFonts w:ascii="Franklin Gothic Book" w:hAnsi="Franklin Gothic Book"/>
              </w:rPr>
            </w:pPr>
            <w:r w:rsidRPr="00D12B3C">
              <w:rPr>
                <w:rFonts w:ascii="Franklin Gothic Book" w:hAnsi="Franklin Gothic Book"/>
              </w:rPr>
              <w:t>Командный коучинг – это современная технология в системе управления человеческими ресурсами, способствующая раскрытию внутреннего потенциала работников, повышению мотивации, а также умению работать в команде, достигать общих целей, разрабатывать общие качественные решения</w:t>
            </w:r>
          </w:p>
        </w:tc>
      </w:tr>
      <w:tr w:rsidR="00D12B3C" w:rsidRPr="00D12B3C" w:rsidTr="00923B0C">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Что необходимо, чтобы организовать деятельность участников?</w:t>
            </w:r>
          </w:p>
        </w:tc>
        <w:tc>
          <w:tcPr>
            <w:tcW w:w="6946" w:type="dxa"/>
          </w:tcPr>
          <w:p w:rsidR="00D12B3C" w:rsidRPr="00D12B3C" w:rsidRDefault="00D12B3C" w:rsidP="009E23DE">
            <w:pPr>
              <w:pStyle w:val="a6"/>
              <w:numPr>
                <w:ilvl w:val="0"/>
                <w:numId w:val="32"/>
              </w:numPr>
              <w:ind w:left="317" w:hanging="284"/>
              <w:jc w:val="both"/>
              <w:rPr>
                <w:rFonts w:ascii="Franklin Gothic Book" w:hAnsi="Franklin Gothic Book"/>
              </w:rPr>
            </w:pPr>
            <w:r w:rsidRPr="00D12B3C">
              <w:rPr>
                <w:rFonts w:ascii="Franklin Gothic Book" w:hAnsi="Franklin Gothic Book"/>
              </w:rPr>
              <w:t>На листе бумаги записать от каждого члена команды по 2 глагола, как ответ на вопрос «Муниципальная команда наставничества – что делать вместе?»</w:t>
            </w:r>
          </w:p>
          <w:p w:rsidR="00D12B3C" w:rsidRPr="00D12B3C" w:rsidRDefault="00D12B3C" w:rsidP="009E23DE">
            <w:pPr>
              <w:pStyle w:val="a6"/>
              <w:numPr>
                <w:ilvl w:val="0"/>
                <w:numId w:val="32"/>
              </w:numPr>
              <w:ind w:left="317" w:hanging="284"/>
              <w:jc w:val="both"/>
              <w:rPr>
                <w:rFonts w:ascii="Franklin Gothic Book" w:hAnsi="Franklin Gothic Book"/>
              </w:rPr>
            </w:pPr>
            <w:r w:rsidRPr="00D12B3C">
              <w:rPr>
                <w:rFonts w:ascii="Franklin Gothic Book" w:hAnsi="Franklin Gothic Book"/>
              </w:rPr>
              <w:t>Из восьми глаголов составить 4 словосочетания, объединяя смысловую основу глаголов попарно.</w:t>
            </w:r>
          </w:p>
          <w:p w:rsidR="00D12B3C" w:rsidRPr="00D12B3C" w:rsidRDefault="00D12B3C" w:rsidP="009E23DE">
            <w:pPr>
              <w:pStyle w:val="a6"/>
              <w:numPr>
                <w:ilvl w:val="0"/>
                <w:numId w:val="32"/>
              </w:numPr>
              <w:ind w:left="317" w:hanging="284"/>
              <w:jc w:val="both"/>
              <w:rPr>
                <w:rFonts w:ascii="Franklin Gothic Book" w:hAnsi="Franklin Gothic Book"/>
              </w:rPr>
            </w:pPr>
            <w:r w:rsidRPr="00D12B3C">
              <w:rPr>
                <w:rFonts w:ascii="Franklin Gothic Book" w:hAnsi="Franklin Gothic Book"/>
              </w:rPr>
              <w:t>Из 4-х словосочетаний составить два предложения. Другие слова добавлять можно.</w:t>
            </w:r>
          </w:p>
          <w:p w:rsidR="00D12B3C" w:rsidRPr="00D12B3C" w:rsidRDefault="00D12B3C" w:rsidP="009E23DE">
            <w:pPr>
              <w:pStyle w:val="a6"/>
              <w:numPr>
                <w:ilvl w:val="0"/>
                <w:numId w:val="32"/>
              </w:numPr>
              <w:ind w:left="317" w:hanging="284"/>
              <w:jc w:val="both"/>
              <w:rPr>
                <w:rFonts w:ascii="Franklin Gothic Book" w:hAnsi="Franklin Gothic Book"/>
              </w:rPr>
            </w:pPr>
            <w:r w:rsidRPr="00D12B3C">
              <w:rPr>
                <w:rFonts w:ascii="Franklin Gothic Book" w:hAnsi="Franklin Gothic Book"/>
              </w:rPr>
              <w:t>Из предложений выделить ценностные смыслы на уровне ЭТО и/или ЧТО (4-5 существительных).</w:t>
            </w:r>
          </w:p>
          <w:p w:rsidR="00D12B3C" w:rsidRPr="00D12B3C" w:rsidRDefault="00D12B3C" w:rsidP="009E23DE">
            <w:pPr>
              <w:pStyle w:val="a6"/>
              <w:numPr>
                <w:ilvl w:val="0"/>
                <w:numId w:val="32"/>
              </w:numPr>
              <w:ind w:left="317" w:hanging="284"/>
              <w:jc w:val="both"/>
              <w:rPr>
                <w:rFonts w:ascii="Franklin Gothic Book" w:hAnsi="Franklin Gothic Book"/>
              </w:rPr>
            </w:pPr>
            <w:r w:rsidRPr="00D12B3C">
              <w:rPr>
                <w:rFonts w:ascii="Franklin Gothic Book" w:hAnsi="Franklin Gothic Book"/>
              </w:rPr>
              <w:t>Вместе сформулируйте предложение и запишите на листе бумаги А4.</w:t>
            </w:r>
          </w:p>
          <w:p w:rsidR="00D12B3C" w:rsidRPr="00D12B3C" w:rsidRDefault="00D12B3C" w:rsidP="009E23DE">
            <w:pPr>
              <w:pStyle w:val="a6"/>
              <w:numPr>
                <w:ilvl w:val="0"/>
                <w:numId w:val="32"/>
              </w:numPr>
              <w:ind w:left="317" w:hanging="284"/>
              <w:jc w:val="both"/>
              <w:rPr>
                <w:rFonts w:ascii="Franklin Gothic Book" w:hAnsi="Franklin Gothic Book"/>
              </w:rPr>
            </w:pPr>
            <w:r w:rsidRPr="00D12B3C">
              <w:rPr>
                <w:rFonts w:ascii="Franklin Gothic Book" w:hAnsi="Franklin Gothic Book"/>
              </w:rPr>
              <w:t>Представьте ценностные смыслы деятельности вашей команды.</w:t>
            </w:r>
          </w:p>
        </w:tc>
      </w:tr>
      <w:tr w:rsidR="00D12B3C" w:rsidRPr="00D12B3C" w:rsidTr="00923B0C">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Как понять, что муниципальная практика  прошла успешно?</w:t>
            </w:r>
          </w:p>
        </w:tc>
        <w:tc>
          <w:tcPr>
            <w:tcW w:w="6946" w:type="dxa"/>
          </w:tcPr>
          <w:p w:rsidR="00D12B3C" w:rsidRPr="00D12B3C" w:rsidRDefault="00D12B3C" w:rsidP="00D12B3C">
            <w:pPr>
              <w:pStyle w:val="a6"/>
              <w:ind w:left="180"/>
              <w:jc w:val="both"/>
              <w:rPr>
                <w:rFonts w:ascii="Franklin Gothic Book" w:hAnsi="Franklin Gothic Book"/>
              </w:rPr>
            </w:pPr>
            <w:r w:rsidRPr="00D12B3C">
              <w:rPr>
                <w:rFonts w:ascii="Franklin Gothic Book" w:hAnsi="Franklin Gothic Book"/>
              </w:rPr>
              <w:t>Представлены ценностные смыслы деятельности муниципальной команды наставничества.</w:t>
            </w:r>
          </w:p>
          <w:p w:rsidR="00D12B3C" w:rsidRPr="00D12B3C" w:rsidRDefault="00D12B3C" w:rsidP="00D12B3C">
            <w:pPr>
              <w:pStyle w:val="a6"/>
              <w:ind w:left="180"/>
              <w:jc w:val="both"/>
              <w:rPr>
                <w:rFonts w:ascii="Franklin Gothic Book" w:hAnsi="Franklin Gothic Book"/>
              </w:rPr>
            </w:pPr>
            <w:r w:rsidRPr="00D12B3C">
              <w:rPr>
                <w:rFonts w:ascii="Franklin Gothic Book" w:hAnsi="Franklin Gothic Book"/>
              </w:rPr>
              <w:t>Внешний контур наставничества муниципального уровня помогает педагогам:</w:t>
            </w:r>
          </w:p>
          <w:p w:rsidR="00D12B3C" w:rsidRPr="00D12B3C" w:rsidRDefault="00D12B3C" w:rsidP="009E23DE">
            <w:pPr>
              <w:pStyle w:val="a6"/>
              <w:numPr>
                <w:ilvl w:val="0"/>
                <w:numId w:val="33"/>
              </w:numPr>
              <w:ind w:left="322" w:hanging="322"/>
              <w:jc w:val="both"/>
              <w:rPr>
                <w:rFonts w:ascii="Franklin Gothic Book" w:hAnsi="Franklin Gothic Book"/>
              </w:rPr>
            </w:pPr>
            <w:r w:rsidRPr="00D12B3C">
              <w:rPr>
                <w:rFonts w:ascii="Franklin Gothic Book" w:hAnsi="Franklin Gothic Book"/>
              </w:rPr>
              <w:t>рассуждая, совершенствовать и конкретизировать смыслы профессиональной деятельности на практике (пример);</w:t>
            </w:r>
          </w:p>
          <w:p w:rsidR="00D12B3C" w:rsidRPr="00D12B3C" w:rsidRDefault="00D12B3C" w:rsidP="009E23DE">
            <w:pPr>
              <w:pStyle w:val="a6"/>
              <w:numPr>
                <w:ilvl w:val="0"/>
                <w:numId w:val="33"/>
              </w:numPr>
              <w:ind w:left="322" w:hanging="322"/>
              <w:jc w:val="both"/>
              <w:rPr>
                <w:rFonts w:ascii="Franklin Gothic Book" w:hAnsi="Franklin Gothic Book"/>
              </w:rPr>
            </w:pPr>
            <w:r w:rsidRPr="00D12B3C">
              <w:rPr>
                <w:rFonts w:ascii="Franklin Gothic Book" w:hAnsi="Franklin Gothic Book"/>
              </w:rPr>
              <w:t>открыть секрет успеха наставника и наставляемого – взаимодействовать активно, продуктивно и реверсивно (пример);</w:t>
            </w:r>
          </w:p>
          <w:p w:rsidR="00D12B3C" w:rsidRPr="00D12B3C" w:rsidRDefault="00D12B3C" w:rsidP="009E23DE">
            <w:pPr>
              <w:pStyle w:val="a6"/>
              <w:numPr>
                <w:ilvl w:val="0"/>
                <w:numId w:val="33"/>
              </w:numPr>
              <w:ind w:left="322" w:hanging="322"/>
              <w:jc w:val="both"/>
              <w:rPr>
                <w:rFonts w:ascii="Franklin Gothic Book" w:hAnsi="Franklin Gothic Book"/>
              </w:rPr>
            </w:pPr>
            <w:r w:rsidRPr="00D12B3C">
              <w:rPr>
                <w:rFonts w:ascii="Franklin Gothic Book" w:hAnsi="Franklin Gothic Book"/>
              </w:rPr>
              <w:t>мотивировать к сотрудничеству, раскрывая и продвигая личность, сопровождая ее к цели (пример);</w:t>
            </w:r>
          </w:p>
          <w:p w:rsidR="00D12B3C" w:rsidRPr="00D12B3C" w:rsidRDefault="00D12B3C" w:rsidP="009E23DE">
            <w:pPr>
              <w:pStyle w:val="a6"/>
              <w:numPr>
                <w:ilvl w:val="0"/>
                <w:numId w:val="33"/>
              </w:numPr>
              <w:ind w:left="322" w:hanging="322"/>
              <w:jc w:val="both"/>
              <w:rPr>
                <w:rFonts w:ascii="Franklin Gothic Book" w:hAnsi="Franklin Gothic Book"/>
              </w:rPr>
            </w:pPr>
            <w:r w:rsidRPr="00D12B3C">
              <w:rPr>
                <w:rFonts w:ascii="Franklin Gothic Book" w:hAnsi="Franklin Gothic Book"/>
              </w:rPr>
              <w:t>транслировать опыт, мотивировать на успех, расширять знание в сотрудничестве и тандеме, глубоко уважая мнение Учителя (пример);</w:t>
            </w:r>
          </w:p>
          <w:p w:rsidR="00D12B3C" w:rsidRPr="00D12B3C" w:rsidRDefault="00D12B3C" w:rsidP="009E23DE">
            <w:pPr>
              <w:pStyle w:val="a6"/>
              <w:numPr>
                <w:ilvl w:val="0"/>
                <w:numId w:val="33"/>
              </w:numPr>
              <w:ind w:left="322" w:hanging="322"/>
              <w:jc w:val="both"/>
              <w:rPr>
                <w:rFonts w:ascii="Franklin Gothic Book" w:hAnsi="Franklin Gothic Book"/>
              </w:rPr>
            </w:pPr>
            <w:r w:rsidRPr="00D12B3C">
              <w:rPr>
                <w:rFonts w:ascii="Franklin Gothic Book" w:hAnsi="Franklin Gothic Book"/>
              </w:rPr>
              <w:t>выстроить доверительную поддержку команды, которая приведет к развитию и сотрудничеству (пример);</w:t>
            </w:r>
          </w:p>
          <w:p w:rsidR="00D12B3C" w:rsidRPr="00D12B3C" w:rsidRDefault="00D12B3C" w:rsidP="009E23DE">
            <w:pPr>
              <w:pStyle w:val="a6"/>
              <w:numPr>
                <w:ilvl w:val="0"/>
                <w:numId w:val="33"/>
              </w:numPr>
              <w:ind w:left="322" w:hanging="322"/>
              <w:jc w:val="both"/>
              <w:rPr>
                <w:rFonts w:ascii="Franklin Gothic Book" w:hAnsi="Franklin Gothic Book"/>
              </w:rPr>
            </w:pPr>
            <w:r w:rsidRPr="00D12B3C">
              <w:rPr>
                <w:rFonts w:ascii="Franklin Gothic Book" w:hAnsi="Franklin Gothic Book"/>
              </w:rPr>
              <w:t>учиться мотивировать, уважать, вдохновлять наставническую пару (пример);</w:t>
            </w:r>
          </w:p>
          <w:p w:rsidR="00D12B3C" w:rsidRPr="00D12B3C" w:rsidRDefault="00D12B3C" w:rsidP="009E23DE">
            <w:pPr>
              <w:pStyle w:val="a6"/>
              <w:numPr>
                <w:ilvl w:val="0"/>
                <w:numId w:val="33"/>
              </w:numPr>
              <w:ind w:left="322" w:hanging="322"/>
              <w:jc w:val="both"/>
              <w:rPr>
                <w:rFonts w:ascii="Franklin Gothic Book" w:hAnsi="Franklin Gothic Book"/>
              </w:rPr>
            </w:pPr>
            <w:r w:rsidRPr="00D12B3C">
              <w:rPr>
                <w:rFonts w:ascii="Franklin Gothic Book" w:hAnsi="Franklin Gothic Book"/>
              </w:rPr>
              <w:t>понять механизмы адаптации наставляемого, действовать сопереживая, направляя на творчество (пример);</w:t>
            </w:r>
          </w:p>
          <w:p w:rsidR="00D12B3C" w:rsidRPr="00D12B3C" w:rsidRDefault="00D12B3C" w:rsidP="009E23DE">
            <w:pPr>
              <w:pStyle w:val="a6"/>
              <w:numPr>
                <w:ilvl w:val="0"/>
                <w:numId w:val="33"/>
              </w:numPr>
              <w:ind w:left="322" w:hanging="322"/>
              <w:jc w:val="both"/>
              <w:rPr>
                <w:rFonts w:ascii="Franklin Gothic Book" w:hAnsi="Franklin Gothic Book"/>
              </w:rPr>
            </w:pPr>
            <w:r w:rsidRPr="00D12B3C">
              <w:rPr>
                <w:rFonts w:ascii="Franklin Gothic Book" w:hAnsi="Franklin Gothic Book"/>
              </w:rPr>
              <w:t>вдохновляться на сотрудничество через поддержку и развитие профессиональных компетенций, ценностей и личностных качеств (пример);</w:t>
            </w:r>
          </w:p>
          <w:p w:rsidR="00D12B3C" w:rsidRPr="00D12B3C" w:rsidRDefault="00D12B3C" w:rsidP="009E23DE">
            <w:pPr>
              <w:pStyle w:val="a6"/>
              <w:numPr>
                <w:ilvl w:val="0"/>
                <w:numId w:val="33"/>
              </w:numPr>
              <w:ind w:left="322" w:hanging="322"/>
              <w:jc w:val="both"/>
              <w:rPr>
                <w:rFonts w:ascii="Franklin Gothic Book" w:hAnsi="Franklin Gothic Book"/>
              </w:rPr>
            </w:pPr>
            <w:r w:rsidRPr="00D12B3C">
              <w:rPr>
                <w:rFonts w:ascii="Franklin Gothic Book" w:hAnsi="Franklin Gothic Book"/>
              </w:rPr>
              <w:t>понять и принять наставляемого, с уважением хвалить за движение вперед (пример);</w:t>
            </w:r>
          </w:p>
          <w:p w:rsidR="00D12B3C" w:rsidRPr="00D12B3C" w:rsidRDefault="00D12B3C" w:rsidP="009E23DE">
            <w:pPr>
              <w:pStyle w:val="a6"/>
              <w:numPr>
                <w:ilvl w:val="0"/>
                <w:numId w:val="33"/>
              </w:numPr>
              <w:ind w:left="322" w:hanging="322"/>
              <w:jc w:val="both"/>
              <w:rPr>
                <w:rFonts w:ascii="Franklin Gothic Book" w:hAnsi="Franklin Gothic Book"/>
              </w:rPr>
            </w:pPr>
            <w:r w:rsidRPr="00D12B3C">
              <w:rPr>
                <w:rFonts w:ascii="Franklin Gothic Book" w:hAnsi="Franklin Gothic Book"/>
              </w:rPr>
              <w:t>развивать, наставляя, и заряжать, увлекая (пример);</w:t>
            </w:r>
          </w:p>
          <w:p w:rsidR="00D12B3C" w:rsidRPr="00D12B3C" w:rsidRDefault="00D12B3C" w:rsidP="009E23DE">
            <w:pPr>
              <w:pStyle w:val="a6"/>
              <w:numPr>
                <w:ilvl w:val="0"/>
                <w:numId w:val="33"/>
              </w:numPr>
              <w:ind w:left="322" w:hanging="322"/>
              <w:jc w:val="both"/>
              <w:rPr>
                <w:rFonts w:ascii="Franklin Gothic Book" w:hAnsi="Franklin Gothic Book"/>
              </w:rPr>
            </w:pPr>
            <w:r w:rsidRPr="00D12B3C">
              <w:rPr>
                <w:rFonts w:ascii="Franklin Gothic Book" w:hAnsi="Franklin Gothic Book"/>
              </w:rPr>
              <w:lastRenderedPageBreak/>
              <w:t>наращивать систему взаимодействия субъектов наставничества через мотивацию (пример);</w:t>
            </w:r>
          </w:p>
          <w:p w:rsidR="00D12B3C" w:rsidRPr="00D12B3C" w:rsidRDefault="00D12B3C" w:rsidP="009E23DE">
            <w:pPr>
              <w:pStyle w:val="a6"/>
              <w:numPr>
                <w:ilvl w:val="0"/>
                <w:numId w:val="33"/>
              </w:numPr>
              <w:ind w:left="322" w:hanging="322"/>
              <w:jc w:val="both"/>
              <w:rPr>
                <w:rFonts w:ascii="Franklin Gothic Book" w:hAnsi="Franklin Gothic Book"/>
              </w:rPr>
            </w:pPr>
            <w:r w:rsidRPr="00D12B3C">
              <w:rPr>
                <w:rFonts w:ascii="Franklin Gothic Book" w:hAnsi="Franklin Gothic Book"/>
              </w:rPr>
              <w:t>решать возникающие проблемы вместе, доверяя и помогая друг другу (пример).</w:t>
            </w:r>
          </w:p>
          <w:p w:rsidR="00D12B3C" w:rsidRPr="00923B0C" w:rsidRDefault="00D12B3C" w:rsidP="00D12B3C">
            <w:pPr>
              <w:pStyle w:val="a6"/>
              <w:ind w:left="322"/>
              <w:jc w:val="center"/>
              <w:rPr>
                <w:rFonts w:ascii="Franklin Gothic Book" w:hAnsi="Franklin Gothic Book"/>
              </w:rPr>
            </w:pPr>
            <w:r w:rsidRPr="00923B0C">
              <w:rPr>
                <w:rFonts w:ascii="Franklin Gothic Book" w:hAnsi="Franklin Gothic Book"/>
              </w:rPr>
              <w:t>Миссия: Муниципальное наставничество объединяет успешных людей, значимые события и авторские технологии!</w:t>
            </w:r>
          </w:p>
        </w:tc>
      </w:tr>
    </w:tbl>
    <w:p w:rsidR="00D12B3C" w:rsidRDefault="00D12B3C" w:rsidP="00D12B3C">
      <w:pPr>
        <w:spacing w:after="0"/>
        <w:ind w:firstLine="567"/>
        <w:jc w:val="center"/>
        <w:rPr>
          <w:rFonts w:ascii="Franklin Gothic Book" w:hAnsi="Franklin Gothic Book"/>
        </w:rPr>
      </w:pPr>
    </w:p>
    <w:p w:rsidR="00E104D9" w:rsidRDefault="00E104D9" w:rsidP="00D12B3C">
      <w:pPr>
        <w:spacing w:after="0"/>
        <w:ind w:firstLine="567"/>
        <w:jc w:val="center"/>
        <w:rPr>
          <w:rFonts w:ascii="Franklin Gothic Book" w:hAnsi="Franklin Gothic Book"/>
        </w:rPr>
      </w:pPr>
    </w:p>
    <w:p w:rsidR="00D12B3C" w:rsidRPr="00C65802" w:rsidRDefault="00D12B3C" w:rsidP="004E4BD8">
      <w:pPr>
        <w:shd w:val="clear" w:color="auto" w:fill="DEEAF6" w:themeFill="accent5" w:themeFillTint="33"/>
        <w:spacing w:after="0"/>
        <w:ind w:firstLine="567"/>
        <w:jc w:val="center"/>
        <w:rPr>
          <w:rFonts w:ascii="Franklin Gothic Book" w:hAnsi="Franklin Gothic Book"/>
        </w:rPr>
      </w:pPr>
      <w:r w:rsidRPr="00C65802">
        <w:rPr>
          <w:rFonts w:ascii="Franklin Gothic Book" w:hAnsi="Franklin Gothic Book"/>
        </w:rPr>
        <w:t>ПЕДАГОГИЧЕСКАЯ МАСТЕРСКАЯ «ЦИФРОВОЙ НАВИГАТОР»</w:t>
      </w:r>
    </w:p>
    <w:p w:rsidR="00D12B3C" w:rsidRPr="00D12B3C" w:rsidRDefault="00D12B3C" w:rsidP="00D12B3C">
      <w:pPr>
        <w:spacing w:after="0"/>
        <w:ind w:firstLine="567"/>
        <w:jc w:val="center"/>
        <w:rPr>
          <w:rFonts w:ascii="Franklin Gothic Book" w:hAnsi="Franklin Gothic Book"/>
        </w:rPr>
      </w:pPr>
    </w:p>
    <w:tbl>
      <w:tblPr>
        <w:tblStyle w:val="a8"/>
        <w:tblW w:w="9209" w:type="dxa"/>
        <w:tblLook w:val="04A0" w:firstRow="1" w:lastRow="0" w:firstColumn="1" w:lastColumn="0" w:noHBand="0" w:noVBand="1"/>
      </w:tblPr>
      <w:tblGrid>
        <w:gridCol w:w="2263"/>
        <w:gridCol w:w="6946"/>
      </w:tblGrid>
      <w:tr w:rsidR="00D12B3C" w:rsidRPr="00D12B3C" w:rsidTr="00C65802">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Для чего? Что хотим получить в итоге муниципальной практики?</w:t>
            </w:r>
          </w:p>
        </w:tc>
        <w:tc>
          <w:tcPr>
            <w:tcW w:w="6946" w:type="dxa"/>
          </w:tcPr>
          <w:p w:rsidR="00D12B3C" w:rsidRPr="00D12B3C" w:rsidRDefault="00D12B3C" w:rsidP="00D12B3C">
            <w:pPr>
              <w:jc w:val="both"/>
              <w:rPr>
                <w:rFonts w:ascii="Franklin Gothic Book" w:hAnsi="Franklin Gothic Book"/>
              </w:rPr>
            </w:pPr>
            <w:r w:rsidRPr="00D12B3C">
              <w:rPr>
                <w:rFonts w:ascii="Franklin Gothic Book" w:hAnsi="Franklin Gothic Book"/>
              </w:rPr>
              <w:t>Взаимообучение, обмен положительным опытом субъектов наставничества муниципального уровня в вопросах осмысления использования цифровых технологий в урочной деятельности в условиях реализации веерной модели.</w:t>
            </w:r>
          </w:p>
        </w:tc>
      </w:tr>
      <w:tr w:rsidR="00D12B3C" w:rsidRPr="00D12B3C" w:rsidTr="00C65802">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Для кого? Кто примет участие?</w:t>
            </w:r>
          </w:p>
        </w:tc>
        <w:tc>
          <w:tcPr>
            <w:tcW w:w="6946" w:type="dxa"/>
          </w:tcPr>
          <w:p w:rsidR="00D12B3C" w:rsidRPr="00D12B3C" w:rsidRDefault="00D12B3C" w:rsidP="00D12B3C">
            <w:pPr>
              <w:jc w:val="both"/>
              <w:rPr>
                <w:rFonts w:ascii="Franklin Gothic Book" w:hAnsi="Franklin Gothic Book"/>
              </w:rPr>
            </w:pPr>
            <w:r w:rsidRPr="00D12B3C">
              <w:rPr>
                <w:rFonts w:ascii="Franklin Gothic Book" w:hAnsi="Franklin Gothic Book"/>
              </w:rPr>
              <w:t>Субъекты наставничества образовательных организаций, заинтересованные педагоги муниципалитета</w:t>
            </w:r>
          </w:p>
        </w:tc>
      </w:tr>
      <w:tr w:rsidR="00D12B3C" w:rsidRPr="00D12B3C" w:rsidTr="00C65802">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Какой формат совместной работы поможет нам достичь цели?</w:t>
            </w:r>
          </w:p>
        </w:tc>
        <w:tc>
          <w:tcPr>
            <w:tcW w:w="6946" w:type="dxa"/>
          </w:tcPr>
          <w:p w:rsidR="00D12B3C" w:rsidRPr="00D12B3C" w:rsidRDefault="00D12B3C" w:rsidP="00D12B3C">
            <w:pPr>
              <w:jc w:val="both"/>
              <w:rPr>
                <w:rFonts w:ascii="Franklin Gothic Book" w:hAnsi="Franklin Gothic Book"/>
              </w:rPr>
            </w:pPr>
            <w:r w:rsidRPr="00D12B3C">
              <w:rPr>
                <w:rFonts w:ascii="Franklin Gothic Book" w:hAnsi="Franklin Gothic Book"/>
              </w:rPr>
              <w:t>Педагогическая мастерская «Цифровой навигатор» - это муниципальная образовательная площадка, на которой муниципальные наставники организуют взаимообучение в форме педагогической мастерской с целью повысить уровень компетентности в вопросах использования цифровых технологий в урочной деятельности.</w:t>
            </w:r>
          </w:p>
        </w:tc>
      </w:tr>
      <w:tr w:rsidR="00D12B3C" w:rsidRPr="00D12B3C" w:rsidTr="00C65802">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Что необходимо, чтобы организовать деятельность участников?</w:t>
            </w:r>
          </w:p>
        </w:tc>
        <w:tc>
          <w:tcPr>
            <w:tcW w:w="6946" w:type="dxa"/>
          </w:tcPr>
          <w:p w:rsidR="00D12B3C" w:rsidRPr="00C65802" w:rsidRDefault="00D12B3C" w:rsidP="009E23DE">
            <w:pPr>
              <w:pStyle w:val="a6"/>
              <w:numPr>
                <w:ilvl w:val="0"/>
                <w:numId w:val="39"/>
              </w:numPr>
              <w:ind w:left="317" w:hanging="284"/>
              <w:jc w:val="both"/>
              <w:rPr>
                <w:rFonts w:ascii="Franklin Gothic Book" w:hAnsi="Franklin Gothic Book"/>
              </w:rPr>
            </w:pPr>
            <w:r w:rsidRPr="00C65802">
              <w:rPr>
                <w:rFonts w:ascii="Franklin Gothic Book" w:hAnsi="Franklin Gothic Book"/>
              </w:rPr>
              <w:t>Утвердить тематику мастерских и ведущих – муниципальных наставников.</w:t>
            </w:r>
          </w:p>
          <w:p w:rsidR="00D12B3C" w:rsidRPr="00C65802" w:rsidRDefault="00D12B3C" w:rsidP="009E23DE">
            <w:pPr>
              <w:pStyle w:val="a6"/>
              <w:numPr>
                <w:ilvl w:val="0"/>
                <w:numId w:val="39"/>
              </w:numPr>
              <w:ind w:left="317" w:hanging="284"/>
              <w:jc w:val="both"/>
              <w:rPr>
                <w:rFonts w:ascii="Franklin Gothic Book" w:hAnsi="Franklin Gothic Book"/>
              </w:rPr>
            </w:pPr>
            <w:r w:rsidRPr="00C65802">
              <w:rPr>
                <w:rFonts w:ascii="Franklin Gothic Book" w:hAnsi="Franklin Gothic Book"/>
              </w:rPr>
              <w:t>Разработать и утвердить программы педагогических мастерских.</w:t>
            </w:r>
          </w:p>
          <w:p w:rsidR="00D12B3C" w:rsidRPr="00C65802" w:rsidRDefault="00D12B3C" w:rsidP="009E23DE">
            <w:pPr>
              <w:pStyle w:val="a6"/>
              <w:numPr>
                <w:ilvl w:val="0"/>
                <w:numId w:val="39"/>
              </w:numPr>
              <w:ind w:left="317" w:hanging="284"/>
              <w:jc w:val="both"/>
              <w:rPr>
                <w:rFonts w:ascii="Franklin Gothic Book" w:hAnsi="Franklin Gothic Book"/>
              </w:rPr>
            </w:pPr>
            <w:r w:rsidRPr="00C65802">
              <w:rPr>
                <w:rFonts w:ascii="Franklin Gothic Book" w:hAnsi="Franklin Gothic Book"/>
              </w:rPr>
              <w:t>Сформировать и утвердить группы обучающихся-наставляемых.</w:t>
            </w:r>
          </w:p>
          <w:p w:rsidR="00D12B3C" w:rsidRPr="00C65802" w:rsidRDefault="00D12B3C" w:rsidP="009E23DE">
            <w:pPr>
              <w:pStyle w:val="a6"/>
              <w:numPr>
                <w:ilvl w:val="0"/>
                <w:numId w:val="39"/>
              </w:numPr>
              <w:ind w:left="317" w:hanging="284"/>
              <w:jc w:val="both"/>
              <w:rPr>
                <w:rFonts w:ascii="Franklin Gothic Book" w:hAnsi="Franklin Gothic Book"/>
              </w:rPr>
            </w:pPr>
            <w:r w:rsidRPr="00C65802">
              <w:rPr>
                <w:rFonts w:ascii="Franklin Gothic Book" w:hAnsi="Franklin Gothic Book"/>
              </w:rPr>
              <w:t>Организовать обучение у наставников в педагогических мастерских с записью мастер-классов.</w:t>
            </w:r>
          </w:p>
          <w:p w:rsidR="00D12B3C" w:rsidRPr="00C65802" w:rsidRDefault="00D12B3C" w:rsidP="009E23DE">
            <w:pPr>
              <w:pStyle w:val="a6"/>
              <w:numPr>
                <w:ilvl w:val="0"/>
                <w:numId w:val="39"/>
              </w:numPr>
              <w:ind w:left="317" w:hanging="284"/>
              <w:jc w:val="both"/>
              <w:rPr>
                <w:rFonts w:ascii="Franklin Gothic Book" w:hAnsi="Franklin Gothic Book"/>
              </w:rPr>
            </w:pPr>
            <w:r w:rsidRPr="00C65802">
              <w:rPr>
                <w:rFonts w:ascii="Franklin Gothic Book" w:hAnsi="Franklin Gothic Book"/>
              </w:rPr>
              <w:t>Внедрить в процесс урочной деятельности цифровую технологию.</w:t>
            </w:r>
          </w:p>
          <w:p w:rsidR="00D12B3C" w:rsidRPr="00C65802" w:rsidRDefault="00D12B3C" w:rsidP="009E23DE">
            <w:pPr>
              <w:pStyle w:val="a6"/>
              <w:numPr>
                <w:ilvl w:val="0"/>
                <w:numId w:val="39"/>
              </w:numPr>
              <w:ind w:left="317" w:hanging="284"/>
              <w:jc w:val="both"/>
              <w:rPr>
                <w:rFonts w:ascii="Franklin Gothic Book" w:hAnsi="Franklin Gothic Book"/>
              </w:rPr>
            </w:pPr>
            <w:r w:rsidRPr="00C65802">
              <w:rPr>
                <w:rFonts w:ascii="Franklin Gothic Book" w:hAnsi="Franklin Gothic Book"/>
              </w:rPr>
              <w:t>На рефлексивной сессии представить положительные результаты и продукты внедрения.</w:t>
            </w:r>
          </w:p>
        </w:tc>
      </w:tr>
      <w:tr w:rsidR="00D12B3C" w:rsidRPr="00D12B3C" w:rsidTr="00C65802">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Как понять, что муниципальная практика  прошла успешно?</w:t>
            </w:r>
          </w:p>
        </w:tc>
        <w:tc>
          <w:tcPr>
            <w:tcW w:w="6946" w:type="dxa"/>
          </w:tcPr>
          <w:p w:rsidR="00D12B3C" w:rsidRPr="00C65802" w:rsidRDefault="00D12B3C" w:rsidP="009E23DE">
            <w:pPr>
              <w:pStyle w:val="a6"/>
              <w:numPr>
                <w:ilvl w:val="0"/>
                <w:numId w:val="33"/>
              </w:numPr>
              <w:ind w:left="322" w:hanging="322"/>
              <w:jc w:val="both"/>
              <w:rPr>
                <w:rFonts w:ascii="Franklin Gothic Book" w:hAnsi="Franklin Gothic Book"/>
              </w:rPr>
            </w:pPr>
            <w:r w:rsidRPr="00C65802">
              <w:rPr>
                <w:rFonts w:ascii="Franklin Gothic Book" w:hAnsi="Franklin Gothic Book"/>
              </w:rPr>
              <w:t>Освоены и внедрены в процесс урочной деятельности не менее 5 цифровых технологий;</w:t>
            </w:r>
          </w:p>
          <w:p w:rsidR="00D12B3C" w:rsidRPr="00C65802" w:rsidRDefault="00D12B3C" w:rsidP="009E23DE">
            <w:pPr>
              <w:pStyle w:val="a6"/>
              <w:numPr>
                <w:ilvl w:val="0"/>
                <w:numId w:val="33"/>
              </w:numPr>
              <w:ind w:left="322" w:hanging="322"/>
              <w:jc w:val="both"/>
              <w:rPr>
                <w:rFonts w:ascii="Franklin Gothic Book" w:hAnsi="Franklin Gothic Book"/>
              </w:rPr>
            </w:pPr>
            <w:r w:rsidRPr="00C65802">
              <w:rPr>
                <w:rFonts w:ascii="Franklin Gothic Book" w:hAnsi="Franklin Gothic Book"/>
              </w:rPr>
              <w:t>Разработаны критерии эффективности;</w:t>
            </w:r>
          </w:p>
          <w:p w:rsidR="00D12B3C" w:rsidRPr="00C65802" w:rsidRDefault="00D12B3C" w:rsidP="009E23DE">
            <w:pPr>
              <w:pStyle w:val="a6"/>
              <w:numPr>
                <w:ilvl w:val="0"/>
                <w:numId w:val="33"/>
              </w:numPr>
              <w:ind w:left="322" w:hanging="322"/>
              <w:jc w:val="both"/>
              <w:rPr>
                <w:rFonts w:ascii="Franklin Gothic Book" w:hAnsi="Franklin Gothic Book"/>
                <w:b/>
              </w:rPr>
            </w:pPr>
            <w:r w:rsidRPr="00C65802">
              <w:rPr>
                <w:rFonts w:ascii="Franklin Gothic Book" w:hAnsi="Franklin Gothic Book"/>
              </w:rPr>
              <w:t>Создан чат в социальной сети ВК для оперативного взаимодействия.</w:t>
            </w:r>
          </w:p>
        </w:tc>
      </w:tr>
    </w:tbl>
    <w:p w:rsidR="00D12B3C" w:rsidRDefault="00D12B3C" w:rsidP="00D12B3C">
      <w:pPr>
        <w:spacing w:after="0"/>
        <w:ind w:firstLine="567"/>
        <w:jc w:val="center"/>
        <w:rPr>
          <w:rFonts w:ascii="Franklin Gothic Book" w:hAnsi="Franklin Gothic Book"/>
        </w:rPr>
      </w:pPr>
    </w:p>
    <w:p w:rsidR="00E104D9" w:rsidRPr="00D12B3C" w:rsidRDefault="00E104D9" w:rsidP="00D12B3C">
      <w:pPr>
        <w:spacing w:after="0"/>
        <w:ind w:firstLine="567"/>
        <w:jc w:val="center"/>
        <w:rPr>
          <w:rFonts w:ascii="Franklin Gothic Book" w:hAnsi="Franklin Gothic Book"/>
        </w:rPr>
      </w:pPr>
    </w:p>
    <w:p w:rsidR="00D12B3C" w:rsidRPr="00C65802" w:rsidRDefault="00D12B3C" w:rsidP="004E4BD8">
      <w:pPr>
        <w:shd w:val="clear" w:color="auto" w:fill="DEEAF6" w:themeFill="accent5" w:themeFillTint="33"/>
        <w:spacing w:after="0"/>
        <w:jc w:val="center"/>
        <w:rPr>
          <w:rFonts w:ascii="Franklin Gothic Book" w:hAnsi="Franklin Gothic Book"/>
        </w:rPr>
      </w:pPr>
      <w:r w:rsidRPr="00C65802">
        <w:rPr>
          <w:rFonts w:ascii="Franklin Gothic Book" w:hAnsi="Franklin Gothic Book"/>
        </w:rPr>
        <w:t>СТАЖИРОВОЧНАЯ ПЛОЩАДКА «НЕСКУЧНОЕ СО-БЫТИЕ»</w:t>
      </w:r>
    </w:p>
    <w:p w:rsidR="00D12B3C" w:rsidRPr="00D12B3C" w:rsidRDefault="00D12B3C" w:rsidP="00D12B3C">
      <w:pPr>
        <w:spacing w:after="0"/>
        <w:jc w:val="center"/>
        <w:rPr>
          <w:rFonts w:ascii="Franklin Gothic Book" w:hAnsi="Franklin Gothic Book"/>
          <w:b/>
          <w:color w:val="00B050"/>
        </w:rPr>
      </w:pPr>
    </w:p>
    <w:tbl>
      <w:tblPr>
        <w:tblStyle w:val="a8"/>
        <w:tblW w:w="9209" w:type="dxa"/>
        <w:tblLook w:val="04A0" w:firstRow="1" w:lastRow="0" w:firstColumn="1" w:lastColumn="0" w:noHBand="0" w:noVBand="1"/>
      </w:tblPr>
      <w:tblGrid>
        <w:gridCol w:w="2263"/>
        <w:gridCol w:w="6946"/>
      </w:tblGrid>
      <w:tr w:rsidR="00D12B3C" w:rsidRPr="00D12B3C" w:rsidTr="00C65802">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Для чего? Что хотим получить в итоге муниципальной практики?</w:t>
            </w:r>
          </w:p>
        </w:tc>
        <w:tc>
          <w:tcPr>
            <w:tcW w:w="6946" w:type="dxa"/>
          </w:tcPr>
          <w:p w:rsidR="00D12B3C" w:rsidRPr="00D12B3C" w:rsidRDefault="00D12B3C" w:rsidP="00D12B3C">
            <w:pPr>
              <w:pStyle w:val="a6"/>
              <w:ind w:left="33"/>
              <w:jc w:val="both"/>
              <w:rPr>
                <w:rFonts w:ascii="Franklin Gothic Book" w:hAnsi="Franklin Gothic Book"/>
              </w:rPr>
            </w:pPr>
            <w:r w:rsidRPr="00D12B3C">
              <w:rPr>
                <w:rFonts w:ascii="Franklin Gothic Book" w:hAnsi="Franklin Gothic Book"/>
              </w:rPr>
              <w:t>Повысить компетентность начинающих классных руководителей в области организации и проведения воспитательного события как условия достижения личностных результатов обучающихся.</w:t>
            </w:r>
          </w:p>
        </w:tc>
      </w:tr>
      <w:tr w:rsidR="00D12B3C" w:rsidRPr="00D12B3C" w:rsidTr="00C65802">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Для кого? Кто примет участие?</w:t>
            </w:r>
          </w:p>
        </w:tc>
        <w:tc>
          <w:tcPr>
            <w:tcW w:w="6946" w:type="dxa"/>
          </w:tcPr>
          <w:p w:rsidR="00D12B3C" w:rsidRPr="00D12B3C" w:rsidRDefault="00D12B3C" w:rsidP="00D12B3C">
            <w:pPr>
              <w:jc w:val="both"/>
              <w:rPr>
                <w:rFonts w:ascii="Franklin Gothic Book" w:hAnsi="Franklin Gothic Book"/>
              </w:rPr>
            </w:pPr>
            <w:r w:rsidRPr="00D12B3C">
              <w:rPr>
                <w:rFonts w:ascii="Franklin Gothic Book" w:hAnsi="Franklin Gothic Book"/>
              </w:rPr>
              <w:t>Классные руководители с опытом работы от 0 до 3 лет.</w:t>
            </w:r>
          </w:p>
        </w:tc>
      </w:tr>
      <w:tr w:rsidR="00D12B3C" w:rsidRPr="00D12B3C" w:rsidTr="00C65802">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Какой формат совместной работы поможет нам достичь цели?</w:t>
            </w:r>
          </w:p>
        </w:tc>
        <w:tc>
          <w:tcPr>
            <w:tcW w:w="6946" w:type="dxa"/>
          </w:tcPr>
          <w:p w:rsidR="00D12B3C" w:rsidRPr="00D12B3C" w:rsidRDefault="00D12B3C" w:rsidP="00D12B3C">
            <w:pPr>
              <w:jc w:val="both"/>
              <w:rPr>
                <w:rFonts w:ascii="Franklin Gothic Book" w:hAnsi="Franklin Gothic Book"/>
              </w:rPr>
            </w:pPr>
            <w:r w:rsidRPr="00D12B3C">
              <w:rPr>
                <w:rFonts w:ascii="Franklin Gothic Book" w:hAnsi="Franklin Gothic Book"/>
              </w:rPr>
              <w:t>Стажировка начинающих классных руководителей в очно-заочной форме с применением «мягких» методов обучения (встреча специалистов в неформальной обстановке для обмена опытом; групповой формат поддержки, обсуждения и взаимообмена опытом)</w:t>
            </w:r>
          </w:p>
        </w:tc>
      </w:tr>
      <w:tr w:rsidR="00D12B3C" w:rsidRPr="00D12B3C" w:rsidTr="00C65802">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Что необходимо, чтобы организовать деятельность участников?</w:t>
            </w:r>
          </w:p>
        </w:tc>
        <w:tc>
          <w:tcPr>
            <w:tcW w:w="6946" w:type="dxa"/>
          </w:tcPr>
          <w:p w:rsidR="00D12B3C" w:rsidRPr="00C65802" w:rsidRDefault="00D12B3C" w:rsidP="009E23DE">
            <w:pPr>
              <w:pStyle w:val="a6"/>
              <w:numPr>
                <w:ilvl w:val="0"/>
                <w:numId w:val="34"/>
              </w:numPr>
              <w:ind w:left="317" w:hanging="284"/>
              <w:jc w:val="both"/>
              <w:rPr>
                <w:rFonts w:ascii="Franklin Gothic Book" w:hAnsi="Franklin Gothic Book"/>
              </w:rPr>
            </w:pPr>
            <w:r w:rsidRPr="00C65802">
              <w:rPr>
                <w:rFonts w:ascii="Franklin Gothic Book" w:hAnsi="Franklin Gothic Book"/>
              </w:rPr>
              <w:t>Создать муниципальную команду наставников «Классный внеклассный».</w:t>
            </w:r>
          </w:p>
          <w:p w:rsidR="00D12B3C" w:rsidRPr="00C65802" w:rsidRDefault="00D12B3C" w:rsidP="009E23DE">
            <w:pPr>
              <w:pStyle w:val="a6"/>
              <w:numPr>
                <w:ilvl w:val="0"/>
                <w:numId w:val="34"/>
              </w:numPr>
              <w:ind w:left="317" w:hanging="284"/>
              <w:jc w:val="both"/>
              <w:rPr>
                <w:rFonts w:ascii="Franklin Gothic Book" w:hAnsi="Franklin Gothic Book"/>
              </w:rPr>
            </w:pPr>
            <w:r w:rsidRPr="00C65802">
              <w:rPr>
                <w:rFonts w:ascii="Franklin Gothic Book" w:hAnsi="Franklin Gothic Book"/>
              </w:rPr>
              <w:t>Заручиться поддержкой муниципального методического центра.</w:t>
            </w:r>
          </w:p>
          <w:p w:rsidR="00D12B3C" w:rsidRPr="00C65802" w:rsidRDefault="00D12B3C" w:rsidP="009E23DE">
            <w:pPr>
              <w:pStyle w:val="a6"/>
              <w:numPr>
                <w:ilvl w:val="0"/>
                <w:numId w:val="34"/>
              </w:numPr>
              <w:ind w:left="317" w:hanging="284"/>
              <w:jc w:val="both"/>
              <w:rPr>
                <w:rFonts w:ascii="Franklin Gothic Book" w:hAnsi="Franklin Gothic Book"/>
              </w:rPr>
            </w:pPr>
            <w:r w:rsidRPr="00C65802">
              <w:rPr>
                <w:rFonts w:ascii="Franklin Gothic Book" w:hAnsi="Franklin Gothic Book"/>
              </w:rPr>
              <w:t>Разработать программу стажировки для наставляемых с включением теоретического, практического и самостоятельного этапов.</w:t>
            </w:r>
          </w:p>
          <w:p w:rsidR="00D12B3C" w:rsidRPr="00C65802" w:rsidRDefault="00D12B3C" w:rsidP="009E23DE">
            <w:pPr>
              <w:pStyle w:val="a6"/>
              <w:numPr>
                <w:ilvl w:val="0"/>
                <w:numId w:val="34"/>
              </w:numPr>
              <w:ind w:left="317" w:hanging="284"/>
              <w:jc w:val="both"/>
              <w:rPr>
                <w:rFonts w:ascii="Franklin Gothic Book" w:hAnsi="Franklin Gothic Book"/>
              </w:rPr>
            </w:pPr>
            <w:r w:rsidRPr="00C65802">
              <w:rPr>
                <w:rFonts w:ascii="Franklin Gothic Book" w:hAnsi="Franklin Gothic Book"/>
              </w:rPr>
              <w:t>Найти площадку для очных встреч участников.</w:t>
            </w:r>
          </w:p>
          <w:p w:rsidR="00D12B3C" w:rsidRPr="00C65802" w:rsidRDefault="00D12B3C" w:rsidP="009E23DE">
            <w:pPr>
              <w:pStyle w:val="a6"/>
              <w:numPr>
                <w:ilvl w:val="0"/>
                <w:numId w:val="34"/>
              </w:numPr>
              <w:ind w:left="317" w:hanging="284"/>
              <w:jc w:val="both"/>
              <w:rPr>
                <w:rFonts w:ascii="Franklin Gothic Book" w:hAnsi="Franklin Gothic Book"/>
              </w:rPr>
            </w:pPr>
            <w:r w:rsidRPr="00C65802">
              <w:rPr>
                <w:rFonts w:ascii="Franklin Gothic Book" w:hAnsi="Franklin Gothic Book"/>
              </w:rPr>
              <w:lastRenderedPageBreak/>
              <w:t>Оказать методическую помощь наставляемым в разработке и проведении воспитательного события.</w:t>
            </w:r>
          </w:p>
        </w:tc>
      </w:tr>
      <w:tr w:rsidR="00D12B3C" w:rsidRPr="00D12B3C" w:rsidTr="00C65802">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lastRenderedPageBreak/>
              <w:t>Как понять, что муниципальная практика  прошла успешно?</w:t>
            </w:r>
          </w:p>
        </w:tc>
        <w:tc>
          <w:tcPr>
            <w:tcW w:w="6946" w:type="dxa"/>
          </w:tcPr>
          <w:p w:rsidR="00D12B3C" w:rsidRPr="00C65802" w:rsidRDefault="00D12B3C" w:rsidP="009E23DE">
            <w:pPr>
              <w:pStyle w:val="a6"/>
              <w:numPr>
                <w:ilvl w:val="0"/>
                <w:numId w:val="33"/>
              </w:numPr>
              <w:ind w:left="322" w:hanging="322"/>
              <w:jc w:val="both"/>
              <w:rPr>
                <w:rFonts w:ascii="Franklin Gothic Book" w:hAnsi="Franklin Gothic Book"/>
              </w:rPr>
            </w:pPr>
            <w:r w:rsidRPr="00C65802">
              <w:rPr>
                <w:rFonts w:ascii="Franklin Gothic Book" w:hAnsi="Franklin Gothic Book"/>
              </w:rPr>
              <w:t>Есть запрос и набрана группа наставляемых на вторую стажировочную площадку «Нескучное СО-бытие»;</w:t>
            </w:r>
          </w:p>
          <w:p w:rsidR="00D12B3C" w:rsidRPr="00C65802" w:rsidRDefault="00D12B3C" w:rsidP="009E23DE">
            <w:pPr>
              <w:pStyle w:val="a6"/>
              <w:numPr>
                <w:ilvl w:val="0"/>
                <w:numId w:val="33"/>
              </w:numPr>
              <w:ind w:left="322" w:hanging="322"/>
              <w:jc w:val="both"/>
              <w:rPr>
                <w:rFonts w:ascii="Franklin Gothic Book" w:hAnsi="Franklin Gothic Book"/>
              </w:rPr>
            </w:pPr>
            <w:r w:rsidRPr="00C65802">
              <w:rPr>
                <w:rFonts w:ascii="Franklin Gothic Book" w:hAnsi="Franklin Gothic Book"/>
              </w:rPr>
              <w:t>Созданы другие тематические муниципальные команды наставников;</w:t>
            </w:r>
          </w:p>
          <w:p w:rsidR="00D12B3C" w:rsidRPr="00C65802" w:rsidRDefault="00D12B3C" w:rsidP="009E23DE">
            <w:pPr>
              <w:pStyle w:val="a6"/>
              <w:numPr>
                <w:ilvl w:val="0"/>
                <w:numId w:val="39"/>
              </w:numPr>
              <w:ind w:left="317" w:hanging="284"/>
              <w:jc w:val="both"/>
              <w:rPr>
                <w:rFonts w:ascii="Franklin Gothic Book" w:hAnsi="Franklin Gothic Book"/>
              </w:rPr>
            </w:pPr>
            <w:r w:rsidRPr="00C65802">
              <w:rPr>
                <w:rFonts w:ascii="Franklin Gothic Book" w:hAnsi="Franklin Gothic Book"/>
              </w:rPr>
              <w:t>Реализуются другие программы стажировочных площадок для начинающих педагогов.</w:t>
            </w:r>
          </w:p>
        </w:tc>
      </w:tr>
    </w:tbl>
    <w:p w:rsidR="00D12B3C" w:rsidRDefault="00D12B3C" w:rsidP="00D12B3C">
      <w:pPr>
        <w:spacing w:after="0"/>
        <w:jc w:val="center"/>
        <w:rPr>
          <w:rFonts w:ascii="Franklin Gothic Book" w:hAnsi="Franklin Gothic Book"/>
          <w:b/>
        </w:rPr>
      </w:pPr>
    </w:p>
    <w:p w:rsidR="00E104D9" w:rsidRPr="00D12B3C" w:rsidRDefault="00E104D9" w:rsidP="00D12B3C">
      <w:pPr>
        <w:spacing w:after="0"/>
        <w:jc w:val="center"/>
        <w:rPr>
          <w:rFonts w:ascii="Franklin Gothic Book" w:hAnsi="Franklin Gothic Book"/>
          <w:b/>
        </w:rPr>
      </w:pPr>
    </w:p>
    <w:p w:rsidR="00D12B3C" w:rsidRPr="00C65802" w:rsidRDefault="00D12B3C" w:rsidP="004E4BD8">
      <w:pPr>
        <w:shd w:val="clear" w:color="auto" w:fill="DEEAF6" w:themeFill="accent5" w:themeFillTint="33"/>
        <w:spacing w:after="0"/>
        <w:jc w:val="center"/>
        <w:rPr>
          <w:rFonts w:ascii="Franklin Gothic Book" w:hAnsi="Franklin Gothic Book"/>
        </w:rPr>
      </w:pPr>
      <w:r w:rsidRPr="00C65802">
        <w:rPr>
          <w:rFonts w:ascii="Franklin Gothic Book" w:hAnsi="Franklin Gothic Book"/>
        </w:rPr>
        <w:t>ФОРУМНОЕ СООБЩЕСТВО МОЛОДЫХ ПЕДАГОГОВ И НАСТАВНИКОВ</w:t>
      </w:r>
    </w:p>
    <w:p w:rsidR="00D12B3C" w:rsidRPr="00D12B3C" w:rsidRDefault="00D12B3C" w:rsidP="00D12B3C">
      <w:pPr>
        <w:spacing w:after="0"/>
        <w:jc w:val="both"/>
        <w:rPr>
          <w:rFonts w:ascii="Franklin Gothic Book" w:hAnsi="Franklin Gothic Book"/>
        </w:rPr>
      </w:pPr>
    </w:p>
    <w:tbl>
      <w:tblPr>
        <w:tblStyle w:val="a8"/>
        <w:tblW w:w="9209" w:type="dxa"/>
        <w:tblLook w:val="04A0" w:firstRow="1" w:lastRow="0" w:firstColumn="1" w:lastColumn="0" w:noHBand="0" w:noVBand="1"/>
      </w:tblPr>
      <w:tblGrid>
        <w:gridCol w:w="2263"/>
        <w:gridCol w:w="6946"/>
      </w:tblGrid>
      <w:tr w:rsidR="00D12B3C" w:rsidRPr="00D12B3C" w:rsidTr="00C65802">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Для чего? Что хотим получить в итоге муниципальной практики?</w:t>
            </w:r>
          </w:p>
        </w:tc>
        <w:tc>
          <w:tcPr>
            <w:tcW w:w="6946" w:type="dxa"/>
          </w:tcPr>
          <w:p w:rsidR="00D12B3C" w:rsidRPr="00D12B3C" w:rsidRDefault="00D12B3C" w:rsidP="00D12B3C">
            <w:pPr>
              <w:pStyle w:val="a6"/>
              <w:ind w:left="33"/>
              <w:jc w:val="both"/>
              <w:rPr>
                <w:rFonts w:ascii="Franklin Gothic Book" w:hAnsi="Franklin Gothic Book"/>
              </w:rPr>
            </w:pPr>
            <w:r w:rsidRPr="00D12B3C">
              <w:rPr>
                <w:rFonts w:ascii="Franklin Gothic Book" w:hAnsi="Franklin Gothic Book"/>
              </w:rPr>
              <w:t>Объединить методические ресурсы педагогов-стажистов и молодых педагогов в условиях образовательного комплекса на образовательных форумных площадках с целью восполнения дефицитов профессиональных компетенций.</w:t>
            </w:r>
          </w:p>
        </w:tc>
      </w:tr>
      <w:tr w:rsidR="00D12B3C" w:rsidRPr="00D12B3C" w:rsidTr="00C65802">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Для кого? Кто примет участие?</w:t>
            </w:r>
          </w:p>
        </w:tc>
        <w:tc>
          <w:tcPr>
            <w:tcW w:w="6946" w:type="dxa"/>
          </w:tcPr>
          <w:p w:rsidR="00D12B3C" w:rsidRPr="00D12B3C" w:rsidRDefault="00D12B3C" w:rsidP="00D12B3C">
            <w:pPr>
              <w:jc w:val="both"/>
              <w:rPr>
                <w:rFonts w:ascii="Franklin Gothic Book" w:hAnsi="Franklin Gothic Book"/>
              </w:rPr>
            </w:pPr>
            <w:r w:rsidRPr="00D12B3C">
              <w:rPr>
                <w:rFonts w:ascii="Franklin Gothic Book" w:hAnsi="Franklin Gothic Book"/>
              </w:rPr>
              <w:t>Методисты, педагогические работники, субъекты наставничества, привлеченные специалисты регионального контура наставников.</w:t>
            </w:r>
          </w:p>
        </w:tc>
      </w:tr>
      <w:tr w:rsidR="00D12B3C" w:rsidRPr="00D12B3C" w:rsidTr="00C65802">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Какой формат совместной работы поможет нам достичь цели?</w:t>
            </w:r>
          </w:p>
        </w:tc>
        <w:tc>
          <w:tcPr>
            <w:tcW w:w="6946" w:type="dxa"/>
          </w:tcPr>
          <w:p w:rsidR="00D12B3C" w:rsidRPr="00D12B3C" w:rsidRDefault="00D12B3C" w:rsidP="00D12B3C">
            <w:pPr>
              <w:jc w:val="both"/>
              <w:rPr>
                <w:rFonts w:ascii="Franklin Gothic Book" w:hAnsi="Franklin Gothic Book"/>
              </w:rPr>
            </w:pPr>
            <w:r w:rsidRPr="00D12B3C">
              <w:rPr>
                <w:rFonts w:ascii="Franklin Gothic Book" w:hAnsi="Franklin Gothic Book"/>
              </w:rPr>
              <w:t>Форум-комплекс интерактивных мероприятий, обеспечивающих профессиональное развитие субъектов наставничества в процессе горизонтального взаимообучения.</w:t>
            </w:r>
          </w:p>
        </w:tc>
      </w:tr>
      <w:tr w:rsidR="00D12B3C" w:rsidRPr="00D12B3C" w:rsidTr="00C65802">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Что необходимо, чтобы организовать деятельность участников?</w:t>
            </w:r>
          </w:p>
        </w:tc>
        <w:tc>
          <w:tcPr>
            <w:tcW w:w="6946" w:type="dxa"/>
            <w:shd w:val="clear" w:color="auto" w:fill="auto"/>
          </w:tcPr>
          <w:p w:rsidR="00D12B3C" w:rsidRPr="00C65802" w:rsidRDefault="00D12B3C" w:rsidP="009E23DE">
            <w:pPr>
              <w:pStyle w:val="a6"/>
              <w:numPr>
                <w:ilvl w:val="0"/>
                <w:numId w:val="35"/>
              </w:numPr>
              <w:ind w:left="317" w:hanging="284"/>
              <w:jc w:val="both"/>
              <w:rPr>
                <w:rFonts w:ascii="Franklin Gothic Book" w:hAnsi="Franklin Gothic Book"/>
              </w:rPr>
            </w:pPr>
            <w:r w:rsidRPr="00C65802">
              <w:rPr>
                <w:rFonts w:ascii="Franklin Gothic Book" w:hAnsi="Franklin Gothic Book"/>
              </w:rPr>
              <w:t>Определить тематику и положение о Форуме сообщества молодых педагогов и наставников на учебный год на основе задач и запросов педагогов.</w:t>
            </w:r>
          </w:p>
          <w:p w:rsidR="00D12B3C" w:rsidRPr="00C65802" w:rsidRDefault="00D12B3C" w:rsidP="009E23DE">
            <w:pPr>
              <w:pStyle w:val="a6"/>
              <w:numPr>
                <w:ilvl w:val="0"/>
                <w:numId w:val="35"/>
              </w:numPr>
              <w:ind w:left="317" w:hanging="284"/>
              <w:jc w:val="both"/>
              <w:rPr>
                <w:rFonts w:ascii="Franklin Gothic Book" w:hAnsi="Franklin Gothic Book"/>
              </w:rPr>
            </w:pPr>
            <w:r w:rsidRPr="00C65802">
              <w:rPr>
                <w:rFonts w:ascii="Franklin Gothic Book" w:hAnsi="Franklin Gothic Book"/>
              </w:rPr>
              <w:t>Реализовать тематические программы форумов.</w:t>
            </w:r>
          </w:p>
          <w:p w:rsidR="00D12B3C" w:rsidRPr="00C65802" w:rsidRDefault="00D12B3C" w:rsidP="009E23DE">
            <w:pPr>
              <w:pStyle w:val="a6"/>
              <w:numPr>
                <w:ilvl w:val="0"/>
                <w:numId w:val="35"/>
              </w:numPr>
              <w:ind w:left="317" w:hanging="284"/>
              <w:jc w:val="both"/>
              <w:rPr>
                <w:rFonts w:ascii="Franklin Gothic Book" w:hAnsi="Franklin Gothic Book"/>
              </w:rPr>
            </w:pPr>
            <w:r w:rsidRPr="00C65802">
              <w:rPr>
                <w:rFonts w:ascii="Franklin Gothic Book" w:hAnsi="Franklin Gothic Book"/>
              </w:rPr>
              <w:t>Определить задачи образовательным организациям в межфорумный период в контексте индивидуального наставничества.</w:t>
            </w:r>
          </w:p>
          <w:p w:rsidR="00D12B3C" w:rsidRPr="00C65802" w:rsidRDefault="00D12B3C" w:rsidP="009E23DE">
            <w:pPr>
              <w:pStyle w:val="a6"/>
              <w:numPr>
                <w:ilvl w:val="0"/>
                <w:numId w:val="35"/>
              </w:numPr>
              <w:ind w:left="317" w:hanging="284"/>
              <w:jc w:val="both"/>
              <w:rPr>
                <w:rFonts w:ascii="Franklin Gothic Book" w:hAnsi="Franklin Gothic Book"/>
              </w:rPr>
            </w:pPr>
            <w:r w:rsidRPr="00C65802">
              <w:rPr>
                <w:rFonts w:ascii="Franklin Gothic Book" w:hAnsi="Franklin Gothic Book"/>
              </w:rPr>
              <w:t>Представить положительные результаты коллаборации внутреннего и внешнего наставничества.</w:t>
            </w:r>
          </w:p>
        </w:tc>
      </w:tr>
      <w:tr w:rsidR="00D12B3C" w:rsidRPr="00D12B3C" w:rsidTr="00C65802">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Как понять, что муниципальная практика  прошла успешно?</w:t>
            </w:r>
          </w:p>
        </w:tc>
        <w:tc>
          <w:tcPr>
            <w:tcW w:w="6946" w:type="dxa"/>
            <w:shd w:val="clear" w:color="auto" w:fill="auto"/>
          </w:tcPr>
          <w:p w:rsidR="00D12B3C" w:rsidRPr="00C65802" w:rsidRDefault="00D12B3C" w:rsidP="009E23DE">
            <w:pPr>
              <w:pStyle w:val="a6"/>
              <w:numPr>
                <w:ilvl w:val="0"/>
                <w:numId w:val="33"/>
              </w:numPr>
              <w:ind w:left="322" w:hanging="322"/>
              <w:jc w:val="both"/>
              <w:rPr>
                <w:rFonts w:ascii="Franklin Gothic Book" w:hAnsi="Franklin Gothic Book"/>
              </w:rPr>
            </w:pPr>
            <w:r w:rsidRPr="00C65802">
              <w:rPr>
                <w:rFonts w:ascii="Franklin Gothic Book" w:hAnsi="Franklin Gothic Book"/>
              </w:rPr>
              <w:t>Решены ситуативные проблемы;</w:t>
            </w:r>
          </w:p>
          <w:p w:rsidR="00D12B3C" w:rsidRPr="00C65802" w:rsidRDefault="00D12B3C" w:rsidP="009E23DE">
            <w:pPr>
              <w:pStyle w:val="a6"/>
              <w:numPr>
                <w:ilvl w:val="0"/>
                <w:numId w:val="33"/>
              </w:numPr>
              <w:ind w:left="322" w:hanging="322"/>
              <w:jc w:val="both"/>
              <w:rPr>
                <w:rFonts w:ascii="Franklin Gothic Book" w:hAnsi="Franklin Gothic Book"/>
              </w:rPr>
            </w:pPr>
            <w:r w:rsidRPr="00C65802">
              <w:rPr>
                <w:rFonts w:ascii="Franklin Gothic Book" w:hAnsi="Franklin Gothic Book"/>
              </w:rPr>
              <w:t>Выявлены потенциальные наставники на уровне муниципалитета;</w:t>
            </w:r>
          </w:p>
          <w:p w:rsidR="00D12B3C" w:rsidRPr="00C65802" w:rsidRDefault="00D12B3C" w:rsidP="009E23DE">
            <w:pPr>
              <w:pStyle w:val="a6"/>
              <w:numPr>
                <w:ilvl w:val="0"/>
                <w:numId w:val="33"/>
              </w:numPr>
              <w:ind w:left="322" w:hanging="322"/>
              <w:jc w:val="both"/>
              <w:rPr>
                <w:rFonts w:ascii="Franklin Gothic Book" w:hAnsi="Franklin Gothic Book"/>
              </w:rPr>
            </w:pPr>
            <w:r w:rsidRPr="00C65802">
              <w:rPr>
                <w:rFonts w:ascii="Franklin Gothic Book" w:hAnsi="Franklin Gothic Book"/>
              </w:rPr>
              <w:t>Индивидуальное наставничество реализовано на уровне образовательной организации;</w:t>
            </w:r>
          </w:p>
          <w:p w:rsidR="00D12B3C" w:rsidRPr="00C65802" w:rsidRDefault="00D12B3C" w:rsidP="009E23DE">
            <w:pPr>
              <w:pStyle w:val="a6"/>
              <w:numPr>
                <w:ilvl w:val="0"/>
                <w:numId w:val="33"/>
              </w:numPr>
              <w:ind w:left="322" w:hanging="322"/>
              <w:jc w:val="both"/>
              <w:rPr>
                <w:rFonts w:ascii="Franklin Gothic Book" w:hAnsi="Franklin Gothic Book"/>
              </w:rPr>
            </w:pPr>
            <w:r w:rsidRPr="00C65802">
              <w:rPr>
                <w:rFonts w:ascii="Franklin Gothic Book" w:hAnsi="Franklin Gothic Book"/>
              </w:rPr>
              <w:t>Групповое наставничество реализовано на уровне муниципалитета.</w:t>
            </w:r>
          </w:p>
        </w:tc>
      </w:tr>
    </w:tbl>
    <w:p w:rsidR="00D12B3C" w:rsidRDefault="00D12B3C" w:rsidP="00D12B3C">
      <w:pPr>
        <w:spacing w:after="0"/>
        <w:jc w:val="both"/>
        <w:rPr>
          <w:rFonts w:ascii="Franklin Gothic Book" w:hAnsi="Franklin Gothic Book"/>
        </w:rPr>
      </w:pPr>
    </w:p>
    <w:p w:rsidR="00E104D9" w:rsidRPr="00D12B3C" w:rsidRDefault="00E104D9" w:rsidP="00D12B3C">
      <w:pPr>
        <w:spacing w:after="0"/>
        <w:jc w:val="both"/>
        <w:rPr>
          <w:rFonts w:ascii="Franklin Gothic Book" w:hAnsi="Franklin Gothic Book"/>
        </w:rPr>
      </w:pPr>
    </w:p>
    <w:p w:rsidR="00D12B3C" w:rsidRPr="00C65802" w:rsidRDefault="00D12B3C" w:rsidP="004E4BD8">
      <w:pPr>
        <w:shd w:val="clear" w:color="auto" w:fill="DEEAF6" w:themeFill="accent5" w:themeFillTint="33"/>
        <w:spacing w:after="0"/>
        <w:jc w:val="center"/>
        <w:rPr>
          <w:rFonts w:ascii="Franklin Gothic Book" w:hAnsi="Franklin Gothic Book"/>
          <w:noProof/>
          <w:lang w:eastAsia="ru-RU"/>
        </w:rPr>
      </w:pPr>
      <w:r w:rsidRPr="00C65802">
        <w:rPr>
          <w:rFonts w:ascii="Franklin Gothic Book" w:hAnsi="Franklin Gothic Book"/>
          <w:noProof/>
          <w:lang w:eastAsia="ru-RU"/>
        </w:rPr>
        <w:t>МАСТЕРМАЙНД-ГРУППА «СИГНАЛЬ О ПОМОЩИ! ЭКОНОМЬ НЕРВЫ!»</w:t>
      </w:r>
    </w:p>
    <w:p w:rsidR="00D12B3C" w:rsidRPr="00D12B3C" w:rsidRDefault="00D12B3C" w:rsidP="00D12B3C">
      <w:pPr>
        <w:shd w:val="clear" w:color="auto" w:fill="FFFFFF" w:themeFill="background1"/>
        <w:spacing w:after="0"/>
        <w:jc w:val="center"/>
        <w:rPr>
          <w:rFonts w:ascii="Franklin Gothic Book" w:hAnsi="Franklin Gothic Book"/>
          <w:b/>
        </w:rPr>
      </w:pPr>
    </w:p>
    <w:tbl>
      <w:tblPr>
        <w:tblStyle w:val="a8"/>
        <w:tblW w:w="9209" w:type="dxa"/>
        <w:tblLook w:val="04A0" w:firstRow="1" w:lastRow="0" w:firstColumn="1" w:lastColumn="0" w:noHBand="0" w:noVBand="1"/>
      </w:tblPr>
      <w:tblGrid>
        <w:gridCol w:w="2263"/>
        <w:gridCol w:w="6946"/>
      </w:tblGrid>
      <w:tr w:rsidR="00D12B3C" w:rsidRPr="00D12B3C" w:rsidTr="00C65802">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Для чего? Что хотим получить в итоге муниципальной практики?</w:t>
            </w:r>
          </w:p>
        </w:tc>
        <w:tc>
          <w:tcPr>
            <w:tcW w:w="6946" w:type="dxa"/>
          </w:tcPr>
          <w:p w:rsidR="00D12B3C" w:rsidRPr="00D12B3C" w:rsidRDefault="00D12B3C" w:rsidP="00D12B3C">
            <w:pPr>
              <w:pStyle w:val="a6"/>
              <w:ind w:left="33"/>
              <w:jc w:val="both"/>
              <w:rPr>
                <w:rFonts w:ascii="Franklin Gothic Book" w:hAnsi="Franklin Gothic Book"/>
              </w:rPr>
            </w:pPr>
            <w:r w:rsidRPr="00D12B3C">
              <w:rPr>
                <w:rFonts w:ascii="Franklin Gothic Book" w:hAnsi="Franklin Gothic Book"/>
              </w:rPr>
              <w:t>Своевременно оказать «скорую помощь» наставляемым, не допуская эффектов эмоционального выгорания в условиях интенсивной педагогической деятельности. Создать мотивационную среду поддержки творческих начинаний в среде наставничества.</w:t>
            </w:r>
          </w:p>
        </w:tc>
      </w:tr>
      <w:tr w:rsidR="00D12B3C" w:rsidRPr="00D12B3C" w:rsidTr="00C65802">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Для кого? Кто примет участие?</w:t>
            </w:r>
          </w:p>
        </w:tc>
        <w:tc>
          <w:tcPr>
            <w:tcW w:w="6946" w:type="dxa"/>
          </w:tcPr>
          <w:p w:rsidR="00D12B3C" w:rsidRPr="00D12B3C" w:rsidRDefault="00D12B3C" w:rsidP="00D12B3C">
            <w:pPr>
              <w:jc w:val="both"/>
              <w:rPr>
                <w:rFonts w:ascii="Franklin Gothic Book" w:hAnsi="Franklin Gothic Book"/>
              </w:rPr>
            </w:pPr>
            <w:r w:rsidRPr="00D12B3C">
              <w:rPr>
                <w:rFonts w:ascii="Franklin Gothic Book" w:hAnsi="Franklin Gothic Book"/>
              </w:rPr>
              <w:t>Молодые специалисты в стадии адаптации, лидеры педагогического сообщества, педагоги, испытывающие трудности в педагогической деятельности.</w:t>
            </w:r>
          </w:p>
        </w:tc>
      </w:tr>
      <w:tr w:rsidR="00D12B3C" w:rsidRPr="00D12B3C" w:rsidTr="00C65802">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Какой формат совместной работы поможет нам достичь цели?</w:t>
            </w:r>
          </w:p>
        </w:tc>
        <w:tc>
          <w:tcPr>
            <w:tcW w:w="6946" w:type="dxa"/>
          </w:tcPr>
          <w:p w:rsidR="00D12B3C" w:rsidRPr="00D12B3C" w:rsidRDefault="00D12B3C" w:rsidP="00C65802">
            <w:pPr>
              <w:jc w:val="both"/>
              <w:rPr>
                <w:rFonts w:ascii="Franklin Gothic Book" w:hAnsi="Franklin Gothic Book"/>
              </w:rPr>
            </w:pPr>
            <w:r w:rsidRPr="00D12B3C">
              <w:rPr>
                <w:rFonts w:ascii="Franklin Gothic Book" w:hAnsi="Franklin Gothic Book"/>
              </w:rPr>
              <w:t>Фор</w:t>
            </w:r>
            <w:r w:rsidR="00C65802">
              <w:rPr>
                <w:rFonts w:ascii="Franklin Gothic Book" w:hAnsi="Franklin Gothic Book"/>
              </w:rPr>
              <w:t>м</w:t>
            </w:r>
            <w:r w:rsidRPr="00D12B3C">
              <w:rPr>
                <w:rFonts w:ascii="Franklin Gothic Book" w:hAnsi="Franklin Gothic Book"/>
              </w:rPr>
              <w:t>ы неформального образования – мастер-майнд, аквариум, нетворкинг и др. Каждый участник по очереди дает свой запрос в группу. По очереди высказывают свое мнение, делятся личным опытом, предлагают идеи для того, чтобы инициатор запроса собрал это в свою копилку. Затем каждый участник озвучивает, какие идеи он возьмет и какие ближайшие шаги сделает для достижения своего запроса.</w:t>
            </w:r>
          </w:p>
        </w:tc>
      </w:tr>
      <w:tr w:rsidR="00D12B3C" w:rsidRPr="00D12B3C" w:rsidTr="00C65802">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 xml:space="preserve">Что необходимо, чтобы организовать </w:t>
            </w:r>
            <w:r w:rsidRPr="00D12B3C">
              <w:rPr>
                <w:rFonts w:ascii="Franklin Gothic Book" w:hAnsi="Franklin Gothic Book"/>
              </w:rPr>
              <w:lastRenderedPageBreak/>
              <w:t>деятельность участников?</w:t>
            </w:r>
          </w:p>
        </w:tc>
        <w:tc>
          <w:tcPr>
            <w:tcW w:w="6946" w:type="dxa"/>
          </w:tcPr>
          <w:p w:rsidR="00D12B3C" w:rsidRPr="00C65802" w:rsidRDefault="00D12B3C" w:rsidP="009E23DE">
            <w:pPr>
              <w:pStyle w:val="a6"/>
              <w:numPr>
                <w:ilvl w:val="0"/>
                <w:numId w:val="36"/>
              </w:numPr>
              <w:ind w:left="317" w:hanging="284"/>
              <w:jc w:val="both"/>
              <w:rPr>
                <w:rFonts w:ascii="Franklin Gothic Book" w:hAnsi="Franklin Gothic Book"/>
              </w:rPr>
            </w:pPr>
            <w:r w:rsidRPr="00C65802">
              <w:rPr>
                <w:rFonts w:ascii="Franklin Gothic Book" w:hAnsi="Franklin Gothic Book"/>
              </w:rPr>
              <w:lastRenderedPageBreak/>
              <w:t>Собрать команду единомышленников.</w:t>
            </w:r>
          </w:p>
          <w:p w:rsidR="00D12B3C" w:rsidRPr="00C65802" w:rsidRDefault="00D12B3C" w:rsidP="009E23DE">
            <w:pPr>
              <w:pStyle w:val="a6"/>
              <w:numPr>
                <w:ilvl w:val="0"/>
                <w:numId w:val="36"/>
              </w:numPr>
              <w:ind w:left="317" w:hanging="284"/>
              <w:jc w:val="both"/>
              <w:rPr>
                <w:rFonts w:ascii="Franklin Gothic Book" w:hAnsi="Franklin Gothic Book"/>
              </w:rPr>
            </w:pPr>
            <w:r w:rsidRPr="00C65802">
              <w:rPr>
                <w:rFonts w:ascii="Franklin Gothic Book" w:hAnsi="Franklin Gothic Book"/>
              </w:rPr>
              <w:t>Определить место встречи.</w:t>
            </w:r>
          </w:p>
          <w:p w:rsidR="00D12B3C" w:rsidRPr="00C65802" w:rsidRDefault="00D12B3C" w:rsidP="009E23DE">
            <w:pPr>
              <w:pStyle w:val="a6"/>
              <w:numPr>
                <w:ilvl w:val="0"/>
                <w:numId w:val="36"/>
              </w:numPr>
              <w:ind w:left="317" w:hanging="284"/>
              <w:jc w:val="both"/>
              <w:rPr>
                <w:rFonts w:ascii="Franklin Gothic Book" w:hAnsi="Franklin Gothic Book"/>
              </w:rPr>
            </w:pPr>
            <w:r w:rsidRPr="00C65802">
              <w:rPr>
                <w:rFonts w:ascii="Franklin Gothic Book" w:hAnsi="Franklin Gothic Book"/>
              </w:rPr>
              <w:t>Прийти на встречу с определенным запросом для обсуждения.</w:t>
            </w:r>
          </w:p>
          <w:p w:rsidR="00D12B3C" w:rsidRPr="00C65802" w:rsidRDefault="00D12B3C" w:rsidP="009E23DE">
            <w:pPr>
              <w:pStyle w:val="a6"/>
              <w:numPr>
                <w:ilvl w:val="0"/>
                <w:numId w:val="36"/>
              </w:numPr>
              <w:ind w:left="317" w:hanging="284"/>
              <w:jc w:val="both"/>
              <w:rPr>
                <w:rFonts w:ascii="Franklin Gothic Book" w:hAnsi="Franklin Gothic Book"/>
              </w:rPr>
            </w:pPr>
            <w:r w:rsidRPr="00C65802">
              <w:rPr>
                <w:rFonts w:ascii="Franklin Gothic Book" w:hAnsi="Franklin Gothic Book"/>
              </w:rPr>
              <w:lastRenderedPageBreak/>
              <w:t>Опробовать технологию мастер-майнд.</w:t>
            </w:r>
          </w:p>
          <w:p w:rsidR="00D12B3C" w:rsidRPr="00C65802" w:rsidRDefault="00D12B3C" w:rsidP="009E23DE">
            <w:pPr>
              <w:pStyle w:val="a6"/>
              <w:numPr>
                <w:ilvl w:val="0"/>
                <w:numId w:val="36"/>
              </w:numPr>
              <w:ind w:left="317" w:hanging="284"/>
              <w:jc w:val="both"/>
              <w:rPr>
                <w:rFonts w:ascii="Franklin Gothic Book" w:hAnsi="Franklin Gothic Book"/>
              </w:rPr>
            </w:pPr>
            <w:r w:rsidRPr="00C65802">
              <w:rPr>
                <w:rFonts w:ascii="Franklin Gothic Book" w:hAnsi="Franklin Gothic Book"/>
              </w:rPr>
              <w:t>Сделать встречи регулярными</w:t>
            </w:r>
          </w:p>
        </w:tc>
      </w:tr>
      <w:tr w:rsidR="00D12B3C" w:rsidRPr="00D12B3C" w:rsidTr="00C65802">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lastRenderedPageBreak/>
              <w:t>Как понять, что муниципальная практика  прошла успешно?</w:t>
            </w:r>
          </w:p>
        </w:tc>
        <w:tc>
          <w:tcPr>
            <w:tcW w:w="6946" w:type="dxa"/>
          </w:tcPr>
          <w:p w:rsidR="00D12B3C" w:rsidRPr="00C65802" w:rsidRDefault="00D12B3C" w:rsidP="009E23DE">
            <w:pPr>
              <w:pStyle w:val="a6"/>
              <w:numPr>
                <w:ilvl w:val="0"/>
                <w:numId w:val="33"/>
              </w:numPr>
              <w:ind w:left="322" w:hanging="322"/>
              <w:jc w:val="both"/>
              <w:rPr>
                <w:rFonts w:ascii="Franklin Gothic Book" w:hAnsi="Franklin Gothic Book"/>
              </w:rPr>
            </w:pPr>
            <w:r w:rsidRPr="00C65802">
              <w:rPr>
                <w:rFonts w:ascii="Franklin Gothic Book" w:hAnsi="Franklin Gothic Book"/>
              </w:rPr>
              <w:t>Положительная обратная связь от участников по итогам неформальных встреч.</w:t>
            </w:r>
          </w:p>
          <w:p w:rsidR="00D12B3C" w:rsidRPr="00C65802" w:rsidRDefault="00D12B3C" w:rsidP="009E23DE">
            <w:pPr>
              <w:pStyle w:val="a6"/>
              <w:numPr>
                <w:ilvl w:val="0"/>
                <w:numId w:val="33"/>
              </w:numPr>
              <w:ind w:left="322" w:hanging="322"/>
              <w:jc w:val="both"/>
              <w:rPr>
                <w:rFonts w:ascii="Franklin Gothic Book" w:hAnsi="Franklin Gothic Book"/>
              </w:rPr>
            </w:pPr>
            <w:r w:rsidRPr="00C65802">
              <w:rPr>
                <w:rFonts w:ascii="Franklin Gothic Book" w:hAnsi="Franklin Gothic Book"/>
              </w:rPr>
              <w:t>На встречах формируются пары наставничества для дальнейшей поддержки.</w:t>
            </w:r>
          </w:p>
        </w:tc>
      </w:tr>
    </w:tbl>
    <w:p w:rsidR="00D12B3C" w:rsidRPr="00D12B3C" w:rsidRDefault="00D12B3C" w:rsidP="00D12B3C">
      <w:pPr>
        <w:spacing w:after="0"/>
        <w:jc w:val="both"/>
        <w:rPr>
          <w:rFonts w:ascii="Franklin Gothic Book" w:hAnsi="Franklin Gothic Book"/>
          <w:b/>
          <w:color w:val="00B050"/>
        </w:rPr>
      </w:pPr>
    </w:p>
    <w:p w:rsidR="00D12B3C" w:rsidRPr="00D12B3C" w:rsidRDefault="00D12B3C" w:rsidP="00D12B3C">
      <w:pPr>
        <w:spacing w:after="0"/>
        <w:jc w:val="both"/>
        <w:rPr>
          <w:rFonts w:ascii="Franklin Gothic Book" w:hAnsi="Franklin Gothic Book"/>
          <w:b/>
          <w:color w:val="00B050"/>
        </w:rPr>
      </w:pPr>
    </w:p>
    <w:p w:rsidR="00D12B3C" w:rsidRPr="00C65802" w:rsidRDefault="00D12B3C" w:rsidP="004E4BD8">
      <w:pPr>
        <w:shd w:val="clear" w:color="auto" w:fill="DEEAF6" w:themeFill="accent5" w:themeFillTint="33"/>
        <w:spacing w:after="0"/>
        <w:jc w:val="center"/>
        <w:rPr>
          <w:rFonts w:ascii="Franklin Gothic Book" w:hAnsi="Franklin Gothic Book"/>
        </w:rPr>
      </w:pPr>
      <w:r w:rsidRPr="00C65802">
        <w:rPr>
          <w:rFonts w:ascii="Franklin Gothic Book" w:hAnsi="Franklin Gothic Book"/>
        </w:rPr>
        <w:t>ФЕСТИВАЛЬ НАСТАВНИЧЕСТВА</w:t>
      </w:r>
    </w:p>
    <w:p w:rsidR="00D12B3C" w:rsidRPr="00D12B3C" w:rsidRDefault="00D12B3C" w:rsidP="00D12B3C">
      <w:pPr>
        <w:spacing w:after="0"/>
        <w:jc w:val="center"/>
        <w:rPr>
          <w:rFonts w:ascii="Franklin Gothic Book" w:hAnsi="Franklin Gothic Book"/>
          <w:b/>
        </w:rPr>
      </w:pPr>
    </w:p>
    <w:tbl>
      <w:tblPr>
        <w:tblStyle w:val="a8"/>
        <w:tblW w:w="9209" w:type="dxa"/>
        <w:tblLook w:val="04A0" w:firstRow="1" w:lastRow="0" w:firstColumn="1" w:lastColumn="0" w:noHBand="0" w:noVBand="1"/>
      </w:tblPr>
      <w:tblGrid>
        <w:gridCol w:w="2263"/>
        <w:gridCol w:w="6946"/>
      </w:tblGrid>
      <w:tr w:rsidR="00D12B3C" w:rsidRPr="00D12B3C" w:rsidTr="00C65802">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Для чего? Что хотим получить в итоге муниципальной практики?</w:t>
            </w:r>
          </w:p>
        </w:tc>
        <w:tc>
          <w:tcPr>
            <w:tcW w:w="6946" w:type="dxa"/>
          </w:tcPr>
          <w:p w:rsidR="00D12B3C" w:rsidRPr="00D12B3C" w:rsidRDefault="00D12B3C" w:rsidP="00D12B3C">
            <w:pPr>
              <w:pStyle w:val="a6"/>
              <w:ind w:left="33"/>
              <w:jc w:val="both"/>
              <w:rPr>
                <w:rFonts w:ascii="Franklin Gothic Book" w:hAnsi="Franklin Gothic Book"/>
              </w:rPr>
            </w:pPr>
            <w:r w:rsidRPr="00D12B3C">
              <w:rPr>
                <w:rFonts w:ascii="Franklin Gothic Book" w:hAnsi="Franklin Gothic Book"/>
              </w:rPr>
              <w:t>Построение новых профессиональных связей между субъектами наставничества внутри контура. Трансляция и приобретение опыта. Создание Банка данных эффективных практик наставничества.</w:t>
            </w:r>
          </w:p>
        </w:tc>
      </w:tr>
      <w:tr w:rsidR="00D12B3C" w:rsidRPr="00D12B3C" w:rsidTr="00C65802">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Для кого? Кто примет участие?</w:t>
            </w:r>
          </w:p>
        </w:tc>
        <w:tc>
          <w:tcPr>
            <w:tcW w:w="6946" w:type="dxa"/>
          </w:tcPr>
          <w:p w:rsidR="00D12B3C" w:rsidRPr="00D12B3C" w:rsidRDefault="00D12B3C" w:rsidP="00D12B3C">
            <w:pPr>
              <w:jc w:val="both"/>
              <w:rPr>
                <w:rFonts w:ascii="Franklin Gothic Book" w:hAnsi="Franklin Gothic Book"/>
              </w:rPr>
            </w:pPr>
            <w:r w:rsidRPr="00D12B3C">
              <w:rPr>
                <w:rFonts w:ascii="Franklin Gothic Book" w:hAnsi="Franklin Gothic Book"/>
              </w:rPr>
              <w:t>Наставнические пары/группы институционального уровня.</w:t>
            </w:r>
          </w:p>
        </w:tc>
      </w:tr>
      <w:tr w:rsidR="00D12B3C" w:rsidRPr="00D12B3C" w:rsidTr="00C65802">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Какой формат совместной работы поможет нам достичь цели?</w:t>
            </w:r>
          </w:p>
        </w:tc>
        <w:tc>
          <w:tcPr>
            <w:tcW w:w="6946" w:type="dxa"/>
          </w:tcPr>
          <w:p w:rsidR="00D12B3C" w:rsidRPr="00D12B3C" w:rsidRDefault="00D12B3C" w:rsidP="00D12B3C">
            <w:pPr>
              <w:jc w:val="both"/>
              <w:rPr>
                <w:rFonts w:ascii="Franklin Gothic Book" w:hAnsi="Franklin Gothic Book"/>
              </w:rPr>
            </w:pPr>
            <w:r w:rsidRPr="00D12B3C">
              <w:rPr>
                <w:rFonts w:ascii="Franklin Gothic Book" w:hAnsi="Franklin Gothic Book"/>
              </w:rPr>
              <w:t>Педагогический фестиваль – это площадка демонстрации педагогических идей, представление передового опыта, популяризация результатов творческой деятельности.</w:t>
            </w:r>
          </w:p>
        </w:tc>
      </w:tr>
      <w:tr w:rsidR="00D12B3C" w:rsidRPr="00D12B3C" w:rsidTr="00C65802">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Что необходимо, чтобы организовать деятельность участников?</w:t>
            </w:r>
          </w:p>
        </w:tc>
        <w:tc>
          <w:tcPr>
            <w:tcW w:w="6946" w:type="dxa"/>
          </w:tcPr>
          <w:p w:rsidR="00D12B3C" w:rsidRPr="00C65802" w:rsidRDefault="00D12B3C" w:rsidP="009E23DE">
            <w:pPr>
              <w:pStyle w:val="a6"/>
              <w:numPr>
                <w:ilvl w:val="0"/>
                <w:numId w:val="37"/>
              </w:numPr>
              <w:tabs>
                <w:tab w:val="left" w:pos="317"/>
              </w:tabs>
              <w:ind w:left="317" w:hanging="284"/>
              <w:jc w:val="both"/>
              <w:rPr>
                <w:rFonts w:ascii="Franklin Gothic Book" w:hAnsi="Franklin Gothic Book"/>
              </w:rPr>
            </w:pPr>
            <w:r w:rsidRPr="00C65802">
              <w:rPr>
                <w:rFonts w:ascii="Franklin Gothic Book" w:hAnsi="Franklin Gothic Book"/>
              </w:rPr>
              <w:t>Разработать положение и программу фестиваля.</w:t>
            </w:r>
          </w:p>
          <w:p w:rsidR="00D12B3C" w:rsidRPr="00C65802" w:rsidRDefault="00D12B3C" w:rsidP="009E23DE">
            <w:pPr>
              <w:pStyle w:val="a6"/>
              <w:numPr>
                <w:ilvl w:val="0"/>
                <w:numId w:val="37"/>
              </w:numPr>
              <w:tabs>
                <w:tab w:val="left" w:pos="317"/>
              </w:tabs>
              <w:ind w:left="317" w:hanging="284"/>
              <w:jc w:val="both"/>
              <w:rPr>
                <w:rFonts w:ascii="Franklin Gothic Book" w:hAnsi="Franklin Gothic Book"/>
              </w:rPr>
            </w:pPr>
            <w:r w:rsidRPr="00C65802">
              <w:rPr>
                <w:rFonts w:ascii="Franklin Gothic Book" w:hAnsi="Franklin Gothic Book"/>
              </w:rPr>
              <w:t>Привлечь к проведению фестиваля активных педагогов, кураторов наставничества и др.</w:t>
            </w:r>
          </w:p>
        </w:tc>
      </w:tr>
      <w:tr w:rsidR="00D12B3C" w:rsidRPr="00D12B3C" w:rsidTr="00C65802">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Как понять, что муниципальная практика  прошла успешно?</w:t>
            </w:r>
          </w:p>
        </w:tc>
        <w:tc>
          <w:tcPr>
            <w:tcW w:w="6946" w:type="dxa"/>
          </w:tcPr>
          <w:p w:rsidR="00D12B3C" w:rsidRPr="00C65802" w:rsidRDefault="00D12B3C" w:rsidP="00D12B3C">
            <w:pPr>
              <w:jc w:val="both"/>
              <w:rPr>
                <w:rFonts w:ascii="Franklin Gothic Book" w:hAnsi="Franklin Gothic Book"/>
              </w:rPr>
            </w:pPr>
            <w:r w:rsidRPr="00C65802">
              <w:rPr>
                <w:rFonts w:ascii="Franklin Gothic Book" w:hAnsi="Franklin Gothic Book"/>
              </w:rPr>
              <w:t>Практика наставничества оформлена и представлена в материалах фестиваля.</w:t>
            </w:r>
          </w:p>
        </w:tc>
      </w:tr>
    </w:tbl>
    <w:p w:rsidR="00D12B3C" w:rsidRPr="00D12B3C" w:rsidRDefault="00D12B3C" w:rsidP="00D12B3C">
      <w:pPr>
        <w:spacing w:after="0"/>
        <w:jc w:val="center"/>
        <w:rPr>
          <w:rFonts w:ascii="Franklin Gothic Book" w:hAnsi="Franklin Gothic Book"/>
          <w:b/>
        </w:rPr>
      </w:pPr>
    </w:p>
    <w:p w:rsidR="00D12B3C" w:rsidRPr="00D12B3C" w:rsidRDefault="00D12B3C" w:rsidP="00D12B3C">
      <w:pPr>
        <w:spacing w:after="0"/>
        <w:jc w:val="both"/>
        <w:rPr>
          <w:rFonts w:ascii="Franklin Gothic Book" w:hAnsi="Franklin Gothic Book"/>
          <w:b/>
          <w:color w:val="00B050"/>
        </w:rPr>
      </w:pPr>
    </w:p>
    <w:p w:rsidR="00D12B3C" w:rsidRPr="00C65802" w:rsidRDefault="00D12B3C" w:rsidP="004E4BD8">
      <w:pPr>
        <w:shd w:val="clear" w:color="auto" w:fill="DEEAF6" w:themeFill="accent5" w:themeFillTint="33"/>
        <w:spacing w:after="0"/>
        <w:jc w:val="center"/>
        <w:rPr>
          <w:rFonts w:ascii="Franklin Gothic Book" w:hAnsi="Franklin Gothic Book"/>
        </w:rPr>
      </w:pPr>
      <w:r w:rsidRPr="00C65802">
        <w:rPr>
          <w:rFonts w:ascii="Franklin Gothic Book" w:hAnsi="Franklin Gothic Book"/>
        </w:rPr>
        <w:t>ПОЛЕЗНЫЙ ОНЛАЙН-ДИАЛОГ «</w:t>
      </w:r>
      <w:r w:rsidRPr="00C65802">
        <w:rPr>
          <w:rFonts w:ascii="Franklin Gothic Book" w:hAnsi="Franklin Gothic Book"/>
          <w:lang w:val="en-US"/>
        </w:rPr>
        <w:t>PRO</w:t>
      </w:r>
      <w:r w:rsidRPr="00C65802">
        <w:rPr>
          <w:rFonts w:ascii="Franklin Gothic Book" w:hAnsi="Franklin Gothic Book"/>
        </w:rPr>
        <w:t>-субботник»</w:t>
      </w:r>
    </w:p>
    <w:p w:rsidR="00D12B3C" w:rsidRPr="00D12B3C" w:rsidRDefault="00D12B3C" w:rsidP="00D12B3C">
      <w:pPr>
        <w:shd w:val="clear" w:color="auto" w:fill="FFFFFF" w:themeFill="background1"/>
        <w:spacing w:after="0"/>
        <w:jc w:val="center"/>
        <w:rPr>
          <w:rFonts w:ascii="Franklin Gothic Book" w:hAnsi="Franklin Gothic Book"/>
          <w:b/>
        </w:rPr>
      </w:pPr>
    </w:p>
    <w:tbl>
      <w:tblPr>
        <w:tblStyle w:val="a8"/>
        <w:tblW w:w="9209" w:type="dxa"/>
        <w:tblLook w:val="04A0" w:firstRow="1" w:lastRow="0" w:firstColumn="1" w:lastColumn="0" w:noHBand="0" w:noVBand="1"/>
      </w:tblPr>
      <w:tblGrid>
        <w:gridCol w:w="2263"/>
        <w:gridCol w:w="6946"/>
      </w:tblGrid>
      <w:tr w:rsidR="00D12B3C" w:rsidRPr="00D12B3C" w:rsidTr="00C65802">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Для чего? Что хотим получить в итоге муниципальной практики?</w:t>
            </w:r>
          </w:p>
        </w:tc>
        <w:tc>
          <w:tcPr>
            <w:tcW w:w="6946" w:type="dxa"/>
          </w:tcPr>
          <w:p w:rsidR="00D12B3C" w:rsidRPr="00D12B3C" w:rsidRDefault="00D12B3C" w:rsidP="00D12B3C">
            <w:pPr>
              <w:pStyle w:val="a6"/>
              <w:ind w:left="33"/>
              <w:jc w:val="both"/>
              <w:rPr>
                <w:rFonts w:ascii="Franklin Gothic Book" w:hAnsi="Franklin Gothic Book"/>
              </w:rPr>
            </w:pPr>
            <w:r w:rsidRPr="00D12B3C">
              <w:rPr>
                <w:rFonts w:ascii="Franklin Gothic Book" w:hAnsi="Franklin Gothic Book"/>
              </w:rPr>
              <w:t xml:space="preserve">Приобретение молодыми (начинающими) педагогами необходимых профессиональных компетенций в условиях нативного (комфортного) образования, а также для возможности выбора образовательных активностей и построения индивидуального маршрута образования. </w:t>
            </w:r>
          </w:p>
        </w:tc>
      </w:tr>
      <w:tr w:rsidR="00D12B3C" w:rsidRPr="00D12B3C" w:rsidTr="00C65802">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Для кого? Кто примет участие?</w:t>
            </w:r>
          </w:p>
        </w:tc>
        <w:tc>
          <w:tcPr>
            <w:tcW w:w="6946" w:type="dxa"/>
          </w:tcPr>
          <w:p w:rsidR="00D12B3C" w:rsidRPr="00D12B3C" w:rsidRDefault="00D12B3C" w:rsidP="00D12B3C">
            <w:pPr>
              <w:jc w:val="both"/>
              <w:rPr>
                <w:rFonts w:ascii="Franklin Gothic Book" w:hAnsi="Franklin Gothic Book"/>
              </w:rPr>
            </w:pPr>
            <w:r w:rsidRPr="00D12B3C">
              <w:rPr>
                <w:rFonts w:ascii="Franklin Gothic Book" w:hAnsi="Franklin Gothic Book"/>
              </w:rPr>
              <w:t>Молодые педагоги, имеющие потребность в повышении профессиональных компетенций. Педагоги-стажисты, имеющие потребность в диссеминации положительного опыта и передаче мастерства в педагогической среде.</w:t>
            </w:r>
          </w:p>
        </w:tc>
      </w:tr>
      <w:tr w:rsidR="00D12B3C" w:rsidRPr="00D12B3C" w:rsidTr="00C65802">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Какой формат совместной работы поможет нам достичь цели?</w:t>
            </w:r>
          </w:p>
        </w:tc>
        <w:tc>
          <w:tcPr>
            <w:tcW w:w="6946" w:type="dxa"/>
          </w:tcPr>
          <w:p w:rsidR="00D12B3C" w:rsidRPr="00D12B3C" w:rsidRDefault="00D12B3C" w:rsidP="00D12B3C">
            <w:pPr>
              <w:jc w:val="both"/>
              <w:rPr>
                <w:rFonts w:ascii="Franklin Gothic Book" w:hAnsi="Franklin Gothic Book"/>
              </w:rPr>
            </w:pPr>
            <w:r w:rsidRPr="00D12B3C">
              <w:rPr>
                <w:rFonts w:ascii="Franklin Gothic Book" w:hAnsi="Franklin Gothic Book"/>
              </w:rPr>
              <w:t>Реализация образовательной программы онлайн-образовательных встреч (вебинаров и др.) с региональными и муниципальными экспертами по субботам (не реже 1 раза в месяц).</w:t>
            </w:r>
          </w:p>
        </w:tc>
      </w:tr>
      <w:tr w:rsidR="00D12B3C" w:rsidRPr="00D12B3C" w:rsidTr="00C65802">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Что необходимо, чтобы организовать деятельность участников?</w:t>
            </w:r>
          </w:p>
        </w:tc>
        <w:tc>
          <w:tcPr>
            <w:tcW w:w="6946" w:type="dxa"/>
          </w:tcPr>
          <w:p w:rsidR="00D12B3C" w:rsidRPr="00C65802" w:rsidRDefault="00D12B3C" w:rsidP="009E23DE">
            <w:pPr>
              <w:pStyle w:val="a6"/>
              <w:numPr>
                <w:ilvl w:val="0"/>
                <w:numId w:val="38"/>
              </w:numPr>
              <w:ind w:left="317" w:hanging="284"/>
              <w:jc w:val="both"/>
              <w:rPr>
                <w:rFonts w:ascii="Franklin Gothic Book" w:hAnsi="Franklin Gothic Book"/>
              </w:rPr>
            </w:pPr>
            <w:r w:rsidRPr="00C65802">
              <w:rPr>
                <w:rFonts w:ascii="Franklin Gothic Book" w:hAnsi="Franklin Gothic Book"/>
              </w:rPr>
              <w:t>Разработать программу на основе потребностей начинающих педагогов.</w:t>
            </w:r>
          </w:p>
          <w:p w:rsidR="00D12B3C" w:rsidRPr="00C65802" w:rsidRDefault="00D12B3C" w:rsidP="009E23DE">
            <w:pPr>
              <w:pStyle w:val="a6"/>
              <w:numPr>
                <w:ilvl w:val="0"/>
                <w:numId w:val="38"/>
              </w:numPr>
              <w:ind w:left="317" w:hanging="284"/>
              <w:jc w:val="both"/>
              <w:rPr>
                <w:rFonts w:ascii="Franklin Gothic Book" w:hAnsi="Franklin Gothic Book"/>
              </w:rPr>
            </w:pPr>
            <w:r w:rsidRPr="00C65802">
              <w:rPr>
                <w:rFonts w:ascii="Franklin Gothic Book" w:hAnsi="Franklin Gothic Book"/>
              </w:rPr>
              <w:t>Привлечь экспертов муниципального и регионального уровня, педагогов-стажистов.</w:t>
            </w:r>
          </w:p>
          <w:p w:rsidR="00D12B3C" w:rsidRPr="00C65802" w:rsidRDefault="00D12B3C" w:rsidP="009E23DE">
            <w:pPr>
              <w:pStyle w:val="a6"/>
              <w:numPr>
                <w:ilvl w:val="0"/>
                <w:numId w:val="38"/>
              </w:numPr>
              <w:ind w:left="317" w:hanging="284"/>
              <w:jc w:val="both"/>
              <w:rPr>
                <w:rFonts w:ascii="Franklin Gothic Book" w:hAnsi="Franklin Gothic Book"/>
              </w:rPr>
            </w:pPr>
            <w:r w:rsidRPr="00C65802">
              <w:rPr>
                <w:rFonts w:ascii="Franklin Gothic Book" w:hAnsi="Franklin Gothic Book"/>
              </w:rPr>
              <w:t>Реализовать образовательную программу.</w:t>
            </w:r>
          </w:p>
        </w:tc>
      </w:tr>
      <w:tr w:rsidR="00D12B3C" w:rsidRPr="00D12B3C" w:rsidTr="00C65802">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Как понять, что муниципальная практика  прошла успешно?</w:t>
            </w:r>
          </w:p>
        </w:tc>
        <w:tc>
          <w:tcPr>
            <w:tcW w:w="6946" w:type="dxa"/>
          </w:tcPr>
          <w:p w:rsidR="00D12B3C" w:rsidRPr="00C65802" w:rsidRDefault="00D12B3C" w:rsidP="00D12B3C">
            <w:pPr>
              <w:jc w:val="both"/>
              <w:rPr>
                <w:rFonts w:ascii="Franklin Gothic Book" w:hAnsi="Franklin Gothic Book"/>
              </w:rPr>
            </w:pPr>
            <w:r w:rsidRPr="00C65802">
              <w:rPr>
                <w:rFonts w:ascii="Franklin Gothic Book" w:hAnsi="Franklin Gothic Book"/>
              </w:rPr>
              <w:t>Методические ресурсы размещены на сетевых ресурсах.</w:t>
            </w:r>
          </w:p>
          <w:p w:rsidR="00D12B3C" w:rsidRPr="00C65802" w:rsidRDefault="00D12B3C" w:rsidP="00D12B3C">
            <w:pPr>
              <w:jc w:val="both"/>
              <w:rPr>
                <w:rFonts w:ascii="Franklin Gothic Book" w:hAnsi="Franklin Gothic Book"/>
              </w:rPr>
            </w:pPr>
            <w:r w:rsidRPr="00C65802">
              <w:rPr>
                <w:rFonts w:ascii="Franklin Gothic Book" w:hAnsi="Franklin Gothic Book"/>
              </w:rPr>
              <w:t>Участники оформили ИОМ участия в мероприятии.</w:t>
            </w:r>
          </w:p>
        </w:tc>
      </w:tr>
    </w:tbl>
    <w:p w:rsidR="00D12B3C" w:rsidRPr="00D12B3C" w:rsidRDefault="00D12B3C" w:rsidP="00D12B3C">
      <w:pPr>
        <w:shd w:val="clear" w:color="auto" w:fill="FFFFFF" w:themeFill="background1"/>
        <w:spacing w:after="0"/>
        <w:jc w:val="center"/>
        <w:rPr>
          <w:rFonts w:ascii="Franklin Gothic Book" w:hAnsi="Franklin Gothic Book"/>
          <w:b/>
        </w:rPr>
      </w:pPr>
    </w:p>
    <w:p w:rsidR="00D12B3C" w:rsidRPr="00D12B3C" w:rsidRDefault="00D12B3C" w:rsidP="00D12B3C">
      <w:pPr>
        <w:shd w:val="clear" w:color="auto" w:fill="FFFFFF" w:themeFill="background1"/>
        <w:spacing w:after="0"/>
        <w:jc w:val="center"/>
        <w:rPr>
          <w:rFonts w:ascii="Franklin Gothic Book" w:hAnsi="Franklin Gothic Book"/>
          <w:b/>
        </w:rPr>
      </w:pPr>
    </w:p>
    <w:p w:rsidR="00D12B3C" w:rsidRPr="00D12B3C" w:rsidRDefault="00D12B3C" w:rsidP="00D12B3C">
      <w:pPr>
        <w:spacing w:after="0"/>
        <w:jc w:val="both"/>
        <w:rPr>
          <w:rFonts w:ascii="Franklin Gothic Book" w:hAnsi="Franklin Gothic Book"/>
          <w:b/>
          <w:color w:val="00B050"/>
        </w:rPr>
      </w:pPr>
    </w:p>
    <w:p w:rsidR="00D12B3C" w:rsidRPr="00C65802" w:rsidRDefault="00D12B3C" w:rsidP="004E4BD8">
      <w:pPr>
        <w:shd w:val="clear" w:color="auto" w:fill="DEEAF6" w:themeFill="accent5" w:themeFillTint="33"/>
        <w:spacing w:after="0"/>
        <w:jc w:val="center"/>
        <w:rPr>
          <w:rFonts w:ascii="Franklin Gothic Book" w:hAnsi="Franklin Gothic Book"/>
        </w:rPr>
      </w:pPr>
      <w:r w:rsidRPr="00C65802">
        <w:rPr>
          <w:rFonts w:ascii="Franklin Gothic Book" w:hAnsi="Franklin Gothic Book"/>
        </w:rPr>
        <w:lastRenderedPageBreak/>
        <w:t>МУНИЦИПАЛЬНЫЙ ПРОЕКТ «ЦИФРОВОЕ НАСТАВНИЧЕСТВО»</w:t>
      </w:r>
    </w:p>
    <w:p w:rsidR="00D12B3C" w:rsidRPr="00D12B3C" w:rsidRDefault="00D12B3C" w:rsidP="00D12B3C">
      <w:pPr>
        <w:spacing w:after="0"/>
        <w:jc w:val="both"/>
        <w:rPr>
          <w:rFonts w:ascii="Franklin Gothic Book" w:hAnsi="Franklin Gothic Book"/>
          <w:b/>
          <w:color w:val="00B050"/>
        </w:rPr>
      </w:pPr>
    </w:p>
    <w:tbl>
      <w:tblPr>
        <w:tblStyle w:val="a8"/>
        <w:tblW w:w="9209" w:type="dxa"/>
        <w:tblLook w:val="04A0" w:firstRow="1" w:lastRow="0" w:firstColumn="1" w:lastColumn="0" w:noHBand="0" w:noVBand="1"/>
      </w:tblPr>
      <w:tblGrid>
        <w:gridCol w:w="2263"/>
        <w:gridCol w:w="6946"/>
      </w:tblGrid>
      <w:tr w:rsidR="00D12B3C" w:rsidRPr="00D12B3C" w:rsidTr="00C65802">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Для чего? Что хотим получить в итоге муниципальной практики?</w:t>
            </w:r>
          </w:p>
        </w:tc>
        <w:tc>
          <w:tcPr>
            <w:tcW w:w="6946" w:type="dxa"/>
          </w:tcPr>
          <w:p w:rsidR="00D12B3C" w:rsidRPr="00D12B3C" w:rsidRDefault="00D12B3C" w:rsidP="00D12B3C">
            <w:pPr>
              <w:pStyle w:val="a6"/>
              <w:ind w:left="33"/>
              <w:jc w:val="both"/>
              <w:rPr>
                <w:rFonts w:ascii="Franklin Gothic Book" w:hAnsi="Franklin Gothic Book"/>
              </w:rPr>
            </w:pPr>
            <w:r w:rsidRPr="00D12B3C">
              <w:rPr>
                <w:rFonts w:ascii="Franklin Gothic Book" w:hAnsi="Franklin Gothic Book"/>
              </w:rPr>
              <w:t>Обеспечить взаимодействие субъектов наставничества в вопросах использования возможностей ЦОС в урочной и внеурочной деятельности, работу с цифровыми сервисами.</w:t>
            </w:r>
          </w:p>
        </w:tc>
      </w:tr>
      <w:tr w:rsidR="00D12B3C" w:rsidRPr="00D12B3C" w:rsidTr="00C65802">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Для кого? Кто примет участие?</w:t>
            </w:r>
          </w:p>
        </w:tc>
        <w:tc>
          <w:tcPr>
            <w:tcW w:w="6946" w:type="dxa"/>
          </w:tcPr>
          <w:p w:rsidR="00D12B3C" w:rsidRPr="00D12B3C" w:rsidRDefault="00D12B3C" w:rsidP="00D12B3C">
            <w:pPr>
              <w:jc w:val="both"/>
              <w:rPr>
                <w:rFonts w:ascii="Franklin Gothic Book" w:hAnsi="Franklin Gothic Book"/>
              </w:rPr>
            </w:pPr>
            <w:r w:rsidRPr="00D12B3C">
              <w:rPr>
                <w:rFonts w:ascii="Franklin Gothic Book" w:hAnsi="Franklin Gothic Book"/>
              </w:rPr>
              <w:t>Молодые/начинающие педагоги, уверенные пользователи ПК и ЦОС; педагогические работники, испытывающие затруднения работы в ЦОС.</w:t>
            </w:r>
          </w:p>
        </w:tc>
      </w:tr>
      <w:tr w:rsidR="00D12B3C" w:rsidRPr="00D12B3C" w:rsidTr="00C65802">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Какой формат совместной работы поможет нам достичь цели?</w:t>
            </w:r>
          </w:p>
        </w:tc>
        <w:tc>
          <w:tcPr>
            <w:tcW w:w="6946" w:type="dxa"/>
          </w:tcPr>
          <w:p w:rsidR="00D12B3C" w:rsidRPr="00D12B3C" w:rsidRDefault="00D12B3C" w:rsidP="00D12B3C">
            <w:pPr>
              <w:jc w:val="both"/>
              <w:rPr>
                <w:rFonts w:ascii="Franklin Gothic Book" w:hAnsi="Franklin Gothic Book"/>
              </w:rPr>
            </w:pPr>
            <w:r w:rsidRPr="00D12B3C">
              <w:rPr>
                <w:rFonts w:ascii="Franklin Gothic Book" w:hAnsi="Franklin Gothic Book"/>
              </w:rPr>
              <w:t>Муниципальная лаборатория цифровых сервисов – целевые группы наставляемых учатся работать с цифровыми сервисами («ЭПОС», «Сферум», «Траектория» и др.).</w:t>
            </w:r>
          </w:p>
        </w:tc>
      </w:tr>
      <w:tr w:rsidR="00D12B3C" w:rsidRPr="00D12B3C" w:rsidTr="00C65802">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Что необходимо, чтобы организовать деятельность участников?</w:t>
            </w:r>
          </w:p>
        </w:tc>
        <w:tc>
          <w:tcPr>
            <w:tcW w:w="6946" w:type="dxa"/>
          </w:tcPr>
          <w:p w:rsidR="00D12B3C" w:rsidRPr="00C65802" w:rsidRDefault="00D12B3C" w:rsidP="009E23DE">
            <w:pPr>
              <w:pStyle w:val="a6"/>
              <w:numPr>
                <w:ilvl w:val="0"/>
                <w:numId w:val="40"/>
              </w:numPr>
              <w:ind w:left="317" w:hanging="284"/>
              <w:jc w:val="both"/>
              <w:rPr>
                <w:rFonts w:ascii="Franklin Gothic Book" w:hAnsi="Franklin Gothic Book"/>
              </w:rPr>
            </w:pPr>
            <w:r w:rsidRPr="00C65802">
              <w:rPr>
                <w:rFonts w:ascii="Franklin Gothic Book" w:hAnsi="Franklin Gothic Book"/>
              </w:rPr>
              <w:t>Сформировать муниципальный Банк наставников по цифровым сервисам.</w:t>
            </w:r>
          </w:p>
          <w:p w:rsidR="00D12B3C" w:rsidRPr="00C65802" w:rsidRDefault="00D12B3C" w:rsidP="009E23DE">
            <w:pPr>
              <w:pStyle w:val="a6"/>
              <w:numPr>
                <w:ilvl w:val="0"/>
                <w:numId w:val="40"/>
              </w:numPr>
              <w:ind w:left="317" w:hanging="284"/>
              <w:jc w:val="both"/>
              <w:rPr>
                <w:rFonts w:ascii="Franklin Gothic Book" w:hAnsi="Franklin Gothic Book"/>
              </w:rPr>
            </w:pPr>
            <w:r w:rsidRPr="00C65802">
              <w:rPr>
                <w:rFonts w:ascii="Franklin Gothic Book" w:hAnsi="Franklin Gothic Book"/>
              </w:rPr>
              <w:t>Выявить запросы потенциальных наставляемых.</w:t>
            </w:r>
          </w:p>
          <w:p w:rsidR="00D12B3C" w:rsidRPr="00C65802" w:rsidRDefault="00D12B3C" w:rsidP="009E23DE">
            <w:pPr>
              <w:pStyle w:val="a6"/>
              <w:numPr>
                <w:ilvl w:val="0"/>
                <w:numId w:val="40"/>
              </w:numPr>
              <w:ind w:left="317" w:hanging="284"/>
              <w:jc w:val="both"/>
              <w:rPr>
                <w:rFonts w:ascii="Franklin Gothic Book" w:hAnsi="Franklin Gothic Book"/>
              </w:rPr>
            </w:pPr>
            <w:r w:rsidRPr="00C65802">
              <w:rPr>
                <w:rFonts w:ascii="Franklin Gothic Book" w:hAnsi="Franklin Gothic Book"/>
              </w:rPr>
              <w:t>Сформировать целевые группы для обучения.</w:t>
            </w:r>
          </w:p>
          <w:p w:rsidR="00D12B3C" w:rsidRPr="00C65802" w:rsidRDefault="00D12B3C" w:rsidP="009E23DE">
            <w:pPr>
              <w:pStyle w:val="a6"/>
              <w:numPr>
                <w:ilvl w:val="0"/>
                <w:numId w:val="40"/>
              </w:numPr>
              <w:ind w:left="317" w:hanging="284"/>
              <w:jc w:val="both"/>
              <w:rPr>
                <w:rFonts w:ascii="Franklin Gothic Book" w:hAnsi="Franklin Gothic Book"/>
              </w:rPr>
            </w:pPr>
            <w:r w:rsidRPr="00C65802">
              <w:rPr>
                <w:rFonts w:ascii="Franklin Gothic Book" w:hAnsi="Franklin Gothic Book"/>
              </w:rPr>
              <w:t>Организовать обучение.</w:t>
            </w:r>
          </w:p>
          <w:p w:rsidR="00D12B3C" w:rsidRPr="00C65802" w:rsidRDefault="00D12B3C" w:rsidP="009E23DE">
            <w:pPr>
              <w:pStyle w:val="a6"/>
              <w:numPr>
                <w:ilvl w:val="0"/>
                <w:numId w:val="40"/>
              </w:numPr>
              <w:ind w:left="317" w:hanging="284"/>
              <w:jc w:val="both"/>
              <w:rPr>
                <w:rFonts w:ascii="Franklin Gothic Book" w:hAnsi="Franklin Gothic Book"/>
              </w:rPr>
            </w:pPr>
            <w:r w:rsidRPr="00C65802">
              <w:rPr>
                <w:rFonts w:ascii="Franklin Gothic Book" w:hAnsi="Franklin Gothic Book"/>
              </w:rPr>
              <w:t>По итогам проекта провести муниципальный конкурс «Цифровой учитель» и/или «Цифровой урок».</w:t>
            </w:r>
          </w:p>
        </w:tc>
      </w:tr>
      <w:tr w:rsidR="00D12B3C" w:rsidRPr="00D12B3C" w:rsidTr="00C65802">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Как понять, что муниципальная практика  прошла успешно?</w:t>
            </w:r>
          </w:p>
        </w:tc>
        <w:tc>
          <w:tcPr>
            <w:tcW w:w="6946" w:type="dxa"/>
          </w:tcPr>
          <w:p w:rsidR="00D12B3C" w:rsidRPr="00C65802" w:rsidRDefault="00D12B3C" w:rsidP="009E23DE">
            <w:pPr>
              <w:pStyle w:val="a6"/>
              <w:numPr>
                <w:ilvl w:val="0"/>
                <w:numId w:val="41"/>
              </w:numPr>
              <w:ind w:left="317" w:hanging="317"/>
              <w:jc w:val="both"/>
              <w:rPr>
                <w:rFonts w:ascii="Franklin Gothic Book" w:hAnsi="Franklin Gothic Book"/>
              </w:rPr>
            </w:pPr>
            <w:r w:rsidRPr="00C65802">
              <w:rPr>
                <w:rFonts w:ascii="Franklin Gothic Book" w:hAnsi="Franklin Gothic Book"/>
              </w:rPr>
              <w:t>100% наставляемых используют цифровые сервисы в урочной и внеурочной деятельности.</w:t>
            </w:r>
          </w:p>
          <w:p w:rsidR="00D12B3C" w:rsidRPr="00C65802" w:rsidRDefault="00D12B3C" w:rsidP="009E23DE">
            <w:pPr>
              <w:pStyle w:val="a6"/>
              <w:numPr>
                <w:ilvl w:val="0"/>
                <w:numId w:val="41"/>
              </w:numPr>
              <w:ind w:left="317" w:hanging="317"/>
              <w:jc w:val="both"/>
              <w:rPr>
                <w:rFonts w:ascii="Franklin Gothic Book" w:hAnsi="Franklin Gothic Book"/>
              </w:rPr>
            </w:pPr>
            <w:r w:rsidRPr="00C65802">
              <w:rPr>
                <w:rFonts w:ascii="Franklin Gothic Book" w:hAnsi="Franklin Gothic Book"/>
              </w:rPr>
              <w:t>Реализована реверсивная и традиционная формы наставничества.</w:t>
            </w:r>
          </w:p>
          <w:p w:rsidR="00D12B3C" w:rsidRPr="00C65802" w:rsidRDefault="00D12B3C" w:rsidP="009E23DE">
            <w:pPr>
              <w:pStyle w:val="a6"/>
              <w:numPr>
                <w:ilvl w:val="0"/>
                <w:numId w:val="41"/>
              </w:numPr>
              <w:ind w:left="317" w:hanging="317"/>
              <w:jc w:val="both"/>
              <w:rPr>
                <w:rFonts w:ascii="Franklin Gothic Book" w:hAnsi="Franklin Gothic Book"/>
              </w:rPr>
            </w:pPr>
            <w:r w:rsidRPr="00C65802">
              <w:rPr>
                <w:rFonts w:ascii="Franklin Gothic Book" w:hAnsi="Franklin Gothic Book"/>
              </w:rPr>
              <w:t>Разработаны полезные инструкции (чек-листы) для начинающих педагогов.</w:t>
            </w:r>
          </w:p>
          <w:p w:rsidR="00D12B3C" w:rsidRPr="00C65802" w:rsidRDefault="00D12B3C" w:rsidP="009E23DE">
            <w:pPr>
              <w:pStyle w:val="a6"/>
              <w:numPr>
                <w:ilvl w:val="0"/>
                <w:numId w:val="41"/>
              </w:numPr>
              <w:ind w:left="317" w:hanging="317"/>
              <w:jc w:val="both"/>
              <w:rPr>
                <w:rFonts w:ascii="Franklin Gothic Book" w:hAnsi="Franklin Gothic Book"/>
              </w:rPr>
            </w:pPr>
            <w:r w:rsidRPr="00C65802">
              <w:rPr>
                <w:rFonts w:ascii="Franklin Gothic Book" w:hAnsi="Franklin Gothic Book"/>
              </w:rPr>
              <w:t>Создано сетевое сообщество «цифровых учителей».</w:t>
            </w:r>
          </w:p>
        </w:tc>
      </w:tr>
    </w:tbl>
    <w:p w:rsidR="00D12B3C" w:rsidRPr="00D12B3C" w:rsidRDefault="00D12B3C" w:rsidP="00D12B3C">
      <w:pPr>
        <w:spacing w:after="0"/>
        <w:jc w:val="both"/>
        <w:rPr>
          <w:rFonts w:ascii="Franklin Gothic Book" w:hAnsi="Franklin Gothic Book"/>
          <w:b/>
          <w:color w:val="00B050"/>
        </w:rPr>
      </w:pPr>
    </w:p>
    <w:p w:rsidR="00D12B3C" w:rsidRPr="00D12B3C" w:rsidRDefault="00D12B3C" w:rsidP="00D12B3C">
      <w:pPr>
        <w:spacing w:after="0"/>
        <w:jc w:val="both"/>
        <w:rPr>
          <w:rFonts w:ascii="Franklin Gothic Book" w:hAnsi="Franklin Gothic Book"/>
          <w:b/>
          <w:color w:val="00B050"/>
        </w:rPr>
      </w:pPr>
    </w:p>
    <w:p w:rsidR="00D12B3C" w:rsidRPr="00C65802" w:rsidRDefault="00D12B3C" w:rsidP="004E4BD8">
      <w:pPr>
        <w:shd w:val="clear" w:color="auto" w:fill="DEEAF6" w:themeFill="accent5" w:themeFillTint="33"/>
        <w:spacing w:after="0"/>
        <w:jc w:val="center"/>
        <w:rPr>
          <w:rFonts w:ascii="Franklin Gothic Book" w:hAnsi="Franklin Gothic Book"/>
        </w:rPr>
      </w:pPr>
      <w:r w:rsidRPr="00C65802">
        <w:rPr>
          <w:rFonts w:ascii="Franklin Gothic Book" w:hAnsi="Franklin Gothic Book"/>
        </w:rPr>
        <w:t>ПЕДАГОГИЧЕСКАЯ ЛАБОРАТОРИЯ «КОЛЛАБОРАЦИЯ ПОКОЛЕНИЙ»</w:t>
      </w:r>
    </w:p>
    <w:p w:rsidR="00D12B3C" w:rsidRPr="00D12B3C" w:rsidRDefault="00D12B3C" w:rsidP="00D12B3C">
      <w:pPr>
        <w:spacing w:after="0"/>
        <w:jc w:val="center"/>
        <w:rPr>
          <w:rFonts w:ascii="Franklin Gothic Book" w:hAnsi="Franklin Gothic Book"/>
        </w:rPr>
      </w:pPr>
    </w:p>
    <w:tbl>
      <w:tblPr>
        <w:tblStyle w:val="a8"/>
        <w:tblW w:w="9209" w:type="dxa"/>
        <w:tblLook w:val="04A0" w:firstRow="1" w:lastRow="0" w:firstColumn="1" w:lastColumn="0" w:noHBand="0" w:noVBand="1"/>
      </w:tblPr>
      <w:tblGrid>
        <w:gridCol w:w="2263"/>
        <w:gridCol w:w="6946"/>
      </w:tblGrid>
      <w:tr w:rsidR="00D12B3C" w:rsidRPr="00D12B3C" w:rsidTr="00C65802">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Для чего? Что хотим получить в итоге муниципальной практики?</w:t>
            </w:r>
          </w:p>
        </w:tc>
        <w:tc>
          <w:tcPr>
            <w:tcW w:w="6946" w:type="dxa"/>
          </w:tcPr>
          <w:p w:rsidR="00D12B3C" w:rsidRPr="00D12B3C" w:rsidRDefault="00D12B3C" w:rsidP="00D12B3C">
            <w:pPr>
              <w:pStyle w:val="a6"/>
              <w:ind w:left="33"/>
              <w:jc w:val="both"/>
              <w:rPr>
                <w:rFonts w:ascii="Franklin Gothic Book" w:hAnsi="Franklin Gothic Book"/>
              </w:rPr>
            </w:pPr>
            <w:r w:rsidRPr="00D12B3C">
              <w:rPr>
                <w:rFonts w:ascii="Franklin Gothic Book" w:hAnsi="Franklin Gothic Book"/>
              </w:rPr>
              <w:t>Снижение риска профессионального выгорания, укрепление личностно-профессиональных связей сообщества педагогов, создание Банка лучших практик.</w:t>
            </w:r>
          </w:p>
        </w:tc>
      </w:tr>
      <w:tr w:rsidR="00D12B3C" w:rsidRPr="00D12B3C" w:rsidTr="00C65802">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Для кого? Кто примет участие?</w:t>
            </w:r>
          </w:p>
        </w:tc>
        <w:tc>
          <w:tcPr>
            <w:tcW w:w="6946" w:type="dxa"/>
          </w:tcPr>
          <w:p w:rsidR="00D12B3C" w:rsidRPr="00D12B3C" w:rsidRDefault="00D12B3C" w:rsidP="00D12B3C">
            <w:pPr>
              <w:jc w:val="both"/>
              <w:rPr>
                <w:rFonts w:ascii="Franklin Gothic Book" w:hAnsi="Franklin Gothic Book"/>
              </w:rPr>
            </w:pPr>
            <w:r w:rsidRPr="00D12B3C">
              <w:rPr>
                <w:rFonts w:ascii="Franklin Gothic Book" w:hAnsi="Franklin Gothic Book"/>
              </w:rPr>
              <w:t>Наставнические пары/группы образовательных организаций.</w:t>
            </w:r>
          </w:p>
        </w:tc>
      </w:tr>
      <w:tr w:rsidR="00D12B3C" w:rsidRPr="00D12B3C" w:rsidTr="00C65802">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Какой формат совместной работы поможет нам достичь цели?</w:t>
            </w:r>
          </w:p>
        </w:tc>
        <w:tc>
          <w:tcPr>
            <w:tcW w:w="6946" w:type="dxa"/>
          </w:tcPr>
          <w:p w:rsidR="00D12B3C" w:rsidRPr="00D12B3C" w:rsidRDefault="00D12B3C" w:rsidP="00D12B3C">
            <w:pPr>
              <w:jc w:val="both"/>
              <w:rPr>
                <w:rFonts w:ascii="Franklin Gothic Book" w:hAnsi="Franklin Gothic Book"/>
              </w:rPr>
            </w:pPr>
            <w:r w:rsidRPr="00D12B3C">
              <w:rPr>
                <w:rFonts w:ascii="Franklin Gothic Book" w:hAnsi="Franklin Gothic Book"/>
              </w:rPr>
              <w:t xml:space="preserve">Однодневный выездной тренинг-интенсив с использованием активных и интерактивных методов обучения: публичные выступления, мастер-классы, коучинг, </w:t>
            </w:r>
            <w:r w:rsidRPr="00D12B3C">
              <w:rPr>
                <w:rFonts w:ascii="Franklin Gothic Book" w:hAnsi="Franklin Gothic Book"/>
                <w:lang w:val="en-US"/>
              </w:rPr>
              <w:t>digital</w:t>
            </w:r>
            <w:r w:rsidRPr="00D12B3C">
              <w:rPr>
                <w:rFonts w:ascii="Franklin Gothic Book" w:hAnsi="Franklin Gothic Book"/>
              </w:rPr>
              <w:t>-кафе, менторинг, кейс-</w:t>
            </w:r>
            <w:r w:rsidRPr="00D12B3C">
              <w:rPr>
                <w:rFonts w:ascii="Franklin Gothic Book" w:hAnsi="Franklin Gothic Book"/>
                <w:lang w:val="en-US"/>
              </w:rPr>
              <w:t>stady</w:t>
            </w:r>
            <w:r w:rsidRPr="00D12B3C">
              <w:rPr>
                <w:rFonts w:ascii="Franklin Gothic Book" w:hAnsi="Franklin Gothic Book"/>
              </w:rPr>
              <w:t>. Далее работа пар/групп продолжается на институциональном уровне.</w:t>
            </w:r>
          </w:p>
        </w:tc>
      </w:tr>
      <w:tr w:rsidR="00D12B3C" w:rsidRPr="00D12B3C" w:rsidTr="00C65802">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Что необходимо, чтобы организовать деятельность участников?</w:t>
            </w:r>
          </w:p>
        </w:tc>
        <w:tc>
          <w:tcPr>
            <w:tcW w:w="6946" w:type="dxa"/>
          </w:tcPr>
          <w:p w:rsidR="00D12B3C" w:rsidRPr="00C65802" w:rsidRDefault="00D12B3C" w:rsidP="009E23DE">
            <w:pPr>
              <w:pStyle w:val="a6"/>
              <w:numPr>
                <w:ilvl w:val="0"/>
                <w:numId w:val="42"/>
              </w:numPr>
              <w:ind w:left="317" w:hanging="284"/>
              <w:jc w:val="both"/>
              <w:rPr>
                <w:rFonts w:ascii="Franklin Gothic Book" w:hAnsi="Franklin Gothic Book"/>
              </w:rPr>
            </w:pPr>
            <w:r w:rsidRPr="00C65802">
              <w:rPr>
                <w:rFonts w:ascii="Franklin Gothic Book" w:hAnsi="Franklin Gothic Book"/>
              </w:rPr>
              <w:t>Определить точку сбора.</w:t>
            </w:r>
          </w:p>
          <w:p w:rsidR="00D12B3C" w:rsidRPr="00C65802" w:rsidRDefault="00D12B3C" w:rsidP="009E23DE">
            <w:pPr>
              <w:pStyle w:val="a6"/>
              <w:numPr>
                <w:ilvl w:val="0"/>
                <w:numId w:val="42"/>
              </w:numPr>
              <w:ind w:left="317" w:hanging="284"/>
              <w:jc w:val="both"/>
              <w:rPr>
                <w:rFonts w:ascii="Franklin Gothic Book" w:hAnsi="Franklin Gothic Book"/>
              </w:rPr>
            </w:pPr>
            <w:r w:rsidRPr="00C65802">
              <w:rPr>
                <w:rFonts w:ascii="Franklin Gothic Book" w:hAnsi="Franklin Gothic Book"/>
              </w:rPr>
              <w:t>Реализовать программу-интенсив-погружение.</w:t>
            </w:r>
          </w:p>
          <w:p w:rsidR="00D12B3C" w:rsidRPr="00C65802" w:rsidRDefault="00D12B3C" w:rsidP="009E23DE">
            <w:pPr>
              <w:pStyle w:val="a6"/>
              <w:numPr>
                <w:ilvl w:val="0"/>
                <w:numId w:val="42"/>
              </w:numPr>
              <w:ind w:left="317" w:hanging="284"/>
              <w:jc w:val="both"/>
              <w:rPr>
                <w:rFonts w:ascii="Franklin Gothic Book" w:hAnsi="Franklin Gothic Book"/>
              </w:rPr>
            </w:pPr>
            <w:r w:rsidRPr="00C65802">
              <w:rPr>
                <w:rFonts w:ascii="Franklin Gothic Book" w:hAnsi="Franklin Gothic Book"/>
              </w:rPr>
              <w:t>Пригласить специалистов из других отраслей/муниципалитетов, ДИРО.</w:t>
            </w:r>
          </w:p>
          <w:p w:rsidR="00D12B3C" w:rsidRPr="00C65802" w:rsidRDefault="00D12B3C" w:rsidP="009E23DE">
            <w:pPr>
              <w:pStyle w:val="a6"/>
              <w:numPr>
                <w:ilvl w:val="0"/>
                <w:numId w:val="42"/>
              </w:numPr>
              <w:ind w:left="317" w:hanging="284"/>
              <w:jc w:val="both"/>
              <w:rPr>
                <w:rFonts w:ascii="Franklin Gothic Book" w:hAnsi="Franklin Gothic Book"/>
              </w:rPr>
            </w:pPr>
            <w:r w:rsidRPr="00C65802">
              <w:rPr>
                <w:rFonts w:ascii="Franklin Gothic Book" w:hAnsi="Franklin Gothic Book"/>
              </w:rPr>
              <w:t>По итогам года представить результаты внедрения модели наставничества.</w:t>
            </w:r>
          </w:p>
        </w:tc>
      </w:tr>
      <w:tr w:rsidR="00D12B3C" w:rsidRPr="00D12B3C" w:rsidTr="00C65802">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Как понять, что муниципальная практика  прошла успешно?</w:t>
            </w:r>
          </w:p>
        </w:tc>
        <w:tc>
          <w:tcPr>
            <w:tcW w:w="6946" w:type="dxa"/>
          </w:tcPr>
          <w:p w:rsidR="00D12B3C" w:rsidRPr="00C65802" w:rsidRDefault="00D12B3C" w:rsidP="009E23DE">
            <w:pPr>
              <w:pStyle w:val="a6"/>
              <w:numPr>
                <w:ilvl w:val="0"/>
                <w:numId w:val="41"/>
              </w:numPr>
              <w:ind w:left="317" w:hanging="317"/>
              <w:jc w:val="both"/>
              <w:rPr>
                <w:rFonts w:ascii="Franklin Gothic Book" w:hAnsi="Franklin Gothic Book"/>
              </w:rPr>
            </w:pPr>
            <w:r w:rsidRPr="00C65802">
              <w:rPr>
                <w:rFonts w:ascii="Franklin Gothic Book" w:hAnsi="Franklin Gothic Book"/>
              </w:rPr>
              <w:t>Запущена модель наставничества как коллаборация поколений.</w:t>
            </w:r>
          </w:p>
        </w:tc>
      </w:tr>
    </w:tbl>
    <w:p w:rsidR="00D12B3C" w:rsidRPr="00D12B3C" w:rsidRDefault="00D12B3C" w:rsidP="00D12B3C">
      <w:pPr>
        <w:spacing w:after="0"/>
        <w:jc w:val="center"/>
        <w:rPr>
          <w:rFonts w:ascii="Franklin Gothic Book" w:hAnsi="Franklin Gothic Book"/>
        </w:rPr>
      </w:pPr>
    </w:p>
    <w:p w:rsidR="00D12B3C" w:rsidRPr="00D12B3C" w:rsidRDefault="00D12B3C" w:rsidP="00D12B3C">
      <w:pPr>
        <w:spacing w:after="0"/>
        <w:jc w:val="both"/>
        <w:rPr>
          <w:rFonts w:ascii="Franklin Gothic Book" w:hAnsi="Franklin Gothic Book"/>
          <w:b/>
          <w:color w:val="00B050"/>
        </w:rPr>
      </w:pPr>
    </w:p>
    <w:p w:rsidR="00C65802" w:rsidRDefault="00C65802">
      <w:pPr>
        <w:rPr>
          <w:rFonts w:ascii="Franklin Gothic Book" w:hAnsi="Franklin Gothic Book"/>
          <w:b/>
          <w:color w:val="00B050"/>
        </w:rPr>
      </w:pPr>
      <w:r>
        <w:rPr>
          <w:rFonts w:ascii="Franklin Gothic Book" w:hAnsi="Franklin Gothic Book"/>
          <w:b/>
          <w:color w:val="00B050"/>
        </w:rPr>
        <w:br w:type="page"/>
      </w:r>
    </w:p>
    <w:p w:rsidR="00D12B3C" w:rsidRPr="001538F1" w:rsidRDefault="00D12B3C" w:rsidP="004E4BD8">
      <w:pPr>
        <w:shd w:val="clear" w:color="auto" w:fill="DEEAF6" w:themeFill="accent5" w:themeFillTint="33"/>
        <w:spacing w:after="0"/>
        <w:jc w:val="center"/>
        <w:rPr>
          <w:rFonts w:ascii="Franklin Gothic Book" w:hAnsi="Franklin Gothic Book"/>
        </w:rPr>
      </w:pPr>
      <w:r w:rsidRPr="001538F1">
        <w:rPr>
          <w:rFonts w:ascii="Franklin Gothic Book" w:hAnsi="Franklin Gothic Book"/>
        </w:rPr>
        <w:lastRenderedPageBreak/>
        <w:t>ИНТЕНСИВ «Я, МЫ - КОМЬЮНИТИ»</w:t>
      </w:r>
    </w:p>
    <w:p w:rsidR="00D12B3C" w:rsidRPr="00D12B3C" w:rsidRDefault="00D12B3C" w:rsidP="00D12B3C">
      <w:pPr>
        <w:spacing w:after="0"/>
        <w:jc w:val="both"/>
        <w:rPr>
          <w:rFonts w:ascii="Franklin Gothic Book" w:hAnsi="Franklin Gothic Book"/>
          <w:b/>
          <w:color w:val="00B050"/>
        </w:rPr>
      </w:pPr>
    </w:p>
    <w:tbl>
      <w:tblPr>
        <w:tblStyle w:val="a8"/>
        <w:tblW w:w="9209" w:type="dxa"/>
        <w:tblLook w:val="04A0" w:firstRow="1" w:lastRow="0" w:firstColumn="1" w:lastColumn="0" w:noHBand="0" w:noVBand="1"/>
      </w:tblPr>
      <w:tblGrid>
        <w:gridCol w:w="2263"/>
        <w:gridCol w:w="6946"/>
      </w:tblGrid>
      <w:tr w:rsidR="00D12B3C" w:rsidRPr="00D12B3C" w:rsidTr="001538F1">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Для чего? Что хотим получить в итоге муниципальной практики?</w:t>
            </w:r>
          </w:p>
        </w:tc>
        <w:tc>
          <w:tcPr>
            <w:tcW w:w="6946" w:type="dxa"/>
          </w:tcPr>
          <w:p w:rsidR="00D12B3C" w:rsidRPr="00D12B3C" w:rsidRDefault="00D12B3C" w:rsidP="00D12B3C">
            <w:pPr>
              <w:pStyle w:val="a6"/>
              <w:ind w:left="33"/>
              <w:jc w:val="both"/>
              <w:rPr>
                <w:rFonts w:ascii="Franklin Gothic Book" w:hAnsi="Franklin Gothic Book"/>
              </w:rPr>
            </w:pPr>
            <w:r w:rsidRPr="00D12B3C">
              <w:rPr>
                <w:rFonts w:ascii="Franklin Gothic Book" w:hAnsi="Franklin Gothic Book"/>
              </w:rPr>
              <w:t>Неформальное общение и установление неформальных связей между командами наставников ОО муниципалитета.</w:t>
            </w:r>
          </w:p>
        </w:tc>
      </w:tr>
      <w:tr w:rsidR="00D12B3C" w:rsidRPr="00D12B3C" w:rsidTr="001538F1">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Для кого? Кто примет участие?</w:t>
            </w:r>
          </w:p>
        </w:tc>
        <w:tc>
          <w:tcPr>
            <w:tcW w:w="6946" w:type="dxa"/>
          </w:tcPr>
          <w:p w:rsidR="00D12B3C" w:rsidRPr="00D12B3C" w:rsidRDefault="00D12B3C" w:rsidP="00D12B3C">
            <w:pPr>
              <w:jc w:val="both"/>
              <w:rPr>
                <w:rFonts w:ascii="Franklin Gothic Book" w:hAnsi="Franklin Gothic Book"/>
              </w:rPr>
            </w:pPr>
            <w:r w:rsidRPr="00D12B3C">
              <w:rPr>
                <w:rFonts w:ascii="Franklin Gothic Book" w:hAnsi="Franklin Gothic Book"/>
              </w:rPr>
              <w:t>Молодые педагоги, наставники, кураторы наставничества.</w:t>
            </w:r>
          </w:p>
        </w:tc>
      </w:tr>
      <w:tr w:rsidR="00D12B3C" w:rsidRPr="00D12B3C" w:rsidTr="001538F1">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Какой формат совместной работы поможет нам достичь цели?</w:t>
            </w:r>
          </w:p>
        </w:tc>
        <w:tc>
          <w:tcPr>
            <w:tcW w:w="6946" w:type="dxa"/>
          </w:tcPr>
          <w:p w:rsidR="00D12B3C" w:rsidRPr="00D12B3C" w:rsidRDefault="00D12B3C" w:rsidP="00D12B3C">
            <w:pPr>
              <w:jc w:val="both"/>
              <w:rPr>
                <w:rFonts w:ascii="Franklin Gothic Book" w:hAnsi="Franklin Gothic Book"/>
              </w:rPr>
            </w:pPr>
            <w:r w:rsidRPr="00D12B3C">
              <w:rPr>
                <w:rFonts w:ascii="Franklin Gothic Book" w:hAnsi="Franklin Gothic Book"/>
              </w:rPr>
              <w:t>Нетворкинг, «узнавайзинг», «быстрые встречи», «восточный базар» и другие формы неформального образования.</w:t>
            </w:r>
          </w:p>
        </w:tc>
      </w:tr>
      <w:tr w:rsidR="00D12B3C" w:rsidRPr="00D12B3C" w:rsidTr="001538F1">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Что необходимо, чтобы организовать деятельность участников?</w:t>
            </w:r>
          </w:p>
        </w:tc>
        <w:tc>
          <w:tcPr>
            <w:tcW w:w="6946" w:type="dxa"/>
          </w:tcPr>
          <w:p w:rsidR="00D12B3C" w:rsidRPr="001538F1" w:rsidRDefault="00D12B3C" w:rsidP="009E23DE">
            <w:pPr>
              <w:pStyle w:val="a6"/>
              <w:numPr>
                <w:ilvl w:val="0"/>
                <w:numId w:val="43"/>
              </w:numPr>
              <w:ind w:left="317" w:hanging="284"/>
              <w:jc w:val="both"/>
              <w:rPr>
                <w:rFonts w:ascii="Franklin Gothic Book" w:hAnsi="Franklin Gothic Book"/>
              </w:rPr>
            </w:pPr>
            <w:r w:rsidRPr="001538F1">
              <w:rPr>
                <w:rFonts w:ascii="Franklin Gothic Book" w:hAnsi="Franklin Gothic Book"/>
              </w:rPr>
              <w:t>Определить площадку для проведения.</w:t>
            </w:r>
          </w:p>
          <w:p w:rsidR="00D12B3C" w:rsidRPr="001538F1" w:rsidRDefault="00D12B3C" w:rsidP="009E23DE">
            <w:pPr>
              <w:pStyle w:val="a6"/>
              <w:numPr>
                <w:ilvl w:val="0"/>
                <w:numId w:val="43"/>
              </w:numPr>
              <w:ind w:left="317" w:hanging="284"/>
              <w:jc w:val="both"/>
              <w:rPr>
                <w:rFonts w:ascii="Franklin Gothic Book" w:hAnsi="Franklin Gothic Book"/>
              </w:rPr>
            </w:pPr>
            <w:r w:rsidRPr="001538F1">
              <w:rPr>
                <w:rFonts w:ascii="Franklin Gothic Book" w:hAnsi="Franklin Gothic Book"/>
              </w:rPr>
              <w:t>Разработать сценарий.</w:t>
            </w:r>
          </w:p>
          <w:p w:rsidR="00D12B3C" w:rsidRPr="001538F1" w:rsidRDefault="00D12B3C" w:rsidP="009E23DE">
            <w:pPr>
              <w:pStyle w:val="a6"/>
              <w:numPr>
                <w:ilvl w:val="0"/>
                <w:numId w:val="43"/>
              </w:numPr>
              <w:ind w:left="317" w:hanging="284"/>
              <w:jc w:val="both"/>
              <w:rPr>
                <w:rFonts w:ascii="Franklin Gothic Book" w:hAnsi="Franklin Gothic Book"/>
              </w:rPr>
            </w:pPr>
            <w:r w:rsidRPr="001538F1">
              <w:rPr>
                <w:rFonts w:ascii="Franklin Gothic Book" w:hAnsi="Franklin Gothic Book"/>
              </w:rPr>
              <w:t>Определить оргкоманду (Совет молодых педагогов).</w:t>
            </w:r>
          </w:p>
          <w:p w:rsidR="00D12B3C" w:rsidRPr="001538F1" w:rsidRDefault="00D12B3C" w:rsidP="009E23DE">
            <w:pPr>
              <w:pStyle w:val="a6"/>
              <w:numPr>
                <w:ilvl w:val="0"/>
                <w:numId w:val="43"/>
              </w:numPr>
              <w:ind w:left="317" w:hanging="284"/>
              <w:jc w:val="both"/>
              <w:rPr>
                <w:rFonts w:ascii="Franklin Gothic Book" w:hAnsi="Franklin Gothic Book"/>
              </w:rPr>
            </w:pPr>
            <w:r w:rsidRPr="001538F1">
              <w:rPr>
                <w:rFonts w:ascii="Franklin Gothic Book" w:hAnsi="Franklin Gothic Book"/>
              </w:rPr>
              <w:t>Разместить в соцсетях участников актуальную информацию.</w:t>
            </w:r>
          </w:p>
        </w:tc>
      </w:tr>
      <w:tr w:rsidR="00D12B3C" w:rsidRPr="00D12B3C" w:rsidTr="001538F1">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Как понять, что муниципальная практика  прошла успешно?</w:t>
            </w:r>
          </w:p>
        </w:tc>
        <w:tc>
          <w:tcPr>
            <w:tcW w:w="6946" w:type="dxa"/>
          </w:tcPr>
          <w:p w:rsidR="00D12B3C" w:rsidRPr="001538F1" w:rsidRDefault="00D12B3C" w:rsidP="009E23DE">
            <w:pPr>
              <w:pStyle w:val="a6"/>
              <w:numPr>
                <w:ilvl w:val="0"/>
                <w:numId w:val="41"/>
              </w:numPr>
              <w:ind w:left="317" w:hanging="317"/>
              <w:jc w:val="both"/>
              <w:rPr>
                <w:rFonts w:ascii="Franklin Gothic Book" w:hAnsi="Franklin Gothic Book"/>
              </w:rPr>
            </w:pPr>
            <w:r w:rsidRPr="001538F1">
              <w:rPr>
                <w:rFonts w:ascii="Franklin Gothic Book" w:hAnsi="Franklin Gothic Book"/>
              </w:rPr>
              <w:t>Положительные отзывы участников.</w:t>
            </w:r>
          </w:p>
          <w:p w:rsidR="00D12B3C" w:rsidRPr="001538F1" w:rsidRDefault="00D12B3C" w:rsidP="009E23DE">
            <w:pPr>
              <w:pStyle w:val="a6"/>
              <w:numPr>
                <w:ilvl w:val="0"/>
                <w:numId w:val="41"/>
              </w:numPr>
              <w:ind w:left="317" w:hanging="317"/>
              <w:jc w:val="both"/>
              <w:rPr>
                <w:rFonts w:ascii="Franklin Gothic Book" w:hAnsi="Franklin Gothic Book"/>
              </w:rPr>
            </w:pPr>
            <w:r w:rsidRPr="001538F1">
              <w:rPr>
                <w:rFonts w:ascii="Franklin Gothic Book" w:hAnsi="Franklin Gothic Book"/>
              </w:rPr>
              <w:t>30% нашли единомышленников по модели наставничества «равный-равному».</w:t>
            </w:r>
          </w:p>
          <w:p w:rsidR="00D12B3C" w:rsidRPr="001538F1" w:rsidRDefault="00D12B3C" w:rsidP="009E23DE">
            <w:pPr>
              <w:pStyle w:val="a6"/>
              <w:numPr>
                <w:ilvl w:val="0"/>
                <w:numId w:val="41"/>
              </w:numPr>
              <w:ind w:left="317" w:hanging="317"/>
              <w:jc w:val="both"/>
              <w:rPr>
                <w:rFonts w:ascii="Franklin Gothic Book" w:hAnsi="Franklin Gothic Book"/>
              </w:rPr>
            </w:pPr>
            <w:r w:rsidRPr="001538F1">
              <w:rPr>
                <w:rFonts w:ascii="Franklin Gothic Book" w:hAnsi="Franklin Gothic Book"/>
              </w:rPr>
              <w:t>Создан чат для обмена опытом, разработками, идеями.</w:t>
            </w:r>
          </w:p>
        </w:tc>
      </w:tr>
    </w:tbl>
    <w:p w:rsidR="00D12B3C" w:rsidRPr="00D12B3C" w:rsidRDefault="00D12B3C" w:rsidP="00D12B3C">
      <w:pPr>
        <w:spacing w:after="0"/>
        <w:jc w:val="both"/>
        <w:rPr>
          <w:rFonts w:ascii="Franklin Gothic Book" w:hAnsi="Franklin Gothic Book"/>
          <w:b/>
          <w:color w:val="00B050"/>
        </w:rPr>
      </w:pPr>
    </w:p>
    <w:p w:rsidR="00D12B3C" w:rsidRPr="00D12B3C" w:rsidRDefault="00D12B3C" w:rsidP="00D12B3C">
      <w:pPr>
        <w:spacing w:after="0"/>
        <w:jc w:val="both"/>
        <w:rPr>
          <w:rFonts w:ascii="Franklin Gothic Book" w:hAnsi="Franklin Gothic Book"/>
          <w:b/>
          <w:color w:val="00B050"/>
        </w:rPr>
      </w:pPr>
      <w:r w:rsidRPr="00D12B3C">
        <w:rPr>
          <w:rFonts w:ascii="Franklin Gothic Book" w:hAnsi="Franklin Gothic Book"/>
          <w:b/>
          <w:noProof/>
          <w:color w:val="00B050"/>
          <w:lang w:eastAsia="ru-RU"/>
        </w:rPr>
        <w:t xml:space="preserve"> </w:t>
      </w:r>
    </w:p>
    <w:p w:rsidR="00D12B3C" w:rsidRPr="009761F7" w:rsidRDefault="00D12B3C" w:rsidP="004E4BD8">
      <w:pPr>
        <w:shd w:val="clear" w:color="auto" w:fill="C5E0B3" w:themeFill="accent6" w:themeFillTint="66"/>
        <w:spacing w:after="0"/>
        <w:jc w:val="center"/>
        <w:rPr>
          <w:rFonts w:ascii="Franklin Gothic Book" w:hAnsi="Franklin Gothic Book"/>
          <w:color w:val="002060"/>
        </w:rPr>
      </w:pPr>
      <w:r w:rsidRPr="009761F7">
        <w:rPr>
          <w:rFonts w:ascii="Franklin Gothic Book" w:hAnsi="Franklin Gothic Book"/>
          <w:color w:val="002060"/>
        </w:rPr>
        <w:t>ПЕРСОНАЛИЗИРОВАННЫЕ ПРОГРАММЫ НАСТАВНИЧЕСКИХ ПАР/ГРУПП</w:t>
      </w:r>
    </w:p>
    <w:p w:rsidR="00D12B3C" w:rsidRPr="009761F7" w:rsidRDefault="00D12B3C" w:rsidP="00D12B3C">
      <w:pPr>
        <w:spacing w:after="0"/>
        <w:jc w:val="both"/>
        <w:rPr>
          <w:rFonts w:ascii="Franklin Gothic Book" w:hAnsi="Franklin Gothic Book"/>
          <w:color w:val="00B050"/>
        </w:rPr>
      </w:pPr>
    </w:p>
    <w:tbl>
      <w:tblPr>
        <w:tblStyle w:val="a8"/>
        <w:tblW w:w="9209" w:type="dxa"/>
        <w:tblLook w:val="04A0" w:firstRow="1" w:lastRow="0" w:firstColumn="1" w:lastColumn="0" w:noHBand="0" w:noVBand="1"/>
      </w:tblPr>
      <w:tblGrid>
        <w:gridCol w:w="2263"/>
        <w:gridCol w:w="2694"/>
        <w:gridCol w:w="141"/>
        <w:gridCol w:w="1985"/>
        <w:gridCol w:w="2126"/>
      </w:tblGrid>
      <w:tr w:rsidR="00D12B3C" w:rsidRPr="00D12B3C" w:rsidTr="001538F1">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Участники наставничества</w:t>
            </w:r>
          </w:p>
          <w:p w:rsidR="00D12B3C" w:rsidRPr="00D12B3C" w:rsidRDefault="00D12B3C" w:rsidP="00D12B3C">
            <w:pPr>
              <w:jc w:val="center"/>
              <w:rPr>
                <w:rFonts w:ascii="Franklin Gothic Book" w:hAnsi="Franklin Gothic Book"/>
              </w:rPr>
            </w:pPr>
            <w:r w:rsidRPr="00D12B3C">
              <w:rPr>
                <w:rFonts w:ascii="Franklin Gothic Book" w:hAnsi="Franklin Gothic Book"/>
              </w:rPr>
              <w:t>Пара/группа</w:t>
            </w:r>
          </w:p>
        </w:tc>
        <w:tc>
          <w:tcPr>
            <w:tcW w:w="6946" w:type="dxa"/>
            <w:gridSpan w:val="4"/>
          </w:tcPr>
          <w:p w:rsidR="00D12B3C" w:rsidRPr="00D12B3C" w:rsidRDefault="00D12B3C" w:rsidP="00D12B3C">
            <w:pPr>
              <w:jc w:val="both"/>
              <w:rPr>
                <w:rFonts w:ascii="Franklin Gothic Book" w:hAnsi="Franklin Gothic Book"/>
              </w:rPr>
            </w:pPr>
            <w:r w:rsidRPr="00D12B3C">
              <w:rPr>
                <w:rFonts w:ascii="Franklin Gothic Book" w:hAnsi="Franklin Gothic Book"/>
              </w:rPr>
              <w:t>Педагог-наставник – молодой специалист (внутренний контур наставничества.</w:t>
            </w:r>
          </w:p>
          <w:p w:rsidR="00D12B3C" w:rsidRPr="00D12B3C" w:rsidRDefault="00D12B3C" w:rsidP="00D12B3C">
            <w:pPr>
              <w:jc w:val="both"/>
              <w:rPr>
                <w:rFonts w:ascii="Franklin Gothic Book" w:hAnsi="Franklin Gothic Book"/>
              </w:rPr>
            </w:pPr>
            <w:r w:rsidRPr="00D12B3C">
              <w:rPr>
                <w:rFonts w:ascii="Franklin Gothic Book" w:hAnsi="Franklin Gothic Book"/>
              </w:rPr>
              <w:t>Муниципальное объединение педагогов-наставников – Совет молодых педагогов (внешний контур наставничества).</w:t>
            </w:r>
          </w:p>
        </w:tc>
      </w:tr>
      <w:tr w:rsidR="00D12B3C" w:rsidRPr="00D12B3C" w:rsidTr="001538F1">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Сроки реализации</w:t>
            </w:r>
          </w:p>
        </w:tc>
        <w:tc>
          <w:tcPr>
            <w:tcW w:w="6946" w:type="dxa"/>
            <w:gridSpan w:val="4"/>
          </w:tcPr>
          <w:p w:rsidR="00D12B3C" w:rsidRPr="00D12B3C" w:rsidRDefault="00D12B3C" w:rsidP="00D12B3C">
            <w:pPr>
              <w:jc w:val="both"/>
              <w:rPr>
                <w:rFonts w:ascii="Franklin Gothic Book" w:hAnsi="Franklin Gothic Book"/>
              </w:rPr>
            </w:pPr>
            <w:r w:rsidRPr="00D12B3C">
              <w:rPr>
                <w:rFonts w:ascii="Franklin Gothic Book" w:hAnsi="Franklin Gothic Book"/>
              </w:rPr>
              <w:t>1 год</w:t>
            </w:r>
          </w:p>
        </w:tc>
      </w:tr>
      <w:tr w:rsidR="00D12B3C" w:rsidRPr="00D12B3C" w:rsidTr="001538F1">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 xml:space="preserve">Цель </w:t>
            </w:r>
          </w:p>
        </w:tc>
        <w:tc>
          <w:tcPr>
            <w:tcW w:w="6946" w:type="dxa"/>
            <w:gridSpan w:val="4"/>
          </w:tcPr>
          <w:p w:rsidR="00D12B3C" w:rsidRPr="00D12B3C" w:rsidRDefault="00D12B3C" w:rsidP="00D12B3C">
            <w:pPr>
              <w:jc w:val="both"/>
              <w:rPr>
                <w:rFonts w:ascii="Franklin Gothic Book" w:hAnsi="Franklin Gothic Book"/>
              </w:rPr>
            </w:pPr>
            <w:r w:rsidRPr="00D12B3C">
              <w:rPr>
                <w:rFonts w:ascii="Franklin Gothic Book" w:hAnsi="Franklin Gothic Book"/>
              </w:rPr>
              <w:t>Оказание методической поддержки и практической помощи начинающему педагогу в профессиональном становлении и успешной адаптации к требованиям и условиям работы в муниципалитете.</w:t>
            </w:r>
          </w:p>
        </w:tc>
      </w:tr>
      <w:tr w:rsidR="00D12B3C" w:rsidRPr="00D12B3C" w:rsidTr="001538F1">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 xml:space="preserve">Задачи </w:t>
            </w:r>
          </w:p>
        </w:tc>
        <w:tc>
          <w:tcPr>
            <w:tcW w:w="6946" w:type="dxa"/>
            <w:gridSpan w:val="4"/>
          </w:tcPr>
          <w:p w:rsidR="00D12B3C" w:rsidRPr="00D12B3C" w:rsidRDefault="00D12B3C" w:rsidP="009E23DE">
            <w:pPr>
              <w:pStyle w:val="a6"/>
              <w:numPr>
                <w:ilvl w:val="0"/>
                <w:numId w:val="44"/>
              </w:numPr>
              <w:ind w:left="317" w:hanging="317"/>
              <w:jc w:val="both"/>
              <w:rPr>
                <w:rFonts w:ascii="Franklin Gothic Book" w:hAnsi="Franklin Gothic Book"/>
              </w:rPr>
            </w:pPr>
            <w:r w:rsidRPr="00D12B3C">
              <w:rPr>
                <w:rFonts w:ascii="Franklin Gothic Book" w:hAnsi="Franklin Gothic Book"/>
              </w:rPr>
              <w:t>Разграничить задачи внешнего (методическая поддержка) и внутреннего (практическая поддержка) контуров наставничества.</w:t>
            </w:r>
          </w:p>
          <w:p w:rsidR="00D12B3C" w:rsidRPr="00D12B3C" w:rsidRDefault="00D12B3C" w:rsidP="009E23DE">
            <w:pPr>
              <w:pStyle w:val="a6"/>
              <w:numPr>
                <w:ilvl w:val="0"/>
                <w:numId w:val="44"/>
              </w:numPr>
              <w:ind w:left="317" w:hanging="317"/>
              <w:jc w:val="both"/>
              <w:rPr>
                <w:rFonts w:ascii="Franklin Gothic Book" w:hAnsi="Franklin Gothic Book"/>
              </w:rPr>
            </w:pPr>
            <w:r w:rsidRPr="00D12B3C">
              <w:rPr>
                <w:rFonts w:ascii="Franklin Gothic Book" w:hAnsi="Franklin Gothic Book"/>
              </w:rPr>
              <w:t>Разработать и реализовать программу внешнего контура наставничества «Школа молодого специалиста» в онлайн и офлайн формах.</w:t>
            </w:r>
          </w:p>
          <w:p w:rsidR="00D12B3C" w:rsidRPr="00D12B3C" w:rsidRDefault="00D12B3C" w:rsidP="009E23DE">
            <w:pPr>
              <w:pStyle w:val="a6"/>
              <w:numPr>
                <w:ilvl w:val="0"/>
                <w:numId w:val="44"/>
              </w:numPr>
              <w:ind w:left="317" w:hanging="317"/>
              <w:jc w:val="both"/>
              <w:rPr>
                <w:rFonts w:ascii="Franklin Gothic Book" w:hAnsi="Franklin Gothic Book"/>
              </w:rPr>
            </w:pPr>
            <w:r w:rsidRPr="00D12B3C">
              <w:rPr>
                <w:rFonts w:ascii="Franklin Gothic Book" w:hAnsi="Franklin Gothic Book"/>
              </w:rPr>
              <w:t xml:space="preserve"> Содействовать реализации образовательных инициатив начинающих педагогов.</w:t>
            </w:r>
          </w:p>
          <w:p w:rsidR="00D12B3C" w:rsidRPr="00D12B3C" w:rsidRDefault="00D12B3C" w:rsidP="009E23DE">
            <w:pPr>
              <w:pStyle w:val="a6"/>
              <w:numPr>
                <w:ilvl w:val="0"/>
                <w:numId w:val="44"/>
              </w:numPr>
              <w:ind w:left="317" w:hanging="317"/>
              <w:jc w:val="both"/>
              <w:rPr>
                <w:rFonts w:ascii="Franklin Gothic Book" w:hAnsi="Franklin Gothic Book"/>
              </w:rPr>
            </w:pPr>
            <w:r w:rsidRPr="00D12B3C">
              <w:rPr>
                <w:rFonts w:ascii="Franklin Gothic Book" w:hAnsi="Franklin Gothic Book"/>
              </w:rPr>
              <w:t>Обобщить и представить положительные результаты внедрения комплексной программы наставничества на региональном уровне.</w:t>
            </w:r>
          </w:p>
        </w:tc>
      </w:tr>
      <w:tr w:rsidR="00D12B3C" w:rsidRPr="00D12B3C" w:rsidTr="001538F1">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Планируемые результаты наставничества</w:t>
            </w:r>
          </w:p>
        </w:tc>
        <w:tc>
          <w:tcPr>
            <w:tcW w:w="6946" w:type="dxa"/>
            <w:gridSpan w:val="4"/>
          </w:tcPr>
          <w:p w:rsidR="00D12B3C" w:rsidRPr="00D12B3C" w:rsidRDefault="00D12B3C" w:rsidP="009E23DE">
            <w:pPr>
              <w:pStyle w:val="a6"/>
              <w:numPr>
                <w:ilvl w:val="0"/>
                <w:numId w:val="45"/>
              </w:numPr>
              <w:ind w:left="317" w:hanging="317"/>
              <w:jc w:val="both"/>
              <w:rPr>
                <w:rFonts w:ascii="Franklin Gothic Book" w:hAnsi="Franklin Gothic Book"/>
              </w:rPr>
            </w:pPr>
            <w:r w:rsidRPr="00D12B3C">
              <w:rPr>
                <w:rFonts w:ascii="Franklin Gothic Book" w:hAnsi="Franklin Gothic Book"/>
              </w:rPr>
              <w:t xml:space="preserve"> Разработана и внедрена комплексная программа наставничества «Адаптация молодого специалиста в условиях образовательной сферы муниципалитета»</w:t>
            </w:r>
          </w:p>
          <w:p w:rsidR="00D12B3C" w:rsidRPr="00D12B3C" w:rsidRDefault="00D12B3C" w:rsidP="009E23DE">
            <w:pPr>
              <w:pStyle w:val="a6"/>
              <w:numPr>
                <w:ilvl w:val="0"/>
                <w:numId w:val="45"/>
              </w:numPr>
              <w:ind w:left="317" w:hanging="317"/>
              <w:jc w:val="both"/>
              <w:rPr>
                <w:rFonts w:ascii="Franklin Gothic Book" w:hAnsi="Franklin Gothic Book"/>
              </w:rPr>
            </w:pPr>
            <w:r w:rsidRPr="00D12B3C">
              <w:rPr>
                <w:rFonts w:ascii="Franklin Gothic Book" w:hAnsi="Franklin Gothic Book"/>
              </w:rPr>
              <w:t xml:space="preserve"> Разработана и реализована программа внешнего контура наставничества «Школа молодого специалиста».</w:t>
            </w:r>
          </w:p>
          <w:p w:rsidR="00D12B3C" w:rsidRPr="00D12B3C" w:rsidRDefault="00D12B3C" w:rsidP="009E23DE">
            <w:pPr>
              <w:pStyle w:val="a6"/>
              <w:numPr>
                <w:ilvl w:val="0"/>
                <w:numId w:val="45"/>
              </w:numPr>
              <w:ind w:left="317" w:hanging="317"/>
              <w:jc w:val="both"/>
              <w:rPr>
                <w:rFonts w:ascii="Franklin Gothic Book" w:hAnsi="Franklin Gothic Book"/>
              </w:rPr>
            </w:pPr>
            <w:r w:rsidRPr="00D12B3C">
              <w:rPr>
                <w:rFonts w:ascii="Franklin Gothic Book" w:hAnsi="Franklin Gothic Book"/>
              </w:rPr>
              <w:t xml:space="preserve"> 90% молодых педагогов закрепились в образовательной организации после 1 года работы.</w:t>
            </w:r>
          </w:p>
        </w:tc>
      </w:tr>
      <w:tr w:rsidR="00D12B3C" w:rsidRPr="00D12B3C" w:rsidTr="001538F1">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Эффекты наставничества</w:t>
            </w:r>
          </w:p>
        </w:tc>
        <w:tc>
          <w:tcPr>
            <w:tcW w:w="6946" w:type="dxa"/>
            <w:gridSpan w:val="4"/>
          </w:tcPr>
          <w:p w:rsidR="00D12B3C" w:rsidRPr="00D12B3C" w:rsidRDefault="00D12B3C" w:rsidP="009E23DE">
            <w:pPr>
              <w:pStyle w:val="a6"/>
              <w:numPr>
                <w:ilvl w:val="0"/>
                <w:numId w:val="46"/>
              </w:numPr>
              <w:ind w:left="317" w:hanging="317"/>
              <w:jc w:val="both"/>
              <w:rPr>
                <w:rFonts w:ascii="Franklin Gothic Book" w:hAnsi="Franklin Gothic Book"/>
              </w:rPr>
            </w:pPr>
            <w:r w:rsidRPr="00D12B3C">
              <w:rPr>
                <w:rFonts w:ascii="Franklin Gothic Book" w:hAnsi="Franklin Gothic Book"/>
              </w:rPr>
              <w:t>Не менее 2-х начинающих педагогов в 2023 году участвуют в конкурсах профессионального мастерства муниципального и регионального уровней.</w:t>
            </w:r>
          </w:p>
          <w:p w:rsidR="00D12B3C" w:rsidRPr="00D12B3C" w:rsidRDefault="00D12B3C" w:rsidP="009E23DE">
            <w:pPr>
              <w:pStyle w:val="a6"/>
              <w:numPr>
                <w:ilvl w:val="0"/>
                <w:numId w:val="46"/>
              </w:numPr>
              <w:ind w:left="317" w:hanging="317"/>
              <w:jc w:val="both"/>
              <w:rPr>
                <w:rFonts w:ascii="Franklin Gothic Book" w:hAnsi="Franklin Gothic Book"/>
              </w:rPr>
            </w:pPr>
            <w:r w:rsidRPr="00D12B3C">
              <w:rPr>
                <w:rFonts w:ascii="Franklin Gothic Book" w:hAnsi="Franklin Gothic Book"/>
              </w:rPr>
              <w:t>50% начинающих педагогов – активные участники предметных методических объединений муниципального уровня.</w:t>
            </w:r>
          </w:p>
          <w:p w:rsidR="00D12B3C" w:rsidRPr="00D12B3C" w:rsidRDefault="00D12B3C" w:rsidP="009E23DE">
            <w:pPr>
              <w:pStyle w:val="a6"/>
              <w:numPr>
                <w:ilvl w:val="0"/>
                <w:numId w:val="46"/>
              </w:numPr>
              <w:ind w:left="317" w:hanging="317"/>
              <w:jc w:val="both"/>
              <w:rPr>
                <w:rFonts w:ascii="Franklin Gothic Book" w:hAnsi="Franklin Gothic Book"/>
              </w:rPr>
            </w:pPr>
            <w:r w:rsidRPr="00D12B3C">
              <w:rPr>
                <w:rFonts w:ascii="Franklin Gothic Book" w:hAnsi="Franklin Gothic Book"/>
              </w:rPr>
              <w:t>Реализованы проектные инициативы Совета молодых педагогов муниципалитета.</w:t>
            </w:r>
          </w:p>
        </w:tc>
      </w:tr>
      <w:tr w:rsidR="00D12B3C" w:rsidRPr="00D12B3C" w:rsidTr="001538F1">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 xml:space="preserve">Формы </w:t>
            </w:r>
          </w:p>
        </w:tc>
        <w:tc>
          <w:tcPr>
            <w:tcW w:w="6946" w:type="dxa"/>
            <w:gridSpan w:val="4"/>
          </w:tcPr>
          <w:p w:rsidR="00D12B3C" w:rsidRPr="00D12B3C" w:rsidRDefault="00D12B3C" w:rsidP="00D12B3C">
            <w:pPr>
              <w:jc w:val="both"/>
              <w:rPr>
                <w:rFonts w:ascii="Franklin Gothic Book" w:hAnsi="Franklin Gothic Book"/>
              </w:rPr>
            </w:pPr>
            <w:r w:rsidRPr="00D12B3C">
              <w:rPr>
                <w:rFonts w:ascii="Franklin Gothic Book" w:hAnsi="Franklin Gothic Book"/>
              </w:rPr>
              <w:t>Педагог-педагог, руководитель-педагог.</w:t>
            </w:r>
          </w:p>
        </w:tc>
      </w:tr>
      <w:tr w:rsidR="00D12B3C" w:rsidRPr="00D12B3C" w:rsidTr="001538F1">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lastRenderedPageBreak/>
              <w:t>Виды наставничества</w:t>
            </w:r>
          </w:p>
        </w:tc>
        <w:tc>
          <w:tcPr>
            <w:tcW w:w="6946" w:type="dxa"/>
            <w:gridSpan w:val="4"/>
          </w:tcPr>
          <w:p w:rsidR="00D12B3C" w:rsidRPr="00D12B3C" w:rsidRDefault="00D12B3C" w:rsidP="00D12B3C">
            <w:pPr>
              <w:jc w:val="both"/>
              <w:rPr>
                <w:rFonts w:ascii="Franklin Gothic Book" w:hAnsi="Franklin Gothic Book"/>
              </w:rPr>
            </w:pPr>
            <w:r w:rsidRPr="00D12B3C">
              <w:rPr>
                <w:rFonts w:ascii="Franklin Gothic Book" w:hAnsi="Franklin Gothic Book"/>
              </w:rPr>
              <w:t>Индивидуальное, открытое, групповое (коллективное, веерное), виртуальное (дистанционное).</w:t>
            </w:r>
          </w:p>
        </w:tc>
      </w:tr>
      <w:tr w:rsidR="00D12B3C" w:rsidRPr="00D12B3C" w:rsidTr="001538F1">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Тип наставничества</w:t>
            </w:r>
          </w:p>
        </w:tc>
        <w:tc>
          <w:tcPr>
            <w:tcW w:w="6946" w:type="dxa"/>
            <w:gridSpan w:val="4"/>
          </w:tcPr>
          <w:p w:rsidR="00D12B3C" w:rsidRPr="00D12B3C" w:rsidRDefault="00D12B3C" w:rsidP="00D12B3C">
            <w:pPr>
              <w:jc w:val="both"/>
              <w:rPr>
                <w:rFonts w:ascii="Franklin Gothic Book" w:hAnsi="Franklin Gothic Book"/>
              </w:rPr>
            </w:pPr>
            <w:r w:rsidRPr="00D12B3C">
              <w:rPr>
                <w:rFonts w:ascii="Franklin Gothic Book" w:hAnsi="Franklin Gothic Book"/>
              </w:rPr>
              <w:t>Индивидуальный, групповой, прямой, скрытый.</w:t>
            </w:r>
          </w:p>
        </w:tc>
      </w:tr>
      <w:tr w:rsidR="00D12B3C" w:rsidRPr="00D12B3C" w:rsidTr="001538F1">
        <w:tc>
          <w:tcPr>
            <w:tcW w:w="2263" w:type="dxa"/>
            <w:vMerge w:val="restart"/>
          </w:tcPr>
          <w:p w:rsidR="00D12B3C" w:rsidRPr="00D12B3C" w:rsidRDefault="00D12B3C" w:rsidP="00D12B3C">
            <w:pPr>
              <w:jc w:val="center"/>
              <w:rPr>
                <w:rFonts w:ascii="Franklin Gothic Book" w:hAnsi="Franklin Gothic Book"/>
              </w:rPr>
            </w:pPr>
            <w:r w:rsidRPr="00D12B3C">
              <w:rPr>
                <w:rFonts w:ascii="Franklin Gothic Book" w:hAnsi="Franklin Gothic Book"/>
              </w:rPr>
              <w:t>Риски и пути минимизации</w:t>
            </w:r>
          </w:p>
        </w:tc>
        <w:tc>
          <w:tcPr>
            <w:tcW w:w="2694" w:type="dxa"/>
            <w:shd w:val="clear" w:color="auto" w:fill="auto"/>
          </w:tcPr>
          <w:p w:rsidR="00D12B3C" w:rsidRPr="001538F1" w:rsidRDefault="00D12B3C" w:rsidP="00D12B3C">
            <w:pPr>
              <w:jc w:val="both"/>
              <w:rPr>
                <w:rFonts w:ascii="Franklin Gothic Book" w:hAnsi="Franklin Gothic Book"/>
              </w:rPr>
            </w:pPr>
            <w:r w:rsidRPr="001538F1">
              <w:rPr>
                <w:rFonts w:ascii="Franklin Gothic Book" w:hAnsi="Franklin Gothic Book"/>
              </w:rPr>
              <w:t>Формализованное наставничество</w:t>
            </w:r>
          </w:p>
        </w:tc>
        <w:tc>
          <w:tcPr>
            <w:tcW w:w="4252" w:type="dxa"/>
            <w:gridSpan w:val="3"/>
            <w:shd w:val="clear" w:color="auto" w:fill="auto"/>
          </w:tcPr>
          <w:p w:rsidR="00D12B3C" w:rsidRPr="001538F1" w:rsidRDefault="00D12B3C" w:rsidP="00D12B3C">
            <w:pPr>
              <w:jc w:val="both"/>
              <w:rPr>
                <w:rFonts w:ascii="Franklin Gothic Book" w:hAnsi="Franklin Gothic Book"/>
              </w:rPr>
            </w:pPr>
            <w:r w:rsidRPr="001538F1">
              <w:rPr>
                <w:rFonts w:ascii="Franklin Gothic Book" w:hAnsi="Franklin Gothic Book"/>
              </w:rPr>
              <w:t>Активизация наставляемых и наставников в образовательных событиях по обмену опытом</w:t>
            </w:r>
          </w:p>
        </w:tc>
      </w:tr>
      <w:tr w:rsidR="00D12B3C" w:rsidRPr="00D12B3C" w:rsidTr="001538F1">
        <w:tc>
          <w:tcPr>
            <w:tcW w:w="2263" w:type="dxa"/>
            <w:vMerge/>
          </w:tcPr>
          <w:p w:rsidR="00D12B3C" w:rsidRPr="00D12B3C" w:rsidRDefault="00D12B3C" w:rsidP="00D12B3C">
            <w:pPr>
              <w:jc w:val="center"/>
              <w:rPr>
                <w:rFonts w:ascii="Franklin Gothic Book" w:hAnsi="Franklin Gothic Book"/>
              </w:rPr>
            </w:pPr>
          </w:p>
        </w:tc>
        <w:tc>
          <w:tcPr>
            <w:tcW w:w="2694" w:type="dxa"/>
            <w:shd w:val="clear" w:color="auto" w:fill="auto"/>
          </w:tcPr>
          <w:p w:rsidR="00D12B3C" w:rsidRPr="001538F1" w:rsidRDefault="00D12B3C" w:rsidP="00D12B3C">
            <w:pPr>
              <w:rPr>
                <w:rFonts w:ascii="Franklin Gothic Book" w:hAnsi="Franklin Gothic Book"/>
              </w:rPr>
            </w:pPr>
            <w:r w:rsidRPr="001538F1">
              <w:rPr>
                <w:rFonts w:ascii="Franklin Gothic Book" w:hAnsi="Franklin Gothic Book"/>
              </w:rPr>
              <w:t>Нехватка наставников, которые способны оказать помощь молодому педагогу</w:t>
            </w:r>
          </w:p>
        </w:tc>
        <w:tc>
          <w:tcPr>
            <w:tcW w:w="4252" w:type="dxa"/>
            <w:gridSpan w:val="3"/>
            <w:shd w:val="clear" w:color="auto" w:fill="auto"/>
          </w:tcPr>
          <w:p w:rsidR="00D12B3C" w:rsidRPr="001538F1" w:rsidRDefault="00D12B3C" w:rsidP="00D12B3C">
            <w:pPr>
              <w:rPr>
                <w:rFonts w:ascii="Franklin Gothic Book" w:hAnsi="Franklin Gothic Book"/>
              </w:rPr>
            </w:pPr>
            <w:r w:rsidRPr="001538F1">
              <w:rPr>
                <w:rFonts w:ascii="Franklin Gothic Book" w:hAnsi="Franklin Gothic Book"/>
              </w:rPr>
              <w:t>Использование дистанционных форм деятельности, использование возможностей «Методического десанта», «Школы молодого педагога»</w:t>
            </w:r>
          </w:p>
        </w:tc>
      </w:tr>
      <w:tr w:rsidR="00D12B3C" w:rsidRPr="00D12B3C" w:rsidTr="001538F1">
        <w:tc>
          <w:tcPr>
            <w:tcW w:w="2263" w:type="dxa"/>
            <w:vMerge/>
          </w:tcPr>
          <w:p w:rsidR="00D12B3C" w:rsidRPr="00D12B3C" w:rsidRDefault="00D12B3C" w:rsidP="00D12B3C">
            <w:pPr>
              <w:jc w:val="center"/>
              <w:rPr>
                <w:rFonts w:ascii="Franklin Gothic Book" w:hAnsi="Franklin Gothic Book"/>
              </w:rPr>
            </w:pPr>
          </w:p>
        </w:tc>
        <w:tc>
          <w:tcPr>
            <w:tcW w:w="2694" w:type="dxa"/>
            <w:shd w:val="clear" w:color="auto" w:fill="auto"/>
          </w:tcPr>
          <w:p w:rsidR="00D12B3C" w:rsidRPr="001538F1" w:rsidRDefault="00D12B3C" w:rsidP="00D12B3C">
            <w:pPr>
              <w:rPr>
                <w:rFonts w:ascii="Franklin Gothic Book" w:hAnsi="Franklin Gothic Book"/>
              </w:rPr>
            </w:pPr>
            <w:r w:rsidRPr="001538F1">
              <w:rPr>
                <w:rFonts w:ascii="Franklin Gothic Book" w:hAnsi="Franklin Gothic Book"/>
              </w:rPr>
              <w:t>Неготовность молодого педагога принимать помощь наставника</w:t>
            </w:r>
          </w:p>
        </w:tc>
        <w:tc>
          <w:tcPr>
            <w:tcW w:w="4252" w:type="dxa"/>
            <w:gridSpan w:val="3"/>
            <w:shd w:val="clear" w:color="auto" w:fill="auto"/>
          </w:tcPr>
          <w:p w:rsidR="00D12B3C" w:rsidRPr="001538F1" w:rsidRDefault="00D12B3C" w:rsidP="00D12B3C">
            <w:pPr>
              <w:rPr>
                <w:rFonts w:ascii="Franklin Gothic Book" w:hAnsi="Franklin Gothic Book"/>
              </w:rPr>
            </w:pPr>
            <w:r w:rsidRPr="001538F1">
              <w:rPr>
                <w:rFonts w:ascii="Franklin Gothic Book" w:hAnsi="Franklin Gothic Book"/>
              </w:rPr>
              <w:t>Взаимообучение, в результате которого меняются ролевые позиции – реверсивный метод</w:t>
            </w:r>
          </w:p>
        </w:tc>
      </w:tr>
      <w:tr w:rsidR="00D12B3C" w:rsidRPr="00D12B3C" w:rsidTr="001538F1">
        <w:tc>
          <w:tcPr>
            <w:tcW w:w="9209" w:type="dxa"/>
            <w:gridSpan w:val="5"/>
          </w:tcPr>
          <w:p w:rsidR="00D12B3C" w:rsidRPr="00D12B3C" w:rsidRDefault="00D12B3C" w:rsidP="00D12B3C">
            <w:pPr>
              <w:jc w:val="center"/>
              <w:rPr>
                <w:rFonts w:ascii="Franklin Gothic Book" w:hAnsi="Franklin Gothic Book"/>
              </w:rPr>
            </w:pPr>
            <w:r w:rsidRPr="00D12B3C">
              <w:rPr>
                <w:rFonts w:ascii="Franklin Gothic Book" w:hAnsi="Franklin Gothic Book"/>
              </w:rPr>
              <w:t>Календарный план (дорожная карта)</w:t>
            </w:r>
          </w:p>
        </w:tc>
      </w:tr>
      <w:tr w:rsidR="00D12B3C" w:rsidRPr="00D12B3C" w:rsidTr="001538F1">
        <w:tc>
          <w:tcPr>
            <w:tcW w:w="5098" w:type="dxa"/>
            <w:gridSpan w:val="3"/>
          </w:tcPr>
          <w:p w:rsidR="00D12B3C" w:rsidRPr="00D12B3C" w:rsidRDefault="00D12B3C" w:rsidP="00D12B3C">
            <w:pPr>
              <w:jc w:val="center"/>
              <w:rPr>
                <w:rFonts w:ascii="Franklin Gothic Book" w:hAnsi="Franklin Gothic Book"/>
              </w:rPr>
            </w:pPr>
            <w:r w:rsidRPr="00D12B3C">
              <w:rPr>
                <w:rFonts w:ascii="Franklin Gothic Book" w:hAnsi="Franklin Gothic Book"/>
              </w:rPr>
              <w:t xml:space="preserve">Содержание </w:t>
            </w:r>
          </w:p>
        </w:tc>
        <w:tc>
          <w:tcPr>
            <w:tcW w:w="1985"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Дата</w:t>
            </w:r>
          </w:p>
        </w:tc>
        <w:tc>
          <w:tcPr>
            <w:tcW w:w="2126"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Результат</w:t>
            </w:r>
          </w:p>
        </w:tc>
      </w:tr>
      <w:tr w:rsidR="00D12B3C" w:rsidRPr="00D12B3C" w:rsidTr="001538F1">
        <w:tc>
          <w:tcPr>
            <w:tcW w:w="5098" w:type="dxa"/>
            <w:gridSpan w:val="3"/>
          </w:tcPr>
          <w:p w:rsidR="00D12B3C" w:rsidRPr="00D12B3C" w:rsidRDefault="00D12B3C" w:rsidP="00D12B3C">
            <w:pPr>
              <w:rPr>
                <w:rFonts w:ascii="Franklin Gothic Book" w:hAnsi="Franklin Gothic Book"/>
              </w:rPr>
            </w:pPr>
            <w:r w:rsidRPr="00D12B3C">
              <w:rPr>
                <w:rFonts w:ascii="Franklin Gothic Book" w:hAnsi="Franklin Gothic Book"/>
              </w:rPr>
              <w:t>Диагностическая беседа с наставником для определения круга профессиональных интересов,</w:t>
            </w:r>
          </w:p>
          <w:p w:rsidR="00D12B3C" w:rsidRPr="00D12B3C" w:rsidRDefault="00D12B3C" w:rsidP="00D12B3C">
            <w:pPr>
              <w:rPr>
                <w:rFonts w:ascii="Franklin Gothic Book" w:hAnsi="Franklin Gothic Book"/>
              </w:rPr>
            </w:pPr>
            <w:r w:rsidRPr="00D12B3C">
              <w:rPr>
                <w:rFonts w:ascii="Franklin Gothic Book" w:hAnsi="Franklin Gothic Book"/>
              </w:rPr>
              <w:t>Достижений/затруднений в работе наставляемого</w:t>
            </w:r>
          </w:p>
        </w:tc>
        <w:tc>
          <w:tcPr>
            <w:tcW w:w="1985" w:type="dxa"/>
          </w:tcPr>
          <w:p w:rsidR="00D12B3C" w:rsidRPr="00D12B3C" w:rsidRDefault="00D12B3C" w:rsidP="00D12B3C">
            <w:pPr>
              <w:rPr>
                <w:rFonts w:ascii="Franklin Gothic Book" w:hAnsi="Franklin Gothic Book"/>
              </w:rPr>
            </w:pPr>
            <w:r w:rsidRPr="00D12B3C">
              <w:rPr>
                <w:rFonts w:ascii="Franklin Gothic Book" w:hAnsi="Franklin Gothic Book"/>
              </w:rPr>
              <w:t>Сентябрь-октябрь</w:t>
            </w:r>
          </w:p>
        </w:tc>
        <w:tc>
          <w:tcPr>
            <w:tcW w:w="2126" w:type="dxa"/>
          </w:tcPr>
          <w:p w:rsidR="00D12B3C" w:rsidRPr="00D12B3C" w:rsidRDefault="00D12B3C" w:rsidP="00D12B3C">
            <w:pPr>
              <w:rPr>
                <w:rFonts w:ascii="Franklin Gothic Book" w:hAnsi="Franklin Gothic Book"/>
              </w:rPr>
            </w:pPr>
            <w:r w:rsidRPr="00D12B3C">
              <w:rPr>
                <w:rFonts w:ascii="Franklin Gothic Book" w:hAnsi="Franklin Gothic Book"/>
              </w:rPr>
              <w:t>Определены результаты</w:t>
            </w:r>
          </w:p>
        </w:tc>
      </w:tr>
      <w:tr w:rsidR="00D12B3C" w:rsidRPr="00D12B3C" w:rsidTr="001538F1">
        <w:tc>
          <w:tcPr>
            <w:tcW w:w="5098" w:type="dxa"/>
            <w:gridSpan w:val="3"/>
          </w:tcPr>
          <w:p w:rsidR="00D12B3C" w:rsidRPr="00D12B3C" w:rsidRDefault="00D12B3C" w:rsidP="00D12B3C">
            <w:pPr>
              <w:rPr>
                <w:rFonts w:ascii="Franklin Gothic Book" w:hAnsi="Franklin Gothic Book"/>
              </w:rPr>
            </w:pPr>
            <w:r w:rsidRPr="00D12B3C">
              <w:rPr>
                <w:rFonts w:ascii="Franklin Gothic Book" w:hAnsi="Franklin Gothic Book"/>
              </w:rPr>
              <w:t>Консультации на рабочем месте по составлению планов и программ</w:t>
            </w:r>
          </w:p>
        </w:tc>
        <w:tc>
          <w:tcPr>
            <w:tcW w:w="1985" w:type="dxa"/>
          </w:tcPr>
          <w:p w:rsidR="00D12B3C" w:rsidRPr="00D12B3C" w:rsidRDefault="00D12B3C" w:rsidP="00D12B3C">
            <w:pPr>
              <w:rPr>
                <w:rFonts w:ascii="Franklin Gothic Book" w:hAnsi="Franklin Gothic Book"/>
              </w:rPr>
            </w:pPr>
            <w:r w:rsidRPr="00D12B3C">
              <w:rPr>
                <w:rFonts w:ascii="Franklin Gothic Book" w:hAnsi="Franklin Gothic Book"/>
              </w:rPr>
              <w:t xml:space="preserve">Сентябрь </w:t>
            </w:r>
          </w:p>
        </w:tc>
        <w:tc>
          <w:tcPr>
            <w:tcW w:w="2126" w:type="dxa"/>
          </w:tcPr>
          <w:p w:rsidR="00D12B3C" w:rsidRPr="00D12B3C" w:rsidRDefault="00D12B3C" w:rsidP="00D12B3C">
            <w:pPr>
              <w:rPr>
                <w:rFonts w:ascii="Franklin Gothic Book" w:hAnsi="Franklin Gothic Book"/>
              </w:rPr>
            </w:pPr>
            <w:r w:rsidRPr="00D12B3C">
              <w:rPr>
                <w:rFonts w:ascii="Franklin Gothic Book" w:hAnsi="Franklin Gothic Book"/>
              </w:rPr>
              <w:t>Составлены рабочие программы в соответствии с ФГОС</w:t>
            </w:r>
          </w:p>
        </w:tc>
      </w:tr>
      <w:tr w:rsidR="00D12B3C" w:rsidRPr="00D12B3C" w:rsidTr="001538F1">
        <w:tc>
          <w:tcPr>
            <w:tcW w:w="5098" w:type="dxa"/>
            <w:gridSpan w:val="3"/>
          </w:tcPr>
          <w:p w:rsidR="00D12B3C" w:rsidRPr="00D12B3C" w:rsidRDefault="00D12B3C" w:rsidP="00D12B3C">
            <w:pPr>
              <w:rPr>
                <w:rFonts w:ascii="Franklin Gothic Book" w:hAnsi="Franklin Gothic Book"/>
              </w:rPr>
            </w:pPr>
            <w:r w:rsidRPr="00D12B3C">
              <w:rPr>
                <w:rFonts w:ascii="Franklin Gothic Book" w:hAnsi="Franklin Gothic Book"/>
              </w:rPr>
              <w:t>Разработка муниципальной программы «Школа молодого специалиста»</w:t>
            </w:r>
          </w:p>
        </w:tc>
        <w:tc>
          <w:tcPr>
            <w:tcW w:w="1985" w:type="dxa"/>
          </w:tcPr>
          <w:p w:rsidR="00D12B3C" w:rsidRPr="00D12B3C" w:rsidRDefault="00D12B3C" w:rsidP="00D12B3C">
            <w:pPr>
              <w:rPr>
                <w:rFonts w:ascii="Franklin Gothic Book" w:hAnsi="Franklin Gothic Book"/>
              </w:rPr>
            </w:pPr>
            <w:r w:rsidRPr="00D12B3C">
              <w:rPr>
                <w:rFonts w:ascii="Franklin Gothic Book" w:hAnsi="Franklin Gothic Book"/>
              </w:rPr>
              <w:t xml:space="preserve">Сентябрь </w:t>
            </w:r>
          </w:p>
        </w:tc>
        <w:tc>
          <w:tcPr>
            <w:tcW w:w="2126" w:type="dxa"/>
          </w:tcPr>
          <w:p w:rsidR="00D12B3C" w:rsidRPr="00D12B3C" w:rsidRDefault="00D12B3C" w:rsidP="00D12B3C">
            <w:pPr>
              <w:rPr>
                <w:rFonts w:ascii="Franklin Gothic Book" w:hAnsi="Franklin Gothic Book"/>
              </w:rPr>
            </w:pPr>
            <w:r w:rsidRPr="00D12B3C">
              <w:rPr>
                <w:rFonts w:ascii="Franklin Gothic Book" w:hAnsi="Franklin Gothic Book"/>
              </w:rPr>
              <w:t>Программа размещена на сайте УО</w:t>
            </w:r>
          </w:p>
        </w:tc>
      </w:tr>
      <w:tr w:rsidR="00D12B3C" w:rsidRPr="00D12B3C" w:rsidTr="001538F1">
        <w:tc>
          <w:tcPr>
            <w:tcW w:w="5098" w:type="dxa"/>
            <w:gridSpan w:val="3"/>
          </w:tcPr>
          <w:p w:rsidR="00D12B3C" w:rsidRPr="00D12B3C" w:rsidRDefault="00D12B3C" w:rsidP="00D12B3C">
            <w:pPr>
              <w:rPr>
                <w:rFonts w:ascii="Franklin Gothic Book" w:hAnsi="Franklin Gothic Book"/>
              </w:rPr>
            </w:pPr>
            <w:r w:rsidRPr="00D12B3C">
              <w:rPr>
                <w:rFonts w:ascii="Franklin Gothic Book" w:hAnsi="Franklin Gothic Book"/>
              </w:rPr>
              <w:t>Воплощение идей в общих учебных группах</w:t>
            </w:r>
          </w:p>
        </w:tc>
        <w:tc>
          <w:tcPr>
            <w:tcW w:w="1985" w:type="dxa"/>
          </w:tcPr>
          <w:p w:rsidR="00D12B3C" w:rsidRPr="00D12B3C" w:rsidRDefault="00D12B3C" w:rsidP="00D12B3C">
            <w:pPr>
              <w:rPr>
                <w:rFonts w:ascii="Franklin Gothic Book" w:hAnsi="Franklin Gothic Book"/>
              </w:rPr>
            </w:pPr>
            <w:r w:rsidRPr="00D12B3C">
              <w:rPr>
                <w:rFonts w:ascii="Franklin Gothic Book" w:hAnsi="Franklin Gothic Book"/>
              </w:rPr>
              <w:t>В течение года</w:t>
            </w:r>
          </w:p>
        </w:tc>
        <w:tc>
          <w:tcPr>
            <w:tcW w:w="2126" w:type="dxa"/>
          </w:tcPr>
          <w:p w:rsidR="00D12B3C" w:rsidRPr="00D12B3C" w:rsidRDefault="00D12B3C" w:rsidP="00D12B3C">
            <w:pPr>
              <w:rPr>
                <w:rFonts w:ascii="Franklin Gothic Book" w:hAnsi="Franklin Gothic Book"/>
              </w:rPr>
            </w:pPr>
            <w:r w:rsidRPr="00D12B3C">
              <w:rPr>
                <w:rFonts w:ascii="Franklin Gothic Book" w:hAnsi="Franklin Gothic Book"/>
              </w:rPr>
              <w:t>Педагогические проекты</w:t>
            </w:r>
          </w:p>
        </w:tc>
      </w:tr>
      <w:tr w:rsidR="00D12B3C" w:rsidRPr="00D12B3C" w:rsidTr="001538F1">
        <w:tc>
          <w:tcPr>
            <w:tcW w:w="5098" w:type="dxa"/>
            <w:gridSpan w:val="3"/>
          </w:tcPr>
          <w:p w:rsidR="00D12B3C" w:rsidRPr="00D12B3C" w:rsidRDefault="00D12B3C" w:rsidP="00D12B3C">
            <w:pPr>
              <w:rPr>
                <w:rFonts w:ascii="Franklin Gothic Book" w:hAnsi="Franklin Gothic Book"/>
              </w:rPr>
            </w:pPr>
            <w:r w:rsidRPr="00D12B3C">
              <w:rPr>
                <w:rFonts w:ascii="Franklin Gothic Book" w:hAnsi="Franklin Gothic Book"/>
              </w:rPr>
              <w:t>Создание учебной стены</w:t>
            </w:r>
          </w:p>
        </w:tc>
        <w:tc>
          <w:tcPr>
            <w:tcW w:w="1985" w:type="dxa"/>
          </w:tcPr>
          <w:p w:rsidR="00D12B3C" w:rsidRPr="00D12B3C" w:rsidRDefault="00D12B3C" w:rsidP="00D12B3C">
            <w:pPr>
              <w:rPr>
                <w:rFonts w:ascii="Franklin Gothic Book" w:hAnsi="Franklin Gothic Book"/>
              </w:rPr>
            </w:pPr>
            <w:r w:rsidRPr="00D12B3C">
              <w:rPr>
                <w:rFonts w:ascii="Franklin Gothic Book" w:hAnsi="Franklin Gothic Book"/>
              </w:rPr>
              <w:t xml:space="preserve">Октябрь </w:t>
            </w:r>
          </w:p>
        </w:tc>
        <w:tc>
          <w:tcPr>
            <w:tcW w:w="2126" w:type="dxa"/>
          </w:tcPr>
          <w:p w:rsidR="00D12B3C" w:rsidRPr="00D12B3C" w:rsidRDefault="00D12B3C" w:rsidP="00D12B3C">
            <w:pPr>
              <w:rPr>
                <w:rFonts w:ascii="Franklin Gothic Book" w:hAnsi="Franklin Gothic Book"/>
              </w:rPr>
            </w:pPr>
            <w:r w:rsidRPr="00D12B3C">
              <w:rPr>
                <w:rFonts w:ascii="Franklin Gothic Book" w:hAnsi="Franklin Gothic Book"/>
              </w:rPr>
              <w:t>Создана учебная стена с взаимосвязями между предметами</w:t>
            </w:r>
          </w:p>
        </w:tc>
      </w:tr>
      <w:tr w:rsidR="00D12B3C" w:rsidRPr="00D12B3C" w:rsidTr="001538F1">
        <w:tc>
          <w:tcPr>
            <w:tcW w:w="5098" w:type="dxa"/>
            <w:gridSpan w:val="3"/>
          </w:tcPr>
          <w:p w:rsidR="00D12B3C" w:rsidRPr="00D12B3C" w:rsidRDefault="00D12B3C" w:rsidP="00D12B3C">
            <w:pPr>
              <w:rPr>
                <w:rFonts w:ascii="Franklin Gothic Book" w:hAnsi="Franklin Gothic Book"/>
              </w:rPr>
            </w:pPr>
            <w:r w:rsidRPr="00D12B3C">
              <w:rPr>
                <w:rFonts w:ascii="Franklin Gothic Book" w:hAnsi="Franklin Gothic Book"/>
              </w:rPr>
              <w:t>Консультирование по запросу</w:t>
            </w:r>
          </w:p>
        </w:tc>
        <w:tc>
          <w:tcPr>
            <w:tcW w:w="1985" w:type="dxa"/>
          </w:tcPr>
          <w:p w:rsidR="00D12B3C" w:rsidRPr="00D12B3C" w:rsidRDefault="00D12B3C" w:rsidP="00D12B3C">
            <w:pPr>
              <w:rPr>
                <w:rFonts w:ascii="Franklin Gothic Book" w:hAnsi="Franklin Gothic Book"/>
              </w:rPr>
            </w:pPr>
            <w:r w:rsidRPr="00D12B3C">
              <w:rPr>
                <w:rFonts w:ascii="Franklin Gothic Book" w:hAnsi="Franklin Gothic Book"/>
              </w:rPr>
              <w:t>В течение года</w:t>
            </w:r>
          </w:p>
        </w:tc>
        <w:tc>
          <w:tcPr>
            <w:tcW w:w="2126" w:type="dxa"/>
          </w:tcPr>
          <w:p w:rsidR="00D12B3C" w:rsidRPr="00D12B3C" w:rsidRDefault="00D12B3C" w:rsidP="00D12B3C">
            <w:pPr>
              <w:rPr>
                <w:rFonts w:ascii="Franklin Gothic Book" w:hAnsi="Franklin Gothic Book"/>
              </w:rPr>
            </w:pPr>
            <w:r w:rsidRPr="00D12B3C">
              <w:rPr>
                <w:rFonts w:ascii="Franklin Gothic Book" w:hAnsi="Franklin Gothic Book"/>
              </w:rPr>
              <w:t>Педагогические идеи</w:t>
            </w:r>
          </w:p>
        </w:tc>
      </w:tr>
      <w:tr w:rsidR="00D12B3C" w:rsidRPr="00D12B3C" w:rsidTr="001538F1">
        <w:tc>
          <w:tcPr>
            <w:tcW w:w="5098" w:type="dxa"/>
            <w:gridSpan w:val="3"/>
          </w:tcPr>
          <w:p w:rsidR="00D12B3C" w:rsidRPr="00D12B3C" w:rsidRDefault="00D12B3C" w:rsidP="00D12B3C">
            <w:pPr>
              <w:rPr>
                <w:rFonts w:ascii="Franklin Gothic Book" w:hAnsi="Franklin Gothic Book"/>
              </w:rPr>
            </w:pPr>
            <w:r w:rsidRPr="00D12B3C">
              <w:rPr>
                <w:rFonts w:ascii="Franklin Gothic Book" w:hAnsi="Franklin Gothic Book"/>
              </w:rPr>
              <w:t>Включение в деятельность ШМО/РМО</w:t>
            </w:r>
          </w:p>
        </w:tc>
        <w:tc>
          <w:tcPr>
            <w:tcW w:w="1985" w:type="dxa"/>
          </w:tcPr>
          <w:p w:rsidR="00D12B3C" w:rsidRPr="00D12B3C" w:rsidRDefault="00D12B3C" w:rsidP="00D12B3C">
            <w:pPr>
              <w:rPr>
                <w:rFonts w:ascii="Franklin Gothic Book" w:hAnsi="Franklin Gothic Book"/>
              </w:rPr>
            </w:pPr>
            <w:r w:rsidRPr="00D12B3C">
              <w:rPr>
                <w:rFonts w:ascii="Franklin Gothic Book" w:hAnsi="Franklin Gothic Book"/>
              </w:rPr>
              <w:t>В течение года</w:t>
            </w:r>
          </w:p>
        </w:tc>
        <w:tc>
          <w:tcPr>
            <w:tcW w:w="2126" w:type="dxa"/>
          </w:tcPr>
          <w:p w:rsidR="00D12B3C" w:rsidRPr="00D12B3C" w:rsidRDefault="00D12B3C" w:rsidP="00D12B3C">
            <w:pPr>
              <w:rPr>
                <w:rFonts w:ascii="Franklin Gothic Book" w:hAnsi="Franklin Gothic Book"/>
              </w:rPr>
            </w:pPr>
            <w:r w:rsidRPr="00D12B3C">
              <w:rPr>
                <w:rFonts w:ascii="Franklin Gothic Book" w:hAnsi="Franklin Gothic Book"/>
              </w:rPr>
              <w:t>Включен в состав ШМО/РМО</w:t>
            </w:r>
          </w:p>
        </w:tc>
      </w:tr>
      <w:tr w:rsidR="00D12B3C" w:rsidRPr="00D12B3C" w:rsidTr="001538F1">
        <w:tc>
          <w:tcPr>
            <w:tcW w:w="5098" w:type="dxa"/>
            <w:gridSpan w:val="3"/>
          </w:tcPr>
          <w:p w:rsidR="00D12B3C" w:rsidRPr="00D12B3C" w:rsidRDefault="00D12B3C" w:rsidP="00D12B3C">
            <w:pPr>
              <w:rPr>
                <w:rFonts w:ascii="Franklin Gothic Book" w:hAnsi="Franklin Gothic Book"/>
              </w:rPr>
            </w:pPr>
            <w:r w:rsidRPr="00D12B3C">
              <w:rPr>
                <w:rFonts w:ascii="Franklin Gothic Book" w:hAnsi="Franklin Gothic Book"/>
              </w:rPr>
              <w:t>«Школа молодого специалиста»</w:t>
            </w:r>
          </w:p>
        </w:tc>
        <w:tc>
          <w:tcPr>
            <w:tcW w:w="1985" w:type="dxa"/>
          </w:tcPr>
          <w:p w:rsidR="00D12B3C" w:rsidRPr="00D12B3C" w:rsidRDefault="00D12B3C" w:rsidP="00D12B3C">
            <w:pPr>
              <w:rPr>
                <w:rFonts w:ascii="Franklin Gothic Book" w:hAnsi="Franklin Gothic Book"/>
              </w:rPr>
            </w:pPr>
            <w:r w:rsidRPr="00D12B3C">
              <w:rPr>
                <w:rFonts w:ascii="Franklin Gothic Book" w:hAnsi="Franklin Gothic Book"/>
              </w:rPr>
              <w:t>1 раз в четверть</w:t>
            </w:r>
          </w:p>
        </w:tc>
        <w:tc>
          <w:tcPr>
            <w:tcW w:w="2126" w:type="dxa"/>
          </w:tcPr>
          <w:p w:rsidR="00D12B3C" w:rsidRPr="00D12B3C" w:rsidRDefault="00D12B3C" w:rsidP="00D12B3C">
            <w:pPr>
              <w:rPr>
                <w:rFonts w:ascii="Franklin Gothic Book" w:hAnsi="Franklin Gothic Book"/>
              </w:rPr>
            </w:pPr>
            <w:r w:rsidRPr="00D12B3C">
              <w:rPr>
                <w:rFonts w:ascii="Franklin Gothic Book" w:hAnsi="Franklin Gothic Book"/>
              </w:rPr>
              <w:t>Методические материалы опубликованы в цифровой среде</w:t>
            </w:r>
          </w:p>
        </w:tc>
      </w:tr>
      <w:tr w:rsidR="00D12B3C" w:rsidRPr="00D12B3C" w:rsidTr="001538F1">
        <w:tc>
          <w:tcPr>
            <w:tcW w:w="5098" w:type="dxa"/>
            <w:gridSpan w:val="3"/>
          </w:tcPr>
          <w:p w:rsidR="00D12B3C" w:rsidRPr="00D12B3C" w:rsidRDefault="00D12B3C" w:rsidP="00D12B3C">
            <w:pPr>
              <w:rPr>
                <w:rFonts w:ascii="Franklin Gothic Book" w:hAnsi="Franklin Gothic Book"/>
              </w:rPr>
            </w:pPr>
            <w:r w:rsidRPr="00D12B3C">
              <w:rPr>
                <w:rFonts w:ascii="Franklin Gothic Book" w:hAnsi="Franklin Gothic Book"/>
              </w:rPr>
              <w:t>Посещение уроков педагогов-наставников и привлеченных педагогов</w:t>
            </w:r>
          </w:p>
        </w:tc>
        <w:tc>
          <w:tcPr>
            <w:tcW w:w="1985" w:type="dxa"/>
          </w:tcPr>
          <w:p w:rsidR="00D12B3C" w:rsidRPr="00D12B3C" w:rsidRDefault="00D12B3C" w:rsidP="00D12B3C">
            <w:pPr>
              <w:rPr>
                <w:rFonts w:ascii="Franklin Gothic Book" w:hAnsi="Franklin Gothic Book"/>
              </w:rPr>
            </w:pPr>
            <w:r w:rsidRPr="00D12B3C">
              <w:rPr>
                <w:rFonts w:ascii="Franklin Gothic Book" w:hAnsi="Franklin Gothic Book"/>
              </w:rPr>
              <w:t>1 раз в четверть</w:t>
            </w:r>
          </w:p>
        </w:tc>
        <w:tc>
          <w:tcPr>
            <w:tcW w:w="2126" w:type="dxa"/>
          </w:tcPr>
          <w:p w:rsidR="00D12B3C" w:rsidRPr="00D12B3C" w:rsidRDefault="00D12B3C" w:rsidP="00D12B3C">
            <w:pPr>
              <w:rPr>
                <w:rFonts w:ascii="Franklin Gothic Book" w:hAnsi="Franklin Gothic Book"/>
              </w:rPr>
            </w:pPr>
            <w:r w:rsidRPr="00D12B3C">
              <w:rPr>
                <w:rFonts w:ascii="Franklin Gothic Book" w:hAnsi="Franklin Gothic Book"/>
              </w:rPr>
              <w:t>Чек-лист</w:t>
            </w:r>
          </w:p>
        </w:tc>
      </w:tr>
      <w:tr w:rsidR="00D12B3C" w:rsidRPr="00D12B3C" w:rsidTr="001538F1">
        <w:tc>
          <w:tcPr>
            <w:tcW w:w="5098" w:type="dxa"/>
            <w:gridSpan w:val="3"/>
          </w:tcPr>
          <w:p w:rsidR="00D12B3C" w:rsidRPr="00D12B3C" w:rsidRDefault="00D12B3C" w:rsidP="00D12B3C">
            <w:pPr>
              <w:rPr>
                <w:rFonts w:ascii="Franklin Gothic Book" w:hAnsi="Franklin Gothic Book"/>
              </w:rPr>
            </w:pPr>
            <w:r w:rsidRPr="00D12B3C">
              <w:rPr>
                <w:rFonts w:ascii="Franklin Gothic Book" w:hAnsi="Franklin Gothic Book"/>
              </w:rPr>
              <w:t>Посещение уроков наставляемого с целью оказания методической помощи</w:t>
            </w:r>
          </w:p>
        </w:tc>
        <w:tc>
          <w:tcPr>
            <w:tcW w:w="1985" w:type="dxa"/>
          </w:tcPr>
          <w:p w:rsidR="00D12B3C" w:rsidRPr="00D12B3C" w:rsidRDefault="00D12B3C" w:rsidP="00D12B3C">
            <w:pPr>
              <w:rPr>
                <w:rFonts w:ascii="Franklin Gothic Book" w:hAnsi="Franklin Gothic Book"/>
              </w:rPr>
            </w:pPr>
            <w:r w:rsidRPr="00D12B3C">
              <w:rPr>
                <w:rFonts w:ascii="Franklin Gothic Book" w:hAnsi="Franklin Gothic Book"/>
              </w:rPr>
              <w:t>3-4 четверти</w:t>
            </w:r>
          </w:p>
        </w:tc>
        <w:tc>
          <w:tcPr>
            <w:tcW w:w="2126" w:type="dxa"/>
          </w:tcPr>
          <w:p w:rsidR="00D12B3C" w:rsidRPr="00D12B3C" w:rsidRDefault="00D12B3C" w:rsidP="00D12B3C">
            <w:pPr>
              <w:rPr>
                <w:rFonts w:ascii="Franklin Gothic Book" w:hAnsi="Franklin Gothic Book"/>
              </w:rPr>
            </w:pPr>
            <w:r w:rsidRPr="00D12B3C">
              <w:rPr>
                <w:rFonts w:ascii="Franklin Gothic Book" w:hAnsi="Franklin Gothic Book"/>
              </w:rPr>
              <w:t>Проведен развернутый анализ уроков.</w:t>
            </w:r>
          </w:p>
          <w:p w:rsidR="00D12B3C" w:rsidRPr="00D12B3C" w:rsidRDefault="00D12B3C" w:rsidP="00D12B3C">
            <w:pPr>
              <w:rPr>
                <w:rFonts w:ascii="Franklin Gothic Book" w:hAnsi="Franklin Gothic Book"/>
              </w:rPr>
            </w:pPr>
            <w:r w:rsidRPr="00D12B3C">
              <w:rPr>
                <w:rFonts w:ascii="Franklin Gothic Book" w:hAnsi="Franklin Gothic Book"/>
              </w:rPr>
              <w:t>Даны рекомендации по составлению технологической карты.</w:t>
            </w:r>
          </w:p>
        </w:tc>
      </w:tr>
      <w:tr w:rsidR="00D12B3C" w:rsidRPr="00D12B3C" w:rsidTr="001538F1">
        <w:tc>
          <w:tcPr>
            <w:tcW w:w="5098" w:type="dxa"/>
            <w:gridSpan w:val="3"/>
          </w:tcPr>
          <w:p w:rsidR="00D12B3C" w:rsidRPr="00D12B3C" w:rsidRDefault="00D12B3C" w:rsidP="00D12B3C">
            <w:pPr>
              <w:rPr>
                <w:rFonts w:ascii="Franklin Gothic Book" w:hAnsi="Franklin Gothic Book"/>
              </w:rPr>
            </w:pPr>
            <w:r w:rsidRPr="00D12B3C">
              <w:rPr>
                <w:rFonts w:ascii="Franklin Gothic Book" w:hAnsi="Franklin Gothic Book"/>
              </w:rPr>
              <w:t>Предметная неделя в рамках заседания «Школы молодого специалиста». Обобщение опыта молодого педагога</w:t>
            </w:r>
          </w:p>
        </w:tc>
        <w:tc>
          <w:tcPr>
            <w:tcW w:w="1985" w:type="dxa"/>
          </w:tcPr>
          <w:p w:rsidR="00D12B3C" w:rsidRPr="00D12B3C" w:rsidRDefault="00D12B3C" w:rsidP="00D12B3C">
            <w:pPr>
              <w:rPr>
                <w:rFonts w:ascii="Franklin Gothic Book" w:hAnsi="Franklin Gothic Book"/>
              </w:rPr>
            </w:pPr>
            <w:r w:rsidRPr="00D12B3C">
              <w:rPr>
                <w:rFonts w:ascii="Franklin Gothic Book" w:hAnsi="Franklin Gothic Book"/>
              </w:rPr>
              <w:t>Май-июнь</w:t>
            </w:r>
          </w:p>
        </w:tc>
        <w:tc>
          <w:tcPr>
            <w:tcW w:w="2126" w:type="dxa"/>
          </w:tcPr>
          <w:p w:rsidR="00D12B3C" w:rsidRPr="00D12B3C" w:rsidRDefault="00D12B3C" w:rsidP="00D12B3C">
            <w:pPr>
              <w:rPr>
                <w:rFonts w:ascii="Franklin Gothic Book" w:hAnsi="Franklin Gothic Book"/>
              </w:rPr>
            </w:pPr>
            <w:r w:rsidRPr="00D12B3C">
              <w:rPr>
                <w:rFonts w:ascii="Franklin Gothic Book" w:hAnsi="Franklin Gothic Book"/>
              </w:rPr>
              <w:t>Записи уроков опубликованы в цифровой среде</w:t>
            </w:r>
          </w:p>
        </w:tc>
      </w:tr>
      <w:tr w:rsidR="00D12B3C" w:rsidRPr="00D12B3C" w:rsidTr="001538F1">
        <w:tc>
          <w:tcPr>
            <w:tcW w:w="5098" w:type="dxa"/>
            <w:gridSpan w:val="3"/>
          </w:tcPr>
          <w:p w:rsidR="00D12B3C" w:rsidRPr="00D12B3C" w:rsidRDefault="00D12B3C" w:rsidP="00D12B3C">
            <w:pPr>
              <w:rPr>
                <w:rFonts w:ascii="Franklin Gothic Book" w:hAnsi="Franklin Gothic Book"/>
              </w:rPr>
            </w:pPr>
            <w:r w:rsidRPr="00D12B3C">
              <w:rPr>
                <w:rFonts w:ascii="Franklin Gothic Book" w:hAnsi="Franklin Gothic Book"/>
              </w:rPr>
              <w:t>Индивидуальное консультирование</w:t>
            </w:r>
          </w:p>
        </w:tc>
        <w:tc>
          <w:tcPr>
            <w:tcW w:w="1985" w:type="dxa"/>
          </w:tcPr>
          <w:p w:rsidR="00D12B3C" w:rsidRPr="00D12B3C" w:rsidRDefault="00D12B3C" w:rsidP="00D12B3C">
            <w:pPr>
              <w:rPr>
                <w:rFonts w:ascii="Franklin Gothic Book" w:hAnsi="Franklin Gothic Book"/>
              </w:rPr>
            </w:pPr>
            <w:r w:rsidRPr="00D12B3C">
              <w:rPr>
                <w:rFonts w:ascii="Franklin Gothic Book" w:hAnsi="Franklin Gothic Book"/>
              </w:rPr>
              <w:t>В течение года</w:t>
            </w:r>
          </w:p>
        </w:tc>
        <w:tc>
          <w:tcPr>
            <w:tcW w:w="2126" w:type="dxa"/>
          </w:tcPr>
          <w:p w:rsidR="00D12B3C" w:rsidRPr="00D12B3C" w:rsidRDefault="00D12B3C" w:rsidP="00D12B3C">
            <w:pPr>
              <w:rPr>
                <w:rFonts w:ascii="Franklin Gothic Book" w:hAnsi="Franklin Gothic Book"/>
              </w:rPr>
            </w:pPr>
            <w:r w:rsidRPr="00D12B3C">
              <w:rPr>
                <w:rFonts w:ascii="Franklin Gothic Book" w:hAnsi="Franklin Gothic Book"/>
              </w:rPr>
              <w:t>Преодоление затруднений и решение вопросов</w:t>
            </w:r>
          </w:p>
        </w:tc>
      </w:tr>
    </w:tbl>
    <w:p w:rsidR="00D12B3C" w:rsidRPr="00D12B3C" w:rsidRDefault="00D12B3C" w:rsidP="00D12B3C">
      <w:pPr>
        <w:spacing w:after="0"/>
        <w:jc w:val="both"/>
        <w:rPr>
          <w:rFonts w:ascii="Franklin Gothic Book" w:hAnsi="Franklin Gothic Book"/>
          <w:b/>
          <w:color w:val="00B050"/>
        </w:rPr>
      </w:pPr>
      <w:r w:rsidRPr="00D12B3C">
        <w:rPr>
          <w:rFonts w:ascii="Franklin Gothic Book" w:hAnsi="Franklin Gothic Book"/>
          <w:b/>
          <w:color w:val="00B050"/>
        </w:rPr>
        <w:t xml:space="preserve"> </w:t>
      </w:r>
    </w:p>
    <w:p w:rsidR="001538F1" w:rsidRDefault="00D12B3C" w:rsidP="00D12B3C">
      <w:pPr>
        <w:spacing w:after="0"/>
        <w:jc w:val="both"/>
        <w:rPr>
          <w:rFonts w:ascii="Franklin Gothic Book" w:hAnsi="Franklin Gothic Book"/>
          <w:b/>
          <w:noProof/>
          <w:color w:val="00B050"/>
          <w:lang w:eastAsia="ru-RU"/>
        </w:rPr>
      </w:pPr>
      <w:r w:rsidRPr="00D12B3C">
        <w:rPr>
          <w:rFonts w:ascii="Franklin Gothic Book" w:hAnsi="Franklin Gothic Book"/>
          <w:b/>
          <w:noProof/>
          <w:color w:val="00B050"/>
          <w:lang w:eastAsia="ru-RU"/>
        </w:rPr>
        <w:t xml:space="preserve"> </w:t>
      </w:r>
    </w:p>
    <w:p w:rsidR="001538F1" w:rsidRDefault="001538F1">
      <w:pPr>
        <w:rPr>
          <w:rFonts w:ascii="Franklin Gothic Book" w:hAnsi="Franklin Gothic Book"/>
          <w:b/>
          <w:noProof/>
          <w:color w:val="00B050"/>
          <w:lang w:eastAsia="ru-RU"/>
        </w:rPr>
      </w:pPr>
      <w:r>
        <w:rPr>
          <w:rFonts w:ascii="Franklin Gothic Book" w:hAnsi="Franklin Gothic Book"/>
          <w:b/>
          <w:noProof/>
          <w:color w:val="00B050"/>
          <w:lang w:eastAsia="ru-RU"/>
        </w:rPr>
        <w:br w:type="page"/>
      </w:r>
    </w:p>
    <w:p w:rsidR="00D12B3C" w:rsidRPr="00D12B3C" w:rsidRDefault="00D12B3C" w:rsidP="00D12B3C">
      <w:pPr>
        <w:spacing w:after="0"/>
        <w:jc w:val="both"/>
        <w:rPr>
          <w:rFonts w:ascii="Franklin Gothic Book" w:hAnsi="Franklin Gothic Book"/>
          <w:b/>
          <w:color w:val="00B050"/>
        </w:rPr>
      </w:pPr>
      <w:r w:rsidRPr="00D12B3C">
        <w:rPr>
          <w:rFonts w:ascii="Franklin Gothic Book" w:hAnsi="Franklin Gothic Book"/>
          <w:b/>
          <w:noProof/>
          <w:color w:val="00B050"/>
          <w:lang w:eastAsia="ru-RU"/>
        </w:rPr>
        <w:lastRenderedPageBreak/>
        <w:drawing>
          <wp:inline distT="0" distB="0" distL="0" distR="0" wp14:anchorId="0744F84F" wp14:editId="7BF6AFA9">
            <wp:extent cx="6117548" cy="45719"/>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t="100000" b="-527"/>
                    <a:stretch/>
                  </pic:blipFill>
                  <pic:spPr bwMode="auto">
                    <a:xfrm>
                      <a:off x="0" y="0"/>
                      <a:ext cx="6120130" cy="45738"/>
                    </a:xfrm>
                    <a:prstGeom prst="rect">
                      <a:avLst/>
                    </a:prstGeom>
                    <a:ln>
                      <a:noFill/>
                    </a:ln>
                    <a:extLst>
                      <a:ext uri="{53640926-AAD7-44D8-BBD7-CCE9431645EC}">
                        <a14:shadowObscured xmlns:a14="http://schemas.microsoft.com/office/drawing/2010/main"/>
                      </a:ext>
                    </a:extLst>
                  </pic:spPr>
                </pic:pic>
              </a:graphicData>
            </a:graphic>
          </wp:inline>
        </w:drawing>
      </w:r>
    </w:p>
    <w:p w:rsidR="00D12B3C" w:rsidRPr="009761F7" w:rsidRDefault="00D12B3C" w:rsidP="004E4BD8">
      <w:pPr>
        <w:shd w:val="clear" w:color="auto" w:fill="C5E0B3" w:themeFill="accent6" w:themeFillTint="66"/>
        <w:spacing w:after="0"/>
        <w:jc w:val="center"/>
        <w:rPr>
          <w:rFonts w:ascii="Franklin Gothic Book" w:hAnsi="Franklin Gothic Book"/>
          <w:color w:val="002060"/>
        </w:rPr>
      </w:pPr>
      <w:r w:rsidRPr="009761F7">
        <w:rPr>
          <w:rFonts w:ascii="Franklin Gothic Book" w:hAnsi="Franklin Gothic Book"/>
          <w:color w:val="002060"/>
        </w:rPr>
        <w:t>ПЕРСОНАЛИЗИРОВАННАЯ ПРОГРАММА «Я ИДУ НА РОДИТЕЛЬСКОЕ СОБРАНИЕ»</w:t>
      </w:r>
    </w:p>
    <w:p w:rsidR="00D12B3C" w:rsidRPr="00D12B3C" w:rsidRDefault="00D12B3C" w:rsidP="00D12B3C">
      <w:pPr>
        <w:spacing w:after="0"/>
        <w:jc w:val="both"/>
        <w:rPr>
          <w:rFonts w:ascii="Franklin Gothic Book" w:hAnsi="Franklin Gothic Book"/>
          <w:b/>
          <w:color w:val="00B050"/>
        </w:rPr>
      </w:pPr>
    </w:p>
    <w:tbl>
      <w:tblPr>
        <w:tblStyle w:val="a8"/>
        <w:tblW w:w="9209" w:type="dxa"/>
        <w:tblLook w:val="04A0" w:firstRow="1" w:lastRow="0" w:firstColumn="1" w:lastColumn="0" w:noHBand="0" w:noVBand="1"/>
      </w:tblPr>
      <w:tblGrid>
        <w:gridCol w:w="2263"/>
        <w:gridCol w:w="2694"/>
        <w:gridCol w:w="1701"/>
        <w:gridCol w:w="2551"/>
      </w:tblGrid>
      <w:tr w:rsidR="00D12B3C" w:rsidRPr="00D12B3C" w:rsidTr="001538F1">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Участники наставничества</w:t>
            </w:r>
          </w:p>
          <w:p w:rsidR="00D12B3C" w:rsidRPr="00D12B3C" w:rsidRDefault="00D12B3C" w:rsidP="00D12B3C">
            <w:pPr>
              <w:jc w:val="center"/>
              <w:rPr>
                <w:rFonts w:ascii="Franklin Gothic Book" w:hAnsi="Franklin Gothic Book"/>
              </w:rPr>
            </w:pPr>
            <w:r w:rsidRPr="00D12B3C">
              <w:rPr>
                <w:rFonts w:ascii="Franklin Gothic Book" w:hAnsi="Franklin Gothic Book"/>
              </w:rPr>
              <w:t>Пара/группа</w:t>
            </w:r>
          </w:p>
        </w:tc>
        <w:tc>
          <w:tcPr>
            <w:tcW w:w="6946" w:type="dxa"/>
            <w:gridSpan w:val="3"/>
          </w:tcPr>
          <w:p w:rsidR="00D12B3C" w:rsidRPr="00D12B3C" w:rsidRDefault="00D12B3C" w:rsidP="00D12B3C">
            <w:pPr>
              <w:jc w:val="both"/>
              <w:rPr>
                <w:rFonts w:ascii="Franklin Gothic Book" w:hAnsi="Franklin Gothic Book"/>
              </w:rPr>
            </w:pPr>
            <w:r w:rsidRPr="00D12B3C">
              <w:rPr>
                <w:rFonts w:ascii="Franklin Gothic Book" w:hAnsi="Franklin Gothic Book"/>
              </w:rPr>
              <w:t>Наставническая пара: начинающий классный руководитель и опытный классный руководитель.</w:t>
            </w:r>
          </w:p>
        </w:tc>
      </w:tr>
      <w:tr w:rsidR="00D12B3C" w:rsidRPr="00D12B3C" w:rsidTr="001538F1">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Сроки реализации</w:t>
            </w:r>
          </w:p>
        </w:tc>
        <w:tc>
          <w:tcPr>
            <w:tcW w:w="6946" w:type="dxa"/>
            <w:gridSpan w:val="3"/>
          </w:tcPr>
          <w:p w:rsidR="00D12B3C" w:rsidRPr="00D12B3C" w:rsidRDefault="00D12B3C" w:rsidP="00D12B3C">
            <w:pPr>
              <w:jc w:val="both"/>
              <w:rPr>
                <w:rFonts w:ascii="Franklin Gothic Book" w:hAnsi="Franklin Gothic Book"/>
              </w:rPr>
            </w:pPr>
            <w:r w:rsidRPr="00D12B3C">
              <w:rPr>
                <w:rFonts w:ascii="Franklin Gothic Book" w:hAnsi="Franklin Gothic Book"/>
              </w:rPr>
              <w:t>До 6 месяцев</w:t>
            </w:r>
          </w:p>
        </w:tc>
      </w:tr>
      <w:tr w:rsidR="00D12B3C" w:rsidRPr="00D12B3C" w:rsidTr="001538F1">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 xml:space="preserve">Цель </w:t>
            </w:r>
          </w:p>
        </w:tc>
        <w:tc>
          <w:tcPr>
            <w:tcW w:w="6946" w:type="dxa"/>
            <w:gridSpan w:val="3"/>
          </w:tcPr>
          <w:p w:rsidR="00D12B3C" w:rsidRPr="00D12B3C" w:rsidRDefault="00D12B3C" w:rsidP="00D12B3C">
            <w:pPr>
              <w:jc w:val="both"/>
              <w:rPr>
                <w:rFonts w:ascii="Franklin Gothic Book" w:hAnsi="Franklin Gothic Book"/>
              </w:rPr>
            </w:pPr>
            <w:r w:rsidRPr="00D12B3C">
              <w:rPr>
                <w:rFonts w:ascii="Franklin Gothic Book" w:hAnsi="Franklin Gothic Book"/>
              </w:rPr>
              <w:t>Оказание поддержки и практической помощи начинающему классному руководителю в организации и проведении родительских собраний.</w:t>
            </w:r>
          </w:p>
        </w:tc>
      </w:tr>
      <w:tr w:rsidR="00D12B3C" w:rsidRPr="00D12B3C" w:rsidTr="001538F1">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 xml:space="preserve">Задачи </w:t>
            </w:r>
          </w:p>
        </w:tc>
        <w:tc>
          <w:tcPr>
            <w:tcW w:w="6946" w:type="dxa"/>
            <w:gridSpan w:val="3"/>
          </w:tcPr>
          <w:p w:rsidR="00D12B3C" w:rsidRPr="00D12B3C" w:rsidRDefault="00D12B3C" w:rsidP="009E23DE">
            <w:pPr>
              <w:pStyle w:val="a6"/>
              <w:numPr>
                <w:ilvl w:val="0"/>
                <w:numId w:val="48"/>
              </w:numPr>
              <w:ind w:left="325" w:hanging="325"/>
              <w:jc w:val="both"/>
              <w:rPr>
                <w:rFonts w:ascii="Franklin Gothic Book" w:hAnsi="Franklin Gothic Book"/>
              </w:rPr>
            </w:pPr>
            <w:r w:rsidRPr="00D12B3C">
              <w:rPr>
                <w:rFonts w:ascii="Franklin Gothic Book" w:hAnsi="Franklin Gothic Book"/>
              </w:rPr>
              <w:t xml:space="preserve">Выявить затруднения в организации родительского просвещения в условиях собраний. </w:t>
            </w:r>
          </w:p>
          <w:p w:rsidR="00D12B3C" w:rsidRPr="00D12B3C" w:rsidRDefault="00D12B3C" w:rsidP="009E23DE">
            <w:pPr>
              <w:pStyle w:val="a6"/>
              <w:numPr>
                <w:ilvl w:val="0"/>
                <w:numId w:val="48"/>
              </w:numPr>
              <w:ind w:left="325" w:hanging="325"/>
              <w:jc w:val="both"/>
              <w:rPr>
                <w:rFonts w:ascii="Franklin Gothic Book" w:hAnsi="Franklin Gothic Book"/>
              </w:rPr>
            </w:pPr>
            <w:r w:rsidRPr="00D12B3C">
              <w:rPr>
                <w:rFonts w:ascii="Franklin Gothic Book" w:hAnsi="Franklin Gothic Book"/>
              </w:rPr>
              <w:t>Изучить положительный опыт организации родительского просвещения в условиях собраний в т.ч. с использованием электронного ресурса.</w:t>
            </w:r>
          </w:p>
          <w:p w:rsidR="00D12B3C" w:rsidRPr="00D12B3C" w:rsidRDefault="00D12B3C" w:rsidP="009E23DE">
            <w:pPr>
              <w:pStyle w:val="a6"/>
              <w:numPr>
                <w:ilvl w:val="0"/>
                <w:numId w:val="48"/>
              </w:numPr>
              <w:ind w:left="317" w:hanging="317"/>
              <w:jc w:val="both"/>
              <w:rPr>
                <w:rFonts w:ascii="Franklin Gothic Book" w:hAnsi="Franklin Gothic Book"/>
              </w:rPr>
            </w:pPr>
            <w:r w:rsidRPr="00D12B3C">
              <w:rPr>
                <w:rFonts w:ascii="Franklin Gothic Book" w:hAnsi="Franklin Gothic Book"/>
              </w:rPr>
              <w:t>Оказать помощь в ведении документации.</w:t>
            </w:r>
          </w:p>
          <w:p w:rsidR="00D12B3C" w:rsidRPr="00D12B3C" w:rsidRDefault="00D12B3C" w:rsidP="009E23DE">
            <w:pPr>
              <w:pStyle w:val="a6"/>
              <w:numPr>
                <w:ilvl w:val="0"/>
                <w:numId w:val="48"/>
              </w:numPr>
              <w:ind w:left="317" w:hanging="317"/>
              <w:jc w:val="both"/>
              <w:rPr>
                <w:rFonts w:ascii="Franklin Gothic Book" w:hAnsi="Franklin Gothic Book"/>
              </w:rPr>
            </w:pPr>
            <w:r w:rsidRPr="00D12B3C">
              <w:rPr>
                <w:rFonts w:ascii="Franklin Gothic Book" w:hAnsi="Franklin Gothic Book"/>
              </w:rPr>
              <w:t>Оказать техническую помощь в проведении родительских встреч в цифровой среде, как формы нативного (комфортного) образования.</w:t>
            </w:r>
          </w:p>
        </w:tc>
      </w:tr>
      <w:tr w:rsidR="00D12B3C" w:rsidRPr="00D12B3C" w:rsidTr="001538F1">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Планируемые результаты наставничества</w:t>
            </w:r>
          </w:p>
        </w:tc>
        <w:tc>
          <w:tcPr>
            <w:tcW w:w="6946" w:type="dxa"/>
            <w:gridSpan w:val="3"/>
          </w:tcPr>
          <w:p w:rsidR="00D12B3C" w:rsidRPr="00D12B3C" w:rsidRDefault="00D12B3C" w:rsidP="00D12B3C">
            <w:pPr>
              <w:jc w:val="both"/>
              <w:rPr>
                <w:rFonts w:ascii="Franklin Gothic Book" w:hAnsi="Franklin Gothic Book"/>
              </w:rPr>
            </w:pPr>
            <w:r w:rsidRPr="00D12B3C">
              <w:rPr>
                <w:rFonts w:ascii="Franklin Gothic Book" w:hAnsi="Franklin Gothic Book"/>
              </w:rPr>
              <w:t xml:space="preserve">Наставляемый: </w:t>
            </w:r>
          </w:p>
          <w:p w:rsidR="00D12B3C" w:rsidRPr="00D12B3C" w:rsidRDefault="00D12B3C" w:rsidP="009E23DE">
            <w:pPr>
              <w:pStyle w:val="a6"/>
              <w:numPr>
                <w:ilvl w:val="0"/>
                <w:numId w:val="47"/>
              </w:numPr>
              <w:ind w:left="317" w:hanging="317"/>
              <w:jc w:val="both"/>
              <w:rPr>
                <w:rFonts w:ascii="Franklin Gothic Book" w:hAnsi="Franklin Gothic Book"/>
              </w:rPr>
            </w:pPr>
            <w:r w:rsidRPr="00D12B3C">
              <w:rPr>
                <w:rFonts w:ascii="Franklin Gothic Book" w:hAnsi="Franklin Gothic Book"/>
              </w:rPr>
              <w:t xml:space="preserve"> Умеет планировать тематику собрания/родительских встреч.</w:t>
            </w:r>
          </w:p>
          <w:p w:rsidR="00D12B3C" w:rsidRPr="00D12B3C" w:rsidRDefault="00D12B3C" w:rsidP="009E23DE">
            <w:pPr>
              <w:pStyle w:val="a6"/>
              <w:numPr>
                <w:ilvl w:val="0"/>
                <w:numId w:val="47"/>
              </w:numPr>
              <w:ind w:left="317" w:hanging="317"/>
              <w:jc w:val="both"/>
              <w:rPr>
                <w:rFonts w:ascii="Franklin Gothic Book" w:hAnsi="Franklin Gothic Book"/>
              </w:rPr>
            </w:pPr>
            <w:r w:rsidRPr="00D12B3C">
              <w:rPr>
                <w:rFonts w:ascii="Franklin Gothic Book" w:hAnsi="Franklin Gothic Book"/>
              </w:rPr>
              <w:t xml:space="preserve"> Знает не менее 5 форм проведения собраний и умеет разрабатывать сценарии с выделением результата/продукта.</w:t>
            </w:r>
          </w:p>
          <w:p w:rsidR="00D12B3C" w:rsidRPr="00D12B3C" w:rsidRDefault="00D12B3C" w:rsidP="009E23DE">
            <w:pPr>
              <w:pStyle w:val="a6"/>
              <w:numPr>
                <w:ilvl w:val="0"/>
                <w:numId w:val="47"/>
              </w:numPr>
              <w:ind w:left="317" w:hanging="317"/>
              <w:jc w:val="both"/>
              <w:rPr>
                <w:rFonts w:ascii="Franklin Gothic Book" w:hAnsi="Franklin Gothic Book"/>
              </w:rPr>
            </w:pPr>
            <w:r w:rsidRPr="00D12B3C">
              <w:rPr>
                <w:rFonts w:ascii="Franklin Gothic Book" w:hAnsi="Franklin Gothic Book"/>
              </w:rPr>
              <w:t xml:space="preserve"> При необходимости умеет обращаться к узким специалистам.</w:t>
            </w:r>
          </w:p>
          <w:p w:rsidR="00D12B3C" w:rsidRPr="00D12B3C" w:rsidRDefault="00D12B3C" w:rsidP="009E23DE">
            <w:pPr>
              <w:pStyle w:val="a6"/>
              <w:numPr>
                <w:ilvl w:val="0"/>
                <w:numId w:val="47"/>
              </w:numPr>
              <w:ind w:left="317" w:hanging="317"/>
              <w:jc w:val="both"/>
              <w:rPr>
                <w:rFonts w:ascii="Franklin Gothic Book" w:hAnsi="Franklin Gothic Book"/>
              </w:rPr>
            </w:pPr>
            <w:r w:rsidRPr="00D12B3C">
              <w:rPr>
                <w:rFonts w:ascii="Franklin Gothic Book" w:hAnsi="Franklin Gothic Book"/>
              </w:rPr>
              <w:t>Умеет оформить протокол родительского собрания.</w:t>
            </w:r>
          </w:p>
          <w:p w:rsidR="00D12B3C" w:rsidRPr="00D12B3C" w:rsidRDefault="00D12B3C" w:rsidP="009E23DE">
            <w:pPr>
              <w:pStyle w:val="a6"/>
              <w:numPr>
                <w:ilvl w:val="0"/>
                <w:numId w:val="47"/>
              </w:numPr>
              <w:ind w:left="317" w:hanging="317"/>
              <w:jc w:val="both"/>
              <w:rPr>
                <w:rFonts w:ascii="Franklin Gothic Book" w:hAnsi="Franklin Gothic Book"/>
              </w:rPr>
            </w:pPr>
            <w:r w:rsidRPr="00D12B3C">
              <w:rPr>
                <w:rFonts w:ascii="Franklin Gothic Book" w:hAnsi="Franklin Gothic Book"/>
              </w:rPr>
              <w:t>Умеет проводить родительские собрания.</w:t>
            </w:r>
          </w:p>
          <w:p w:rsidR="00D12B3C" w:rsidRPr="00D12B3C" w:rsidRDefault="00D12B3C" w:rsidP="00D12B3C">
            <w:pPr>
              <w:jc w:val="both"/>
              <w:rPr>
                <w:rFonts w:ascii="Franklin Gothic Book" w:hAnsi="Franklin Gothic Book"/>
              </w:rPr>
            </w:pPr>
            <w:r w:rsidRPr="00D12B3C">
              <w:rPr>
                <w:rFonts w:ascii="Franklin Gothic Book" w:hAnsi="Franklin Gothic Book"/>
              </w:rPr>
              <w:t>Наставник: систематизирует положительный опыт.</w:t>
            </w:r>
          </w:p>
        </w:tc>
      </w:tr>
      <w:tr w:rsidR="00D12B3C" w:rsidRPr="00D12B3C" w:rsidTr="001538F1">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Эффекты наставничества</w:t>
            </w:r>
          </w:p>
        </w:tc>
        <w:tc>
          <w:tcPr>
            <w:tcW w:w="6946" w:type="dxa"/>
            <w:gridSpan w:val="3"/>
          </w:tcPr>
          <w:p w:rsidR="00D12B3C" w:rsidRPr="00D12B3C" w:rsidRDefault="00D12B3C" w:rsidP="009E23DE">
            <w:pPr>
              <w:pStyle w:val="a6"/>
              <w:numPr>
                <w:ilvl w:val="0"/>
                <w:numId w:val="46"/>
              </w:numPr>
              <w:ind w:left="317" w:hanging="317"/>
              <w:jc w:val="both"/>
              <w:rPr>
                <w:rFonts w:ascii="Franklin Gothic Book" w:hAnsi="Franklin Gothic Book"/>
              </w:rPr>
            </w:pPr>
            <w:r w:rsidRPr="00D12B3C">
              <w:rPr>
                <w:rFonts w:ascii="Franklin Gothic Book" w:hAnsi="Franklin Gothic Book"/>
              </w:rPr>
              <w:t>Не менее 80% посещаемости родительских собраний.</w:t>
            </w:r>
          </w:p>
          <w:p w:rsidR="00D12B3C" w:rsidRPr="00D12B3C" w:rsidRDefault="00D12B3C" w:rsidP="009E23DE">
            <w:pPr>
              <w:pStyle w:val="a6"/>
              <w:numPr>
                <w:ilvl w:val="0"/>
                <w:numId w:val="46"/>
              </w:numPr>
              <w:ind w:left="317" w:hanging="317"/>
              <w:jc w:val="both"/>
              <w:rPr>
                <w:rFonts w:ascii="Franklin Gothic Book" w:hAnsi="Franklin Gothic Book"/>
              </w:rPr>
            </w:pPr>
            <w:r w:rsidRPr="00D12B3C">
              <w:rPr>
                <w:rFonts w:ascii="Franklin Gothic Book" w:hAnsi="Franklin Gothic Book"/>
              </w:rPr>
              <w:t>Закрепление в роли классного руководителя.</w:t>
            </w:r>
          </w:p>
          <w:p w:rsidR="00D12B3C" w:rsidRPr="00D12B3C" w:rsidRDefault="00D12B3C" w:rsidP="009E23DE">
            <w:pPr>
              <w:pStyle w:val="a6"/>
              <w:numPr>
                <w:ilvl w:val="0"/>
                <w:numId w:val="46"/>
              </w:numPr>
              <w:ind w:left="317" w:hanging="317"/>
              <w:jc w:val="both"/>
              <w:rPr>
                <w:rFonts w:ascii="Franklin Gothic Book" w:hAnsi="Franklin Gothic Book"/>
              </w:rPr>
            </w:pPr>
            <w:r w:rsidRPr="00D12B3C">
              <w:rPr>
                <w:rFonts w:ascii="Franklin Gothic Book" w:hAnsi="Franklin Gothic Book"/>
              </w:rPr>
              <w:t>Наличие совместной публикации со сценарием собрания.</w:t>
            </w:r>
          </w:p>
        </w:tc>
      </w:tr>
      <w:tr w:rsidR="00D12B3C" w:rsidRPr="00D12B3C" w:rsidTr="001538F1">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 xml:space="preserve">Формы </w:t>
            </w:r>
          </w:p>
        </w:tc>
        <w:tc>
          <w:tcPr>
            <w:tcW w:w="6946" w:type="dxa"/>
            <w:gridSpan w:val="3"/>
          </w:tcPr>
          <w:p w:rsidR="00D12B3C" w:rsidRPr="00D12B3C" w:rsidRDefault="00D12B3C" w:rsidP="00D12B3C">
            <w:pPr>
              <w:jc w:val="both"/>
              <w:rPr>
                <w:rFonts w:ascii="Franklin Gothic Book" w:hAnsi="Franklin Gothic Book"/>
              </w:rPr>
            </w:pPr>
            <w:r w:rsidRPr="00D12B3C">
              <w:rPr>
                <w:rFonts w:ascii="Franklin Gothic Book" w:hAnsi="Franklin Gothic Book"/>
              </w:rPr>
              <w:t>Педагог-педагог.</w:t>
            </w:r>
          </w:p>
        </w:tc>
      </w:tr>
      <w:tr w:rsidR="00D12B3C" w:rsidRPr="00D12B3C" w:rsidTr="001538F1">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Виды наставничества</w:t>
            </w:r>
          </w:p>
        </w:tc>
        <w:tc>
          <w:tcPr>
            <w:tcW w:w="6946" w:type="dxa"/>
            <w:gridSpan w:val="3"/>
          </w:tcPr>
          <w:p w:rsidR="00D12B3C" w:rsidRPr="00D12B3C" w:rsidRDefault="00D12B3C" w:rsidP="00D12B3C">
            <w:pPr>
              <w:jc w:val="both"/>
              <w:rPr>
                <w:rFonts w:ascii="Franklin Gothic Book" w:hAnsi="Franklin Gothic Book"/>
              </w:rPr>
            </w:pPr>
            <w:r w:rsidRPr="00D12B3C">
              <w:rPr>
                <w:rFonts w:ascii="Franklin Gothic Book" w:hAnsi="Franklin Gothic Book"/>
              </w:rPr>
              <w:t>Традиционное.</w:t>
            </w:r>
          </w:p>
        </w:tc>
      </w:tr>
      <w:tr w:rsidR="00D12B3C" w:rsidRPr="00D12B3C" w:rsidTr="001538F1">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Тип наставничества</w:t>
            </w:r>
          </w:p>
        </w:tc>
        <w:tc>
          <w:tcPr>
            <w:tcW w:w="6946" w:type="dxa"/>
            <w:gridSpan w:val="3"/>
          </w:tcPr>
          <w:p w:rsidR="00D12B3C" w:rsidRPr="00D12B3C" w:rsidRDefault="00D12B3C" w:rsidP="00D12B3C">
            <w:pPr>
              <w:jc w:val="both"/>
              <w:rPr>
                <w:rFonts w:ascii="Franklin Gothic Book" w:hAnsi="Franklin Gothic Book"/>
              </w:rPr>
            </w:pPr>
            <w:r w:rsidRPr="00D12B3C">
              <w:rPr>
                <w:rFonts w:ascii="Franklin Gothic Book" w:hAnsi="Franklin Gothic Book"/>
              </w:rPr>
              <w:t>Прямое, открытое, индивидуальное.</w:t>
            </w:r>
          </w:p>
        </w:tc>
      </w:tr>
      <w:tr w:rsidR="00D12B3C" w:rsidRPr="00D12B3C" w:rsidTr="001538F1">
        <w:tc>
          <w:tcPr>
            <w:tcW w:w="2263" w:type="dxa"/>
            <w:vMerge w:val="restart"/>
          </w:tcPr>
          <w:p w:rsidR="00D12B3C" w:rsidRPr="00D12B3C" w:rsidRDefault="00D12B3C" w:rsidP="00D12B3C">
            <w:pPr>
              <w:jc w:val="center"/>
              <w:rPr>
                <w:rFonts w:ascii="Franklin Gothic Book" w:hAnsi="Franklin Gothic Book"/>
              </w:rPr>
            </w:pPr>
            <w:r w:rsidRPr="00D12B3C">
              <w:rPr>
                <w:rFonts w:ascii="Franklin Gothic Book" w:hAnsi="Franklin Gothic Book"/>
              </w:rPr>
              <w:t>Риски и пути минимизации</w:t>
            </w:r>
          </w:p>
        </w:tc>
        <w:tc>
          <w:tcPr>
            <w:tcW w:w="2694" w:type="dxa"/>
          </w:tcPr>
          <w:p w:rsidR="00D12B3C" w:rsidRPr="009761F7" w:rsidRDefault="00D12B3C" w:rsidP="00D12B3C">
            <w:pPr>
              <w:jc w:val="both"/>
              <w:rPr>
                <w:rFonts w:ascii="Franklin Gothic Book" w:hAnsi="Franklin Gothic Book"/>
              </w:rPr>
            </w:pPr>
            <w:r w:rsidRPr="009761F7">
              <w:rPr>
                <w:rFonts w:ascii="Franklin Gothic Book" w:hAnsi="Franklin Gothic Book"/>
              </w:rPr>
              <w:t>Большая загруженность наставника</w:t>
            </w:r>
          </w:p>
        </w:tc>
        <w:tc>
          <w:tcPr>
            <w:tcW w:w="4252" w:type="dxa"/>
            <w:gridSpan w:val="2"/>
          </w:tcPr>
          <w:p w:rsidR="00D12B3C" w:rsidRPr="009761F7" w:rsidRDefault="00D12B3C" w:rsidP="00D12B3C">
            <w:pPr>
              <w:jc w:val="both"/>
              <w:rPr>
                <w:rFonts w:ascii="Franklin Gothic Book" w:hAnsi="Franklin Gothic Book"/>
              </w:rPr>
            </w:pPr>
            <w:r w:rsidRPr="009761F7">
              <w:rPr>
                <w:rFonts w:ascii="Franklin Gothic Book" w:hAnsi="Franklin Gothic Book"/>
              </w:rPr>
              <w:t>Изучить основы тайм-менеджмента, определение результата программы наставничества.</w:t>
            </w:r>
          </w:p>
        </w:tc>
      </w:tr>
      <w:tr w:rsidR="00D12B3C" w:rsidRPr="00D12B3C" w:rsidTr="001538F1">
        <w:tc>
          <w:tcPr>
            <w:tcW w:w="2263" w:type="dxa"/>
            <w:vMerge/>
          </w:tcPr>
          <w:p w:rsidR="00D12B3C" w:rsidRPr="00D12B3C" w:rsidRDefault="00D12B3C" w:rsidP="00D12B3C">
            <w:pPr>
              <w:jc w:val="center"/>
              <w:rPr>
                <w:rFonts w:ascii="Franklin Gothic Book" w:hAnsi="Franklin Gothic Book"/>
              </w:rPr>
            </w:pPr>
          </w:p>
        </w:tc>
        <w:tc>
          <w:tcPr>
            <w:tcW w:w="2694" w:type="dxa"/>
          </w:tcPr>
          <w:p w:rsidR="00D12B3C" w:rsidRPr="009761F7" w:rsidRDefault="00D12B3C" w:rsidP="00D12B3C">
            <w:pPr>
              <w:rPr>
                <w:rFonts w:ascii="Franklin Gothic Book" w:hAnsi="Franklin Gothic Book"/>
              </w:rPr>
            </w:pPr>
            <w:r w:rsidRPr="009761F7">
              <w:rPr>
                <w:rFonts w:ascii="Franklin Gothic Book" w:hAnsi="Franklin Gothic Book"/>
              </w:rPr>
              <w:t>Нехватка наставников, которые способны оказать помощь молодому педагогу</w:t>
            </w:r>
          </w:p>
        </w:tc>
        <w:tc>
          <w:tcPr>
            <w:tcW w:w="4252" w:type="dxa"/>
            <w:gridSpan w:val="2"/>
          </w:tcPr>
          <w:p w:rsidR="00D12B3C" w:rsidRPr="009761F7" w:rsidRDefault="00D12B3C" w:rsidP="00D12B3C">
            <w:pPr>
              <w:rPr>
                <w:rFonts w:ascii="Franklin Gothic Book" w:hAnsi="Franklin Gothic Book"/>
              </w:rPr>
            </w:pPr>
            <w:r w:rsidRPr="009761F7">
              <w:rPr>
                <w:rFonts w:ascii="Franklin Gothic Book" w:hAnsi="Franklin Gothic Book"/>
              </w:rPr>
              <w:t>Использование дистанционных форм деятельности, использование возможностей «Методического десанта», «Школы молодого педагога»</w:t>
            </w:r>
          </w:p>
        </w:tc>
      </w:tr>
      <w:tr w:rsidR="00D12B3C" w:rsidRPr="00D12B3C" w:rsidTr="001538F1">
        <w:tc>
          <w:tcPr>
            <w:tcW w:w="2263" w:type="dxa"/>
            <w:vMerge/>
          </w:tcPr>
          <w:p w:rsidR="00D12B3C" w:rsidRPr="00D12B3C" w:rsidRDefault="00D12B3C" w:rsidP="00D12B3C">
            <w:pPr>
              <w:jc w:val="center"/>
              <w:rPr>
                <w:rFonts w:ascii="Franklin Gothic Book" w:hAnsi="Franklin Gothic Book"/>
              </w:rPr>
            </w:pPr>
          </w:p>
        </w:tc>
        <w:tc>
          <w:tcPr>
            <w:tcW w:w="2694" w:type="dxa"/>
          </w:tcPr>
          <w:p w:rsidR="00D12B3C" w:rsidRPr="009761F7" w:rsidRDefault="00D12B3C" w:rsidP="00D12B3C">
            <w:pPr>
              <w:rPr>
                <w:rFonts w:ascii="Franklin Gothic Book" w:hAnsi="Franklin Gothic Book"/>
              </w:rPr>
            </w:pPr>
            <w:r w:rsidRPr="009761F7">
              <w:rPr>
                <w:rFonts w:ascii="Franklin Gothic Book" w:hAnsi="Franklin Gothic Book"/>
              </w:rPr>
              <w:t>Психологический барьер в проведении встреч с родителями</w:t>
            </w:r>
          </w:p>
        </w:tc>
        <w:tc>
          <w:tcPr>
            <w:tcW w:w="4252" w:type="dxa"/>
            <w:gridSpan w:val="2"/>
          </w:tcPr>
          <w:p w:rsidR="00D12B3C" w:rsidRPr="009761F7" w:rsidRDefault="00D12B3C" w:rsidP="00D12B3C">
            <w:pPr>
              <w:rPr>
                <w:rFonts w:ascii="Franklin Gothic Book" w:hAnsi="Franklin Gothic Book"/>
              </w:rPr>
            </w:pPr>
            <w:r w:rsidRPr="009761F7">
              <w:rPr>
                <w:rFonts w:ascii="Franklin Gothic Book" w:hAnsi="Franklin Gothic Book"/>
              </w:rPr>
              <w:t>Консультации психолога, использование неформальных форм общения «Встреча без галстуков».</w:t>
            </w:r>
          </w:p>
        </w:tc>
      </w:tr>
      <w:tr w:rsidR="00D12B3C" w:rsidRPr="00D12B3C" w:rsidTr="001538F1">
        <w:tc>
          <w:tcPr>
            <w:tcW w:w="9209" w:type="dxa"/>
            <w:gridSpan w:val="4"/>
          </w:tcPr>
          <w:p w:rsidR="00D12B3C" w:rsidRPr="00D12B3C" w:rsidRDefault="00D12B3C" w:rsidP="00D12B3C">
            <w:pPr>
              <w:jc w:val="center"/>
              <w:rPr>
                <w:rFonts w:ascii="Franklin Gothic Book" w:hAnsi="Franklin Gothic Book"/>
              </w:rPr>
            </w:pPr>
            <w:r w:rsidRPr="00D12B3C">
              <w:rPr>
                <w:rFonts w:ascii="Franklin Gothic Book" w:hAnsi="Franklin Gothic Book"/>
              </w:rPr>
              <w:t>Календарный план (дорожная карта)</w:t>
            </w:r>
          </w:p>
        </w:tc>
      </w:tr>
      <w:tr w:rsidR="00D12B3C" w:rsidRPr="00D12B3C" w:rsidTr="001538F1">
        <w:tc>
          <w:tcPr>
            <w:tcW w:w="4957" w:type="dxa"/>
            <w:gridSpan w:val="2"/>
          </w:tcPr>
          <w:p w:rsidR="00D12B3C" w:rsidRPr="00D12B3C" w:rsidRDefault="00D12B3C" w:rsidP="00D12B3C">
            <w:pPr>
              <w:jc w:val="center"/>
              <w:rPr>
                <w:rFonts w:ascii="Franklin Gothic Book" w:hAnsi="Franklin Gothic Book"/>
              </w:rPr>
            </w:pPr>
            <w:r w:rsidRPr="00D12B3C">
              <w:rPr>
                <w:rFonts w:ascii="Franklin Gothic Book" w:hAnsi="Franklin Gothic Book"/>
              </w:rPr>
              <w:t xml:space="preserve">Содержание </w:t>
            </w:r>
          </w:p>
        </w:tc>
        <w:tc>
          <w:tcPr>
            <w:tcW w:w="1701"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Дата</w:t>
            </w:r>
          </w:p>
        </w:tc>
        <w:tc>
          <w:tcPr>
            <w:tcW w:w="2551"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Результат</w:t>
            </w:r>
          </w:p>
        </w:tc>
      </w:tr>
      <w:tr w:rsidR="00D12B3C" w:rsidRPr="00D12B3C" w:rsidTr="001538F1">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Выбор наставника через рекламу опытных классных руководителей</w:t>
            </w:r>
          </w:p>
        </w:tc>
        <w:tc>
          <w:tcPr>
            <w:tcW w:w="1701" w:type="dxa"/>
          </w:tcPr>
          <w:p w:rsidR="00D12B3C" w:rsidRPr="00D12B3C" w:rsidRDefault="00D12B3C" w:rsidP="00D12B3C">
            <w:pPr>
              <w:rPr>
                <w:rFonts w:ascii="Franklin Gothic Book" w:hAnsi="Franklin Gothic Book"/>
              </w:rPr>
            </w:pPr>
            <w:r w:rsidRPr="00D12B3C">
              <w:rPr>
                <w:rFonts w:ascii="Franklin Gothic Book" w:hAnsi="Franklin Gothic Book"/>
              </w:rPr>
              <w:t xml:space="preserve">Август </w:t>
            </w:r>
          </w:p>
        </w:tc>
        <w:tc>
          <w:tcPr>
            <w:tcW w:w="2551" w:type="dxa"/>
          </w:tcPr>
          <w:p w:rsidR="00D12B3C" w:rsidRPr="00D12B3C" w:rsidRDefault="00D12B3C" w:rsidP="00D12B3C">
            <w:pPr>
              <w:rPr>
                <w:rFonts w:ascii="Franklin Gothic Book" w:hAnsi="Franklin Gothic Book"/>
              </w:rPr>
            </w:pPr>
            <w:r w:rsidRPr="00D12B3C">
              <w:rPr>
                <w:rFonts w:ascii="Franklin Gothic Book" w:hAnsi="Franklin Gothic Book"/>
              </w:rPr>
              <w:t>Определен состав пары наставник-наставляемый</w:t>
            </w:r>
          </w:p>
        </w:tc>
      </w:tr>
      <w:tr w:rsidR="00D12B3C" w:rsidRPr="00D12B3C" w:rsidTr="001538F1">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Определение профессиональных дефицитов в проведении родительских собраний</w:t>
            </w:r>
          </w:p>
        </w:tc>
        <w:tc>
          <w:tcPr>
            <w:tcW w:w="1701" w:type="dxa"/>
          </w:tcPr>
          <w:p w:rsidR="00D12B3C" w:rsidRPr="00D12B3C" w:rsidRDefault="00D12B3C" w:rsidP="00D12B3C">
            <w:pPr>
              <w:rPr>
                <w:rFonts w:ascii="Franklin Gothic Book" w:hAnsi="Franklin Gothic Book"/>
              </w:rPr>
            </w:pPr>
            <w:r w:rsidRPr="00D12B3C">
              <w:rPr>
                <w:rFonts w:ascii="Franklin Gothic Book" w:hAnsi="Franklin Gothic Book"/>
              </w:rPr>
              <w:t xml:space="preserve">Август </w:t>
            </w:r>
          </w:p>
        </w:tc>
        <w:tc>
          <w:tcPr>
            <w:tcW w:w="2551" w:type="dxa"/>
          </w:tcPr>
          <w:p w:rsidR="00D12B3C" w:rsidRPr="00D12B3C" w:rsidRDefault="00D12B3C" w:rsidP="00D12B3C">
            <w:pPr>
              <w:rPr>
                <w:rFonts w:ascii="Franklin Gothic Book" w:hAnsi="Franklin Gothic Book"/>
              </w:rPr>
            </w:pPr>
            <w:r w:rsidRPr="00D12B3C">
              <w:rPr>
                <w:rFonts w:ascii="Franklin Gothic Book" w:hAnsi="Franklin Gothic Book"/>
              </w:rPr>
              <w:t>Определены цели программы наставничества</w:t>
            </w:r>
          </w:p>
        </w:tc>
      </w:tr>
      <w:tr w:rsidR="00D12B3C" w:rsidRPr="00D12B3C" w:rsidTr="001538F1">
        <w:tc>
          <w:tcPr>
            <w:tcW w:w="4957" w:type="dxa"/>
            <w:gridSpan w:val="2"/>
          </w:tcPr>
          <w:p w:rsidR="009761F7" w:rsidRDefault="00D12B3C" w:rsidP="00D12B3C">
            <w:pPr>
              <w:rPr>
                <w:rFonts w:ascii="Franklin Gothic Book" w:hAnsi="Franklin Gothic Book"/>
              </w:rPr>
            </w:pPr>
            <w:r w:rsidRPr="00D12B3C">
              <w:rPr>
                <w:rFonts w:ascii="Franklin Gothic Book" w:hAnsi="Franklin Gothic Book"/>
              </w:rPr>
              <w:t xml:space="preserve">Знакомство с НПБ по проведению собраний </w:t>
            </w:r>
          </w:p>
          <w:p w:rsidR="009761F7" w:rsidRDefault="009761F7" w:rsidP="009761F7">
            <w:pPr>
              <w:rPr>
                <w:rFonts w:ascii="Franklin Gothic Book" w:hAnsi="Franklin Gothic Book"/>
              </w:rPr>
            </w:pPr>
          </w:p>
          <w:p w:rsidR="00D12B3C" w:rsidRPr="009761F7" w:rsidRDefault="00D12B3C" w:rsidP="009761F7">
            <w:pPr>
              <w:jc w:val="right"/>
              <w:rPr>
                <w:rFonts w:ascii="Franklin Gothic Book" w:hAnsi="Franklin Gothic Book"/>
              </w:rPr>
            </w:pPr>
          </w:p>
        </w:tc>
        <w:tc>
          <w:tcPr>
            <w:tcW w:w="1701" w:type="dxa"/>
          </w:tcPr>
          <w:p w:rsidR="00D12B3C" w:rsidRPr="00D12B3C" w:rsidRDefault="00D12B3C" w:rsidP="00D12B3C">
            <w:pPr>
              <w:rPr>
                <w:rFonts w:ascii="Franklin Gothic Book" w:hAnsi="Franklin Gothic Book"/>
              </w:rPr>
            </w:pPr>
            <w:r w:rsidRPr="00D12B3C">
              <w:rPr>
                <w:rFonts w:ascii="Franklin Gothic Book" w:hAnsi="Franklin Gothic Book"/>
              </w:rPr>
              <w:t xml:space="preserve">Август </w:t>
            </w:r>
          </w:p>
        </w:tc>
        <w:tc>
          <w:tcPr>
            <w:tcW w:w="2551" w:type="dxa"/>
          </w:tcPr>
          <w:p w:rsidR="00D12B3C" w:rsidRPr="00D12B3C" w:rsidRDefault="00D12B3C" w:rsidP="00D12B3C">
            <w:pPr>
              <w:rPr>
                <w:rFonts w:ascii="Franklin Gothic Book" w:hAnsi="Franklin Gothic Book"/>
              </w:rPr>
            </w:pPr>
            <w:r w:rsidRPr="00D12B3C">
              <w:rPr>
                <w:rFonts w:ascii="Franklin Gothic Book" w:hAnsi="Franklin Gothic Book"/>
              </w:rPr>
              <w:t>Ознакомлен с НПБ</w:t>
            </w:r>
          </w:p>
        </w:tc>
      </w:tr>
      <w:tr w:rsidR="00D12B3C" w:rsidRPr="00D12B3C" w:rsidTr="001538F1">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lastRenderedPageBreak/>
              <w:t>В рамках проблемной группы внешнего контура наставничества «Школа молодого классного руководителя» знакомство с разными формами родительских собраний</w:t>
            </w:r>
          </w:p>
        </w:tc>
        <w:tc>
          <w:tcPr>
            <w:tcW w:w="1701" w:type="dxa"/>
          </w:tcPr>
          <w:p w:rsidR="00D12B3C" w:rsidRPr="00D12B3C" w:rsidRDefault="00D12B3C" w:rsidP="00D12B3C">
            <w:pPr>
              <w:rPr>
                <w:rFonts w:ascii="Franklin Gothic Book" w:hAnsi="Franklin Gothic Book"/>
              </w:rPr>
            </w:pPr>
            <w:r w:rsidRPr="00D12B3C">
              <w:rPr>
                <w:rFonts w:ascii="Franklin Gothic Book" w:hAnsi="Franklin Gothic Book"/>
              </w:rPr>
              <w:t xml:space="preserve">Сентябрь </w:t>
            </w:r>
          </w:p>
        </w:tc>
        <w:tc>
          <w:tcPr>
            <w:tcW w:w="2551" w:type="dxa"/>
          </w:tcPr>
          <w:p w:rsidR="00D12B3C" w:rsidRPr="00D12B3C" w:rsidRDefault="00D12B3C" w:rsidP="00D12B3C">
            <w:pPr>
              <w:rPr>
                <w:rFonts w:ascii="Franklin Gothic Book" w:hAnsi="Franklin Gothic Book"/>
              </w:rPr>
            </w:pPr>
            <w:r w:rsidRPr="00D12B3C">
              <w:rPr>
                <w:rFonts w:ascii="Franklin Gothic Book" w:hAnsi="Franklin Gothic Book"/>
              </w:rPr>
              <w:t>Определены тематики родительских собраний</w:t>
            </w:r>
          </w:p>
        </w:tc>
      </w:tr>
      <w:tr w:rsidR="00D12B3C" w:rsidRPr="00D12B3C" w:rsidTr="001538F1">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Совместная диагностика по определению запросов родителей в тематике на учебный год</w:t>
            </w:r>
          </w:p>
        </w:tc>
        <w:tc>
          <w:tcPr>
            <w:tcW w:w="1701" w:type="dxa"/>
          </w:tcPr>
          <w:p w:rsidR="00D12B3C" w:rsidRPr="00D12B3C" w:rsidRDefault="00D12B3C" w:rsidP="00D12B3C">
            <w:pPr>
              <w:rPr>
                <w:rFonts w:ascii="Franklin Gothic Book" w:hAnsi="Franklin Gothic Book"/>
              </w:rPr>
            </w:pPr>
            <w:r w:rsidRPr="00D12B3C">
              <w:rPr>
                <w:rFonts w:ascii="Franklin Gothic Book" w:hAnsi="Franklin Gothic Book"/>
              </w:rPr>
              <w:t xml:space="preserve">Сентябрь </w:t>
            </w:r>
          </w:p>
        </w:tc>
        <w:tc>
          <w:tcPr>
            <w:tcW w:w="2551" w:type="dxa"/>
          </w:tcPr>
          <w:p w:rsidR="00D12B3C" w:rsidRPr="00D12B3C" w:rsidRDefault="00D12B3C" w:rsidP="00D12B3C">
            <w:pPr>
              <w:rPr>
                <w:rFonts w:ascii="Franklin Gothic Book" w:hAnsi="Franklin Gothic Book"/>
              </w:rPr>
            </w:pPr>
            <w:r w:rsidRPr="00D12B3C">
              <w:rPr>
                <w:rFonts w:ascii="Franklin Gothic Book" w:hAnsi="Franklin Gothic Book"/>
              </w:rPr>
              <w:t>Чек-лист с формами родительских собраний</w:t>
            </w:r>
          </w:p>
        </w:tc>
      </w:tr>
      <w:tr w:rsidR="00D12B3C" w:rsidRPr="00D12B3C" w:rsidTr="001538F1">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Посещение открытого родительского собрания наставника</w:t>
            </w:r>
          </w:p>
        </w:tc>
        <w:tc>
          <w:tcPr>
            <w:tcW w:w="1701" w:type="dxa"/>
          </w:tcPr>
          <w:p w:rsidR="00D12B3C" w:rsidRPr="00D12B3C" w:rsidRDefault="00D12B3C" w:rsidP="00D12B3C">
            <w:pPr>
              <w:rPr>
                <w:rFonts w:ascii="Franklin Gothic Book" w:hAnsi="Franklin Gothic Book"/>
              </w:rPr>
            </w:pPr>
            <w:r w:rsidRPr="00D12B3C">
              <w:rPr>
                <w:rFonts w:ascii="Franklin Gothic Book" w:hAnsi="Franklin Gothic Book"/>
              </w:rPr>
              <w:t xml:space="preserve">Сентябрь </w:t>
            </w:r>
          </w:p>
        </w:tc>
        <w:tc>
          <w:tcPr>
            <w:tcW w:w="2551" w:type="dxa"/>
          </w:tcPr>
          <w:p w:rsidR="00D12B3C" w:rsidRPr="00D12B3C" w:rsidRDefault="00D12B3C" w:rsidP="00D12B3C">
            <w:pPr>
              <w:rPr>
                <w:rFonts w:ascii="Franklin Gothic Book" w:hAnsi="Franklin Gothic Book"/>
              </w:rPr>
            </w:pPr>
            <w:r w:rsidRPr="00D12B3C">
              <w:rPr>
                <w:rFonts w:ascii="Franklin Gothic Book" w:hAnsi="Franklin Gothic Book"/>
              </w:rPr>
              <w:t>Сценарий родительского собрания</w:t>
            </w:r>
          </w:p>
        </w:tc>
      </w:tr>
      <w:tr w:rsidR="00D12B3C" w:rsidRPr="00D12B3C" w:rsidTr="001538F1">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Совместная разработка родительского собрания</w:t>
            </w:r>
          </w:p>
        </w:tc>
        <w:tc>
          <w:tcPr>
            <w:tcW w:w="1701" w:type="dxa"/>
          </w:tcPr>
          <w:p w:rsidR="00D12B3C" w:rsidRPr="00D12B3C" w:rsidRDefault="00D12B3C" w:rsidP="00D12B3C">
            <w:pPr>
              <w:rPr>
                <w:rFonts w:ascii="Franklin Gothic Book" w:hAnsi="Franklin Gothic Book"/>
              </w:rPr>
            </w:pPr>
            <w:r w:rsidRPr="00D12B3C">
              <w:rPr>
                <w:rFonts w:ascii="Franklin Gothic Book" w:hAnsi="Franklin Gothic Book"/>
              </w:rPr>
              <w:t xml:space="preserve">Сентябрь </w:t>
            </w:r>
          </w:p>
        </w:tc>
        <w:tc>
          <w:tcPr>
            <w:tcW w:w="2551" w:type="dxa"/>
          </w:tcPr>
          <w:p w:rsidR="00D12B3C" w:rsidRPr="00D12B3C" w:rsidRDefault="00D12B3C" w:rsidP="00D12B3C">
            <w:pPr>
              <w:rPr>
                <w:rFonts w:ascii="Franklin Gothic Book" w:hAnsi="Franklin Gothic Book"/>
              </w:rPr>
            </w:pPr>
            <w:r w:rsidRPr="00D12B3C">
              <w:rPr>
                <w:rFonts w:ascii="Franklin Gothic Book" w:hAnsi="Franklin Gothic Book"/>
              </w:rPr>
              <w:t>Сценарий родительского собрания</w:t>
            </w:r>
          </w:p>
        </w:tc>
      </w:tr>
      <w:tr w:rsidR="00D12B3C" w:rsidRPr="00D12B3C" w:rsidTr="001538F1">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Деловая игра «Моделирование родительского собрания». Проведение разработанного собрания на коллегах и его анализ (при необходимости)</w:t>
            </w:r>
          </w:p>
        </w:tc>
        <w:tc>
          <w:tcPr>
            <w:tcW w:w="1701" w:type="dxa"/>
          </w:tcPr>
          <w:p w:rsidR="00D12B3C" w:rsidRPr="00D12B3C" w:rsidRDefault="00D12B3C" w:rsidP="00D12B3C">
            <w:pPr>
              <w:rPr>
                <w:rFonts w:ascii="Franklin Gothic Book" w:hAnsi="Franklin Gothic Book"/>
              </w:rPr>
            </w:pPr>
            <w:r w:rsidRPr="00D12B3C">
              <w:rPr>
                <w:rFonts w:ascii="Franklin Gothic Book" w:hAnsi="Franklin Gothic Book"/>
              </w:rPr>
              <w:t xml:space="preserve">Сентябрь </w:t>
            </w:r>
          </w:p>
        </w:tc>
        <w:tc>
          <w:tcPr>
            <w:tcW w:w="2551" w:type="dxa"/>
          </w:tcPr>
          <w:p w:rsidR="00D12B3C" w:rsidRPr="00D12B3C" w:rsidRDefault="00D12B3C" w:rsidP="00D12B3C">
            <w:pPr>
              <w:rPr>
                <w:rFonts w:ascii="Franklin Gothic Book" w:hAnsi="Franklin Gothic Book"/>
              </w:rPr>
            </w:pPr>
            <w:r w:rsidRPr="00D12B3C">
              <w:rPr>
                <w:rFonts w:ascii="Franklin Gothic Book" w:hAnsi="Franklin Gothic Book"/>
              </w:rPr>
              <w:t>Коррекция сценария собрания</w:t>
            </w:r>
          </w:p>
        </w:tc>
      </w:tr>
      <w:tr w:rsidR="00D12B3C" w:rsidRPr="00D12B3C" w:rsidTr="001538F1">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Проведение собрания с присутствием наставника (при необходимости)</w:t>
            </w:r>
          </w:p>
        </w:tc>
        <w:tc>
          <w:tcPr>
            <w:tcW w:w="1701" w:type="dxa"/>
          </w:tcPr>
          <w:p w:rsidR="00D12B3C" w:rsidRPr="00D12B3C" w:rsidRDefault="00D12B3C" w:rsidP="00D12B3C">
            <w:pPr>
              <w:rPr>
                <w:rFonts w:ascii="Franklin Gothic Book" w:hAnsi="Franklin Gothic Book"/>
              </w:rPr>
            </w:pPr>
            <w:r w:rsidRPr="00D12B3C">
              <w:rPr>
                <w:rFonts w:ascii="Franklin Gothic Book" w:hAnsi="Franklin Gothic Book"/>
              </w:rPr>
              <w:t xml:space="preserve">Октябрь </w:t>
            </w:r>
          </w:p>
        </w:tc>
        <w:tc>
          <w:tcPr>
            <w:tcW w:w="2551" w:type="dxa"/>
          </w:tcPr>
          <w:p w:rsidR="00D12B3C" w:rsidRPr="00D12B3C" w:rsidRDefault="00D12B3C" w:rsidP="00D12B3C">
            <w:pPr>
              <w:rPr>
                <w:rFonts w:ascii="Franklin Gothic Book" w:hAnsi="Franklin Gothic Book"/>
              </w:rPr>
            </w:pPr>
            <w:r w:rsidRPr="00D12B3C">
              <w:rPr>
                <w:rFonts w:ascii="Franklin Gothic Book" w:hAnsi="Franklin Gothic Book"/>
              </w:rPr>
              <w:t xml:space="preserve">Протокол </w:t>
            </w:r>
          </w:p>
        </w:tc>
      </w:tr>
      <w:tr w:rsidR="00D12B3C" w:rsidRPr="00D12B3C" w:rsidTr="001538F1">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Анализ проведенного собрания</w:t>
            </w:r>
          </w:p>
        </w:tc>
        <w:tc>
          <w:tcPr>
            <w:tcW w:w="1701" w:type="dxa"/>
          </w:tcPr>
          <w:p w:rsidR="00D12B3C" w:rsidRPr="00D12B3C" w:rsidRDefault="00D12B3C" w:rsidP="00D12B3C">
            <w:pPr>
              <w:rPr>
                <w:rFonts w:ascii="Franklin Gothic Book" w:hAnsi="Franklin Gothic Book"/>
              </w:rPr>
            </w:pPr>
            <w:r w:rsidRPr="00D12B3C">
              <w:rPr>
                <w:rFonts w:ascii="Franklin Gothic Book" w:hAnsi="Franklin Gothic Book"/>
              </w:rPr>
              <w:t xml:space="preserve">Октябрь </w:t>
            </w:r>
          </w:p>
        </w:tc>
        <w:tc>
          <w:tcPr>
            <w:tcW w:w="2551" w:type="dxa"/>
          </w:tcPr>
          <w:p w:rsidR="00D12B3C" w:rsidRPr="00D12B3C" w:rsidRDefault="00D12B3C" w:rsidP="00D12B3C">
            <w:pPr>
              <w:rPr>
                <w:rFonts w:ascii="Franklin Gothic Book" w:hAnsi="Franklin Gothic Book"/>
              </w:rPr>
            </w:pPr>
            <w:r w:rsidRPr="00D12B3C">
              <w:rPr>
                <w:rFonts w:ascii="Franklin Gothic Book" w:hAnsi="Franklin Gothic Book"/>
              </w:rPr>
              <w:t xml:space="preserve">Чек-лист </w:t>
            </w:r>
          </w:p>
        </w:tc>
      </w:tr>
      <w:tr w:rsidR="00D12B3C" w:rsidRPr="00D12B3C" w:rsidTr="001538F1">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Совместный подбор узких специалистов и социальных партнеров для проведения тематических собраний</w:t>
            </w:r>
          </w:p>
        </w:tc>
        <w:tc>
          <w:tcPr>
            <w:tcW w:w="1701" w:type="dxa"/>
          </w:tcPr>
          <w:p w:rsidR="00D12B3C" w:rsidRPr="00D12B3C" w:rsidRDefault="00D12B3C" w:rsidP="00D12B3C">
            <w:pPr>
              <w:rPr>
                <w:rFonts w:ascii="Franklin Gothic Book" w:hAnsi="Franklin Gothic Book"/>
              </w:rPr>
            </w:pPr>
            <w:r w:rsidRPr="00D12B3C">
              <w:rPr>
                <w:rFonts w:ascii="Franklin Gothic Book" w:hAnsi="Franklin Gothic Book"/>
              </w:rPr>
              <w:t xml:space="preserve">Ноябрь </w:t>
            </w:r>
          </w:p>
        </w:tc>
        <w:tc>
          <w:tcPr>
            <w:tcW w:w="2551" w:type="dxa"/>
          </w:tcPr>
          <w:p w:rsidR="00D12B3C" w:rsidRPr="00D12B3C" w:rsidRDefault="00D12B3C" w:rsidP="00D12B3C">
            <w:pPr>
              <w:rPr>
                <w:rFonts w:ascii="Franklin Gothic Book" w:hAnsi="Franklin Gothic Book"/>
              </w:rPr>
            </w:pPr>
            <w:r w:rsidRPr="00D12B3C">
              <w:rPr>
                <w:rFonts w:ascii="Franklin Gothic Book" w:hAnsi="Franklin Gothic Book"/>
              </w:rPr>
              <w:t>Список узких специалистов и партнеров</w:t>
            </w:r>
          </w:p>
        </w:tc>
      </w:tr>
      <w:tr w:rsidR="00D12B3C" w:rsidRPr="00D12B3C" w:rsidTr="001538F1">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Практикум по решению конфликтных ситуаций на собраниях</w:t>
            </w:r>
          </w:p>
        </w:tc>
        <w:tc>
          <w:tcPr>
            <w:tcW w:w="1701" w:type="dxa"/>
          </w:tcPr>
          <w:p w:rsidR="00D12B3C" w:rsidRPr="00D12B3C" w:rsidRDefault="00D12B3C" w:rsidP="00D12B3C">
            <w:pPr>
              <w:rPr>
                <w:rFonts w:ascii="Franklin Gothic Book" w:hAnsi="Franklin Gothic Book"/>
              </w:rPr>
            </w:pPr>
            <w:r w:rsidRPr="00D12B3C">
              <w:rPr>
                <w:rFonts w:ascii="Franklin Gothic Book" w:hAnsi="Franklin Gothic Book"/>
              </w:rPr>
              <w:t xml:space="preserve">Ноябрь </w:t>
            </w:r>
          </w:p>
        </w:tc>
        <w:tc>
          <w:tcPr>
            <w:tcW w:w="2551" w:type="dxa"/>
          </w:tcPr>
          <w:p w:rsidR="00D12B3C" w:rsidRPr="00D12B3C" w:rsidRDefault="00D12B3C" w:rsidP="00D12B3C">
            <w:pPr>
              <w:rPr>
                <w:rFonts w:ascii="Franklin Gothic Book" w:hAnsi="Franklin Gothic Book"/>
              </w:rPr>
            </w:pPr>
            <w:r w:rsidRPr="00D12B3C">
              <w:rPr>
                <w:rFonts w:ascii="Franklin Gothic Book" w:hAnsi="Franklin Gothic Book"/>
              </w:rPr>
              <w:t>Способы предотвращения конфликтов</w:t>
            </w:r>
          </w:p>
        </w:tc>
      </w:tr>
      <w:tr w:rsidR="00D12B3C" w:rsidRPr="00D12B3C" w:rsidTr="001538F1">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Практикум по проведению онлайн-собрания</w:t>
            </w:r>
          </w:p>
        </w:tc>
        <w:tc>
          <w:tcPr>
            <w:tcW w:w="1701" w:type="dxa"/>
          </w:tcPr>
          <w:p w:rsidR="00D12B3C" w:rsidRPr="00D12B3C" w:rsidRDefault="00D12B3C" w:rsidP="00D12B3C">
            <w:pPr>
              <w:rPr>
                <w:rFonts w:ascii="Franklin Gothic Book" w:hAnsi="Franklin Gothic Book"/>
              </w:rPr>
            </w:pPr>
            <w:r w:rsidRPr="00D12B3C">
              <w:rPr>
                <w:rFonts w:ascii="Franklin Gothic Book" w:hAnsi="Franklin Gothic Book"/>
              </w:rPr>
              <w:t xml:space="preserve">Декабрь </w:t>
            </w:r>
          </w:p>
        </w:tc>
        <w:tc>
          <w:tcPr>
            <w:tcW w:w="2551" w:type="dxa"/>
          </w:tcPr>
          <w:p w:rsidR="00D12B3C" w:rsidRPr="00D12B3C" w:rsidRDefault="00D12B3C" w:rsidP="00D12B3C">
            <w:pPr>
              <w:rPr>
                <w:rFonts w:ascii="Franklin Gothic Book" w:hAnsi="Franklin Gothic Book"/>
              </w:rPr>
            </w:pPr>
            <w:r w:rsidRPr="00D12B3C">
              <w:rPr>
                <w:rFonts w:ascii="Franklin Gothic Book" w:hAnsi="Franklin Gothic Book"/>
              </w:rPr>
              <w:t xml:space="preserve">Запись </w:t>
            </w:r>
          </w:p>
        </w:tc>
      </w:tr>
      <w:tr w:rsidR="00D12B3C" w:rsidRPr="00D12B3C" w:rsidTr="001538F1">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Консультации (при необходимости)</w:t>
            </w:r>
          </w:p>
        </w:tc>
        <w:tc>
          <w:tcPr>
            <w:tcW w:w="1701" w:type="dxa"/>
          </w:tcPr>
          <w:p w:rsidR="00D12B3C" w:rsidRPr="00D12B3C" w:rsidRDefault="00D12B3C" w:rsidP="00D12B3C">
            <w:pPr>
              <w:rPr>
                <w:rFonts w:ascii="Franklin Gothic Book" w:hAnsi="Franklin Gothic Book"/>
              </w:rPr>
            </w:pPr>
            <w:r w:rsidRPr="00D12B3C">
              <w:rPr>
                <w:rFonts w:ascii="Franklin Gothic Book" w:hAnsi="Franklin Gothic Book"/>
              </w:rPr>
              <w:t>В течение года</w:t>
            </w:r>
          </w:p>
        </w:tc>
        <w:tc>
          <w:tcPr>
            <w:tcW w:w="2551" w:type="dxa"/>
          </w:tcPr>
          <w:p w:rsidR="00D12B3C" w:rsidRPr="00D12B3C" w:rsidRDefault="00D12B3C" w:rsidP="00D12B3C">
            <w:pPr>
              <w:rPr>
                <w:rFonts w:ascii="Franklin Gothic Book" w:hAnsi="Franklin Gothic Book"/>
              </w:rPr>
            </w:pPr>
            <w:r w:rsidRPr="00D12B3C">
              <w:rPr>
                <w:rFonts w:ascii="Franklin Gothic Book" w:hAnsi="Franklin Gothic Book"/>
              </w:rPr>
              <w:t>Решение вопросов по ситуации</w:t>
            </w:r>
          </w:p>
        </w:tc>
      </w:tr>
    </w:tbl>
    <w:p w:rsidR="00D12B3C" w:rsidRPr="00D12B3C" w:rsidRDefault="00D12B3C" w:rsidP="00D12B3C">
      <w:pPr>
        <w:spacing w:after="0"/>
        <w:jc w:val="both"/>
        <w:rPr>
          <w:rFonts w:ascii="Franklin Gothic Book" w:hAnsi="Franklin Gothic Book"/>
          <w:b/>
          <w:color w:val="00B050"/>
        </w:rPr>
      </w:pPr>
    </w:p>
    <w:p w:rsidR="00D12B3C" w:rsidRPr="00D12B3C" w:rsidRDefault="00D12B3C" w:rsidP="00D12B3C">
      <w:pPr>
        <w:spacing w:after="0"/>
        <w:jc w:val="both"/>
        <w:rPr>
          <w:rFonts w:ascii="Franklin Gothic Book" w:hAnsi="Franklin Gothic Book"/>
          <w:b/>
          <w:color w:val="00B050"/>
        </w:rPr>
      </w:pPr>
    </w:p>
    <w:p w:rsidR="00D12B3C" w:rsidRPr="009761F7" w:rsidRDefault="00D12B3C" w:rsidP="004E4BD8">
      <w:pPr>
        <w:shd w:val="clear" w:color="auto" w:fill="C5E0B3" w:themeFill="accent6" w:themeFillTint="66"/>
        <w:spacing w:after="0"/>
        <w:jc w:val="center"/>
        <w:rPr>
          <w:rFonts w:ascii="Franklin Gothic Book" w:hAnsi="Franklin Gothic Book"/>
          <w:color w:val="002060"/>
        </w:rPr>
      </w:pPr>
      <w:r w:rsidRPr="009761F7">
        <w:rPr>
          <w:rFonts w:ascii="Franklin Gothic Book" w:hAnsi="Franklin Gothic Book"/>
          <w:color w:val="002060"/>
        </w:rPr>
        <w:t>ПЕРСОНАЛИЗИРОВАННАЯ ПРОГРАММА «БЕРЕЖЛИВОЕ НАСТАВНИЧЕСТВО»</w:t>
      </w:r>
    </w:p>
    <w:p w:rsidR="00D12B3C" w:rsidRPr="00D12B3C" w:rsidRDefault="00D12B3C" w:rsidP="00D12B3C">
      <w:pPr>
        <w:spacing w:after="0"/>
        <w:jc w:val="both"/>
        <w:rPr>
          <w:rFonts w:ascii="Franklin Gothic Book" w:hAnsi="Franklin Gothic Book"/>
          <w:b/>
          <w:color w:val="00B050"/>
        </w:rPr>
      </w:pPr>
    </w:p>
    <w:tbl>
      <w:tblPr>
        <w:tblStyle w:val="a8"/>
        <w:tblW w:w="9209" w:type="dxa"/>
        <w:tblLook w:val="04A0" w:firstRow="1" w:lastRow="0" w:firstColumn="1" w:lastColumn="0" w:noHBand="0" w:noVBand="1"/>
      </w:tblPr>
      <w:tblGrid>
        <w:gridCol w:w="2263"/>
        <w:gridCol w:w="2694"/>
        <w:gridCol w:w="1559"/>
        <w:gridCol w:w="2693"/>
      </w:tblGrid>
      <w:tr w:rsidR="00D12B3C" w:rsidRPr="00D12B3C" w:rsidTr="009761F7">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Участники наставничества</w:t>
            </w:r>
          </w:p>
          <w:p w:rsidR="00D12B3C" w:rsidRPr="00D12B3C" w:rsidRDefault="00D12B3C" w:rsidP="00D12B3C">
            <w:pPr>
              <w:jc w:val="center"/>
              <w:rPr>
                <w:rFonts w:ascii="Franklin Gothic Book" w:hAnsi="Franklin Gothic Book"/>
              </w:rPr>
            </w:pPr>
            <w:r w:rsidRPr="00D12B3C">
              <w:rPr>
                <w:rFonts w:ascii="Franklin Gothic Book" w:hAnsi="Franklin Gothic Book"/>
              </w:rPr>
              <w:t>Пара/группа</w:t>
            </w:r>
          </w:p>
        </w:tc>
        <w:tc>
          <w:tcPr>
            <w:tcW w:w="6946" w:type="dxa"/>
            <w:gridSpan w:val="3"/>
          </w:tcPr>
          <w:p w:rsidR="00D12B3C" w:rsidRPr="00D12B3C" w:rsidRDefault="00D12B3C" w:rsidP="00D12B3C">
            <w:pPr>
              <w:jc w:val="both"/>
              <w:rPr>
                <w:rFonts w:ascii="Franklin Gothic Book" w:hAnsi="Franklin Gothic Book"/>
              </w:rPr>
            </w:pPr>
            <w:r w:rsidRPr="00D12B3C">
              <w:rPr>
                <w:rFonts w:ascii="Franklin Gothic Book" w:hAnsi="Franklin Gothic Book"/>
              </w:rPr>
              <w:t>Наставнические группы. Муниципальный центр наставничества, приглашенные специалисты.</w:t>
            </w:r>
          </w:p>
        </w:tc>
      </w:tr>
      <w:tr w:rsidR="00D12B3C" w:rsidRPr="00D12B3C" w:rsidTr="009761F7">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Сроки реализации</w:t>
            </w:r>
          </w:p>
        </w:tc>
        <w:tc>
          <w:tcPr>
            <w:tcW w:w="6946" w:type="dxa"/>
            <w:gridSpan w:val="3"/>
          </w:tcPr>
          <w:p w:rsidR="00D12B3C" w:rsidRPr="00D12B3C" w:rsidRDefault="00D12B3C" w:rsidP="00D12B3C">
            <w:pPr>
              <w:jc w:val="both"/>
              <w:rPr>
                <w:rFonts w:ascii="Franklin Gothic Book" w:hAnsi="Franklin Gothic Book"/>
              </w:rPr>
            </w:pPr>
            <w:r w:rsidRPr="00D12B3C">
              <w:rPr>
                <w:rFonts w:ascii="Franklin Gothic Book" w:hAnsi="Franklin Gothic Book"/>
              </w:rPr>
              <w:t>От 1 до 6 месяцев</w:t>
            </w:r>
          </w:p>
        </w:tc>
      </w:tr>
      <w:tr w:rsidR="00D12B3C" w:rsidRPr="00D12B3C" w:rsidTr="009761F7">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 xml:space="preserve">Цель </w:t>
            </w:r>
          </w:p>
        </w:tc>
        <w:tc>
          <w:tcPr>
            <w:tcW w:w="6946" w:type="dxa"/>
            <w:gridSpan w:val="3"/>
          </w:tcPr>
          <w:p w:rsidR="00D12B3C" w:rsidRPr="00D12B3C" w:rsidRDefault="00D12B3C" w:rsidP="00D12B3C">
            <w:pPr>
              <w:jc w:val="both"/>
              <w:rPr>
                <w:rFonts w:ascii="Franklin Gothic Book" w:hAnsi="Franklin Gothic Book"/>
              </w:rPr>
            </w:pPr>
            <w:r w:rsidRPr="00D12B3C">
              <w:rPr>
                <w:rFonts w:ascii="Franklin Gothic Book" w:hAnsi="Franklin Gothic Book"/>
              </w:rPr>
              <w:t>Оказание поддержки и практической помощи молодым педагогам в профессиональном становлении и успешной адаптации к условиям и требованиям современного образования в условиях «Центра наставничества» сетевого взаимодействия ОО и технологии «бережливого менеджмента».</w:t>
            </w:r>
          </w:p>
        </w:tc>
      </w:tr>
      <w:tr w:rsidR="00D12B3C" w:rsidRPr="00D12B3C" w:rsidTr="009761F7">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 xml:space="preserve">Задачи </w:t>
            </w:r>
          </w:p>
        </w:tc>
        <w:tc>
          <w:tcPr>
            <w:tcW w:w="6946" w:type="dxa"/>
            <w:gridSpan w:val="3"/>
          </w:tcPr>
          <w:p w:rsidR="00D12B3C" w:rsidRPr="00D12B3C" w:rsidRDefault="00D12B3C" w:rsidP="009E23DE">
            <w:pPr>
              <w:pStyle w:val="a6"/>
              <w:numPr>
                <w:ilvl w:val="0"/>
                <w:numId w:val="49"/>
              </w:numPr>
              <w:ind w:left="325" w:hanging="325"/>
              <w:jc w:val="both"/>
              <w:rPr>
                <w:rFonts w:ascii="Franklin Gothic Book" w:hAnsi="Franklin Gothic Book"/>
              </w:rPr>
            </w:pPr>
            <w:r w:rsidRPr="00D12B3C">
              <w:rPr>
                <w:rFonts w:ascii="Franklin Gothic Book" w:hAnsi="Franklin Gothic Book"/>
              </w:rPr>
              <w:t xml:space="preserve">Изучить, понять и принять современные тренды системы образования. </w:t>
            </w:r>
          </w:p>
          <w:p w:rsidR="00D12B3C" w:rsidRPr="00D12B3C" w:rsidRDefault="00D12B3C" w:rsidP="009E23DE">
            <w:pPr>
              <w:pStyle w:val="a6"/>
              <w:numPr>
                <w:ilvl w:val="0"/>
                <w:numId w:val="49"/>
              </w:numPr>
              <w:ind w:left="317" w:hanging="317"/>
              <w:jc w:val="both"/>
              <w:rPr>
                <w:rFonts w:ascii="Franklin Gothic Book" w:hAnsi="Franklin Gothic Book"/>
              </w:rPr>
            </w:pPr>
            <w:r w:rsidRPr="00D12B3C">
              <w:rPr>
                <w:rFonts w:ascii="Franklin Gothic Book" w:hAnsi="Franklin Gothic Book"/>
              </w:rPr>
              <w:t>Выявить профессиональные дефициты, препятствующие работе педагога.</w:t>
            </w:r>
          </w:p>
          <w:p w:rsidR="00D12B3C" w:rsidRPr="00D12B3C" w:rsidRDefault="00D12B3C" w:rsidP="009E23DE">
            <w:pPr>
              <w:pStyle w:val="a6"/>
              <w:numPr>
                <w:ilvl w:val="0"/>
                <w:numId w:val="49"/>
              </w:numPr>
              <w:ind w:left="317" w:hanging="317"/>
              <w:jc w:val="both"/>
              <w:rPr>
                <w:rFonts w:ascii="Franklin Gothic Book" w:hAnsi="Franklin Gothic Book"/>
              </w:rPr>
            </w:pPr>
            <w:r w:rsidRPr="00D12B3C">
              <w:rPr>
                <w:rFonts w:ascii="Franklin Gothic Book" w:hAnsi="Franklin Gothic Book"/>
              </w:rPr>
              <w:t>Разработать ИОМ наставляемого.</w:t>
            </w:r>
          </w:p>
          <w:p w:rsidR="00D12B3C" w:rsidRPr="00D12B3C" w:rsidRDefault="00D12B3C" w:rsidP="009E23DE">
            <w:pPr>
              <w:pStyle w:val="a6"/>
              <w:numPr>
                <w:ilvl w:val="0"/>
                <w:numId w:val="49"/>
              </w:numPr>
              <w:ind w:left="317" w:hanging="317"/>
              <w:jc w:val="both"/>
              <w:rPr>
                <w:rFonts w:ascii="Franklin Gothic Book" w:hAnsi="Franklin Gothic Book"/>
              </w:rPr>
            </w:pPr>
            <w:r w:rsidRPr="00D12B3C">
              <w:rPr>
                <w:rFonts w:ascii="Franklin Gothic Book" w:hAnsi="Franklin Gothic Book"/>
              </w:rPr>
              <w:t>Принять бережливый принцип работы.</w:t>
            </w:r>
          </w:p>
          <w:p w:rsidR="00D12B3C" w:rsidRPr="00D12B3C" w:rsidRDefault="00D12B3C" w:rsidP="009E23DE">
            <w:pPr>
              <w:pStyle w:val="a6"/>
              <w:numPr>
                <w:ilvl w:val="0"/>
                <w:numId w:val="49"/>
              </w:numPr>
              <w:ind w:left="317" w:hanging="317"/>
              <w:jc w:val="both"/>
              <w:rPr>
                <w:rFonts w:ascii="Franklin Gothic Book" w:hAnsi="Franklin Gothic Book"/>
              </w:rPr>
            </w:pPr>
            <w:r w:rsidRPr="00D12B3C">
              <w:rPr>
                <w:rFonts w:ascii="Franklin Gothic Book" w:hAnsi="Franklin Gothic Book"/>
              </w:rPr>
              <w:t>Вовлечь в работу Совета молодых педагогов муниципалитета.</w:t>
            </w:r>
          </w:p>
        </w:tc>
      </w:tr>
      <w:tr w:rsidR="00D12B3C" w:rsidRPr="00D12B3C" w:rsidTr="009761F7">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Планируемые результаты наставничества</w:t>
            </w:r>
          </w:p>
        </w:tc>
        <w:tc>
          <w:tcPr>
            <w:tcW w:w="6946" w:type="dxa"/>
            <w:gridSpan w:val="3"/>
          </w:tcPr>
          <w:p w:rsidR="00D12B3C" w:rsidRPr="00D12B3C" w:rsidRDefault="00D12B3C" w:rsidP="009E23DE">
            <w:pPr>
              <w:pStyle w:val="a6"/>
              <w:numPr>
                <w:ilvl w:val="0"/>
                <w:numId w:val="50"/>
              </w:numPr>
              <w:ind w:left="325" w:hanging="325"/>
              <w:jc w:val="both"/>
              <w:rPr>
                <w:rFonts w:ascii="Franklin Gothic Book" w:hAnsi="Franklin Gothic Book"/>
              </w:rPr>
            </w:pPr>
            <w:r w:rsidRPr="00D12B3C">
              <w:rPr>
                <w:rFonts w:ascii="Franklin Gothic Book" w:hAnsi="Franklin Gothic Book"/>
              </w:rPr>
              <w:t>Преодолены профессиональные дефициты начинающего педагога.</w:t>
            </w:r>
          </w:p>
          <w:p w:rsidR="00D12B3C" w:rsidRPr="00D12B3C" w:rsidRDefault="00D12B3C" w:rsidP="009E23DE">
            <w:pPr>
              <w:pStyle w:val="a6"/>
              <w:numPr>
                <w:ilvl w:val="0"/>
                <w:numId w:val="50"/>
              </w:numPr>
              <w:ind w:left="325" w:hanging="325"/>
              <w:jc w:val="both"/>
              <w:rPr>
                <w:rFonts w:ascii="Franklin Gothic Book" w:hAnsi="Franklin Gothic Book"/>
              </w:rPr>
            </w:pPr>
            <w:r w:rsidRPr="00D12B3C">
              <w:rPr>
                <w:rFonts w:ascii="Franklin Gothic Book" w:hAnsi="Franklin Gothic Book"/>
              </w:rPr>
              <w:t>Педагог закрепился в ОО.</w:t>
            </w:r>
          </w:p>
          <w:p w:rsidR="00D12B3C" w:rsidRPr="00D12B3C" w:rsidRDefault="00D12B3C" w:rsidP="009E23DE">
            <w:pPr>
              <w:pStyle w:val="a6"/>
              <w:numPr>
                <w:ilvl w:val="0"/>
                <w:numId w:val="50"/>
              </w:numPr>
              <w:ind w:left="325" w:hanging="325"/>
              <w:jc w:val="both"/>
              <w:rPr>
                <w:rFonts w:ascii="Franklin Gothic Book" w:hAnsi="Franklin Gothic Book"/>
              </w:rPr>
            </w:pPr>
            <w:r w:rsidRPr="00D12B3C">
              <w:rPr>
                <w:rFonts w:ascii="Franklin Gothic Book" w:hAnsi="Franklin Gothic Book"/>
              </w:rPr>
              <w:t>Разработан ИОМ наставляемого.</w:t>
            </w:r>
          </w:p>
          <w:p w:rsidR="00D12B3C" w:rsidRPr="00D12B3C" w:rsidRDefault="00D12B3C" w:rsidP="009E23DE">
            <w:pPr>
              <w:pStyle w:val="a6"/>
              <w:numPr>
                <w:ilvl w:val="0"/>
                <w:numId w:val="50"/>
              </w:numPr>
              <w:ind w:left="325" w:hanging="325"/>
              <w:jc w:val="both"/>
              <w:rPr>
                <w:rFonts w:ascii="Franklin Gothic Book" w:hAnsi="Franklin Gothic Book"/>
              </w:rPr>
            </w:pPr>
            <w:r w:rsidRPr="00D12B3C">
              <w:rPr>
                <w:rFonts w:ascii="Franklin Gothic Book" w:hAnsi="Franklin Gothic Book"/>
              </w:rPr>
              <w:t>Участие в работе муниципального/регионального СМП.</w:t>
            </w:r>
          </w:p>
          <w:p w:rsidR="00D12B3C" w:rsidRPr="00D12B3C" w:rsidRDefault="00D12B3C" w:rsidP="009E23DE">
            <w:pPr>
              <w:pStyle w:val="a6"/>
              <w:numPr>
                <w:ilvl w:val="0"/>
                <w:numId w:val="50"/>
              </w:numPr>
              <w:ind w:left="325" w:hanging="325"/>
              <w:jc w:val="both"/>
              <w:rPr>
                <w:rFonts w:ascii="Franklin Gothic Book" w:hAnsi="Franklin Gothic Book"/>
              </w:rPr>
            </w:pPr>
            <w:r w:rsidRPr="00D12B3C">
              <w:rPr>
                <w:rFonts w:ascii="Franklin Gothic Book" w:hAnsi="Franklin Gothic Book"/>
              </w:rPr>
              <w:t>Профессиональный рост наставников, закрепленный в ИОМ.</w:t>
            </w:r>
          </w:p>
        </w:tc>
      </w:tr>
      <w:tr w:rsidR="00D12B3C" w:rsidRPr="00D12B3C" w:rsidTr="009761F7">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Эффекты наставничества</w:t>
            </w:r>
          </w:p>
        </w:tc>
        <w:tc>
          <w:tcPr>
            <w:tcW w:w="6946" w:type="dxa"/>
            <w:gridSpan w:val="3"/>
          </w:tcPr>
          <w:p w:rsidR="00D12B3C" w:rsidRPr="00D12B3C" w:rsidRDefault="00D12B3C" w:rsidP="00D12B3C">
            <w:pPr>
              <w:jc w:val="both"/>
              <w:rPr>
                <w:rFonts w:ascii="Franklin Gothic Book" w:hAnsi="Franklin Gothic Book"/>
              </w:rPr>
            </w:pPr>
            <w:r w:rsidRPr="00D12B3C">
              <w:rPr>
                <w:rFonts w:ascii="Franklin Gothic Book" w:hAnsi="Franklin Gothic Book"/>
              </w:rPr>
              <w:t xml:space="preserve">Наставляемый: </w:t>
            </w:r>
          </w:p>
          <w:p w:rsidR="00D12B3C" w:rsidRPr="00D12B3C" w:rsidRDefault="00D12B3C" w:rsidP="009E23DE">
            <w:pPr>
              <w:pStyle w:val="a6"/>
              <w:numPr>
                <w:ilvl w:val="0"/>
                <w:numId w:val="46"/>
              </w:numPr>
              <w:ind w:left="317" w:hanging="317"/>
              <w:jc w:val="both"/>
              <w:rPr>
                <w:rFonts w:ascii="Franklin Gothic Book" w:hAnsi="Franklin Gothic Book"/>
              </w:rPr>
            </w:pPr>
            <w:r w:rsidRPr="00D12B3C">
              <w:rPr>
                <w:rFonts w:ascii="Franklin Gothic Book" w:hAnsi="Franklin Gothic Book"/>
              </w:rPr>
              <w:t>Закрепился и качественно работает в организации.</w:t>
            </w:r>
          </w:p>
          <w:p w:rsidR="00D12B3C" w:rsidRPr="00D12B3C" w:rsidRDefault="00D12B3C" w:rsidP="009E23DE">
            <w:pPr>
              <w:pStyle w:val="a6"/>
              <w:numPr>
                <w:ilvl w:val="0"/>
                <w:numId w:val="46"/>
              </w:numPr>
              <w:ind w:left="317" w:hanging="317"/>
              <w:jc w:val="both"/>
              <w:rPr>
                <w:rFonts w:ascii="Franklin Gothic Book" w:hAnsi="Franklin Gothic Book"/>
              </w:rPr>
            </w:pPr>
            <w:r w:rsidRPr="00D12B3C">
              <w:rPr>
                <w:rFonts w:ascii="Franklin Gothic Book" w:hAnsi="Franklin Gothic Book"/>
              </w:rPr>
              <w:t>Участвует в конкурсах профессионального мастерства и общественных движениях молодых педагогов.</w:t>
            </w:r>
          </w:p>
          <w:p w:rsidR="00D12B3C" w:rsidRPr="00D12B3C" w:rsidRDefault="00D12B3C" w:rsidP="009E23DE">
            <w:pPr>
              <w:pStyle w:val="a6"/>
              <w:numPr>
                <w:ilvl w:val="0"/>
                <w:numId w:val="46"/>
              </w:numPr>
              <w:ind w:left="317" w:hanging="317"/>
              <w:jc w:val="both"/>
              <w:rPr>
                <w:rFonts w:ascii="Franklin Gothic Book" w:hAnsi="Franklin Gothic Book"/>
              </w:rPr>
            </w:pPr>
            <w:r w:rsidRPr="00D12B3C">
              <w:rPr>
                <w:rFonts w:ascii="Franklin Gothic Book" w:hAnsi="Franklin Gothic Book"/>
              </w:rPr>
              <w:t>Участник реверсивного наставничества.</w:t>
            </w:r>
          </w:p>
          <w:p w:rsidR="00D12B3C" w:rsidRPr="00D12B3C" w:rsidRDefault="00D12B3C" w:rsidP="00D12B3C">
            <w:pPr>
              <w:jc w:val="both"/>
              <w:rPr>
                <w:rFonts w:ascii="Franklin Gothic Book" w:hAnsi="Franklin Gothic Book"/>
              </w:rPr>
            </w:pPr>
            <w:r w:rsidRPr="00D12B3C">
              <w:rPr>
                <w:rFonts w:ascii="Franklin Gothic Book" w:hAnsi="Franklin Gothic Book"/>
              </w:rPr>
              <w:t>Наставник:</w:t>
            </w:r>
          </w:p>
          <w:p w:rsidR="00D12B3C" w:rsidRPr="00D12B3C" w:rsidRDefault="00D12B3C" w:rsidP="009E23DE">
            <w:pPr>
              <w:pStyle w:val="a6"/>
              <w:numPr>
                <w:ilvl w:val="0"/>
                <w:numId w:val="46"/>
              </w:numPr>
              <w:ind w:left="317" w:hanging="317"/>
              <w:jc w:val="both"/>
              <w:rPr>
                <w:rFonts w:ascii="Franklin Gothic Book" w:hAnsi="Franklin Gothic Book"/>
              </w:rPr>
            </w:pPr>
            <w:r w:rsidRPr="00D12B3C">
              <w:rPr>
                <w:rFonts w:ascii="Franklin Gothic Book" w:hAnsi="Franklin Gothic Book"/>
              </w:rPr>
              <w:lastRenderedPageBreak/>
              <w:t>Наставнический центр активно развивается на уровне муниципалитета.</w:t>
            </w:r>
          </w:p>
          <w:p w:rsidR="00D12B3C" w:rsidRPr="00D12B3C" w:rsidRDefault="00D12B3C" w:rsidP="009E23DE">
            <w:pPr>
              <w:pStyle w:val="a6"/>
              <w:numPr>
                <w:ilvl w:val="0"/>
                <w:numId w:val="46"/>
              </w:numPr>
              <w:ind w:left="317" w:hanging="317"/>
              <w:jc w:val="both"/>
              <w:rPr>
                <w:rFonts w:ascii="Franklin Gothic Book" w:hAnsi="Franklin Gothic Book"/>
              </w:rPr>
            </w:pPr>
            <w:r w:rsidRPr="00D12B3C">
              <w:rPr>
                <w:rFonts w:ascii="Franklin Gothic Book" w:hAnsi="Franklin Gothic Book"/>
              </w:rPr>
              <w:t>Участвует в конкурсах профессионального мастерства.</w:t>
            </w:r>
          </w:p>
          <w:p w:rsidR="00D12B3C" w:rsidRPr="00D12B3C" w:rsidRDefault="00D12B3C" w:rsidP="009E23DE">
            <w:pPr>
              <w:pStyle w:val="a6"/>
              <w:numPr>
                <w:ilvl w:val="0"/>
                <w:numId w:val="46"/>
              </w:numPr>
              <w:ind w:left="317" w:hanging="317"/>
              <w:jc w:val="both"/>
              <w:rPr>
                <w:rFonts w:ascii="Franklin Gothic Book" w:hAnsi="Franklin Gothic Book"/>
              </w:rPr>
            </w:pPr>
            <w:r w:rsidRPr="00D12B3C">
              <w:rPr>
                <w:rFonts w:ascii="Franklin Gothic Book" w:hAnsi="Franklin Gothic Book"/>
              </w:rPr>
              <w:t>Обобщает положительные результаты наставничества на конференциях, форумах, занимается инновационной деятельностью.</w:t>
            </w:r>
          </w:p>
        </w:tc>
      </w:tr>
      <w:tr w:rsidR="00D12B3C" w:rsidRPr="00D12B3C" w:rsidTr="009761F7">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lastRenderedPageBreak/>
              <w:t xml:space="preserve">Формы </w:t>
            </w:r>
          </w:p>
        </w:tc>
        <w:tc>
          <w:tcPr>
            <w:tcW w:w="6946" w:type="dxa"/>
            <w:gridSpan w:val="3"/>
          </w:tcPr>
          <w:p w:rsidR="00D12B3C" w:rsidRPr="00D12B3C" w:rsidRDefault="00D12B3C" w:rsidP="00D12B3C">
            <w:pPr>
              <w:jc w:val="both"/>
              <w:rPr>
                <w:rFonts w:ascii="Franklin Gothic Book" w:hAnsi="Franklin Gothic Book"/>
              </w:rPr>
            </w:pPr>
            <w:r w:rsidRPr="00D12B3C">
              <w:rPr>
                <w:rFonts w:ascii="Franklin Gothic Book" w:hAnsi="Franklin Gothic Book"/>
              </w:rPr>
              <w:t>Педагог-педагог, тьюто-педагог.</w:t>
            </w:r>
          </w:p>
        </w:tc>
      </w:tr>
      <w:tr w:rsidR="00D12B3C" w:rsidRPr="00D12B3C" w:rsidTr="009761F7">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Виды наставничества</w:t>
            </w:r>
          </w:p>
        </w:tc>
        <w:tc>
          <w:tcPr>
            <w:tcW w:w="6946" w:type="dxa"/>
            <w:gridSpan w:val="3"/>
          </w:tcPr>
          <w:p w:rsidR="00D12B3C" w:rsidRPr="00D12B3C" w:rsidRDefault="00D12B3C" w:rsidP="00D12B3C">
            <w:pPr>
              <w:jc w:val="both"/>
              <w:rPr>
                <w:rFonts w:ascii="Franklin Gothic Book" w:hAnsi="Franklin Gothic Book"/>
              </w:rPr>
            </w:pPr>
            <w:r w:rsidRPr="00D12B3C">
              <w:rPr>
                <w:rFonts w:ascii="Franklin Gothic Book" w:hAnsi="Franklin Gothic Book"/>
              </w:rPr>
              <w:t>Флэш-наставничество, консультационное, ситуационное, онлайн-поддержка, скоростное</w:t>
            </w:r>
          </w:p>
        </w:tc>
      </w:tr>
      <w:tr w:rsidR="00D12B3C" w:rsidRPr="00D12B3C" w:rsidTr="009761F7">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Тип наставничества</w:t>
            </w:r>
          </w:p>
        </w:tc>
        <w:tc>
          <w:tcPr>
            <w:tcW w:w="6946" w:type="dxa"/>
            <w:gridSpan w:val="3"/>
          </w:tcPr>
          <w:p w:rsidR="00D12B3C" w:rsidRPr="00D12B3C" w:rsidRDefault="00D12B3C" w:rsidP="00D12B3C">
            <w:pPr>
              <w:jc w:val="both"/>
              <w:rPr>
                <w:rFonts w:ascii="Franklin Gothic Book" w:hAnsi="Franklin Gothic Book"/>
              </w:rPr>
            </w:pPr>
            <w:r w:rsidRPr="00D12B3C">
              <w:rPr>
                <w:rFonts w:ascii="Franklin Gothic Book" w:hAnsi="Franklin Gothic Book"/>
              </w:rPr>
              <w:t>Прямое, открытое, коллективное, индивидуальное.</w:t>
            </w:r>
          </w:p>
        </w:tc>
      </w:tr>
      <w:tr w:rsidR="00D12B3C" w:rsidRPr="00D12B3C" w:rsidTr="009761F7">
        <w:tc>
          <w:tcPr>
            <w:tcW w:w="2263" w:type="dxa"/>
            <w:vMerge w:val="restart"/>
          </w:tcPr>
          <w:p w:rsidR="00D12B3C" w:rsidRPr="00D12B3C" w:rsidRDefault="00D12B3C" w:rsidP="00D12B3C">
            <w:pPr>
              <w:jc w:val="center"/>
              <w:rPr>
                <w:rFonts w:ascii="Franklin Gothic Book" w:hAnsi="Franklin Gothic Book"/>
              </w:rPr>
            </w:pPr>
            <w:r w:rsidRPr="00D12B3C">
              <w:rPr>
                <w:rFonts w:ascii="Franklin Gothic Book" w:hAnsi="Franklin Gothic Book"/>
              </w:rPr>
              <w:t>Риски и пути минимизации</w:t>
            </w:r>
          </w:p>
        </w:tc>
        <w:tc>
          <w:tcPr>
            <w:tcW w:w="2694" w:type="dxa"/>
          </w:tcPr>
          <w:p w:rsidR="00D12B3C" w:rsidRPr="009761F7" w:rsidRDefault="00D12B3C" w:rsidP="00D12B3C">
            <w:pPr>
              <w:jc w:val="both"/>
              <w:rPr>
                <w:rFonts w:ascii="Franklin Gothic Book" w:hAnsi="Franklin Gothic Book"/>
              </w:rPr>
            </w:pPr>
            <w:r w:rsidRPr="009761F7">
              <w:rPr>
                <w:rFonts w:ascii="Franklin Gothic Book" w:hAnsi="Franklin Gothic Book"/>
              </w:rPr>
              <w:t>Недостаточное стимулирование и мотивирование наставничества</w:t>
            </w:r>
          </w:p>
        </w:tc>
        <w:tc>
          <w:tcPr>
            <w:tcW w:w="4252" w:type="dxa"/>
            <w:gridSpan w:val="2"/>
          </w:tcPr>
          <w:p w:rsidR="00D12B3C" w:rsidRPr="009761F7" w:rsidRDefault="00D12B3C" w:rsidP="00D12B3C">
            <w:pPr>
              <w:jc w:val="both"/>
              <w:rPr>
                <w:rFonts w:ascii="Franklin Gothic Book" w:hAnsi="Franklin Gothic Book"/>
              </w:rPr>
            </w:pPr>
            <w:r w:rsidRPr="009761F7">
              <w:rPr>
                <w:rFonts w:ascii="Franklin Gothic Book" w:hAnsi="Franklin Gothic Book"/>
              </w:rPr>
              <w:t>Надежное, стабильное наставничество</w:t>
            </w:r>
          </w:p>
        </w:tc>
      </w:tr>
      <w:tr w:rsidR="00D12B3C" w:rsidRPr="00D12B3C" w:rsidTr="009761F7">
        <w:tc>
          <w:tcPr>
            <w:tcW w:w="2263" w:type="dxa"/>
            <w:vMerge/>
          </w:tcPr>
          <w:p w:rsidR="00D12B3C" w:rsidRPr="00D12B3C" w:rsidRDefault="00D12B3C" w:rsidP="00D12B3C">
            <w:pPr>
              <w:jc w:val="center"/>
              <w:rPr>
                <w:rFonts w:ascii="Franklin Gothic Book" w:hAnsi="Franklin Gothic Book"/>
              </w:rPr>
            </w:pPr>
          </w:p>
        </w:tc>
        <w:tc>
          <w:tcPr>
            <w:tcW w:w="2694" w:type="dxa"/>
          </w:tcPr>
          <w:p w:rsidR="00D12B3C" w:rsidRPr="009761F7" w:rsidRDefault="00D12B3C" w:rsidP="00D12B3C">
            <w:pPr>
              <w:rPr>
                <w:rFonts w:ascii="Franklin Gothic Book" w:hAnsi="Franklin Gothic Book"/>
              </w:rPr>
            </w:pPr>
            <w:r w:rsidRPr="009761F7">
              <w:rPr>
                <w:rFonts w:ascii="Franklin Gothic Book" w:hAnsi="Franklin Gothic Book"/>
              </w:rPr>
              <w:t xml:space="preserve">Формализм </w:t>
            </w:r>
          </w:p>
        </w:tc>
        <w:tc>
          <w:tcPr>
            <w:tcW w:w="4252" w:type="dxa"/>
            <w:gridSpan w:val="2"/>
          </w:tcPr>
          <w:p w:rsidR="00D12B3C" w:rsidRPr="009761F7" w:rsidRDefault="00D12B3C" w:rsidP="00D12B3C">
            <w:pPr>
              <w:rPr>
                <w:rFonts w:ascii="Franklin Gothic Book" w:hAnsi="Franklin Gothic Book"/>
              </w:rPr>
            </w:pPr>
            <w:r w:rsidRPr="009761F7">
              <w:rPr>
                <w:rFonts w:ascii="Franklin Gothic Book" w:hAnsi="Franklin Gothic Book"/>
              </w:rPr>
              <w:t>Супервизия наставника</w:t>
            </w:r>
          </w:p>
        </w:tc>
      </w:tr>
      <w:tr w:rsidR="00D12B3C" w:rsidRPr="00D12B3C" w:rsidTr="009761F7">
        <w:tc>
          <w:tcPr>
            <w:tcW w:w="2263" w:type="dxa"/>
            <w:vMerge/>
          </w:tcPr>
          <w:p w:rsidR="00D12B3C" w:rsidRPr="00D12B3C" w:rsidRDefault="00D12B3C" w:rsidP="00D12B3C">
            <w:pPr>
              <w:jc w:val="center"/>
              <w:rPr>
                <w:rFonts w:ascii="Franklin Gothic Book" w:hAnsi="Franklin Gothic Book"/>
              </w:rPr>
            </w:pPr>
          </w:p>
        </w:tc>
        <w:tc>
          <w:tcPr>
            <w:tcW w:w="2694" w:type="dxa"/>
          </w:tcPr>
          <w:p w:rsidR="00D12B3C" w:rsidRPr="009761F7" w:rsidRDefault="00D12B3C" w:rsidP="00D12B3C">
            <w:pPr>
              <w:rPr>
                <w:rFonts w:ascii="Franklin Gothic Book" w:hAnsi="Franklin Gothic Book"/>
              </w:rPr>
            </w:pPr>
            <w:r w:rsidRPr="009761F7">
              <w:rPr>
                <w:rFonts w:ascii="Franklin Gothic Book" w:hAnsi="Franklin Gothic Book"/>
              </w:rPr>
              <w:t>Нехватка кадров</w:t>
            </w:r>
          </w:p>
        </w:tc>
        <w:tc>
          <w:tcPr>
            <w:tcW w:w="4252" w:type="dxa"/>
            <w:gridSpan w:val="2"/>
          </w:tcPr>
          <w:p w:rsidR="00D12B3C" w:rsidRPr="009761F7" w:rsidRDefault="00D12B3C" w:rsidP="00D12B3C">
            <w:pPr>
              <w:rPr>
                <w:rFonts w:ascii="Franklin Gothic Book" w:hAnsi="Franklin Gothic Book"/>
              </w:rPr>
            </w:pPr>
            <w:r w:rsidRPr="009761F7">
              <w:rPr>
                <w:rFonts w:ascii="Franklin Gothic Book" w:hAnsi="Franklin Gothic Book"/>
              </w:rPr>
              <w:t>Мотивация наставников (материальное/нематериальное стимулирование)</w:t>
            </w:r>
          </w:p>
        </w:tc>
      </w:tr>
      <w:tr w:rsidR="00D12B3C" w:rsidRPr="00D12B3C" w:rsidTr="009761F7">
        <w:tc>
          <w:tcPr>
            <w:tcW w:w="9209" w:type="dxa"/>
            <w:gridSpan w:val="4"/>
          </w:tcPr>
          <w:p w:rsidR="00D12B3C" w:rsidRPr="00D12B3C" w:rsidRDefault="00D12B3C" w:rsidP="00D12B3C">
            <w:pPr>
              <w:jc w:val="center"/>
              <w:rPr>
                <w:rFonts w:ascii="Franklin Gothic Book" w:hAnsi="Franklin Gothic Book"/>
              </w:rPr>
            </w:pPr>
            <w:r w:rsidRPr="00D12B3C">
              <w:rPr>
                <w:rFonts w:ascii="Franklin Gothic Book" w:hAnsi="Franklin Gothic Book"/>
              </w:rPr>
              <w:t>Календарный план (дорожная карта)</w:t>
            </w:r>
          </w:p>
        </w:tc>
      </w:tr>
      <w:tr w:rsidR="00D12B3C" w:rsidRPr="00D12B3C" w:rsidTr="009761F7">
        <w:tc>
          <w:tcPr>
            <w:tcW w:w="4957" w:type="dxa"/>
            <w:gridSpan w:val="2"/>
          </w:tcPr>
          <w:p w:rsidR="00D12B3C" w:rsidRPr="00D12B3C" w:rsidRDefault="00D12B3C" w:rsidP="00D12B3C">
            <w:pPr>
              <w:jc w:val="center"/>
              <w:rPr>
                <w:rFonts w:ascii="Franklin Gothic Book" w:hAnsi="Franklin Gothic Book"/>
              </w:rPr>
            </w:pPr>
            <w:r w:rsidRPr="00D12B3C">
              <w:rPr>
                <w:rFonts w:ascii="Franklin Gothic Book" w:hAnsi="Franklin Gothic Book"/>
              </w:rPr>
              <w:t xml:space="preserve">Содержание </w:t>
            </w:r>
          </w:p>
        </w:tc>
        <w:tc>
          <w:tcPr>
            <w:tcW w:w="1559"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Дата</w:t>
            </w:r>
          </w:p>
        </w:tc>
        <w:tc>
          <w:tcPr>
            <w:tcW w:w="269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Результат</w:t>
            </w:r>
          </w:p>
        </w:tc>
      </w:tr>
      <w:tr w:rsidR="00D12B3C" w:rsidRPr="00D12B3C" w:rsidTr="009761F7">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Выявление дефицитов (диагностика)</w:t>
            </w:r>
          </w:p>
        </w:tc>
        <w:tc>
          <w:tcPr>
            <w:tcW w:w="1559" w:type="dxa"/>
          </w:tcPr>
          <w:p w:rsidR="00D12B3C" w:rsidRPr="00D12B3C" w:rsidRDefault="00D12B3C" w:rsidP="00D12B3C">
            <w:pPr>
              <w:rPr>
                <w:rFonts w:ascii="Franklin Gothic Book" w:hAnsi="Franklin Gothic Book"/>
              </w:rPr>
            </w:pPr>
            <w:r w:rsidRPr="00D12B3C">
              <w:rPr>
                <w:rFonts w:ascii="Franklin Gothic Book" w:hAnsi="Franklin Gothic Book"/>
              </w:rPr>
              <w:t xml:space="preserve">Сентябрь </w:t>
            </w:r>
          </w:p>
        </w:tc>
        <w:tc>
          <w:tcPr>
            <w:tcW w:w="2693" w:type="dxa"/>
          </w:tcPr>
          <w:p w:rsidR="00D12B3C" w:rsidRPr="00D12B3C" w:rsidRDefault="00D12B3C" w:rsidP="00D12B3C">
            <w:pPr>
              <w:rPr>
                <w:rFonts w:ascii="Franklin Gothic Book" w:hAnsi="Franklin Gothic Book"/>
              </w:rPr>
            </w:pPr>
            <w:r w:rsidRPr="00D12B3C">
              <w:rPr>
                <w:rFonts w:ascii="Franklin Gothic Book" w:hAnsi="Franklin Gothic Book"/>
              </w:rPr>
              <w:t>Выявлены и обобщены дефициты профессиональной деятельности</w:t>
            </w:r>
          </w:p>
        </w:tc>
      </w:tr>
      <w:tr w:rsidR="00D12B3C" w:rsidRPr="00D12B3C" w:rsidTr="009761F7">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Подбор пары/группы по направлению</w:t>
            </w:r>
          </w:p>
        </w:tc>
        <w:tc>
          <w:tcPr>
            <w:tcW w:w="1559" w:type="dxa"/>
          </w:tcPr>
          <w:p w:rsidR="00D12B3C" w:rsidRPr="00D12B3C" w:rsidRDefault="00D12B3C" w:rsidP="00D12B3C">
            <w:pPr>
              <w:rPr>
                <w:rFonts w:ascii="Franklin Gothic Book" w:hAnsi="Franklin Gothic Book"/>
              </w:rPr>
            </w:pPr>
            <w:r w:rsidRPr="00D12B3C">
              <w:rPr>
                <w:rFonts w:ascii="Franklin Gothic Book" w:hAnsi="Franklin Gothic Book"/>
              </w:rPr>
              <w:t xml:space="preserve">Сентябрь </w:t>
            </w:r>
          </w:p>
        </w:tc>
        <w:tc>
          <w:tcPr>
            <w:tcW w:w="2693" w:type="dxa"/>
          </w:tcPr>
          <w:p w:rsidR="00D12B3C" w:rsidRPr="00D12B3C" w:rsidRDefault="00D12B3C" w:rsidP="00D12B3C">
            <w:pPr>
              <w:rPr>
                <w:rFonts w:ascii="Franklin Gothic Book" w:hAnsi="Franklin Gothic Book"/>
              </w:rPr>
            </w:pPr>
            <w:r w:rsidRPr="00D12B3C">
              <w:rPr>
                <w:rFonts w:ascii="Franklin Gothic Book" w:hAnsi="Franklin Gothic Book"/>
              </w:rPr>
              <w:t>Сформированы группы/пары</w:t>
            </w:r>
          </w:p>
        </w:tc>
      </w:tr>
      <w:tr w:rsidR="00D12B3C" w:rsidRPr="00D12B3C" w:rsidTr="009761F7">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Разработка ИОМ</w:t>
            </w:r>
          </w:p>
        </w:tc>
        <w:tc>
          <w:tcPr>
            <w:tcW w:w="1559" w:type="dxa"/>
          </w:tcPr>
          <w:p w:rsidR="00D12B3C" w:rsidRPr="00D12B3C" w:rsidRDefault="00D12B3C" w:rsidP="00D12B3C">
            <w:pPr>
              <w:rPr>
                <w:rFonts w:ascii="Franklin Gothic Book" w:hAnsi="Franklin Gothic Book"/>
              </w:rPr>
            </w:pPr>
            <w:r w:rsidRPr="00D12B3C">
              <w:rPr>
                <w:rFonts w:ascii="Franklin Gothic Book" w:hAnsi="Franklin Gothic Book"/>
              </w:rPr>
              <w:t>1 четверть</w:t>
            </w:r>
          </w:p>
        </w:tc>
        <w:tc>
          <w:tcPr>
            <w:tcW w:w="2693" w:type="dxa"/>
          </w:tcPr>
          <w:p w:rsidR="00D12B3C" w:rsidRPr="00D12B3C" w:rsidRDefault="00D12B3C" w:rsidP="00D12B3C">
            <w:pPr>
              <w:rPr>
                <w:rFonts w:ascii="Franklin Gothic Book" w:hAnsi="Franklin Gothic Book"/>
              </w:rPr>
            </w:pPr>
            <w:r w:rsidRPr="00D12B3C">
              <w:rPr>
                <w:rFonts w:ascii="Franklin Gothic Book" w:hAnsi="Franklin Gothic Book"/>
              </w:rPr>
              <w:t>Написан ИОМ</w:t>
            </w:r>
          </w:p>
        </w:tc>
      </w:tr>
      <w:tr w:rsidR="00D12B3C" w:rsidRPr="00D12B3C" w:rsidTr="009761F7">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Консультации наставляемых</w:t>
            </w:r>
          </w:p>
        </w:tc>
        <w:tc>
          <w:tcPr>
            <w:tcW w:w="1559" w:type="dxa"/>
          </w:tcPr>
          <w:p w:rsidR="00D12B3C" w:rsidRPr="00D12B3C" w:rsidRDefault="00D12B3C" w:rsidP="00D12B3C">
            <w:pPr>
              <w:rPr>
                <w:rFonts w:ascii="Franklin Gothic Book" w:hAnsi="Franklin Gothic Book"/>
              </w:rPr>
            </w:pPr>
            <w:r w:rsidRPr="00D12B3C">
              <w:rPr>
                <w:rFonts w:ascii="Franklin Gothic Book" w:hAnsi="Franklin Gothic Book"/>
              </w:rPr>
              <w:t>В течение периода</w:t>
            </w:r>
          </w:p>
        </w:tc>
        <w:tc>
          <w:tcPr>
            <w:tcW w:w="2693" w:type="dxa"/>
          </w:tcPr>
          <w:p w:rsidR="00D12B3C" w:rsidRPr="00D12B3C" w:rsidRDefault="00D12B3C" w:rsidP="00D12B3C">
            <w:pPr>
              <w:rPr>
                <w:rFonts w:ascii="Franklin Gothic Book" w:hAnsi="Franklin Gothic Book"/>
              </w:rPr>
            </w:pPr>
            <w:r w:rsidRPr="00D12B3C">
              <w:rPr>
                <w:rFonts w:ascii="Franklin Gothic Book" w:hAnsi="Franklin Gothic Book"/>
              </w:rPr>
              <w:t>По запросу</w:t>
            </w:r>
          </w:p>
        </w:tc>
      </w:tr>
      <w:tr w:rsidR="00D12B3C" w:rsidRPr="00D12B3C" w:rsidTr="009761F7">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«Бережливые» формы взаимодействия (мастермайнды, нетворкинги)</w:t>
            </w:r>
          </w:p>
        </w:tc>
        <w:tc>
          <w:tcPr>
            <w:tcW w:w="1559" w:type="dxa"/>
          </w:tcPr>
          <w:p w:rsidR="00D12B3C" w:rsidRPr="00D12B3C" w:rsidRDefault="00D12B3C" w:rsidP="00D12B3C">
            <w:pPr>
              <w:rPr>
                <w:rFonts w:ascii="Franklin Gothic Book" w:hAnsi="Franklin Gothic Book"/>
              </w:rPr>
            </w:pPr>
            <w:r w:rsidRPr="00D12B3C">
              <w:rPr>
                <w:rFonts w:ascii="Franklin Gothic Book" w:hAnsi="Franklin Gothic Book"/>
              </w:rPr>
              <w:t>Не более 1 раза в четверть</w:t>
            </w:r>
          </w:p>
        </w:tc>
        <w:tc>
          <w:tcPr>
            <w:tcW w:w="2693" w:type="dxa"/>
          </w:tcPr>
          <w:p w:rsidR="00D12B3C" w:rsidRPr="00D12B3C" w:rsidRDefault="00D12B3C" w:rsidP="00D12B3C">
            <w:pPr>
              <w:rPr>
                <w:rFonts w:ascii="Franklin Gothic Book" w:hAnsi="Franklin Gothic Book"/>
              </w:rPr>
            </w:pPr>
            <w:r w:rsidRPr="00D12B3C">
              <w:rPr>
                <w:rFonts w:ascii="Franklin Gothic Book" w:hAnsi="Franklin Gothic Book"/>
              </w:rPr>
              <w:t xml:space="preserve">Эффекты </w:t>
            </w:r>
          </w:p>
        </w:tc>
      </w:tr>
      <w:tr w:rsidR="00D12B3C" w:rsidRPr="00D12B3C" w:rsidTr="009761F7">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Диагностика на этапе рефлексии</w:t>
            </w:r>
          </w:p>
        </w:tc>
        <w:tc>
          <w:tcPr>
            <w:tcW w:w="1559" w:type="dxa"/>
          </w:tcPr>
          <w:p w:rsidR="00D12B3C" w:rsidRPr="00D12B3C" w:rsidRDefault="00D12B3C" w:rsidP="00D12B3C">
            <w:pPr>
              <w:rPr>
                <w:rFonts w:ascii="Franklin Gothic Book" w:hAnsi="Franklin Gothic Book"/>
              </w:rPr>
            </w:pPr>
            <w:r w:rsidRPr="00D12B3C">
              <w:rPr>
                <w:rFonts w:ascii="Franklin Gothic Book" w:hAnsi="Franklin Gothic Book"/>
              </w:rPr>
              <w:t xml:space="preserve">Май </w:t>
            </w:r>
          </w:p>
        </w:tc>
        <w:tc>
          <w:tcPr>
            <w:tcW w:w="2693" w:type="dxa"/>
          </w:tcPr>
          <w:p w:rsidR="00D12B3C" w:rsidRPr="00D12B3C" w:rsidRDefault="00D12B3C" w:rsidP="00D12B3C">
            <w:pPr>
              <w:rPr>
                <w:rFonts w:ascii="Franklin Gothic Book" w:hAnsi="Franklin Gothic Book"/>
              </w:rPr>
            </w:pPr>
            <w:r w:rsidRPr="00D12B3C">
              <w:rPr>
                <w:rFonts w:ascii="Franklin Gothic Book" w:hAnsi="Franklin Gothic Book"/>
              </w:rPr>
              <w:t>Анализ результатов диагностики</w:t>
            </w:r>
          </w:p>
        </w:tc>
      </w:tr>
      <w:tr w:rsidR="00D12B3C" w:rsidRPr="00D12B3C" w:rsidTr="009761F7">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Завершающая консультация</w:t>
            </w:r>
          </w:p>
        </w:tc>
        <w:tc>
          <w:tcPr>
            <w:tcW w:w="1559" w:type="dxa"/>
          </w:tcPr>
          <w:p w:rsidR="00D12B3C" w:rsidRPr="00D12B3C" w:rsidRDefault="00D12B3C" w:rsidP="00D12B3C">
            <w:pPr>
              <w:rPr>
                <w:rFonts w:ascii="Franklin Gothic Book" w:hAnsi="Franklin Gothic Book"/>
              </w:rPr>
            </w:pPr>
            <w:r w:rsidRPr="00D12B3C">
              <w:rPr>
                <w:rFonts w:ascii="Franklin Gothic Book" w:hAnsi="Franklin Gothic Book"/>
              </w:rPr>
              <w:t xml:space="preserve">Май </w:t>
            </w:r>
          </w:p>
        </w:tc>
        <w:tc>
          <w:tcPr>
            <w:tcW w:w="2693" w:type="dxa"/>
          </w:tcPr>
          <w:p w:rsidR="00D12B3C" w:rsidRPr="00D12B3C" w:rsidRDefault="00D12B3C" w:rsidP="00D12B3C">
            <w:pPr>
              <w:rPr>
                <w:rFonts w:ascii="Franklin Gothic Book" w:hAnsi="Franklin Gothic Book"/>
              </w:rPr>
            </w:pPr>
            <w:r w:rsidRPr="00D12B3C">
              <w:rPr>
                <w:rFonts w:ascii="Franklin Gothic Book" w:hAnsi="Franklin Gothic Book"/>
              </w:rPr>
              <w:t xml:space="preserve">Отчет </w:t>
            </w:r>
          </w:p>
        </w:tc>
      </w:tr>
      <w:tr w:rsidR="00D12B3C" w:rsidRPr="00D12B3C" w:rsidTr="009761F7">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Активное участие в конкурсном движении и работе СМП</w:t>
            </w:r>
          </w:p>
        </w:tc>
        <w:tc>
          <w:tcPr>
            <w:tcW w:w="1559" w:type="dxa"/>
          </w:tcPr>
          <w:p w:rsidR="00D12B3C" w:rsidRPr="00D12B3C" w:rsidRDefault="00D12B3C" w:rsidP="00D12B3C">
            <w:pPr>
              <w:rPr>
                <w:rFonts w:ascii="Franklin Gothic Book" w:hAnsi="Franklin Gothic Book"/>
              </w:rPr>
            </w:pPr>
            <w:r w:rsidRPr="00D12B3C">
              <w:rPr>
                <w:rFonts w:ascii="Franklin Gothic Book" w:hAnsi="Franklin Gothic Book"/>
              </w:rPr>
              <w:t>В течение периода</w:t>
            </w:r>
          </w:p>
        </w:tc>
        <w:tc>
          <w:tcPr>
            <w:tcW w:w="2693" w:type="dxa"/>
          </w:tcPr>
          <w:p w:rsidR="00D12B3C" w:rsidRPr="00D12B3C" w:rsidRDefault="00D12B3C" w:rsidP="00D12B3C">
            <w:pPr>
              <w:rPr>
                <w:rFonts w:ascii="Franklin Gothic Book" w:hAnsi="Franklin Gothic Book"/>
              </w:rPr>
            </w:pPr>
            <w:r w:rsidRPr="00D12B3C">
              <w:rPr>
                <w:rFonts w:ascii="Franklin Gothic Book" w:hAnsi="Franklin Gothic Book"/>
              </w:rPr>
              <w:t>Принятие роли «Наставник»</w:t>
            </w:r>
          </w:p>
        </w:tc>
      </w:tr>
    </w:tbl>
    <w:p w:rsidR="00D12B3C" w:rsidRPr="00D12B3C" w:rsidRDefault="00D12B3C" w:rsidP="00D12B3C">
      <w:pPr>
        <w:spacing w:after="0"/>
        <w:jc w:val="both"/>
        <w:rPr>
          <w:rFonts w:ascii="Franklin Gothic Book" w:hAnsi="Franklin Gothic Book"/>
          <w:b/>
          <w:color w:val="00B050"/>
        </w:rPr>
      </w:pPr>
    </w:p>
    <w:p w:rsidR="00D12B3C" w:rsidRPr="00D12B3C" w:rsidRDefault="00D12B3C" w:rsidP="00D12B3C">
      <w:pPr>
        <w:spacing w:after="0"/>
        <w:jc w:val="both"/>
        <w:rPr>
          <w:rFonts w:ascii="Franklin Gothic Book" w:hAnsi="Franklin Gothic Book"/>
          <w:b/>
          <w:color w:val="00B050"/>
        </w:rPr>
      </w:pPr>
    </w:p>
    <w:p w:rsidR="00D12B3C" w:rsidRPr="009761F7" w:rsidRDefault="00D12B3C" w:rsidP="004E4BD8">
      <w:pPr>
        <w:shd w:val="clear" w:color="auto" w:fill="C5E0B3" w:themeFill="accent6" w:themeFillTint="66"/>
        <w:spacing w:after="0"/>
        <w:jc w:val="center"/>
        <w:rPr>
          <w:rFonts w:ascii="Franklin Gothic Book" w:hAnsi="Franklin Gothic Book"/>
          <w:color w:val="002060"/>
        </w:rPr>
      </w:pPr>
      <w:r w:rsidRPr="009761F7">
        <w:rPr>
          <w:rFonts w:ascii="Franklin Gothic Book" w:hAnsi="Franklin Gothic Book"/>
          <w:color w:val="002060"/>
        </w:rPr>
        <w:t>СЕТЕВАЯ ПРОГРАММА НАСТАВНИЧЕСТВА «КАРТА СЕТЕВОГО НАСТАВНИЧЕСТВА»</w:t>
      </w:r>
    </w:p>
    <w:p w:rsidR="00D12B3C" w:rsidRPr="00D12B3C" w:rsidRDefault="00D12B3C" w:rsidP="00D12B3C">
      <w:pPr>
        <w:spacing w:after="0"/>
        <w:jc w:val="both"/>
        <w:rPr>
          <w:rFonts w:ascii="Franklin Gothic Book" w:hAnsi="Franklin Gothic Book"/>
          <w:b/>
          <w:color w:val="00B050"/>
        </w:rPr>
      </w:pPr>
    </w:p>
    <w:tbl>
      <w:tblPr>
        <w:tblStyle w:val="a8"/>
        <w:tblW w:w="9209" w:type="dxa"/>
        <w:tblLook w:val="04A0" w:firstRow="1" w:lastRow="0" w:firstColumn="1" w:lastColumn="0" w:noHBand="0" w:noVBand="1"/>
      </w:tblPr>
      <w:tblGrid>
        <w:gridCol w:w="2263"/>
        <w:gridCol w:w="2694"/>
        <w:gridCol w:w="1559"/>
        <w:gridCol w:w="2693"/>
      </w:tblGrid>
      <w:tr w:rsidR="00D12B3C" w:rsidRPr="00D12B3C" w:rsidTr="009761F7">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Участники наставничества</w:t>
            </w:r>
          </w:p>
          <w:p w:rsidR="00D12B3C" w:rsidRPr="00D12B3C" w:rsidRDefault="00D12B3C" w:rsidP="00D12B3C">
            <w:pPr>
              <w:jc w:val="center"/>
              <w:rPr>
                <w:rFonts w:ascii="Franklin Gothic Book" w:hAnsi="Franklin Gothic Book"/>
              </w:rPr>
            </w:pPr>
            <w:r w:rsidRPr="00D12B3C">
              <w:rPr>
                <w:rFonts w:ascii="Franklin Gothic Book" w:hAnsi="Franklin Gothic Book"/>
              </w:rPr>
              <w:t>Пара/группа</w:t>
            </w:r>
          </w:p>
        </w:tc>
        <w:tc>
          <w:tcPr>
            <w:tcW w:w="6946" w:type="dxa"/>
            <w:gridSpan w:val="3"/>
          </w:tcPr>
          <w:p w:rsidR="00D12B3C" w:rsidRPr="00D12B3C" w:rsidRDefault="00D12B3C" w:rsidP="00D12B3C">
            <w:pPr>
              <w:jc w:val="both"/>
              <w:rPr>
                <w:rFonts w:ascii="Franklin Gothic Book" w:hAnsi="Franklin Gothic Book"/>
              </w:rPr>
            </w:pPr>
            <w:r w:rsidRPr="00D12B3C">
              <w:rPr>
                <w:rFonts w:ascii="Franklin Gothic Book" w:hAnsi="Franklin Gothic Book"/>
              </w:rPr>
              <w:t>Наставническая пара: педагоги ОО и дополнительного образования</w:t>
            </w:r>
          </w:p>
        </w:tc>
      </w:tr>
      <w:tr w:rsidR="00D12B3C" w:rsidRPr="00D12B3C" w:rsidTr="009761F7">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Сроки реализации</w:t>
            </w:r>
          </w:p>
        </w:tc>
        <w:tc>
          <w:tcPr>
            <w:tcW w:w="6946" w:type="dxa"/>
            <w:gridSpan w:val="3"/>
          </w:tcPr>
          <w:p w:rsidR="00D12B3C" w:rsidRPr="00D12B3C" w:rsidRDefault="00D12B3C" w:rsidP="00D12B3C">
            <w:pPr>
              <w:jc w:val="both"/>
              <w:rPr>
                <w:rFonts w:ascii="Franklin Gothic Book" w:hAnsi="Franklin Gothic Book"/>
              </w:rPr>
            </w:pPr>
            <w:r w:rsidRPr="00D12B3C">
              <w:rPr>
                <w:rFonts w:ascii="Franklin Gothic Book" w:hAnsi="Franklin Gothic Book"/>
              </w:rPr>
              <w:t>6 месяцев</w:t>
            </w:r>
          </w:p>
        </w:tc>
      </w:tr>
      <w:tr w:rsidR="00D12B3C" w:rsidRPr="00D12B3C" w:rsidTr="009761F7">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 xml:space="preserve">Цель </w:t>
            </w:r>
          </w:p>
        </w:tc>
        <w:tc>
          <w:tcPr>
            <w:tcW w:w="6946" w:type="dxa"/>
            <w:gridSpan w:val="3"/>
          </w:tcPr>
          <w:p w:rsidR="00D12B3C" w:rsidRPr="00D12B3C" w:rsidRDefault="00D12B3C" w:rsidP="00D12B3C">
            <w:pPr>
              <w:jc w:val="both"/>
              <w:rPr>
                <w:rFonts w:ascii="Franklin Gothic Book" w:hAnsi="Franklin Gothic Book"/>
              </w:rPr>
            </w:pPr>
            <w:r w:rsidRPr="00D12B3C">
              <w:rPr>
                <w:rFonts w:ascii="Franklin Gothic Book" w:hAnsi="Franklin Gothic Book"/>
              </w:rPr>
              <w:t>Оказание практической помощи молодым педагогам в профессиональном становлении в организации внеурочной деятельности в условиях сетевого взаимодействия и реализации «Карты сетевого наставничества»</w:t>
            </w:r>
          </w:p>
        </w:tc>
      </w:tr>
      <w:tr w:rsidR="00D12B3C" w:rsidRPr="00D12B3C" w:rsidTr="009761F7">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 xml:space="preserve">Задачи </w:t>
            </w:r>
          </w:p>
        </w:tc>
        <w:tc>
          <w:tcPr>
            <w:tcW w:w="6946" w:type="dxa"/>
            <w:gridSpan w:val="3"/>
          </w:tcPr>
          <w:p w:rsidR="00D12B3C" w:rsidRPr="00D12B3C" w:rsidRDefault="00D12B3C" w:rsidP="009E23DE">
            <w:pPr>
              <w:pStyle w:val="a6"/>
              <w:numPr>
                <w:ilvl w:val="0"/>
                <w:numId w:val="51"/>
              </w:numPr>
              <w:ind w:left="325" w:hanging="325"/>
              <w:jc w:val="both"/>
              <w:rPr>
                <w:rFonts w:ascii="Franklin Gothic Book" w:hAnsi="Franklin Gothic Book"/>
              </w:rPr>
            </w:pPr>
            <w:r w:rsidRPr="00D12B3C">
              <w:rPr>
                <w:rFonts w:ascii="Franklin Gothic Book" w:hAnsi="Franklin Gothic Book"/>
              </w:rPr>
              <w:t>Изучить и внедрить событийный подход в практику внеурочной деятельности.</w:t>
            </w:r>
          </w:p>
          <w:p w:rsidR="00D12B3C" w:rsidRPr="00D12B3C" w:rsidRDefault="00D12B3C" w:rsidP="009E23DE">
            <w:pPr>
              <w:pStyle w:val="a6"/>
              <w:numPr>
                <w:ilvl w:val="0"/>
                <w:numId w:val="51"/>
              </w:numPr>
              <w:ind w:left="325" w:hanging="325"/>
              <w:jc w:val="both"/>
              <w:rPr>
                <w:rFonts w:ascii="Franklin Gothic Book" w:hAnsi="Franklin Gothic Book"/>
              </w:rPr>
            </w:pPr>
            <w:r w:rsidRPr="00D12B3C">
              <w:rPr>
                <w:rFonts w:ascii="Franklin Gothic Book" w:hAnsi="Franklin Gothic Book"/>
              </w:rPr>
              <w:t>Включить в ИОМ наставляемого задачи, связанные с мероприятиями, включающими мониторинги, консультации, практические занятия, программы наставничества.</w:t>
            </w:r>
          </w:p>
          <w:p w:rsidR="00D12B3C" w:rsidRPr="00D12B3C" w:rsidRDefault="00D12B3C" w:rsidP="009E23DE">
            <w:pPr>
              <w:pStyle w:val="a6"/>
              <w:numPr>
                <w:ilvl w:val="0"/>
                <w:numId w:val="51"/>
              </w:numPr>
              <w:ind w:left="325" w:hanging="325"/>
              <w:jc w:val="both"/>
              <w:rPr>
                <w:rFonts w:ascii="Franklin Gothic Book" w:hAnsi="Franklin Gothic Book"/>
              </w:rPr>
            </w:pPr>
            <w:r w:rsidRPr="00D12B3C">
              <w:rPr>
                <w:rFonts w:ascii="Franklin Gothic Book" w:hAnsi="Franklin Gothic Book"/>
              </w:rPr>
              <w:t>Развивать проектное и творческое мышление наставляемого.</w:t>
            </w:r>
          </w:p>
          <w:p w:rsidR="00D12B3C" w:rsidRPr="00D12B3C" w:rsidRDefault="00D12B3C" w:rsidP="009E23DE">
            <w:pPr>
              <w:pStyle w:val="a6"/>
              <w:numPr>
                <w:ilvl w:val="0"/>
                <w:numId w:val="51"/>
              </w:numPr>
              <w:ind w:left="325" w:hanging="325"/>
              <w:jc w:val="both"/>
              <w:rPr>
                <w:rFonts w:ascii="Franklin Gothic Book" w:hAnsi="Franklin Gothic Book"/>
              </w:rPr>
            </w:pPr>
            <w:r w:rsidRPr="00D12B3C">
              <w:rPr>
                <w:rFonts w:ascii="Franklin Gothic Book" w:hAnsi="Franklin Gothic Book"/>
              </w:rPr>
              <w:t xml:space="preserve">Оформить творческие практики внеурочной деятельности. </w:t>
            </w:r>
          </w:p>
        </w:tc>
      </w:tr>
      <w:tr w:rsidR="00D12B3C" w:rsidRPr="00D12B3C" w:rsidTr="009761F7">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Планируемые результаты наставничества</w:t>
            </w:r>
          </w:p>
        </w:tc>
        <w:tc>
          <w:tcPr>
            <w:tcW w:w="6946" w:type="dxa"/>
            <w:gridSpan w:val="3"/>
          </w:tcPr>
          <w:p w:rsidR="00D12B3C" w:rsidRPr="00D12B3C" w:rsidRDefault="00D12B3C" w:rsidP="00D12B3C">
            <w:pPr>
              <w:jc w:val="both"/>
              <w:rPr>
                <w:rFonts w:ascii="Franklin Gothic Book" w:hAnsi="Franklin Gothic Book"/>
              </w:rPr>
            </w:pPr>
            <w:r w:rsidRPr="00D12B3C">
              <w:rPr>
                <w:rFonts w:ascii="Franklin Gothic Book" w:hAnsi="Franklin Gothic Book"/>
              </w:rPr>
              <w:t>Наставляемый:</w:t>
            </w:r>
          </w:p>
          <w:p w:rsidR="00D12B3C" w:rsidRPr="00D12B3C" w:rsidRDefault="00D12B3C" w:rsidP="009E23DE">
            <w:pPr>
              <w:pStyle w:val="a6"/>
              <w:numPr>
                <w:ilvl w:val="0"/>
                <w:numId w:val="52"/>
              </w:numPr>
              <w:ind w:left="325" w:hanging="325"/>
              <w:jc w:val="both"/>
              <w:rPr>
                <w:rFonts w:ascii="Franklin Gothic Book" w:hAnsi="Franklin Gothic Book"/>
              </w:rPr>
            </w:pPr>
            <w:r w:rsidRPr="00D12B3C">
              <w:rPr>
                <w:rFonts w:ascii="Franklin Gothic Book" w:hAnsi="Franklin Gothic Book"/>
              </w:rPr>
              <w:t>Владеет активными интерактивными приемами воспитания обучающихся и использует событийный подход в реализации внеурочной деятельности.</w:t>
            </w:r>
          </w:p>
          <w:p w:rsidR="00D12B3C" w:rsidRPr="00D12B3C" w:rsidRDefault="00D12B3C" w:rsidP="009E23DE">
            <w:pPr>
              <w:pStyle w:val="a6"/>
              <w:numPr>
                <w:ilvl w:val="0"/>
                <w:numId w:val="52"/>
              </w:numPr>
              <w:ind w:left="325" w:hanging="325"/>
              <w:jc w:val="both"/>
              <w:rPr>
                <w:rFonts w:ascii="Franklin Gothic Book" w:hAnsi="Franklin Gothic Book"/>
              </w:rPr>
            </w:pPr>
            <w:r w:rsidRPr="00D12B3C">
              <w:rPr>
                <w:rFonts w:ascii="Franklin Gothic Book" w:hAnsi="Franklin Gothic Book"/>
              </w:rPr>
              <w:lastRenderedPageBreak/>
              <w:t>Планирует процесс внеурочной деятельности, определяет цель, задачи, планируемые результаты, оформляет программу.</w:t>
            </w:r>
          </w:p>
          <w:p w:rsidR="00D12B3C" w:rsidRPr="00D12B3C" w:rsidRDefault="00D12B3C" w:rsidP="00D12B3C">
            <w:pPr>
              <w:jc w:val="both"/>
              <w:rPr>
                <w:rFonts w:ascii="Franklin Gothic Book" w:hAnsi="Franklin Gothic Book"/>
              </w:rPr>
            </w:pPr>
            <w:r w:rsidRPr="00D12B3C">
              <w:rPr>
                <w:rFonts w:ascii="Franklin Gothic Book" w:hAnsi="Franklin Gothic Book"/>
              </w:rPr>
              <w:t>Наставник: при необходимости привлекает ресурсы внешнего (муниципального, регионального) центра наставничества. Расширяем модули сетевого проекта «Карта сетевого наставничества».</w:t>
            </w:r>
          </w:p>
          <w:p w:rsidR="00D12B3C" w:rsidRPr="00D12B3C" w:rsidRDefault="00D12B3C" w:rsidP="00D12B3C">
            <w:pPr>
              <w:pStyle w:val="a6"/>
              <w:ind w:left="325"/>
              <w:jc w:val="both"/>
              <w:rPr>
                <w:rFonts w:ascii="Franklin Gothic Book" w:hAnsi="Franklin Gothic Book"/>
              </w:rPr>
            </w:pPr>
          </w:p>
        </w:tc>
      </w:tr>
      <w:tr w:rsidR="00D12B3C" w:rsidRPr="00D12B3C" w:rsidTr="009761F7">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lastRenderedPageBreak/>
              <w:t>Эффекты наставничества</w:t>
            </w:r>
          </w:p>
        </w:tc>
        <w:tc>
          <w:tcPr>
            <w:tcW w:w="6946" w:type="dxa"/>
            <w:gridSpan w:val="3"/>
          </w:tcPr>
          <w:p w:rsidR="00D12B3C" w:rsidRPr="00D12B3C" w:rsidRDefault="00D12B3C" w:rsidP="00D12B3C">
            <w:pPr>
              <w:jc w:val="both"/>
              <w:rPr>
                <w:rFonts w:ascii="Franklin Gothic Book" w:hAnsi="Franklin Gothic Book"/>
              </w:rPr>
            </w:pPr>
            <w:r w:rsidRPr="00D12B3C">
              <w:rPr>
                <w:rFonts w:ascii="Franklin Gothic Book" w:hAnsi="Franklin Gothic Book"/>
              </w:rPr>
              <w:t xml:space="preserve">Наставляемый: </w:t>
            </w:r>
          </w:p>
          <w:p w:rsidR="00D12B3C" w:rsidRPr="00D12B3C" w:rsidRDefault="00D12B3C" w:rsidP="009E23DE">
            <w:pPr>
              <w:pStyle w:val="a6"/>
              <w:numPr>
                <w:ilvl w:val="0"/>
                <w:numId w:val="46"/>
              </w:numPr>
              <w:ind w:left="317" w:hanging="317"/>
              <w:jc w:val="both"/>
              <w:rPr>
                <w:rFonts w:ascii="Franklin Gothic Book" w:hAnsi="Franklin Gothic Book"/>
              </w:rPr>
            </w:pPr>
            <w:r w:rsidRPr="00D12B3C">
              <w:rPr>
                <w:rFonts w:ascii="Franklin Gothic Book" w:hAnsi="Franklin Gothic Book"/>
              </w:rPr>
              <w:t>Улучшение психологического климата в классе.</w:t>
            </w:r>
          </w:p>
          <w:p w:rsidR="00D12B3C" w:rsidRPr="00D12B3C" w:rsidRDefault="00D12B3C" w:rsidP="009E23DE">
            <w:pPr>
              <w:pStyle w:val="a6"/>
              <w:numPr>
                <w:ilvl w:val="0"/>
                <w:numId w:val="46"/>
              </w:numPr>
              <w:ind w:left="317" w:hanging="317"/>
              <w:jc w:val="both"/>
              <w:rPr>
                <w:rFonts w:ascii="Franklin Gothic Book" w:hAnsi="Franklin Gothic Book"/>
              </w:rPr>
            </w:pPr>
            <w:r w:rsidRPr="00D12B3C">
              <w:rPr>
                <w:rFonts w:ascii="Franklin Gothic Book" w:hAnsi="Franklin Gothic Book"/>
              </w:rPr>
              <w:t>Участвует в конкурсах профессионального мастерства воспитательной направленности.</w:t>
            </w:r>
          </w:p>
          <w:p w:rsidR="00D12B3C" w:rsidRPr="00D12B3C" w:rsidRDefault="00D12B3C" w:rsidP="009E23DE">
            <w:pPr>
              <w:pStyle w:val="a6"/>
              <w:numPr>
                <w:ilvl w:val="0"/>
                <w:numId w:val="46"/>
              </w:numPr>
              <w:ind w:left="317" w:hanging="317"/>
              <w:jc w:val="both"/>
              <w:rPr>
                <w:rFonts w:ascii="Franklin Gothic Book" w:hAnsi="Franklin Gothic Book"/>
              </w:rPr>
            </w:pPr>
            <w:r w:rsidRPr="00D12B3C">
              <w:rPr>
                <w:rFonts w:ascii="Franklin Gothic Book" w:hAnsi="Franklin Gothic Book"/>
              </w:rPr>
              <w:t>Активный участник сетевого проекта «Карта сетевого наставничества».</w:t>
            </w:r>
          </w:p>
          <w:p w:rsidR="00D12B3C" w:rsidRPr="00D12B3C" w:rsidRDefault="00D12B3C" w:rsidP="00D12B3C">
            <w:pPr>
              <w:jc w:val="both"/>
              <w:rPr>
                <w:rFonts w:ascii="Franklin Gothic Book" w:hAnsi="Franklin Gothic Book"/>
              </w:rPr>
            </w:pPr>
            <w:r w:rsidRPr="00D12B3C">
              <w:rPr>
                <w:rFonts w:ascii="Franklin Gothic Book" w:hAnsi="Franklin Gothic Book"/>
              </w:rPr>
              <w:t>Наставник:</w:t>
            </w:r>
          </w:p>
          <w:p w:rsidR="00D12B3C" w:rsidRPr="00D12B3C" w:rsidRDefault="00D12B3C" w:rsidP="009E23DE">
            <w:pPr>
              <w:pStyle w:val="a6"/>
              <w:numPr>
                <w:ilvl w:val="0"/>
                <w:numId w:val="46"/>
              </w:numPr>
              <w:ind w:left="317" w:hanging="317"/>
              <w:jc w:val="both"/>
              <w:rPr>
                <w:rFonts w:ascii="Franklin Gothic Book" w:hAnsi="Franklin Gothic Book"/>
              </w:rPr>
            </w:pPr>
            <w:r w:rsidRPr="00D12B3C">
              <w:rPr>
                <w:rFonts w:ascii="Franklin Gothic Book" w:hAnsi="Franklin Gothic Book"/>
              </w:rPr>
              <w:t>Участвует в мероприятиях по обмену опытом на различных уровнях.</w:t>
            </w:r>
          </w:p>
        </w:tc>
      </w:tr>
      <w:tr w:rsidR="00D12B3C" w:rsidRPr="00D12B3C" w:rsidTr="009761F7">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 xml:space="preserve">Формы </w:t>
            </w:r>
          </w:p>
        </w:tc>
        <w:tc>
          <w:tcPr>
            <w:tcW w:w="6946" w:type="dxa"/>
            <w:gridSpan w:val="3"/>
          </w:tcPr>
          <w:p w:rsidR="00D12B3C" w:rsidRPr="00D12B3C" w:rsidRDefault="00D12B3C" w:rsidP="00D12B3C">
            <w:pPr>
              <w:jc w:val="both"/>
              <w:rPr>
                <w:rFonts w:ascii="Franklin Gothic Book" w:hAnsi="Franklin Gothic Book"/>
              </w:rPr>
            </w:pPr>
            <w:r w:rsidRPr="00D12B3C">
              <w:rPr>
                <w:rFonts w:ascii="Franklin Gothic Book" w:hAnsi="Franklin Gothic Book"/>
              </w:rPr>
              <w:t>Педагог-педагог.</w:t>
            </w:r>
          </w:p>
        </w:tc>
      </w:tr>
      <w:tr w:rsidR="00D12B3C" w:rsidRPr="00D12B3C" w:rsidTr="009761F7">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Виды наставничества</w:t>
            </w:r>
          </w:p>
        </w:tc>
        <w:tc>
          <w:tcPr>
            <w:tcW w:w="6946" w:type="dxa"/>
            <w:gridSpan w:val="3"/>
          </w:tcPr>
          <w:p w:rsidR="00D12B3C" w:rsidRPr="00D12B3C" w:rsidRDefault="00D12B3C" w:rsidP="00D12B3C">
            <w:pPr>
              <w:jc w:val="both"/>
              <w:rPr>
                <w:rFonts w:ascii="Franklin Gothic Book" w:hAnsi="Franklin Gothic Book"/>
              </w:rPr>
            </w:pPr>
            <w:r w:rsidRPr="00D12B3C">
              <w:rPr>
                <w:rFonts w:ascii="Franklin Gothic Book" w:hAnsi="Franklin Gothic Book"/>
              </w:rPr>
              <w:t>Флэш-наставничество, консультационное, ситуационное, онлайн-поддержка, скоростное консультирование</w:t>
            </w:r>
          </w:p>
        </w:tc>
      </w:tr>
      <w:tr w:rsidR="00D12B3C" w:rsidRPr="00D12B3C" w:rsidTr="009761F7">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Тип наставничества</w:t>
            </w:r>
          </w:p>
        </w:tc>
        <w:tc>
          <w:tcPr>
            <w:tcW w:w="6946" w:type="dxa"/>
            <w:gridSpan w:val="3"/>
          </w:tcPr>
          <w:p w:rsidR="00D12B3C" w:rsidRPr="00D12B3C" w:rsidRDefault="00D12B3C" w:rsidP="00D12B3C">
            <w:pPr>
              <w:jc w:val="both"/>
              <w:rPr>
                <w:rFonts w:ascii="Franklin Gothic Book" w:hAnsi="Franklin Gothic Book"/>
              </w:rPr>
            </w:pPr>
            <w:r w:rsidRPr="00D12B3C">
              <w:rPr>
                <w:rFonts w:ascii="Franklin Gothic Book" w:hAnsi="Franklin Gothic Book"/>
              </w:rPr>
              <w:t>Прямое, открытое, индивидуальное.</w:t>
            </w:r>
          </w:p>
        </w:tc>
      </w:tr>
      <w:tr w:rsidR="00D12B3C" w:rsidRPr="00D12B3C" w:rsidTr="009761F7">
        <w:tc>
          <w:tcPr>
            <w:tcW w:w="2263" w:type="dxa"/>
            <w:vMerge w:val="restart"/>
          </w:tcPr>
          <w:p w:rsidR="00D12B3C" w:rsidRPr="00D12B3C" w:rsidRDefault="00D12B3C" w:rsidP="00D12B3C">
            <w:pPr>
              <w:jc w:val="center"/>
              <w:rPr>
                <w:rFonts w:ascii="Franklin Gothic Book" w:hAnsi="Franklin Gothic Book"/>
              </w:rPr>
            </w:pPr>
            <w:r w:rsidRPr="00D12B3C">
              <w:rPr>
                <w:rFonts w:ascii="Franklin Gothic Book" w:hAnsi="Franklin Gothic Book"/>
              </w:rPr>
              <w:t>Риски и пути минимизации</w:t>
            </w:r>
          </w:p>
        </w:tc>
        <w:tc>
          <w:tcPr>
            <w:tcW w:w="2694" w:type="dxa"/>
          </w:tcPr>
          <w:p w:rsidR="00D12B3C" w:rsidRPr="009761F7" w:rsidRDefault="00D12B3C" w:rsidP="00D12B3C">
            <w:pPr>
              <w:jc w:val="both"/>
              <w:rPr>
                <w:rFonts w:ascii="Franklin Gothic Book" w:hAnsi="Franklin Gothic Book"/>
              </w:rPr>
            </w:pPr>
            <w:r w:rsidRPr="009761F7">
              <w:rPr>
                <w:rFonts w:ascii="Franklin Gothic Book" w:hAnsi="Franklin Gothic Book"/>
              </w:rPr>
              <w:t>Нехватка высококвалифицированных наставников</w:t>
            </w:r>
          </w:p>
        </w:tc>
        <w:tc>
          <w:tcPr>
            <w:tcW w:w="4252" w:type="dxa"/>
            <w:gridSpan w:val="2"/>
          </w:tcPr>
          <w:p w:rsidR="00D12B3C" w:rsidRPr="009761F7" w:rsidRDefault="00D12B3C" w:rsidP="00D12B3C">
            <w:pPr>
              <w:jc w:val="both"/>
              <w:rPr>
                <w:rFonts w:ascii="Franklin Gothic Book" w:hAnsi="Franklin Gothic Book"/>
              </w:rPr>
            </w:pPr>
            <w:r w:rsidRPr="009761F7">
              <w:rPr>
                <w:rFonts w:ascii="Franklin Gothic Book" w:hAnsi="Franklin Gothic Book"/>
              </w:rPr>
              <w:t>Расширение Карты сетевого наставничества.</w:t>
            </w:r>
          </w:p>
        </w:tc>
      </w:tr>
      <w:tr w:rsidR="00D12B3C" w:rsidRPr="00D12B3C" w:rsidTr="009761F7">
        <w:tc>
          <w:tcPr>
            <w:tcW w:w="2263" w:type="dxa"/>
            <w:vMerge/>
          </w:tcPr>
          <w:p w:rsidR="00D12B3C" w:rsidRPr="00D12B3C" w:rsidRDefault="00D12B3C" w:rsidP="00D12B3C">
            <w:pPr>
              <w:jc w:val="center"/>
              <w:rPr>
                <w:rFonts w:ascii="Franklin Gothic Book" w:hAnsi="Franklin Gothic Book"/>
              </w:rPr>
            </w:pPr>
          </w:p>
        </w:tc>
        <w:tc>
          <w:tcPr>
            <w:tcW w:w="2694" w:type="dxa"/>
          </w:tcPr>
          <w:p w:rsidR="00D12B3C" w:rsidRPr="009761F7" w:rsidRDefault="00D12B3C" w:rsidP="00D12B3C">
            <w:pPr>
              <w:rPr>
                <w:rFonts w:ascii="Franklin Gothic Book" w:hAnsi="Franklin Gothic Book"/>
              </w:rPr>
            </w:pPr>
            <w:r w:rsidRPr="009761F7">
              <w:rPr>
                <w:rFonts w:ascii="Franklin Gothic Book" w:hAnsi="Franklin Gothic Book"/>
              </w:rPr>
              <w:t>Слабая мотивация наставников</w:t>
            </w:r>
          </w:p>
        </w:tc>
        <w:tc>
          <w:tcPr>
            <w:tcW w:w="4252" w:type="dxa"/>
            <w:gridSpan w:val="2"/>
          </w:tcPr>
          <w:p w:rsidR="00D12B3C" w:rsidRPr="009761F7" w:rsidRDefault="00D12B3C" w:rsidP="00D12B3C">
            <w:pPr>
              <w:rPr>
                <w:rFonts w:ascii="Franklin Gothic Book" w:hAnsi="Franklin Gothic Book"/>
              </w:rPr>
            </w:pPr>
            <w:r w:rsidRPr="009761F7">
              <w:rPr>
                <w:rFonts w:ascii="Franklin Gothic Book" w:hAnsi="Franklin Gothic Book"/>
              </w:rPr>
              <w:t>Создание регламентированной схемы наставничества с прописанными условиями</w:t>
            </w:r>
          </w:p>
        </w:tc>
      </w:tr>
      <w:tr w:rsidR="00D12B3C" w:rsidRPr="00D12B3C" w:rsidTr="009761F7">
        <w:tc>
          <w:tcPr>
            <w:tcW w:w="2263" w:type="dxa"/>
            <w:vMerge/>
          </w:tcPr>
          <w:p w:rsidR="00D12B3C" w:rsidRPr="00D12B3C" w:rsidRDefault="00D12B3C" w:rsidP="00D12B3C">
            <w:pPr>
              <w:jc w:val="center"/>
              <w:rPr>
                <w:rFonts w:ascii="Franklin Gothic Book" w:hAnsi="Franklin Gothic Book"/>
              </w:rPr>
            </w:pPr>
          </w:p>
        </w:tc>
        <w:tc>
          <w:tcPr>
            <w:tcW w:w="2694" w:type="dxa"/>
          </w:tcPr>
          <w:p w:rsidR="00D12B3C" w:rsidRPr="009761F7" w:rsidRDefault="00D12B3C" w:rsidP="00D12B3C">
            <w:pPr>
              <w:rPr>
                <w:rFonts w:ascii="Franklin Gothic Book" w:hAnsi="Franklin Gothic Book"/>
              </w:rPr>
            </w:pPr>
            <w:r w:rsidRPr="009761F7">
              <w:rPr>
                <w:rFonts w:ascii="Franklin Gothic Book" w:hAnsi="Franklin Gothic Book"/>
              </w:rPr>
              <w:t>Неумение педагогов выявлять свои сложности и обращаться за поддержкой</w:t>
            </w:r>
          </w:p>
        </w:tc>
        <w:tc>
          <w:tcPr>
            <w:tcW w:w="4252" w:type="dxa"/>
            <w:gridSpan w:val="2"/>
          </w:tcPr>
          <w:p w:rsidR="00D12B3C" w:rsidRPr="009761F7" w:rsidRDefault="00D12B3C" w:rsidP="00D12B3C">
            <w:pPr>
              <w:rPr>
                <w:rFonts w:ascii="Franklin Gothic Book" w:hAnsi="Franklin Gothic Book"/>
              </w:rPr>
            </w:pPr>
            <w:r w:rsidRPr="009761F7">
              <w:rPr>
                <w:rFonts w:ascii="Franklin Gothic Book" w:hAnsi="Franklin Gothic Book"/>
              </w:rPr>
              <w:t>Супервизия наставников. «Бережливые» формы взаимодействия (мастермайнд, нетворкинг)</w:t>
            </w:r>
          </w:p>
        </w:tc>
      </w:tr>
      <w:tr w:rsidR="00D12B3C" w:rsidRPr="00D12B3C" w:rsidTr="009761F7">
        <w:tc>
          <w:tcPr>
            <w:tcW w:w="9209" w:type="dxa"/>
            <w:gridSpan w:val="4"/>
          </w:tcPr>
          <w:p w:rsidR="00D12B3C" w:rsidRPr="00D12B3C" w:rsidRDefault="00D12B3C" w:rsidP="00D12B3C">
            <w:pPr>
              <w:jc w:val="center"/>
              <w:rPr>
                <w:rFonts w:ascii="Franklin Gothic Book" w:hAnsi="Franklin Gothic Book"/>
              </w:rPr>
            </w:pPr>
            <w:r w:rsidRPr="00D12B3C">
              <w:rPr>
                <w:rFonts w:ascii="Franklin Gothic Book" w:hAnsi="Franklin Gothic Book"/>
              </w:rPr>
              <w:t>Календарный план (дорожная карта)</w:t>
            </w:r>
          </w:p>
        </w:tc>
      </w:tr>
      <w:tr w:rsidR="00D12B3C" w:rsidRPr="00D12B3C" w:rsidTr="009761F7">
        <w:tc>
          <w:tcPr>
            <w:tcW w:w="4957" w:type="dxa"/>
            <w:gridSpan w:val="2"/>
          </w:tcPr>
          <w:p w:rsidR="00D12B3C" w:rsidRPr="00D12B3C" w:rsidRDefault="00D12B3C" w:rsidP="00D12B3C">
            <w:pPr>
              <w:jc w:val="center"/>
              <w:rPr>
                <w:rFonts w:ascii="Franklin Gothic Book" w:hAnsi="Franklin Gothic Book"/>
              </w:rPr>
            </w:pPr>
            <w:r w:rsidRPr="00D12B3C">
              <w:rPr>
                <w:rFonts w:ascii="Franklin Gothic Book" w:hAnsi="Franklin Gothic Book"/>
              </w:rPr>
              <w:t xml:space="preserve">Содержание </w:t>
            </w:r>
          </w:p>
        </w:tc>
        <w:tc>
          <w:tcPr>
            <w:tcW w:w="1559"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Дата</w:t>
            </w:r>
          </w:p>
        </w:tc>
        <w:tc>
          <w:tcPr>
            <w:tcW w:w="269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Результат</w:t>
            </w:r>
          </w:p>
        </w:tc>
      </w:tr>
      <w:tr w:rsidR="00D12B3C" w:rsidRPr="00D12B3C" w:rsidTr="009761F7">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Выявление педагогов, испытывающих трудности в организации внеурочной деятельности</w:t>
            </w:r>
          </w:p>
        </w:tc>
        <w:tc>
          <w:tcPr>
            <w:tcW w:w="1559" w:type="dxa"/>
          </w:tcPr>
          <w:p w:rsidR="00D12B3C" w:rsidRPr="00D12B3C" w:rsidRDefault="00D12B3C" w:rsidP="00D12B3C">
            <w:pPr>
              <w:rPr>
                <w:rFonts w:ascii="Franklin Gothic Book" w:hAnsi="Franklin Gothic Book"/>
              </w:rPr>
            </w:pPr>
            <w:r w:rsidRPr="00D12B3C">
              <w:rPr>
                <w:rFonts w:ascii="Franklin Gothic Book" w:hAnsi="Franklin Gothic Book"/>
              </w:rPr>
              <w:t xml:space="preserve">Январь </w:t>
            </w:r>
          </w:p>
        </w:tc>
        <w:tc>
          <w:tcPr>
            <w:tcW w:w="2693" w:type="dxa"/>
          </w:tcPr>
          <w:p w:rsidR="00D12B3C" w:rsidRPr="00D12B3C" w:rsidRDefault="00D12B3C" w:rsidP="00D12B3C">
            <w:pPr>
              <w:rPr>
                <w:rFonts w:ascii="Franklin Gothic Book" w:hAnsi="Franklin Gothic Book"/>
              </w:rPr>
            </w:pPr>
            <w:r w:rsidRPr="00D12B3C">
              <w:rPr>
                <w:rFonts w:ascii="Franklin Gothic Book" w:hAnsi="Franklin Gothic Book"/>
              </w:rPr>
              <w:t>Сформирован Банк данных наставляемых</w:t>
            </w:r>
          </w:p>
        </w:tc>
      </w:tr>
      <w:tr w:rsidR="00D12B3C" w:rsidRPr="00D12B3C" w:rsidTr="009761F7">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Подбор наставников из участников сетевого проекта «Карта сетевого наставничества»</w:t>
            </w:r>
          </w:p>
        </w:tc>
        <w:tc>
          <w:tcPr>
            <w:tcW w:w="1559" w:type="dxa"/>
          </w:tcPr>
          <w:p w:rsidR="00D12B3C" w:rsidRPr="00D12B3C" w:rsidRDefault="00D12B3C" w:rsidP="00D12B3C">
            <w:pPr>
              <w:rPr>
                <w:rFonts w:ascii="Franklin Gothic Book" w:hAnsi="Franklin Gothic Book"/>
              </w:rPr>
            </w:pPr>
            <w:r w:rsidRPr="00D12B3C">
              <w:rPr>
                <w:rFonts w:ascii="Franklin Gothic Book" w:hAnsi="Franklin Gothic Book"/>
              </w:rPr>
              <w:t xml:space="preserve">Январь </w:t>
            </w:r>
          </w:p>
        </w:tc>
        <w:tc>
          <w:tcPr>
            <w:tcW w:w="2693" w:type="dxa"/>
          </w:tcPr>
          <w:p w:rsidR="00D12B3C" w:rsidRPr="00D12B3C" w:rsidRDefault="00D12B3C" w:rsidP="00D12B3C">
            <w:pPr>
              <w:rPr>
                <w:rFonts w:ascii="Franklin Gothic Book" w:hAnsi="Franklin Gothic Book"/>
              </w:rPr>
            </w:pPr>
            <w:r w:rsidRPr="00D12B3C">
              <w:rPr>
                <w:rFonts w:ascii="Franklin Gothic Book" w:hAnsi="Franklin Gothic Book"/>
              </w:rPr>
              <w:t>Сформирован Банк данных педагогов-наставников</w:t>
            </w:r>
          </w:p>
        </w:tc>
      </w:tr>
      <w:tr w:rsidR="00D12B3C" w:rsidRPr="00D12B3C" w:rsidTr="009761F7">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Мониторинг в форме анкетирования, самоанализа, посещение внеурочного мероприятия наставником</w:t>
            </w:r>
          </w:p>
        </w:tc>
        <w:tc>
          <w:tcPr>
            <w:tcW w:w="1559" w:type="dxa"/>
          </w:tcPr>
          <w:p w:rsidR="00D12B3C" w:rsidRPr="00D12B3C" w:rsidRDefault="00D12B3C" w:rsidP="00D12B3C">
            <w:pPr>
              <w:rPr>
                <w:rFonts w:ascii="Franklin Gothic Book" w:hAnsi="Franklin Gothic Book"/>
              </w:rPr>
            </w:pPr>
            <w:r w:rsidRPr="00D12B3C">
              <w:rPr>
                <w:rFonts w:ascii="Franklin Gothic Book" w:hAnsi="Franklin Gothic Book"/>
              </w:rPr>
              <w:t xml:space="preserve">Январь </w:t>
            </w:r>
          </w:p>
        </w:tc>
        <w:tc>
          <w:tcPr>
            <w:tcW w:w="2693" w:type="dxa"/>
          </w:tcPr>
          <w:p w:rsidR="00D12B3C" w:rsidRPr="00D12B3C" w:rsidRDefault="00D12B3C" w:rsidP="00D12B3C">
            <w:pPr>
              <w:rPr>
                <w:rFonts w:ascii="Franklin Gothic Book" w:hAnsi="Franklin Gothic Book"/>
              </w:rPr>
            </w:pPr>
            <w:r w:rsidRPr="00D12B3C">
              <w:rPr>
                <w:rFonts w:ascii="Franklin Gothic Book" w:hAnsi="Franklin Gothic Book"/>
              </w:rPr>
              <w:t>Определены основные трудности, создана программа наставничества</w:t>
            </w:r>
          </w:p>
        </w:tc>
      </w:tr>
      <w:tr w:rsidR="00D12B3C" w:rsidRPr="00D12B3C" w:rsidTr="009761F7">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Изучение и практическая отработка навыков наставляемым внеурочных в своей ОО под контролем наставника</w:t>
            </w:r>
          </w:p>
        </w:tc>
        <w:tc>
          <w:tcPr>
            <w:tcW w:w="1559" w:type="dxa"/>
          </w:tcPr>
          <w:p w:rsidR="00D12B3C" w:rsidRPr="00D12B3C" w:rsidRDefault="00D12B3C" w:rsidP="00D12B3C">
            <w:pPr>
              <w:rPr>
                <w:rFonts w:ascii="Franklin Gothic Book" w:hAnsi="Franklin Gothic Book"/>
              </w:rPr>
            </w:pPr>
            <w:r w:rsidRPr="00D12B3C">
              <w:rPr>
                <w:rFonts w:ascii="Franklin Gothic Book" w:hAnsi="Franklin Gothic Book"/>
              </w:rPr>
              <w:t xml:space="preserve">Февраль-март </w:t>
            </w:r>
          </w:p>
        </w:tc>
        <w:tc>
          <w:tcPr>
            <w:tcW w:w="2693" w:type="dxa"/>
          </w:tcPr>
          <w:p w:rsidR="00D12B3C" w:rsidRPr="00D12B3C" w:rsidRDefault="00D12B3C" w:rsidP="00D12B3C">
            <w:pPr>
              <w:rPr>
                <w:rFonts w:ascii="Franklin Gothic Book" w:hAnsi="Franklin Gothic Book"/>
              </w:rPr>
            </w:pPr>
            <w:r w:rsidRPr="00D12B3C">
              <w:rPr>
                <w:rFonts w:ascii="Franklin Gothic Book" w:hAnsi="Franklin Gothic Book"/>
              </w:rPr>
              <w:t>Методические материалы</w:t>
            </w:r>
          </w:p>
        </w:tc>
      </w:tr>
      <w:tr w:rsidR="00D12B3C" w:rsidRPr="00D12B3C" w:rsidTr="009761F7">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Консультирование наставляемого наставником, посещение наставляемым внеурочных мероприятий у наставника</w:t>
            </w:r>
          </w:p>
        </w:tc>
        <w:tc>
          <w:tcPr>
            <w:tcW w:w="1559" w:type="dxa"/>
          </w:tcPr>
          <w:p w:rsidR="00D12B3C" w:rsidRPr="00D12B3C" w:rsidRDefault="00D12B3C" w:rsidP="00D12B3C">
            <w:pPr>
              <w:rPr>
                <w:rFonts w:ascii="Franklin Gothic Book" w:hAnsi="Franklin Gothic Book"/>
              </w:rPr>
            </w:pPr>
            <w:r w:rsidRPr="00D12B3C">
              <w:rPr>
                <w:rFonts w:ascii="Franklin Gothic Book" w:hAnsi="Franklin Gothic Book"/>
              </w:rPr>
              <w:t>Январь-февраль</w:t>
            </w:r>
          </w:p>
        </w:tc>
        <w:tc>
          <w:tcPr>
            <w:tcW w:w="2693" w:type="dxa"/>
          </w:tcPr>
          <w:p w:rsidR="00D12B3C" w:rsidRPr="00D12B3C" w:rsidRDefault="00D12B3C" w:rsidP="00D12B3C">
            <w:pPr>
              <w:rPr>
                <w:rFonts w:ascii="Franklin Gothic Book" w:hAnsi="Franklin Gothic Book"/>
              </w:rPr>
            </w:pPr>
            <w:r w:rsidRPr="00D12B3C">
              <w:rPr>
                <w:rFonts w:ascii="Franklin Gothic Book" w:hAnsi="Franklin Gothic Book"/>
              </w:rPr>
              <w:t xml:space="preserve">Отчет </w:t>
            </w:r>
          </w:p>
        </w:tc>
      </w:tr>
      <w:tr w:rsidR="00D12B3C" w:rsidRPr="00D12B3C" w:rsidTr="009761F7">
        <w:tc>
          <w:tcPr>
            <w:tcW w:w="4957" w:type="dxa"/>
            <w:gridSpan w:val="2"/>
          </w:tcPr>
          <w:p w:rsidR="00D12B3C" w:rsidRDefault="00D12B3C" w:rsidP="00D12B3C">
            <w:pPr>
              <w:rPr>
                <w:rFonts w:ascii="Franklin Gothic Book" w:hAnsi="Franklin Gothic Book"/>
              </w:rPr>
            </w:pPr>
            <w:r w:rsidRPr="00D12B3C">
              <w:rPr>
                <w:rFonts w:ascii="Franklin Gothic Book" w:hAnsi="Franklin Gothic Book"/>
              </w:rPr>
              <w:t>Представление положительных результатов реализации программы наставничества на институциональном уровне</w:t>
            </w:r>
          </w:p>
          <w:p w:rsidR="009761F7" w:rsidRPr="00D12B3C" w:rsidRDefault="009761F7" w:rsidP="00D12B3C">
            <w:pPr>
              <w:rPr>
                <w:rFonts w:ascii="Franklin Gothic Book" w:hAnsi="Franklin Gothic Book"/>
              </w:rPr>
            </w:pPr>
          </w:p>
        </w:tc>
        <w:tc>
          <w:tcPr>
            <w:tcW w:w="1559" w:type="dxa"/>
          </w:tcPr>
          <w:p w:rsidR="00D12B3C" w:rsidRPr="00D12B3C" w:rsidRDefault="00D12B3C" w:rsidP="00D12B3C">
            <w:pPr>
              <w:rPr>
                <w:rFonts w:ascii="Franklin Gothic Book" w:hAnsi="Franklin Gothic Book"/>
              </w:rPr>
            </w:pPr>
            <w:r w:rsidRPr="00D12B3C">
              <w:rPr>
                <w:rFonts w:ascii="Franklin Gothic Book" w:hAnsi="Franklin Gothic Book"/>
              </w:rPr>
              <w:t>Апрель-май</w:t>
            </w:r>
          </w:p>
        </w:tc>
        <w:tc>
          <w:tcPr>
            <w:tcW w:w="2693" w:type="dxa"/>
          </w:tcPr>
          <w:p w:rsidR="00D12B3C" w:rsidRPr="00D12B3C" w:rsidRDefault="00D12B3C" w:rsidP="00D12B3C">
            <w:pPr>
              <w:rPr>
                <w:rFonts w:ascii="Franklin Gothic Book" w:hAnsi="Franklin Gothic Book"/>
              </w:rPr>
            </w:pPr>
            <w:r w:rsidRPr="00D12B3C">
              <w:rPr>
                <w:rFonts w:ascii="Franklin Gothic Book" w:hAnsi="Franklin Gothic Book"/>
              </w:rPr>
              <w:t xml:space="preserve">Доклад </w:t>
            </w:r>
          </w:p>
        </w:tc>
      </w:tr>
    </w:tbl>
    <w:p w:rsidR="00D12B3C" w:rsidRPr="00D12B3C" w:rsidRDefault="00D12B3C" w:rsidP="00D12B3C">
      <w:pPr>
        <w:spacing w:after="0"/>
        <w:jc w:val="both"/>
        <w:rPr>
          <w:rFonts w:ascii="Franklin Gothic Book" w:hAnsi="Franklin Gothic Book"/>
          <w:b/>
          <w:color w:val="00B050"/>
        </w:rPr>
      </w:pPr>
    </w:p>
    <w:p w:rsidR="00D12B3C" w:rsidRPr="00D12B3C" w:rsidRDefault="00D12B3C" w:rsidP="00D12B3C">
      <w:pPr>
        <w:spacing w:after="0"/>
        <w:jc w:val="both"/>
        <w:rPr>
          <w:rFonts w:ascii="Franklin Gothic Book" w:hAnsi="Franklin Gothic Book"/>
          <w:b/>
          <w:color w:val="00B050"/>
        </w:rPr>
      </w:pPr>
    </w:p>
    <w:p w:rsidR="009761F7" w:rsidRDefault="009761F7">
      <w:pPr>
        <w:rPr>
          <w:rFonts w:ascii="Franklin Gothic Book" w:hAnsi="Franklin Gothic Book"/>
          <w:b/>
          <w:color w:val="00B050"/>
        </w:rPr>
      </w:pPr>
      <w:r>
        <w:rPr>
          <w:rFonts w:ascii="Franklin Gothic Book" w:hAnsi="Franklin Gothic Book"/>
          <w:b/>
          <w:color w:val="00B050"/>
        </w:rPr>
        <w:br w:type="page"/>
      </w:r>
    </w:p>
    <w:p w:rsidR="00D12B3C" w:rsidRPr="009761F7" w:rsidRDefault="00D12B3C" w:rsidP="004E4BD8">
      <w:pPr>
        <w:shd w:val="clear" w:color="auto" w:fill="C5E0B3" w:themeFill="accent6" w:themeFillTint="66"/>
        <w:spacing w:after="0"/>
        <w:jc w:val="center"/>
        <w:rPr>
          <w:rFonts w:ascii="Franklin Gothic Book" w:hAnsi="Franklin Gothic Book"/>
          <w:color w:val="002060"/>
        </w:rPr>
      </w:pPr>
      <w:r w:rsidRPr="009761F7">
        <w:rPr>
          <w:rFonts w:ascii="Franklin Gothic Book" w:hAnsi="Franklin Gothic Book"/>
          <w:color w:val="002060"/>
        </w:rPr>
        <w:lastRenderedPageBreak/>
        <w:t>СЕТЕВАЯ ПРОГРАММА НАСТАВНИЧЕСТВА «ДАЛЕКИЕ СВЯЗИ»</w:t>
      </w:r>
    </w:p>
    <w:p w:rsidR="00D12B3C" w:rsidRPr="00D12B3C" w:rsidRDefault="00D12B3C" w:rsidP="00D12B3C">
      <w:pPr>
        <w:spacing w:after="0"/>
        <w:jc w:val="both"/>
        <w:rPr>
          <w:rFonts w:ascii="Franklin Gothic Book" w:hAnsi="Franklin Gothic Book"/>
          <w:b/>
          <w:color w:val="00B050"/>
        </w:rPr>
      </w:pPr>
    </w:p>
    <w:tbl>
      <w:tblPr>
        <w:tblStyle w:val="a8"/>
        <w:tblW w:w="9209" w:type="dxa"/>
        <w:tblLook w:val="04A0" w:firstRow="1" w:lastRow="0" w:firstColumn="1" w:lastColumn="0" w:noHBand="0" w:noVBand="1"/>
      </w:tblPr>
      <w:tblGrid>
        <w:gridCol w:w="2263"/>
        <w:gridCol w:w="2694"/>
        <w:gridCol w:w="1559"/>
        <w:gridCol w:w="2693"/>
      </w:tblGrid>
      <w:tr w:rsidR="00D12B3C" w:rsidRPr="00D12B3C" w:rsidTr="009761F7">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Участники наставничества</w:t>
            </w:r>
          </w:p>
          <w:p w:rsidR="00D12B3C" w:rsidRPr="00D12B3C" w:rsidRDefault="00D12B3C" w:rsidP="00D12B3C">
            <w:pPr>
              <w:jc w:val="center"/>
              <w:rPr>
                <w:rFonts w:ascii="Franklin Gothic Book" w:hAnsi="Franklin Gothic Book"/>
              </w:rPr>
            </w:pPr>
            <w:r w:rsidRPr="00D12B3C">
              <w:rPr>
                <w:rFonts w:ascii="Franklin Gothic Book" w:hAnsi="Franklin Gothic Book"/>
              </w:rPr>
              <w:t>Пара/группа</w:t>
            </w:r>
          </w:p>
        </w:tc>
        <w:tc>
          <w:tcPr>
            <w:tcW w:w="6946" w:type="dxa"/>
            <w:gridSpan w:val="3"/>
          </w:tcPr>
          <w:p w:rsidR="00D12B3C" w:rsidRPr="00D12B3C" w:rsidRDefault="00D12B3C" w:rsidP="00D12B3C">
            <w:pPr>
              <w:jc w:val="both"/>
              <w:rPr>
                <w:rFonts w:ascii="Franklin Gothic Book" w:hAnsi="Franklin Gothic Book"/>
              </w:rPr>
            </w:pPr>
            <w:r w:rsidRPr="00D12B3C">
              <w:rPr>
                <w:rFonts w:ascii="Franklin Gothic Book" w:hAnsi="Franklin Gothic Book"/>
              </w:rPr>
              <w:t>Группа молодых педагогов – группа наставников.</w:t>
            </w:r>
          </w:p>
        </w:tc>
      </w:tr>
      <w:tr w:rsidR="00D12B3C" w:rsidRPr="00D12B3C" w:rsidTr="009761F7">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Сроки реализации</w:t>
            </w:r>
          </w:p>
        </w:tc>
        <w:tc>
          <w:tcPr>
            <w:tcW w:w="6946" w:type="dxa"/>
            <w:gridSpan w:val="3"/>
          </w:tcPr>
          <w:p w:rsidR="00D12B3C" w:rsidRPr="00D12B3C" w:rsidRDefault="00D12B3C" w:rsidP="00D12B3C">
            <w:pPr>
              <w:jc w:val="both"/>
              <w:rPr>
                <w:rFonts w:ascii="Franklin Gothic Book" w:hAnsi="Franklin Gothic Book"/>
              </w:rPr>
            </w:pPr>
            <w:r w:rsidRPr="00D12B3C">
              <w:rPr>
                <w:rFonts w:ascii="Franklin Gothic Book" w:hAnsi="Franklin Gothic Book"/>
              </w:rPr>
              <w:t>1 год</w:t>
            </w:r>
          </w:p>
        </w:tc>
      </w:tr>
      <w:tr w:rsidR="00D12B3C" w:rsidRPr="00D12B3C" w:rsidTr="009761F7">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 xml:space="preserve">Цель </w:t>
            </w:r>
          </w:p>
        </w:tc>
        <w:tc>
          <w:tcPr>
            <w:tcW w:w="6946" w:type="dxa"/>
            <w:gridSpan w:val="3"/>
          </w:tcPr>
          <w:p w:rsidR="00D12B3C" w:rsidRPr="00D12B3C" w:rsidRDefault="00D12B3C" w:rsidP="00D12B3C">
            <w:pPr>
              <w:jc w:val="both"/>
              <w:rPr>
                <w:rFonts w:ascii="Franklin Gothic Book" w:hAnsi="Franklin Gothic Book"/>
              </w:rPr>
            </w:pPr>
            <w:r w:rsidRPr="00D12B3C">
              <w:rPr>
                <w:rFonts w:ascii="Franklin Gothic Book" w:hAnsi="Franklin Gothic Book"/>
              </w:rPr>
              <w:t>Раскрытие личностных ресурсов молодого педагога, мотивирование его к сотрудничеству и продвижению в педагогическом сообществе.</w:t>
            </w:r>
          </w:p>
        </w:tc>
      </w:tr>
      <w:tr w:rsidR="00D12B3C" w:rsidRPr="00D12B3C" w:rsidTr="009761F7">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 xml:space="preserve">Задачи </w:t>
            </w:r>
          </w:p>
        </w:tc>
        <w:tc>
          <w:tcPr>
            <w:tcW w:w="6946" w:type="dxa"/>
            <w:gridSpan w:val="3"/>
          </w:tcPr>
          <w:p w:rsidR="00D12B3C" w:rsidRPr="00D12B3C" w:rsidRDefault="00D12B3C" w:rsidP="009E23DE">
            <w:pPr>
              <w:pStyle w:val="a6"/>
              <w:numPr>
                <w:ilvl w:val="0"/>
                <w:numId w:val="53"/>
              </w:numPr>
              <w:ind w:left="340" w:hanging="340"/>
              <w:jc w:val="both"/>
              <w:rPr>
                <w:rFonts w:ascii="Franklin Gothic Book" w:hAnsi="Franklin Gothic Book"/>
              </w:rPr>
            </w:pPr>
            <w:r w:rsidRPr="00D12B3C">
              <w:rPr>
                <w:rFonts w:ascii="Franklin Gothic Book" w:hAnsi="Franklin Gothic Book"/>
              </w:rPr>
              <w:t>Организовать знакомство наставников и молодых педагогов с возможностью организации наставнической пары на основе профессиональных интересов и симпатий.</w:t>
            </w:r>
          </w:p>
          <w:p w:rsidR="00D12B3C" w:rsidRPr="00D12B3C" w:rsidRDefault="00D12B3C" w:rsidP="009E23DE">
            <w:pPr>
              <w:pStyle w:val="a6"/>
              <w:numPr>
                <w:ilvl w:val="0"/>
                <w:numId w:val="53"/>
              </w:numPr>
              <w:ind w:left="340" w:hanging="340"/>
              <w:jc w:val="both"/>
              <w:rPr>
                <w:rFonts w:ascii="Franklin Gothic Book" w:hAnsi="Franklin Gothic Book"/>
              </w:rPr>
            </w:pPr>
            <w:r w:rsidRPr="00D12B3C">
              <w:rPr>
                <w:rFonts w:ascii="Franklin Gothic Book" w:hAnsi="Franklin Gothic Book"/>
              </w:rPr>
              <w:t>Погрузить молодого педагога во внутреннюю и внешнюю педагогическую среду в школе (деятельность) + адаптация.</w:t>
            </w:r>
          </w:p>
          <w:p w:rsidR="00D12B3C" w:rsidRPr="00D12B3C" w:rsidRDefault="00D12B3C" w:rsidP="009E23DE">
            <w:pPr>
              <w:pStyle w:val="a6"/>
              <w:numPr>
                <w:ilvl w:val="0"/>
                <w:numId w:val="53"/>
              </w:numPr>
              <w:ind w:left="340" w:hanging="340"/>
              <w:jc w:val="both"/>
              <w:rPr>
                <w:rFonts w:ascii="Franklin Gothic Book" w:hAnsi="Franklin Gothic Book"/>
              </w:rPr>
            </w:pPr>
            <w:r w:rsidRPr="00D12B3C">
              <w:rPr>
                <w:rFonts w:ascii="Franklin Gothic Book" w:hAnsi="Franklin Gothic Book"/>
              </w:rPr>
              <w:t>Разработать траекторию продвижения молодых специалистов, основываясь на профессиональных интересах, ценностях и закрепить ее в ИОМ.</w:t>
            </w:r>
          </w:p>
          <w:p w:rsidR="00D12B3C" w:rsidRPr="00D12B3C" w:rsidRDefault="00D12B3C" w:rsidP="009E23DE">
            <w:pPr>
              <w:pStyle w:val="a6"/>
              <w:numPr>
                <w:ilvl w:val="0"/>
                <w:numId w:val="53"/>
              </w:numPr>
              <w:ind w:left="340" w:hanging="340"/>
              <w:jc w:val="both"/>
              <w:rPr>
                <w:rFonts w:ascii="Franklin Gothic Book" w:hAnsi="Franklin Gothic Book"/>
              </w:rPr>
            </w:pPr>
            <w:r w:rsidRPr="00D12B3C">
              <w:rPr>
                <w:rFonts w:ascii="Franklin Gothic Book" w:hAnsi="Franklin Gothic Book"/>
              </w:rPr>
              <w:t>Наставнической паре/команде разработать  и представить продукт профессиональной деятельности.</w:t>
            </w:r>
          </w:p>
        </w:tc>
      </w:tr>
      <w:tr w:rsidR="00D12B3C" w:rsidRPr="00D12B3C" w:rsidTr="009761F7">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Планируемые результаты наставничества</w:t>
            </w:r>
          </w:p>
        </w:tc>
        <w:tc>
          <w:tcPr>
            <w:tcW w:w="6946" w:type="dxa"/>
            <w:gridSpan w:val="3"/>
          </w:tcPr>
          <w:p w:rsidR="00D12B3C" w:rsidRPr="00D12B3C" w:rsidRDefault="00D12B3C" w:rsidP="009E23DE">
            <w:pPr>
              <w:pStyle w:val="a6"/>
              <w:numPr>
                <w:ilvl w:val="0"/>
                <w:numId w:val="54"/>
              </w:numPr>
              <w:ind w:left="340" w:hanging="340"/>
              <w:jc w:val="both"/>
              <w:rPr>
                <w:rFonts w:ascii="Franklin Gothic Book" w:hAnsi="Franklin Gothic Book"/>
              </w:rPr>
            </w:pPr>
            <w:r w:rsidRPr="00D12B3C">
              <w:rPr>
                <w:rFonts w:ascii="Franklin Gothic Book" w:hAnsi="Franklin Gothic Book"/>
              </w:rPr>
              <w:t>100% работают в ОО по итогам прошедшего учебного года.</w:t>
            </w:r>
          </w:p>
          <w:p w:rsidR="00D12B3C" w:rsidRPr="00D12B3C" w:rsidRDefault="00D12B3C" w:rsidP="009E23DE">
            <w:pPr>
              <w:pStyle w:val="a6"/>
              <w:numPr>
                <w:ilvl w:val="0"/>
                <w:numId w:val="54"/>
              </w:numPr>
              <w:ind w:left="340" w:hanging="340"/>
              <w:jc w:val="both"/>
              <w:rPr>
                <w:rFonts w:ascii="Franklin Gothic Book" w:hAnsi="Franklin Gothic Book"/>
              </w:rPr>
            </w:pPr>
            <w:r w:rsidRPr="00D12B3C">
              <w:rPr>
                <w:rFonts w:ascii="Franklin Gothic Book" w:hAnsi="Franklin Gothic Book"/>
              </w:rPr>
              <w:t>100% молодых педагогов получают поддержку и сопровождение.</w:t>
            </w:r>
          </w:p>
          <w:p w:rsidR="00D12B3C" w:rsidRPr="00D12B3C" w:rsidRDefault="00D12B3C" w:rsidP="009E23DE">
            <w:pPr>
              <w:pStyle w:val="a6"/>
              <w:numPr>
                <w:ilvl w:val="0"/>
                <w:numId w:val="54"/>
              </w:numPr>
              <w:ind w:left="340" w:hanging="340"/>
              <w:jc w:val="both"/>
              <w:rPr>
                <w:rFonts w:ascii="Franklin Gothic Book" w:hAnsi="Franklin Gothic Book"/>
              </w:rPr>
            </w:pPr>
            <w:r w:rsidRPr="00D12B3C">
              <w:rPr>
                <w:rFonts w:ascii="Franklin Gothic Book" w:hAnsi="Franklin Gothic Book"/>
              </w:rPr>
              <w:t>80% молодых педагогов входят в муниципальные/региональные СМП.</w:t>
            </w:r>
          </w:p>
          <w:p w:rsidR="00D12B3C" w:rsidRPr="00D12B3C" w:rsidRDefault="00D12B3C" w:rsidP="009E23DE">
            <w:pPr>
              <w:pStyle w:val="a6"/>
              <w:numPr>
                <w:ilvl w:val="0"/>
                <w:numId w:val="54"/>
              </w:numPr>
              <w:ind w:left="340" w:hanging="340"/>
              <w:jc w:val="both"/>
              <w:rPr>
                <w:rFonts w:ascii="Franklin Gothic Book" w:hAnsi="Franklin Gothic Book"/>
              </w:rPr>
            </w:pPr>
            <w:r w:rsidRPr="00D12B3C">
              <w:rPr>
                <w:rFonts w:ascii="Franklin Gothic Book" w:hAnsi="Franklin Gothic Book"/>
              </w:rPr>
              <w:t>50% - участники совместных конкурсов/проектов.</w:t>
            </w:r>
          </w:p>
          <w:p w:rsidR="00D12B3C" w:rsidRPr="00D12B3C" w:rsidRDefault="00D12B3C" w:rsidP="009E23DE">
            <w:pPr>
              <w:pStyle w:val="a6"/>
              <w:numPr>
                <w:ilvl w:val="0"/>
                <w:numId w:val="54"/>
              </w:numPr>
              <w:ind w:left="340" w:hanging="340"/>
              <w:jc w:val="both"/>
              <w:rPr>
                <w:rFonts w:ascii="Franklin Gothic Book" w:hAnsi="Franklin Gothic Book"/>
              </w:rPr>
            </w:pPr>
            <w:r w:rsidRPr="00D12B3C">
              <w:rPr>
                <w:rFonts w:ascii="Franklin Gothic Book" w:hAnsi="Franklin Gothic Book"/>
              </w:rPr>
              <w:t>25% - презентуют свой опыт на муниципальном уровне.</w:t>
            </w:r>
          </w:p>
        </w:tc>
      </w:tr>
      <w:tr w:rsidR="00D12B3C" w:rsidRPr="00D12B3C" w:rsidTr="009761F7">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Эффекты наставничества</w:t>
            </w:r>
          </w:p>
        </w:tc>
        <w:tc>
          <w:tcPr>
            <w:tcW w:w="6946" w:type="dxa"/>
            <w:gridSpan w:val="3"/>
          </w:tcPr>
          <w:p w:rsidR="00D12B3C" w:rsidRPr="00D12B3C" w:rsidRDefault="00D12B3C" w:rsidP="009E23DE">
            <w:pPr>
              <w:pStyle w:val="a6"/>
              <w:numPr>
                <w:ilvl w:val="0"/>
                <w:numId w:val="46"/>
              </w:numPr>
              <w:ind w:left="317" w:hanging="317"/>
              <w:jc w:val="both"/>
              <w:rPr>
                <w:rFonts w:ascii="Franklin Gothic Book" w:hAnsi="Franklin Gothic Book"/>
              </w:rPr>
            </w:pPr>
            <w:r w:rsidRPr="00D12B3C">
              <w:rPr>
                <w:rFonts w:ascii="Franklin Gothic Book" w:hAnsi="Franklin Gothic Book"/>
              </w:rPr>
              <w:t>Комфортная адаптация молодого педагога позитивно сказывается на обучении и воспитании детей.</w:t>
            </w:r>
          </w:p>
          <w:p w:rsidR="00D12B3C" w:rsidRPr="00D12B3C" w:rsidRDefault="00D12B3C" w:rsidP="009E23DE">
            <w:pPr>
              <w:pStyle w:val="a6"/>
              <w:numPr>
                <w:ilvl w:val="0"/>
                <w:numId w:val="46"/>
              </w:numPr>
              <w:ind w:left="317" w:hanging="317"/>
              <w:jc w:val="both"/>
              <w:rPr>
                <w:rFonts w:ascii="Franklin Gothic Book" w:hAnsi="Franklin Gothic Book"/>
              </w:rPr>
            </w:pPr>
            <w:r w:rsidRPr="00D12B3C">
              <w:rPr>
                <w:rFonts w:ascii="Franklin Gothic Book" w:hAnsi="Franklin Gothic Book"/>
              </w:rPr>
              <w:t>Аттестация на 1 категорию через 1,5 – 2 года.</w:t>
            </w:r>
          </w:p>
        </w:tc>
      </w:tr>
      <w:tr w:rsidR="00D12B3C" w:rsidRPr="00D12B3C" w:rsidTr="009761F7">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 xml:space="preserve">Формы </w:t>
            </w:r>
          </w:p>
        </w:tc>
        <w:tc>
          <w:tcPr>
            <w:tcW w:w="6946" w:type="dxa"/>
            <w:gridSpan w:val="3"/>
          </w:tcPr>
          <w:p w:rsidR="00D12B3C" w:rsidRPr="00D12B3C" w:rsidRDefault="00D12B3C" w:rsidP="00D12B3C">
            <w:pPr>
              <w:jc w:val="both"/>
              <w:rPr>
                <w:rFonts w:ascii="Franklin Gothic Book" w:hAnsi="Franklin Gothic Book"/>
              </w:rPr>
            </w:pPr>
            <w:r w:rsidRPr="00D12B3C">
              <w:rPr>
                <w:rFonts w:ascii="Franklin Gothic Book" w:hAnsi="Franklin Gothic Book"/>
              </w:rPr>
              <w:t>Групповая (команда-команда), индивидуальная</w:t>
            </w:r>
          </w:p>
        </w:tc>
      </w:tr>
      <w:tr w:rsidR="00D12B3C" w:rsidRPr="00D12B3C" w:rsidTr="009761F7">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Виды наставничества</w:t>
            </w:r>
          </w:p>
        </w:tc>
        <w:tc>
          <w:tcPr>
            <w:tcW w:w="6946" w:type="dxa"/>
            <w:gridSpan w:val="3"/>
          </w:tcPr>
          <w:p w:rsidR="00D12B3C" w:rsidRPr="00D12B3C" w:rsidRDefault="00D12B3C" w:rsidP="00D12B3C">
            <w:pPr>
              <w:jc w:val="both"/>
              <w:rPr>
                <w:rFonts w:ascii="Franklin Gothic Book" w:hAnsi="Franklin Gothic Book"/>
              </w:rPr>
            </w:pPr>
            <w:r w:rsidRPr="00D12B3C">
              <w:rPr>
                <w:rFonts w:ascii="Franklin Gothic Book" w:hAnsi="Franklin Gothic Book"/>
              </w:rPr>
              <w:t>Партнерская, реверсивная</w:t>
            </w:r>
          </w:p>
        </w:tc>
      </w:tr>
      <w:tr w:rsidR="00D12B3C" w:rsidRPr="00D12B3C" w:rsidTr="009761F7">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Тип наставничества</w:t>
            </w:r>
          </w:p>
        </w:tc>
        <w:tc>
          <w:tcPr>
            <w:tcW w:w="6946" w:type="dxa"/>
            <w:gridSpan w:val="3"/>
          </w:tcPr>
          <w:p w:rsidR="00D12B3C" w:rsidRPr="00D12B3C" w:rsidRDefault="00D12B3C" w:rsidP="00D12B3C">
            <w:pPr>
              <w:jc w:val="both"/>
              <w:rPr>
                <w:rFonts w:ascii="Franklin Gothic Book" w:hAnsi="Franklin Gothic Book"/>
              </w:rPr>
            </w:pPr>
            <w:r w:rsidRPr="00D12B3C">
              <w:rPr>
                <w:rFonts w:ascii="Franklin Gothic Book" w:hAnsi="Franklin Gothic Book"/>
              </w:rPr>
              <w:t>Открытое, индивидуальное, традиционное.</w:t>
            </w:r>
          </w:p>
        </w:tc>
      </w:tr>
      <w:tr w:rsidR="00D12B3C" w:rsidRPr="00D12B3C" w:rsidTr="009761F7">
        <w:tc>
          <w:tcPr>
            <w:tcW w:w="2263" w:type="dxa"/>
            <w:vMerge w:val="restart"/>
          </w:tcPr>
          <w:p w:rsidR="00D12B3C" w:rsidRPr="00D12B3C" w:rsidRDefault="00D12B3C" w:rsidP="00D12B3C">
            <w:pPr>
              <w:jc w:val="center"/>
              <w:rPr>
                <w:rFonts w:ascii="Franklin Gothic Book" w:hAnsi="Franklin Gothic Book"/>
              </w:rPr>
            </w:pPr>
            <w:r w:rsidRPr="00D12B3C">
              <w:rPr>
                <w:rFonts w:ascii="Franklin Gothic Book" w:hAnsi="Franklin Gothic Book"/>
              </w:rPr>
              <w:t>Риски и пути минимизации</w:t>
            </w:r>
          </w:p>
        </w:tc>
        <w:tc>
          <w:tcPr>
            <w:tcW w:w="6946" w:type="dxa"/>
            <w:gridSpan w:val="3"/>
          </w:tcPr>
          <w:p w:rsidR="00D12B3C" w:rsidRPr="00D12B3C" w:rsidRDefault="00D12B3C" w:rsidP="00D12B3C">
            <w:pPr>
              <w:jc w:val="both"/>
              <w:rPr>
                <w:rFonts w:ascii="Franklin Gothic Book" w:hAnsi="Franklin Gothic Book"/>
              </w:rPr>
            </w:pPr>
            <w:r w:rsidRPr="00D12B3C">
              <w:rPr>
                <w:rFonts w:ascii="Franklin Gothic Book" w:hAnsi="Franklin Gothic Book"/>
              </w:rPr>
              <w:t>Низкая вовлеченность в проект педагогического коллектива.</w:t>
            </w:r>
          </w:p>
        </w:tc>
      </w:tr>
      <w:tr w:rsidR="00D12B3C" w:rsidRPr="00D12B3C" w:rsidTr="009761F7">
        <w:tc>
          <w:tcPr>
            <w:tcW w:w="2263" w:type="dxa"/>
            <w:vMerge/>
          </w:tcPr>
          <w:p w:rsidR="00D12B3C" w:rsidRPr="00D12B3C" w:rsidRDefault="00D12B3C" w:rsidP="00D12B3C">
            <w:pPr>
              <w:jc w:val="center"/>
              <w:rPr>
                <w:rFonts w:ascii="Franklin Gothic Book" w:hAnsi="Franklin Gothic Book"/>
              </w:rPr>
            </w:pPr>
          </w:p>
        </w:tc>
        <w:tc>
          <w:tcPr>
            <w:tcW w:w="6946" w:type="dxa"/>
            <w:gridSpan w:val="3"/>
          </w:tcPr>
          <w:p w:rsidR="00D12B3C" w:rsidRPr="00D12B3C" w:rsidRDefault="00D12B3C" w:rsidP="00D12B3C">
            <w:pPr>
              <w:rPr>
                <w:rFonts w:ascii="Franklin Gothic Book" w:hAnsi="Franklin Gothic Book"/>
              </w:rPr>
            </w:pPr>
            <w:r w:rsidRPr="00D12B3C">
              <w:rPr>
                <w:rFonts w:ascii="Franklin Gothic Book" w:hAnsi="Franklin Gothic Book"/>
              </w:rPr>
              <w:t>Низкая мотивация молодых педагогов.</w:t>
            </w:r>
          </w:p>
        </w:tc>
      </w:tr>
      <w:tr w:rsidR="00D12B3C" w:rsidRPr="00D12B3C" w:rsidTr="009761F7">
        <w:tc>
          <w:tcPr>
            <w:tcW w:w="2263" w:type="dxa"/>
            <w:vMerge/>
          </w:tcPr>
          <w:p w:rsidR="00D12B3C" w:rsidRPr="00D12B3C" w:rsidRDefault="00D12B3C" w:rsidP="00D12B3C">
            <w:pPr>
              <w:jc w:val="center"/>
              <w:rPr>
                <w:rFonts w:ascii="Franklin Gothic Book" w:hAnsi="Franklin Gothic Book"/>
              </w:rPr>
            </w:pPr>
          </w:p>
        </w:tc>
        <w:tc>
          <w:tcPr>
            <w:tcW w:w="6946" w:type="dxa"/>
            <w:gridSpan w:val="3"/>
          </w:tcPr>
          <w:p w:rsidR="00D12B3C" w:rsidRPr="00D12B3C" w:rsidRDefault="00D12B3C" w:rsidP="00D12B3C">
            <w:pPr>
              <w:rPr>
                <w:rFonts w:ascii="Franklin Gothic Book" w:hAnsi="Franklin Gothic Book"/>
              </w:rPr>
            </w:pPr>
            <w:r w:rsidRPr="00D12B3C">
              <w:rPr>
                <w:rFonts w:ascii="Franklin Gothic Book" w:hAnsi="Franklin Gothic Book"/>
              </w:rPr>
              <w:t>Авторитарных подход (гиперопека).</w:t>
            </w:r>
          </w:p>
        </w:tc>
      </w:tr>
      <w:tr w:rsidR="00D12B3C" w:rsidRPr="00D12B3C" w:rsidTr="009761F7">
        <w:tc>
          <w:tcPr>
            <w:tcW w:w="9209" w:type="dxa"/>
            <w:gridSpan w:val="4"/>
          </w:tcPr>
          <w:p w:rsidR="00D12B3C" w:rsidRPr="00D12B3C" w:rsidRDefault="00D12B3C" w:rsidP="00D12B3C">
            <w:pPr>
              <w:jc w:val="center"/>
              <w:rPr>
                <w:rFonts w:ascii="Franklin Gothic Book" w:hAnsi="Franklin Gothic Book"/>
              </w:rPr>
            </w:pPr>
            <w:r w:rsidRPr="00D12B3C">
              <w:rPr>
                <w:rFonts w:ascii="Franklin Gothic Book" w:hAnsi="Franklin Gothic Book"/>
              </w:rPr>
              <w:t>Календарный план (дорожная карта)</w:t>
            </w:r>
          </w:p>
        </w:tc>
      </w:tr>
      <w:tr w:rsidR="00D12B3C" w:rsidRPr="00D12B3C" w:rsidTr="009761F7">
        <w:tc>
          <w:tcPr>
            <w:tcW w:w="4957" w:type="dxa"/>
            <w:gridSpan w:val="2"/>
          </w:tcPr>
          <w:p w:rsidR="00D12B3C" w:rsidRPr="00D12B3C" w:rsidRDefault="00D12B3C" w:rsidP="00D12B3C">
            <w:pPr>
              <w:jc w:val="center"/>
              <w:rPr>
                <w:rFonts w:ascii="Franklin Gothic Book" w:hAnsi="Franklin Gothic Book"/>
              </w:rPr>
            </w:pPr>
            <w:r w:rsidRPr="00D12B3C">
              <w:rPr>
                <w:rFonts w:ascii="Franklin Gothic Book" w:hAnsi="Franklin Gothic Book"/>
              </w:rPr>
              <w:t xml:space="preserve">Содержание </w:t>
            </w:r>
          </w:p>
        </w:tc>
        <w:tc>
          <w:tcPr>
            <w:tcW w:w="1559"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Дата</w:t>
            </w:r>
          </w:p>
        </w:tc>
        <w:tc>
          <w:tcPr>
            <w:tcW w:w="269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Результат</w:t>
            </w:r>
          </w:p>
        </w:tc>
      </w:tr>
      <w:tr w:rsidR="00D12B3C" w:rsidRPr="00D12B3C" w:rsidTr="009761F7">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Создание ассоциации наставников</w:t>
            </w:r>
          </w:p>
        </w:tc>
        <w:tc>
          <w:tcPr>
            <w:tcW w:w="1559" w:type="dxa"/>
          </w:tcPr>
          <w:p w:rsidR="00D12B3C" w:rsidRPr="00D12B3C" w:rsidRDefault="00D12B3C" w:rsidP="00D12B3C">
            <w:pPr>
              <w:rPr>
                <w:rFonts w:ascii="Franklin Gothic Book" w:hAnsi="Franklin Gothic Book"/>
              </w:rPr>
            </w:pPr>
            <w:r w:rsidRPr="00D12B3C">
              <w:rPr>
                <w:rFonts w:ascii="Franklin Gothic Book" w:hAnsi="Franklin Gothic Book"/>
              </w:rPr>
              <w:t xml:space="preserve">Май </w:t>
            </w:r>
          </w:p>
        </w:tc>
        <w:tc>
          <w:tcPr>
            <w:tcW w:w="2693" w:type="dxa"/>
          </w:tcPr>
          <w:p w:rsidR="00D12B3C" w:rsidRPr="00D12B3C" w:rsidRDefault="00D12B3C" w:rsidP="00D12B3C">
            <w:pPr>
              <w:rPr>
                <w:rFonts w:ascii="Franklin Gothic Book" w:hAnsi="Franklin Gothic Book"/>
              </w:rPr>
            </w:pPr>
            <w:r w:rsidRPr="00D12B3C">
              <w:rPr>
                <w:rFonts w:ascii="Franklin Gothic Book" w:hAnsi="Franklin Gothic Book"/>
              </w:rPr>
              <w:t>Создание актива, координирующего все этапы программы</w:t>
            </w:r>
          </w:p>
        </w:tc>
      </w:tr>
      <w:tr w:rsidR="00D12B3C" w:rsidRPr="00D12B3C" w:rsidTr="009761F7">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Адвент-календарь молодых педагогов «Знакомьтесь, это Я»</w:t>
            </w:r>
          </w:p>
        </w:tc>
        <w:tc>
          <w:tcPr>
            <w:tcW w:w="1559" w:type="dxa"/>
          </w:tcPr>
          <w:p w:rsidR="00D12B3C" w:rsidRPr="00D12B3C" w:rsidRDefault="00D12B3C" w:rsidP="00D12B3C">
            <w:pPr>
              <w:rPr>
                <w:rFonts w:ascii="Franklin Gothic Book" w:hAnsi="Franklin Gothic Book"/>
              </w:rPr>
            </w:pPr>
            <w:r w:rsidRPr="00D12B3C">
              <w:rPr>
                <w:rFonts w:ascii="Franklin Gothic Book" w:hAnsi="Franklin Gothic Book"/>
              </w:rPr>
              <w:t xml:space="preserve">Сентябрь </w:t>
            </w:r>
          </w:p>
        </w:tc>
        <w:tc>
          <w:tcPr>
            <w:tcW w:w="2693" w:type="dxa"/>
          </w:tcPr>
          <w:p w:rsidR="00D12B3C" w:rsidRPr="00D12B3C" w:rsidRDefault="00D12B3C" w:rsidP="00D12B3C">
            <w:pPr>
              <w:rPr>
                <w:rFonts w:ascii="Franklin Gothic Book" w:hAnsi="Franklin Gothic Book"/>
              </w:rPr>
            </w:pPr>
            <w:r w:rsidRPr="00D12B3C">
              <w:rPr>
                <w:rFonts w:ascii="Franklin Gothic Book" w:hAnsi="Franklin Gothic Book"/>
              </w:rPr>
              <w:t>Пост в соцсетях (распаковка личности)</w:t>
            </w:r>
          </w:p>
        </w:tc>
      </w:tr>
      <w:tr w:rsidR="00D12B3C" w:rsidRPr="00D12B3C" w:rsidTr="009761F7">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Фестиваль неформальных встреч «Ты – мне, я – тебе».</w:t>
            </w:r>
          </w:p>
        </w:tc>
        <w:tc>
          <w:tcPr>
            <w:tcW w:w="1559" w:type="dxa"/>
          </w:tcPr>
          <w:p w:rsidR="00D12B3C" w:rsidRPr="00D12B3C" w:rsidRDefault="00D12B3C" w:rsidP="00D12B3C">
            <w:pPr>
              <w:rPr>
                <w:rFonts w:ascii="Franklin Gothic Book" w:hAnsi="Franklin Gothic Book"/>
              </w:rPr>
            </w:pPr>
            <w:r w:rsidRPr="00D12B3C">
              <w:rPr>
                <w:rFonts w:ascii="Franklin Gothic Book" w:hAnsi="Franklin Gothic Book"/>
              </w:rPr>
              <w:t>Конец сентября</w:t>
            </w:r>
          </w:p>
        </w:tc>
        <w:tc>
          <w:tcPr>
            <w:tcW w:w="2693" w:type="dxa"/>
          </w:tcPr>
          <w:p w:rsidR="00D12B3C" w:rsidRPr="00D12B3C" w:rsidRDefault="00D12B3C" w:rsidP="00D12B3C">
            <w:pPr>
              <w:rPr>
                <w:rFonts w:ascii="Franklin Gothic Book" w:hAnsi="Franklin Gothic Book"/>
              </w:rPr>
            </w:pPr>
            <w:r w:rsidRPr="00D12B3C">
              <w:rPr>
                <w:rFonts w:ascii="Franklin Gothic Book" w:hAnsi="Franklin Gothic Book"/>
              </w:rPr>
              <w:t xml:space="preserve">Командообразование </w:t>
            </w:r>
          </w:p>
        </w:tc>
      </w:tr>
      <w:tr w:rsidR="00D12B3C" w:rsidRPr="00D12B3C" w:rsidTr="009761F7">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Разработка траектории продвижения молодого педагога</w:t>
            </w:r>
          </w:p>
        </w:tc>
        <w:tc>
          <w:tcPr>
            <w:tcW w:w="1559" w:type="dxa"/>
          </w:tcPr>
          <w:p w:rsidR="00D12B3C" w:rsidRPr="00D12B3C" w:rsidRDefault="00D12B3C" w:rsidP="00D12B3C">
            <w:pPr>
              <w:rPr>
                <w:rFonts w:ascii="Franklin Gothic Book" w:hAnsi="Franklin Gothic Book"/>
              </w:rPr>
            </w:pPr>
            <w:r w:rsidRPr="00D12B3C">
              <w:rPr>
                <w:rFonts w:ascii="Franklin Gothic Book" w:hAnsi="Franklin Gothic Book"/>
              </w:rPr>
              <w:t xml:space="preserve">Октябрь </w:t>
            </w:r>
          </w:p>
        </w:tc>
        <w:tc>
          <w:tcPr>
            <w:tcW w:w="2693" w:type="dxa"/>
          </w:tcPr>
          <w:p w:rsidR="00D12B3C" w:rsidRPr="00D12B3C" w:rsidRDefault="00D12B3C" w:rsidP="00D12B3C">
            <w:pPr>
              <w:rPr>
                <w:rFonts w:ascii="Franklin Gothic Book" w:hAnsi="Franklin Gothic Book"/>
              </w:rPr>
            </w:pPr>
            <w:r w:rsidRPr="00D12B3C">
              <w:rPr>
                <w:rFonts w:ascii="Franklin Gothic Book" w:hAnsi="Franklin Gothic Book"/>
              </w:rPr>
              <w:t>Созданием ИОМ</w:t>
            </w:r>
          </w:p>
        </w:tc>
      </w:tr>
      <w:tr w:rsidR="00D12B3C" w:rsidRPr="00D12B3C" w:rsidTr="009761F7">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Акция от наставника «Принимаю на урок»</w:t>
            </w:r>
          </w:p>
        </w:tc>
        <w:tc>
          <w:tcPr>
            <w:tcW w:w="1559" w:type="dxa"/>
          </w:tcPr>
          <w:p w:rsidR="00D12B3C" w:rsidRPr="00D12B3C" w:rsidRDefault="00D12B3C" w:rsidP="00D12B3C">
            <w:pPr>
              <w:rPr>
                <w:rFonts w:ascii="Franklin Gothic Book" w:hAnsi="Franklin Gothic Book"/>
              </w:rPr>
            </w:pPr>
            <w:r w:rsidRPr="00D12B3C">
              <w:rPr>
                <w:rFonts w:ascii="Franklin Gothic Book" w:hAnsi="Franklin Gothic Book"/>
              </w:rPr>
              <w:t xml:space="preserve">Ноябрь </w:t>
            </w:r>
          </w:p>
        </w:tc>
        <w:tc>
          <w:tcPr>
            <w:tcW w:w="2693" w:type="dxa"/>
          </w:tcPr>
          <w:p w:rsidR="00D12B3C" w:rsidRPr="00D12B3C" w:rsidRDefault="00D12B3C" w:rsidP="00D12B3C">
            <w:pPr>
              <w:rPr>
                <w:rFonts w:ascii="Franklin Gothic Book" w:hAnsi="Franklin Gothic Book"/>
              </w:rPr>
            </w:pPr>
            <w:r w:rsidRPr="00D12B3C">
              <w:rPr>
                <w:rFonts w:ascii="Franklin Gothic Book" w:hAnsi="Franklin Gothic Book"/>
              </w:rPr>
              <w:t>Чек-лист</w:t>
            </w:r>
          </w:p>
        </w:tc>
      </w:tr>
      <w:tr w:rsidR="00D12B3C" w:rsidRPr="00D12B3C" w:rsidTr="009761F7">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Индивидуальная онлайн-консультация по текущим вопросам</w:t>
            </w:r>
          </w:p>
        </w:tc>
        <w:tc>
          <w:tcPr>
            <w:tcW w:w="1559" w:type="dxa"/>
          </w:tcPr>
          <w:p w:rsidR="00D12B3C" w:rsidRPr="00D12B3C" w:rsidRDefault="00D12B3C" w:rsidP="00D12B3C">
            <w:pPr>
              <w:rPr>
                <w:rFonts w:ascii="Franklin Gothic Book" w:hAnsi="Franklin Gothic Book"/>
              </w:rPr>
            </w:pPr>
            <w:r w:rsidRPr="00D12B3C">
              <w:rPr>
                <w:rFonts w:ascii="Franklin Gothic Book" w:hAnsi="Franklin Gothic Book"/>
              </w:rPr>
              <w:t xml:space="preserve">Сентябрь-май </w:t>
            </w:r>
          </w:p>
        </w:tc>
        <w:tc>
          <w:tcPr>
            <w:tcW w:w="2693" w:type="dxa"/>
          </w:tcPr>
          <w:p w:rsidR="00D12B3C" w:rsidRPr="00D12B3C" w:rsidRDefault="00D12B3C" w:rsidP="00D12B3C">
            <w:pPr>
              <w:rPr>
                <w:rFonts w:ascii="Franklin Gothic Book" w:hAnsi="Franklin Gothic Book"/>
              </w:rPr>
            </w:pPr>
            <w:r w:rsidRPr="00D12B3C">
              <w:rPr>
                <w:rFonts w:ascii="Franklin Gothic Book" w:hAnsi="Franklin Gothic Book"/>
              </w:rPr>
              <w:t>«Образовательная среда»</w:t>
            </w:r>
          </w:p>
        </w:tc>
      </w:tr>
      <w:tr w:rsidR="00D12B3C" w:rsidRPr="00D12B3C" w:rsidTr="009761F7">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Корректировка разработанной траектории</w:t>
            </w:r>
          </w:p>
        </w:tc>
        <w:tc>
          <w:tcPr>
            <w:tcW w:w="1559" w:type="dxa"/>
          </w:tcPr>
          <w:p w:rsidR="00D12B3C" w:rsidRPr="00D12B3C" w:rsidRDefault="00D12B3C" w:rsidP="00D12B3C">
            <w:pPr>
              <w:rPr>
                <w:rFonts w:ascii="Franklin Gothic Book" w:hAnsi="Franklin Gothic Book"/>
              </w:rPr>
            </w:pPr>
            <w:r w:rsidRPr="00D12B3C">
              <w:rPr>
                <w:rFonts w:ascii="Franklin Gothic Book" w:hAnsi="Franklin Gothic Book"/>
              </w:rPr>
              <w:t>Декабрь-январь</w:t>
            </w:r>
          </w:p>
        </w:tc>
        <w:tc>
          <w:tcPr>
            <w:tcW w:w="2693" w:type="dxa"/>
          </w:tcPr>
          <w:p w:rsidR="00D12B3C" w:rsidRPr="00D12B3C" w:rsidRDefault="00D12B3C" w:rsidP="00D12B3C">
            <w:pPr>
              <w:rPr>
                <w:rFonts w:ascii="Franklin Gothic Book" w:hAnsi="Franklin Gothic Book"/>
              </w:rPr>
            </w:pPr>
            <w:r w:rsidRPr="00D12B3C">
              <w:rPr>
                <w:rFonts w:ascii="Franklin Gothic Book" w:hAnsi="Franklin Gothic Book"/>
              </w:rPr>
              <w:t>Внесение необходимых изменений в ИОМ</w:t>
            </w:r>
          </w:p>
        </w:tc>
      </w:tr>
      <w:tr w:rsidR="00D12B3C" w:rsidRPr="00D12B3C" w:rsidTr="009761F7">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Обучение/продвижение/реализация дорожной карты ИОМ (внешняя среда проектов СМП)</w:t>
            </w:r>
          </w:p>
        </w:tc>
        <w:tc>
          <w:tcPr>
            <w:tcW w:w="1559" w:type="dxa"/>
          </w:tcPr>
          <w:p w:rsidR="00D12B3C" w:rsidRPr="00D12B3C" w:rsidRDefault="00D12B3C" w:rsidP="00D12B3C">
            <w:pPr>
              <w:rPr>
                <w:rFonts w:ascii="Franklin Gothic Book" w:hAnsi="Franklin Gothic Book"/>
              </w:rPr>
            </w:pPr>
            <w:r w:rsidRPr="00D12B3C">
              <w:rPr>
                <w:rFonts w:ascii="Franklin Gothic Book" w:hAnsi="Franklin Gothic Book"/>
              </w:rPr>
              <w:t>Январь-март</w:t>
            </w:r>
          </w:p>
        </w:tc>
        <w:tc>
          <w:tcPr>
            <w:tcW w:w="2693" w:type="dxa"/>
          </w:tcPr>
          <w:p w:rsidR="00D12B3C" w:rsidRPr="00D12B3C" w:rsidRDefault="00D12B3C" w:rsidP="00D12B3C">
            <w:pPr>
              <w:rPr>
                <w:rFonts w:ascii="Franklin Gothic Book" w:hAnsi="Franklin Gothic Book"/>
              </w:rPr>
            </w:pPr>
            <w:r w:rsidRPr="00D12B3C">
              <w:rPr>
                <w:rFonts w:ascii="Franklin Gothic Book" w:hAnsi="Franklin Gothic Book"/>
              </w:rPr>
              <w:t>Повышение профессиональных компетенций молодого педагога</w:t>
            </w:r>
          </w:p>
        </w:tc>
      </w:tr>
      <w:tr w:rsidR="00D12B3C" w:rsidRPr="00D12B3C" w:rsidTr="009761F7">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Нетворкинг по итогам обучения</w:t>
            </w:r>
          </w:p>
        </w:tc>
        <w:tc>
          <w:tcPr>
            <w:tcW w:w="1559" w:type="dxa"/>
          </w:tcPr>
          <w:p w:rsidR="00D12B3C" w:rsidRPr="00D12B3C" w:rsidRDefault="00D12B3C" w:rsidP="00D12B3C">
            <w:pPr>
              <w:rPr>
                <w:rFonts w:ascii="Franklin Gothic Book" w:hAnsi="Franklin Gothic Book"/>
              </w:rPr>
            </w:pPr>
            <w:r w:rsidRPr="00D12B3C">
              <w:rPr>
                <w:rFonts w:ascii="Franklin Gothic Book" w:hAnsi="Franklin Gothic Book"/>
              </w:rPr>
              <w:t xml:space="preserve">Март </w:t>
            </w:r>
          </w:p>
        </w:tc>
        <w:tc>
          <w:tcPr>
            <w:tcW w:w="2693" w:type="dxa"/>
          </w:tcPr>
          <w:p w:rsidR="00D12B3C" w:rsidRPr="00D12B3C" w:rsidRDefault="00D12B3C" w:rsidP="00D12B3C">
            <w:pPr>
              <w:rPr>
                <w:rFonts w:ascii="Franklin Gothic Book" w:hAnsi="Franklin Gothic Book"/>
              </w:rPr>
            </w:pPr>
            <w:r w:rsidRPr="00D12B3C">
              <w:rPr>
                <w:rFonts w:ascii="Franklin Gothic Book" w:hAnsi="Franklin Gothic Book"/>
              </w:rPr>
              <w:t>Рефлексия по итогам проделанного пути</w:t>
            </w:r>
          </w:p>
        </w:tc>
      </w:tr>
      <w:tr w:rsidR="00D12B3C" w:rsidRPr="00D12B3C" w:rsidTr="009761F7">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lastRenderedPageBreak/>
              <w:t>Мастер-класс «Чему я могу научить»</w:t>
            </w:r>
          </w:p>
        </w:tc>
        <w:tc>
          <w:tcPr>
            <w:tcW w:w="1559" w:type="dxa"/>
          </w:tcPr>
          <w:p w:rsidR="00D12B3C" w:rsidRPr="00D12B3C" w:rsidRDefault="00D12B3C" w:rsidP="00D12B3C">
            <w:pPr>
              <w:rPr>
                <w:rFonts w:ascii="Franklin Gothic Book" w:hAnsi="Franklin Gothic Book"/>
              </w:rPr>
            </w:pPr>
            <w:r w:rsidRPr="00D12B3C">
              <w:rPr>
                <w:rFonts w:ascii="Franklin Gothic Book" w:hAnsi="Franklin Gothic Book"/>
              </w:rPr>
              <w:t xml:space="preserve">Апрель </w:t>
            </w:r>
          </w:p>
        </w:tc>
        <w:tc>
          <w:tcPr>
            <w:tcW w:w="2693" w:type="dxa"/>
          </w:tcPr>
          <w:p w:rsidR="00D12B3C" w:rsidRPr="00D12B3C" w:rsidRDefault="00D12B3C" w:rsidP="00D12B3C">
            <w:pPr>
              <w:rPr>
                <w:rFonts w:ascii="Franklin Gothic Book" w:hAnsi="Franklin Gothic Book"/>
              </w:rPr>
            </w:pPr>
            <w:r w:rsidRPr="00D12B3C">
              <w:rPr>
                <w:rFonts w:ascii="Franklin Gothic Book" w:hAnsi="Franklin Gothic Book"/>
              </w:rPr>
              <w:t>Представление опыта молодого педагога</w:t>
            </w:r>
          </w:p>
        </w:tc>
      </w:tr>
      <w:tr w:rsidR="00D12B3C" w:rsidRPr="00D12B3C" w:rsidTr="009761F7">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Итоговое мероприятие «Разрешите войти» (посещение урока, мероприятия, события наставником)</w:t>
            </w:r>
          </w:p>
        </w:tc>
        <w:tc>
          <w:tcPr>
            <w:tcW w:w="1559" w:type="dxa"/>
          </w:tcPr>
          <w:p w:rsidR="00D12B3C" w:rsidRPr="00D12B3C" w:rsidRDefault="00D12B3C" w:rsidP="00D12B3C">
            <w:pPr>
              <w:rPr>
                <w:rFonts w:ascii="Franklin Gothic Book" w:hAnsi="Franklin Gothic Book"/>
              </w:rPr>
            </w:pPr>
            <w:r w:rsidRPr="00D12B3C">
              <w:rPr>
                <w:rFonts w:ascii="Franklin Gothic Book" w:hAnsi="Franklin Gothic Book"/>
              </w:rPr>
              <w:t xml:space="preserve">Апрель </w:t>
            </w:r>
          </w:p>
        </w:tc>
        <w:tc>
          <w:tcPr>
            <w:tcW w:w="2693" w:type="dxa"/>
          </w:tcPr>
          <w:p w:rsidR="00D12B3C" w:rsidRPr="00D12B3C" w:rsidRDefault="00D12B3C" w:rsidP="00D12B3C">
            <w:pPr>
              <w:rPr>
                <w:rFonts w:ascii="Franklin Gothic Book" w:hAnsi="Franklin Gothic Book"/>
              </w:rPr>
            </w:pPr>
            <w:r w:rsidRPr="00D12B3C">
              <w:rPr>
                <w:rFonts w:ascii="Franklin Gothic Book" w:hAnsi="Franklin Gothic Book"/>
              </w:rPr>
              <w:t>Проведено открытое занятие согласно графику</w:t>
            </w:r>
          </w:p>
        </w:tc>
      </w:tr>
    </w:tbl>
    <w:p w:rsidR="00D12B3C" w:rsidRPr="00D12B3C" w:rsidRDefault="00D12B3C" w:rsidP="00D12B3C">
      <w:pPr>
        <w:spacing w:after="0"/>
        <w:jc w:val="both"/>
        <w:rPr>
          <w:rFonts w:ascii="Franklin Gothic Book" w:hAnsi="Franklin Gothic Book"/>
          <w:b/>
          <w:color w:val="00B050"/>
        </w:rPr>
      </w:pPr>
    </w:p>
    <w:p w:rsidR="00D12B3C" w:rsidRPr="00D12B3C" w:rsidRDefault="00D12B3C" w:rsidP="00D12B3C">
      <w:pPr>
        <w:spacing w:after="0"/>
        <w:jc w:val="both"/>
        <w:rPr>
          <w:rFonts w:ascii="Franklin Gothic Book" w:hAnsi="Franklin Gothic Book"/>
          <w:b/>
          <w:color w:val="00B050"/>
        </w:rPr>
      </w:pPr>
    </w:p>
    <w:p w:rsidR="00D12B3C" w:rsidRPr="009761F7" w:rsidRDefault="00D12B3C" w:rsidP="004E4BD8">
      <w:pPr>
        <w:shd w:val="clear" w:color="auto" w:fill="C5E0B3" w:themeFill="accent6" w:themeFillTint="66"/>
        <w:spacing w:after="0"/>
        <w:jc w:val="center"/>
        <w:rPr>
          <w:rFonts w:ascii="Franklin Gothic Book" w:hAnsi="Franklin Gothic Book"/>
          <w:color w:val="002060"/>
        </w:rPr>
      </w:pPr>
      <w:r w:rsidRPr="009761F7">
        <w:rPr>
          <w:rFonts w:ascii="Franklin Gothic Book" w:hAnsi="Franklin Gothic Book"/>
          <w:color w:val="002060"/>
        </w:rPr>
        <w:t>СЕТЕВАЯ ПРОГРАММА ЦИФРОВОГО НАСТАВНИЧЕСТВА «МИКРОФОН МОЛОДОМУ ПЕДАГОГУ»</w:t>
      </w:r>
    </w:p>
    <w:p w:rsidR="00D12B3C" w:rsidRPr="00D12B3C" w:rsidRDefault="00D12B3C" w:rsidP="00D12B3C">
      <w:pPr>
        <w:spacing w:after="0"/>
        <w:jc w:val="both"/>
        <w:rPr>
          <w:rFonts w:ascii="Franklin Gothic Book" w:hAnsi="Franklin Gothic Book"/>
          <w:b/>
          <w:color w:val="00B050"/>
        </w:rPr>
      </w:pPr>
    </w:p>
    <w:tbl>
      <w:tblPr>
        <w:tblStyle w:val="a8"/>
        <w:tblW w:w="9209" w:type="dxa"/>
        <w:tblLook w:val="04A0" w:firstRow="1" w:lastRow="0" w:firstColumn="1" w:lastColumn="0" w:noHBand="0" w:noVBand="1"/>
      </w:tblPr>
      <w:tblGrid>
        <w:gridCol w:w="2263"/>
        <w:gridCol w:w="6946"/>
      </w:tblGrid>
      <w:tr w:rsidR="00D12B3C" w:rsidRPr="00D12B3C" w:rsidTr="009761F7">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Участники наставничества</w:t>
            </w:r>
          </w:p>
          <w:p w:rsidR="00D12B3C" w:rsidRPr="00D12B3C" w:rsidRDefault="00D12B3C" w:rsidP="00D12B3C">
            <w:pPr>
              <w:jc w:val="center"/>
              <w:rPr>
                <w:rFonts w:ascii="Franklin Gothic Book" w:hAnsi="Franklin Gothic Book"/>
              </w:rPr>
            </w:pPr>
            <w:r w:rsidRPr="00D12B3C">
              <w:rPr>
                <w:rFonts w:ascii="Franklin Gothic Book" w:hAnsi="Franklin Gothic Book"/>
              </w:rPr>
              <w:t>Пара/группа</w:t>
            </w:r>
          </w:p>
        </w:tc>
        <w:tc>
          <w:tcPr>
            <w:tcW w:w="6946" w:type="dxa"/>
          </w:tcPr>
          <w:p w:rsidR="00D12B3C" w:rsidRPr="00D12B3C" w:rsidRDefault="00D12B3C" w:rsidP="00D12B3C">
            <w:pPr>
              <w:jc w:val="both"/>
              <w:rPr>
                <w:rFonts w:ascii="Franklin Gothic Book" w:hAnsi="Franklin Gothic Book"/>
              </w:rPr>
            </w:pPr>
            <w:r w:rsidRPr="00D12B3C">
              <w:rPr>
                <w:rFonts w:ascii="Franklin Gothic Book" w:hAnsi="Franklin Gothic Book"/>
              </w:rPr>
              <w:t>Группа молодых педагогов – группа наставников при поддержке ИМЦ.</w:t>
            </w:r>
          </w:p>
        </w:tc>
      </w:tr>
      <w:tr w:rsidR="00D12B3C" w:rsidRPr="00D12B3C" w:rsidTr="009761F7">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Сроки реализации</w:t>
            </w:r>
          </w:p>
        </w:tc>
        <w:tc>
          <w:tcPr>
            <w:tcW w:w="6946" w:type="dxa"/>
          </w:tcPr>
          <w:p w:rsidR="00D12B3C" w:rsidRPr="00D12B3C" w:rsidRDefault="00D12B3C" w:rsidP="00D12B3C">
            <w:pPr>
              <w:jc w:val="both"/>
              <w:rPr>
                <w:rFonts w:ascii="Franklin Gothic Book" w:hAnsi="Franklin Gothic Book"/>
              </w:rPr>
            </w:pPr>
            <w:r w:rsidRPr="00D12B3C">
              <w:rPr>
                <w:rFonts w:ascii="Franklin Gothic Book" w:hAnsi="Franklin Gothic Book"/>
              </w:rPr>
              <w:t>3 месяца</w:t>
            </w:r>
          </w:p>
        </w:tc>
      </w:tr>
      <w:tr w:rsidR="00D12B3C" w:rsidRPr="00D12B3C" w:rsidTr="009761F7">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 xml:space="preserve">Цель </w:t>
            </w:r>
          </w:p>
        </w:tc>
        <w:tc>
          <w:tcPr>
            <w:tcW w:w="6946" w:type="dxa"/>
          </w:tcPr>
          <w:p w:rsidR="00D12B3C" w:rsidRPr="00D12B3C" w:rsidRDefault="00D12B3C" w:rsidP="00D12B3C">
            <w:pPr>
              <w:jc w:val="both"/>
              <w:rPr>
                <w:rFonts w:ascii="Franklin Gothic Book" w:hAnsi="Franklin Gothic Book"/>
              </w:rPr>
            </w:pPr>
            <w:r w:rsidRPr="00D12B3C">
              <w:rPr>
                <w:rFonts w:ascii="Franklin Gothic Book" w:hAnsi="Franklin Gothic Book"/>
              </w:rPr>
              <w:t>Оказание поддержки и профессиональной помощи молодому специалисту в приобретении навыков презентации своих идей/достижений/положительного опыта в условиях реверсивной модели наставничества.</w:t>
            </w:r>
          </w:p>
        </w:tc>
      </w:tr>
      <w:tr w:rsidR="00D12B3C" w:rsidRPr="00D12B3C" w:rsidTr="009761F7">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 xml:space="preserve">Задачи </w:t>
            </w:r>
          </w:p>
        </w:tc>
        <w:tc>
          <w:tcPr>
            <w:tcW w:w="6946" w:type="dxa"/>
          </w:tcPr>
          <w:p w:rsidR="00D12B3C" w:rsidRPr="00D12B3C" w:rsidRDefault="00D12B3C" w:rsidP="009E23DE">
            <w:pPr>
              <w:pStyle w:val="a6"/>
              <w:numPr>
                <w:ilvl w:val="0"/>
                <w:numId w:val="55"/>
              </w:numPr>
              <w:ind w:left="325" w:hanging="325"/>
              <w:jc w:val="both"/>
              <w:rPr>
                <w:rFonts w:ascii="Franklin Gothic Book" w:hAnsi="Franklin Gothic Book"/>
              </w:rPr>
            </w:pPr>
            <w:r w:rsidRPr="00D12B3C">
              <w:rPr>
                <w:rFonts w:ascii="Franklin Gothic Book" w:hAnsi="Franklin Gothic Book"/>
              </w:rPr>
              <w:t>Изучить принципы андрагогики – науки обучения взрослых.</w:t>
            </w:r>
          </w:p>
          <w:p w:rsidR="00D12B3C" w:rsidRPr="00D12B3C" w:rsidRDefault="00D12B3C" w:rsidP="009E23DE">
            <w:pPr>
              <w:pStyle w:val="a6"/>
              <w:numPr>
                <w:ilvl w:val="0"/>
                <w:numId w:val="55"/>
              </w:numPr>
              <w:ind w:left="325" w:hanging="325"/>
              <w:jc w:val="both"/>
              <w:rPr>
                <w:rFonts w:ascii="Franklin Gothic Book" w:hAnsi="Franklin Gothic Book"/>
              </w:rPr>
            </w:pPr>
            <w:r w:rsidRPr="00D12B3C">
              <w:rPr>
                <w:rFonts w:ascii="Franklin Gothic Book" w:hAnsi="Franklin Gothic Book"/>
              </w:rPr>
              <w:t>Разработать тематику обучающих вебинаров/семинаров от молодых педагогов по актуальным темам ЦОС.</w:t>
            </w:r>
          </w:p>
          <w:p w:rsidR="00D12B3C" w:rsidRPr="00D12B3C" w:rsidRDefault="00D12B3C" w:rsidP="009E23DE">
            <w:pPr>
              <w:pStyle w:val="a6"/>
              <w:numPr>
                <w:ilvl w:val="0"/>
                <w:numId w:val="55"/>
              </w:numPr>
              <w:ind w:left="325" w:hanging="325"/>
              <w:jc w:val="both"/>
              <w:rPr>
                <w:rFonts w:ascii="Franklin Gothic Book" w:hAnsi="Franklin Gothic Book"/>
              </w:rPr>
            </w:pPr>
            <w:r w:rsidRPr="00D12B3C">
              <w:rPr>
                <w:rFonts w:ascii="Franklin Gothic Book" w:hAnsi="Franklin Gothic Book"/>
              </w:rPr>
              <w:t>Сформировать группы, нацеленные на устранение выявленных профессиональных затруднений.</w:t>
            </w:r>
          </w:p>
          <w:p w:rsidR="00D12B3C" w:rsidRPr="00D12B3C" w:rsidRDefault="00D12B3C" w:rsidP="009E23DE">
            <w:pPr>
              <w:pStyle w:val="a6"/>
              <w:numPr>
                <w:ilvl w:val="0"/>
                <w:numId w:val="55"/>
              </w:numPr>
              <w:ind w:left="325" w:hanging="325"/>
              <w:jc w:val="both"/>
              <w:rPr>
                <w:rFonts w:ascii="Franklin Gothic Book" w:hAnsi="Franklin Gothic Book"/>
              </w:rPr>
            </w:pPr>
            <w:r w:rsidRPr="00D12B3C">
              <w:rPr>
                <w:rFonts w:ascii="Franklin Gothic Book" w:hAnsi="Franklin Gothic Book"/>
              </w:rPr>
              <w:t>В режиме мастер-классов отработать навыки использования ЦОС в образовательной деятельности.</w:t>
            </w:r>
          </w:p>
          <w:p w:rsidR="00D12B3C" w:rsidRPr="00D12B3C" w:rsidRDefault="00D12B3C" w:rsidP="009E23DE">
            <w:pPr>
              <w:pStyle w:val="a6"/>
              <w:numPr>
                <w:ilvl w:val="0"/>
                <w:numId w:val="55"/>
              </w:numPr>
              <w:ind w:left="325" w:hanging="325"/>
              <w:jc w:val="both"/>
              <w:rPr>
                <w:rFonts w:ascii="Franklin Gothic Book" w:hAnsi="Franklin Gothic Book"/>
              </w:rPr>
            </w:pPr>
            <w:r w:rsidRPr="00D12B3C">
              <w:rPr>
                <w:rFonts w:ascii="Franklin Gothic Book" w:hAnsi="Franklin Gothic Book"/>
              </w:rPr>
              <w:t>Представить цифровые продукты.</w:t>
            </w:r>
          </w:p>
        </w:tc>
      </w:tr>
      <w:tr w:rsidR="00D12B3C" w:rsidRPr="00D12B3C" w:rsidTr="009761F7">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Планируемые результаты наставничества</w:t>
            </w:r>
          </w:p>
        </w:tc>
        <w:tc>
          <w:tcPr>
            <w:tcW w:w="6946" w:type="dxa"/>
          </w:tcPr>
          <w:p w:rsidR="00D12B3C" w:rsidRPr="00D12B3C" w:rsidRDefault="00D12B3C" w:rsidP="009E23DE">
            <w:pPr>
              <w:pStyle w:val="a6"/>
              <w:numPr>
                <w:ilvl w:val="0"/>
                <w:numId w:val="56"/>
              </w:numPr>
              <w:ind w:left="325" w:hanging="325"/>
              <w:jc w:val="both"/>
              <w:rPr>
                <w:rFonts w:ascii="Franklin Gothic Book" w:hAnsi="Franklin Gothic Book"/>
              </w:rPr>
            </w:pPr>
            <w:r w:rsidRPr="00D12B3C">
              <w:rPr>
                <w:rFonts w:ascii="Franklin Gothic Book" w:hAnsi="Franklin Gothic Book"/>
              </w:rPr>
              <w:t>Реализована реверсивная модель наставничества.</w:t>
            </w:r>
          </w:p>
          <w:p w:rsidR="00D12B3C" w:rsidRPr="00D12B3C" w:rsidRDefault="00D12B3C" w:rsidP="009E23DE">
            <w:pPr>
              <w:pStyle w:val="a6"/>
              <w:numPr>
                <w:ilvl w:val="0"/>
                <w:numId w:val="56"/>
              </w:numPr>
              <w:ind w:left="325" w:hanging="325"/>
              <w:jc w:val="both"/>
              <w:rPr>
                <w:rFonts w:ascii="Franklin Gothic Book" w:hAnsi="Franklin Gothic Book"/>
              </w:rPr>
            </w:pPr>
            <w:r w:rsidRPr="00D12B3C">
              <w:rPr>
                <w:rFonts w:ascii="Franklin Gothic Book" w:hAnsi="Franklin Gothic Book"/>
              </w:rPr>
              <w:t>В мастер-классах прошли обучение не менее 10 педагогов-стажистов, имеющих затруднения работы в ЦОС.</w:t>
            </w:r>
          </w:p>
          <w:p w:rsidR="00D12B3C" w:rsidRPr="00D12B3C" w:rsidRDefault="00D12B3C" w:rsidP="009E23DE">
            <w:pPr>
              <w:pStyle w:val="a6"/>
              <w:numPr>
                <w:ilvl w:val="0"/>
                <w:numId w:val="56"/>
              </w:numPr>
              <w:ind w:left="325" w:hanging="325"/>
              <w:jc w:val="both"/>
              <w:rPr>
                <w:rFonts w:ascii="Franklin Gothic Book" w:hAnsi="Franklin Gothic Book"/>
              </w:rPr>
            </w:pPr>
            <w:r w:rsidRPr="00D12B3C">
              <w:rPr>
                <w:rFonts w:ascii="Franklin Gothic Book" w:hAnsi="Franklin Gothic Book"/>
              </w:rPr>
              <w:t>Проведено не менее 5 мастер-классов.</w:t>
            </w:r>
          </w:p>
          <w:p w:rsidR="00D12B3C" w:rsidRPr="00D12B3C" w:rsidRDefault="00D12B3C" w:rsidP="009E23DE">
            <w:pPr>
              <w:pStyle w:val="a6"/>
              <w:numPr>
                <w:ilvl w:val="0"/>
                <w:numId w:val="56"/>
              </w:numPr>
              <w:ind w:left="325" w:hanging="325"/>
              <w:jc w:val="both"/>
              <w:rPr>
                <w:rFonts w:ascii="Franklin Gothic Book" w:hAnsi="Franklin Gothic Book"/>
              </w:rPr>
            </w:pPr>
            <w:r w:rsidRPr="00D12B3C">
              <w:rPr>
                <w:rFonts w:ascii="Franklin Gothic Book" w:hAnsi="Franklin Gothic Book"/>
              </w:rPr>
              <w:t>Представлено не менее 5 цифровых продуктов.</w:t>
            </w:r>
          </w:p>
        </w:tc>
      </w:tr>
      <w:tr w:rsidR="00D12B3C" w:rsidRPr="00D12B3C" w:rsidTr="009761F7">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Эффекты наставничества</w:t>
            </w:r>
          </w:p>
        </w:tc>
        <w:tc>
          <w:tcPr>
            <w:tcW w:w="6946" w:type="dxa"/>
          </w:tcPr>
          <w:p w:rsidR="00D12B3C" w:rsidRPr="00D12B3C" w:rsidRDefault="00D12B3C" w:rsidP="009E23DE">
            <w:pPr>
              <w:pStyle w:val="a6"/>
              <w:numPr>
                <w:ilvl w:val="0"/>
                <w:numId w:val="46"/>
              </w:numPr>
              <w:ind w:left="317" w:hanging="317"/>
              <w:jc w:val="both"/>
              <w:rPr>
                <w:rFonts w:ascii="Franklin Gothic Book" w:hAnsi="Franklin Gothic Book"/>
              </w:rPr>
            </w:pPr>
            <w:r w:rsidRPr="00D12B3C">
              <w:rPr>
                <w:rFonts w:ascii="Franklin Gothic Book" w:hAnsi="Franklin Gothic Book"/>
              </w:rPr>
              <w:t>Горизонтальное обучение педагогов в условиях реверсивного наставничества продолжена в следующем году.</w:t>
            </w:r>
          </w:p>
          <w:p w:rsidR="00D12B3C" w:rsidRPr="00D12B3C" w:rsidRDefault="00D12B3C" w:rsidP="009E23DE">
            <w:pPr>
              <w:pStyle w:val="a6"/>
              <w:numPr>
                <w:ilvl w:val="0"/>
                <w:numId w:val="46"/>
              </w:numPr>
              <w:ind w:left="317" w:hanging="317"/>
              <w:jc w:val="both"/>
              <w:rPr>
                <w:rFonts w:ascii="Franklin Gothic Book" w:hAnsi="Franklin Gothic Book"/>
              </w:rPr>
            </w:pPr>
            <w:r w:rsidRPr="00D12B3C">
              <w:rPr>
                <w:rFonts w:ascii="Franklin Gothic Book" w:hAnsi="Franklin Gothic Book"/>
              </w:rPr>
              <w:t>Молодые педагоги аттестованы через 1,5-2 года на первую категорию.</w:t>
            </w:r>
          </w:p>
        </w:tc>
      </w:tr>
      <w:tr w:rsidR="00D12B3C" w:rsidRPr="00D12B3C" w:rsidTr="009761F7">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 xml:space="preserve">Формы </w:t>
            </w:r>
          </w:p>
        </w:tc>
        <w:tc>
          <w:tcPr>
            <w:tcW w:w="6946" w:type="dxa"/>
          </w:tcPr>
          <w:p w:rsidR="00D12B3C" w:rsidRPr="00D12B3C" w:rsidRDefault="00D12B3C" w:rsidP="00D12B3C">
            <w:pPr>
              <w:jc w:val="both"/>
              <w:rPr>
                <w:rFonts w:ascii="Franklin Gothic Book" w:hAnsi="Franklin Gothic Book"/>
              </w:rPr>
            </w:pPr>
            <w:r w:rsidRPr="00D12B3C">
              <w:rPr>
                <w:rFonts w:ascii="Franklin Gothic Book" w:hAnsi="Franklin Gothic Book"/>
              </w:rPr>
              <w:t>Групповая (веерная), индивидуальная, онлайн-поддержка (при необходимости).</w:t>
            </w:r>
          </w:p>
        </w:tc>
      </w:tr>
      <w:tr w:rsidR="00D12B3C" w:rsidRPr="00D12B3C" w:rsidTr="009761F7">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Виды наставничества</w:t>
            </w:r>
          </w:p>
        </w:tc>
        <w:tc>
          <w:tcPr>
            <w:tcW w:w="6946" w:type="dxa"/>
          </w:tcPr>
          <w:p w:rsidR="00D12B3C" w:rsidRPr="00D12B3C" w:rsidRDefault="00D12B3C" w:rsidP="00D12B3C">
            <w:pPr>
              <w:jc w:val="both"/>
              <w:rPr>
                <w:rFonts w:ascii="Franklin Gothic Book" w:hAnsi="Franklin Gothic Book"/>
              </w:rPr>
            </w:pPr>
            <w:r w:rsidRPr="00D12B3C">
              <w:rPr>
                <w:rFonts w:ascii="Franklin Gothic Book" w:hAnsi="Franklin Gothic Book"/>
              </w:rPr>
              <w:t>Партнерское, реверсивное.</w:t>
            </w:r>
          </w:p>
        </w:tc>
      </w:tr>
      <w:tr w:rsidR="00D12B3C" w:rsidRPr="00D12B3C" w:rsidTr="009761F7">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Тип наставничества</w:t>
            </w:r>
          </w:p>
        </w:tc>
        <w:tc>
          <w:tcPr>
            <w:tcW w:w="6946" w:type="dxa"/>
          </w:tcPr>
          <w:p w:rsidR="00D12B3C" w:rsidRPr="00D12B3C" w:rsidRDefault="00D12B3C" w:rsidP="00D12B3C">
            <w:pPr>
              <w:jc w:val="both"/>
              <w:rPr>
                <w:rFonts w:ascii="Franklin Gothic Book" w:hAnsi="Franklin Gothic Book"/>
              </w:rPr>
            </w:pPr>
            <w:r w:rsidRPr="00D12B3C">
              <w:rPr>
                <w:rFonts w:ascii="Franklin Gothic Book" w:hAnsi="Franklin Gothic Book"/>
              </w:rPr>
              <w:t>Открытое, индивидуальное.</w:t>
            </w:r>
          </w:p>
        </w:tc>
      </w:tr>
      <w:tr w:rsidR="00D12B3C" w:rsidRPr="00D12B3C" w:rsidTr="009761F7">
        <w:tc>
          <w:tcPr>
            <w:tcW w:w="2263" w:type="dxa"/>
            <w:vMerge w:val="restart"/>
          </w:tcPr>
          <w:p w:rsidR="00D12B3C" w:rsidRPr="00D12B3C" w:rsidRDefault="00D12B3C" w:rsidP="00D12B3C">
            <w:pPr>
              <w:jc w:val="center"/>
              <w:rPr>
                <w:rFonts w:ascii="Franklin Gothic Book" w:hAnsi="Franklin Gothic Book"/>
              </w:rPr>
            </w:pPr>
            <w:r w:rsidRPr="00D12B3C">
              <w:rPr>
                <w:rFonts w:ascii="Franklin Gothic Book" w:hAnsi="Franklin Gothic Book"/>
              </w:rPr>
              <w:t>Риски и пути минимизации</w:t>
            </w:r>
          </w:p>
        </w:tc>
        <w:tc>
          <w:tcPr>
            <w:tcW w:w="6946" w:type="dxa"/>
          </w:tcPr>
          <w:p w:rsidR="00D12B3C" w:rsidRPr="00D12B3C" w:rsidRDefault="00D12B3C" w:rsidP="00D12B3C">
            <w:pPr>
              <w:jc w:val="both"/>
              <w:rPr>
                <w:rFonts w:ascii="Franklin Gothic Book" w:hAnsi="Franklin Gothic Book"/>
              </w:rPr>
            </w:pPr>
            <w:r w:rsidRPr="00D12B3C">
              <w:rPr>
                <w:rFonts w:ascii="Franklin Gothic Book" w:hAnsi="Franklin Gothic Book"/>
              </w:rPr>
              <w:t>Отрицание педагогами-стажистами профессиональных дефицитов в навыках работы в ЦОС.</w:t>
            </w:r>
          </w:p>
        </w:tc>
      </w:tr>
      <w:tr w:rsidR="00D12B3C" w:rsidRPr="00D12B3C" w:rsidTr="009761F7">
        <w:trPr>
          <w:trHeight w:val="547"/>
        </w:trPr>
        <w:tc>
          <w:tcPr>
            <w:tcW w:w="2263" w:type="dxa"/>
            <w:vMerge/>
          </w:tcPr>
          <w:p w:rsidR="00D12B3C" w:rsidRPr="00D12B3C" w:rsidRDefault="00D12B3C" w:rsidP="00D12B3C">
            <w:pPr>
              <w:jc w:val="center"/>
              <w:rPr>
                <w:rFonts w:ascii="Franklin Gothic Book" w:hAnsi="Franklin Gothic Book"/>
              </w:rPr>
            </w:pPr>
          </w:p>
        </w:tc>
        <w:tc>
          <w:tcPr>
            <w:tcW w:w="6946" w:type="dxa"/>
          </w:tcPr>
          <w:p w:rsidR="00D12B3C" w:rsidRPr="00D12B3C" w:rsidRDefault="00D12B3C" w:rsidP="00D12B3C">
            <w:pPr>
              <w:rPr>
                <w:rFonts w:ascii="Franklin Gothic Book" w:hAnsi="Franklin Gothic Book"/>
              </w:rPr>
            </w:pPr>
            <w:r w:rsidRPr="00D12B3C">
              <w:rPr>
                <w:rFonts w:ascii="Franklin Gothic Book" w:hAnsi="Franklin Gothic Book"/>
              </w:rPr>
              <w:t>Низкая заинтересованность молодых педагогов в обучении старших коллег.</w:t>
            </w:r>
          </w:p>
        </w:tc>
      </w:tr>
    </w:tbl>
    <w:p w:rsidR="00D12B3C" w:rsidRPr="00D12B3C" w:rsidRDefault="00D12B3C" w:rsidP="00D12B3C">
      <w:pPr>
        <w:spacing w:after="0"/>
        <w:jc w:val="both"/>
        <w:rPr>
          <w:rFonts w:ascii="Franklin Gothic Book" w:hAnsi="Franklin Gothic Book"/>
          <w:b/>
          <w:color w:val="00B050"/>
        </w:rPr>
      </w:pPr>
    </w:p>
    <w:p w:rsidR="00D12B3C" w:rsidRPr="00D12B3C" w:rsidRDefault="00D12B3C" w:rsidP="00D12B3C">
      <w:pPr>
        <w:spacing w:after="0"/>
        <w:jc w:val="both"/>
        <w:rPr>
          <w:rFonts w:ascii="Franklin Gothic Book" w:hAnsi="Franklin Gothic Book"/>
          <w:b/>
          <w:color w:val="00B050"/>
        </w:rPr>
      </w:pPr>
    </w:p>
    <w:p w:rsidR="00D12B3C" w:rsidRPr="009761F7" w:rsidRDefault="00D12B3C" w:rsidP="004E4BD8">
      <w:pPr>
        <w:shd w:val="clear" w:color="auto" w:fill="C5E0B3" w:themeFill="accent6" w:themeFillTint="66"/>
        <w:spacing w:after="0"/>
        <w:jc w:val="center"/>
        <w:rPr>
          <w:rFonts w:ascii="Franklin Gothic Book" w:hAnsi="Franklin Gothic Book"/>
          <w:color w:val="002060"/>
        </w:rPr>
      </w:pPr>
      <w:r w:rsidRPr="009761F7">
        <w:rPr>
          <w:rFonts w:ascii="Franklin Gothic Book" w:hAnsi="Franklin Gothic Book"/>
          <w:color w:val="002060"/>
        </w:rPr>
        <w:t>ПЕРСОНАЛИЗИРОВАННАЯ ПРОГРАММА НАСТАВНИЧЕСТВА</w:t>
      </w:r>
    </w:p>
    <w:p w:rsidR="00D12B3C" w:rsidRPr="00D12B3C" w:rsidRDefault="00D12B3C" w:rsidP="00D12B3C">
      <w:pPr>
        <w:spacing w:after="0"/>
        <w:jc w:val="both"/>
        <w:rPr>
          <w:rFonts w:ascii="Franklin Gothic Book" w:hAnsi="Franklin Gothic Book"/>
          <w:b/>
          <w:color w:val="00B050"/>
        </w:rPr>
      </w:pPr>
    </w:p>
    <w:tbl>
      <w:tblPr>
        <w:tblStyle w:val="a8"/>
        <w:tblW w:w="9209" w:type="dxa"/>
        <w:tblLook w:val="04A0" w:firstRow="1" w:lastRow="0" w:firstColumn="1" w:lastColumn="0" w:noHBand="0" w:noVBand="1"/>
      </w:tblPr>
      <w:tblGrid>
        <w:gridCol w:w="2263"/>
        <w:gridCol w:w="2694"/>
        <w:gridCol w:w="283"/>
        <w:gridCol w:w="1276"/>
        <w:gridCol w:w="2693"/>
      </w:tblGrid>
      <w:tr w:rsidR="00D12B3C" w:rsidRPr="00D12B3C" w:rsidTr="009761F7">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Участники наставничества</w:t>
            </w:r>
          </w:p>
          <w:p w:rsidR="00D12B3C" w:rsidRPr="00D12B3C" w:rsidRDefault="00D12B3C" w:rsidP="00D12B3C">
            <w:pPr>
              <w:jc w:val="center"/>
              <w:rPr>
                <w:rFonts w:ascii="Franklin Gothic Book" w:hAnsi="Franklin Gothic Book"/>
              </w:rPr>
            </w:pPr>
            <w:r w:rsidRPr="00D12B3C">
              <w:rPr>
                <w:rFonts w:ascii="Franklin Gothic Book" w:hAnsi="Franklin Gothic Book"/>
              </w:rPr>
              <w:t>Пара/группа</w:t>
            </w:r>
          </w:p>
        </w:tc>
        <w:tc>
          <w:tcPr>
            <w:tcW w:w="6946" w:type="dxa"/>
            <w:gridSpan w:val="4"/>
          </w:tcPr>
          <w:p w:rsidR="00D12B3C" w:rsidRPr="00D12B3C" w:rsidRDefault="00D12B3C" w:rsidP="00D12B3C">
            <w:pPr>
              <w:jc w:val="both"/>
              <w:rPr>
                <w:rFonts w:ascii="Franklin Gothic Book" w:hAnsi="Franklin Gothic Book"/>
              </w:rPr>
            </w:pPr>
            <w:r w:rsidRPr="00D12B3C">
              <w:rPr>
                <w:rFonts w:ascii="Franklin Gothic Book" w:hAnsi="Franklin Gothic Book"/>
              </w:rPr>
              <w:t>Методист/молодой педагог – организатор.</w:t>
            </w:r>
          </w:p>
        </w:tc>
      </w:tr>
      <w:tr w:rsidR="00D12B3C" w:rsidRPr="00D12B3C" w:rsidTr="009761F7">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Сроки реализации</w:t>
            </w:r>
          </w:p>
        </w:tc>
        <w:tc>
          <w:tcPr>
            <w:tcW w:w="6946" w:type="dxa"/>
            <w:gridSpan w:val="4"/>
          </w:tcPr>
          <w:p w:rsidR="00D12B3C" w:rsidRPr="00D12B3C" w:rsidRDefault="00D12B3C" w:rsidP="00D12B3C">
            <w:pPr>
              <w:jc w:val="both"/>
              <w:rPr>
                <w:rFonts w:ascii="Franklin Gothic Book" w:hAnsi="Franklin Gothic Book"/>
              </w:rPr>
            </w:pPr>
            <w:r w:rsidRPr="00D12B3C">
              <w:rPr>
                <w:rFonts w:ascii="Franklin Gothic Book" w:hAnsi="Franklin Gothic Book"/>
              </w:rPr>
              <w:t>1 год</w:t>
            </w:r>
          </w:p>
        </w:tc>
      </w:tr>
      <w:tr w:rsidR="00D12B3C" w:rsidRPr="00D12B3C" w:rsidTr="009761F7">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 xml:space="preserve">Цель </w:t>
            </w:r>
          </w:p>
        </w:tc>
        <w:tc>
          <w:tcPr>
            <w:tcW w:w="6946" w:type="dxa"/>
            <w:gridSpan w:val="4"/>
          </w:tcPr>
          <w:p w:rsidR="00D12B3C" w:rsidRPr="00D12B3C" w:rsidRDefault="00D12B3C" w:rsidP="00D12B3C">
            <w:pPr>
              <w:jc w:val="both"/>
              <w:rPr>
                <w:rFonts w:ascii="Franklin Gothic Book" w:hAnsi="Franklin Gothic Book"/>
              </w:rPr>
            </w:pPr>
            <w:r w:rsidRPr="00D12B3C">
              <w:rPr>
                <w:rFonts w:ascii="Franklin Gothic Book" w:hAnsi="Franklin Gothic Book"/>
              </w:rPr>
              <w:t>Содействовать выработке навыков профессионального поведения молодого педагога посредством создания личного бренда и поддержки сильных сторон наставляемого.</w:t>
            </w:r>
          </w:p>
        </w:tc>
      </w:tr>
      <w:tr w:rsidR="00D12B3C" w:rsidRPr="00D12B3C" w:rsidTr="009761F7">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 xml:space="preserve">Задачи </w:t>
            </w:r>
          </w:p>
        </w:tc>
        <w:tc>
          <w:tcPr>
            <w:tcW w:w="6946" w:type="dxa"/>
            <w:gridSpan w:val="4"/>
          </w:tcPr>
          <w:p w:rsidR="00D12B3C" w:rsidRPr="00D12B3C" w:rsidRDefault="00D12B3C" w:rsidP="009E23DE">
            <w:pPr>
              <w:pStyle w:val="a6"/>
              <w:numPr>
                <w:ilvl w:val="0"/>
                <w:numId w:val="57"/>
              </w:numPr>
              <w:ind w:left="317" w:hanging="317"/>
              <w:jc w:val="both"/>
              <w:rPr>
                <w:rFonts w:ascii="Franklin Gothic Book" w:hAnsi="Franklin Gothic Book"/>
              </w:rPr>
            </w:pPr>
            <w:r w:rsidRPr="00D12B3C">
              <w:rPr>
                <w:rFonts w:ascii="Franklin Gothic Book" w:hAnsi="Franklin Gothic Book"/>
              </w:rPr>
              <w:t>Способствовать установлению неформального профессионального контакта (наставник-наставляемый).</w:t>
            </w:r>
          </w:p>
          <w:p w:rsidR="00D12B3C" w:rsidRPr="00D12B3C" w:rsidRDefault="00D12B3C" w:rsidP="009E23DE">
            <w:pPr>
              <w:pStyle w:val="a6"/>
              <w:numPr>
                <w:ilvl w:val="0"/>
                <w:numId w:val="57"/>
              </w:numPr>
              <w:ind w:left="317" w:hanging="317"/>
              <w:jc w:val="both"/>
              <w:rPr>
                <w:rFonts w:ascii="Franklin Gothic Book" w:hAnsi="Franklin Gothic Book"/>
              </w:rPr>
            </w:pPr>
            <w:r w:rsidRPr="00D12B3C">
              <w:rPr>
                <w:rFonts w:ascii="Franklin Gothic Book" w:hAnsi="Franklin Gothic Book"/>
              </w:rPr>
              <w:lastRenderedPageBreak/>
              <w:t>Выявить сильные стороны индивидуальных особенностей педагога.</w:t>
            </w:r>
          </w:p>
          <w:p w:rsidR="00D12B3C" w:rsidRPr="00D12B3C" w:rsidRDefault="00D12B3C" w:rsidP="009E23DE">
            <w:pPr>
              <w:pStyle w:val="a6"/>
              <w:numPr>
                <w:ilvl w:val="0"/>
                <w:numId w:val="57"/>
              </w:numPr>
              <w:ind w:left="317" w:hanging="317"/>
              <w:jc w:val="both"/>
              <w:rPr>
                <w:rFonts w:ascii="Franklin Gothic Book" w:hAnsi="Franklin Gothic Book"/>
              </w:rPr>
            </w:pPr>
            <w:r w:rsidRPr="00D12B3C">
              <w:rPr>
                <w:rFonts w:ascii="Franklin Gothic Book" w:hAnsi="Franklin Gothic Book"/>
              </w:rPr>
              <w:t>Мотивировать педагога на формирование и развитие личного профессионального бренда.</w:t>
            </w:r>
          </w:p>
          <w:p w:rsidR="00D12B3C" w:rsidRPr="00D12B3C" w:rsidRDefault="00D12B3C" w:rsidP="009E23DE">
            <w:pPr>
              <w:pStyle w:val="a6"/>
              <w:numPr>
                <w:ilvl w:val="0"/>
                <w:numId w:val="57"/>
              </w:numPr>
              <w:ind w:left="317" w:hanging="317"/>
              <w:jc w:val="both"/>
              <w:rPr>
                <w:rFonts w:ascii="Franklin Gothic Book" w:hAnsi="Franklin Gothic Book"/>
              </w:rPr>
            </w:pPr>
            <w:r w:rsidRPr="00D12B3C">
              <w:rPr>
                <w:rFonts w:ascii="Franklin Gothic Book" w:hAnsi="Franklin Gothic Book"/>
              </w:rPr>
              <w:t>Закрепить молодого педагога в  профессии и образовательной организации.</w:t>
            </w:r>
          </w:p>
        </w:tc>
      </w:tr>
      <w:tr w:rsidR="00D12B3C" w:rsidRPr="00D12B3C" w:rsidTr="009761F7">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lastRenderedPageBreak/>
              <w:t>Планируемые результаты наставничества</w:t>
            </w:r>
          </w:p>
        </w:tc>
        <w:tc>
          <w:tcPr>
            <w:tcW w:w="6946" w:type="dxa"/>
            <w:gridSpan w:val="4"/>
          </w:tcPr>
          <w:p w:rsidR="00D12B3C" w:rsidRPr="00D12B3C" w:rsidRDefault="00D12B3C" w:rsidP="00D12B3C">
            <w:pPr>
              <w:jc w:val="both"/>
              <w:rPr>
                <w:rFonts w:ascii="Franklin Gothic Book" w:hAnsi="Franklin Gothic Book"/>
              </w:rPr>
            </w:pPr>
            <w:r w:rsidRPr="00D12B3C">
              <w:rPr>
                <w:rFonts w:ascii="Franklin Gothic Book" w:hAnsi="Franklin Gothic Book"/>
              </w:rPr>
              <w:t>Наставляемый: понимает свои сильные стороны в профессиональной деятельности; умеет составить контент-план; использует современные инструменты цифрового образования; развивает личный бренд в социальных сетях.</w:t>
            </w:r>
          </w:p>
          <w:p w:rsidR="00D12B3C" w:rsidRPr="00D12B3C" w:rsidRDefault="00D12B3C" w:rsidP="00D12B3C">
            <w:pPr>
              <w:jc w:val="both"/>
              <w:rPr>
                <w:rFonts w:ascii="Franklin Gothic Book" w:hAnsi="Franklin Gothic Book"/>
              </w:rPr>
            </w:pPr>
            <w:r w:rsidRPr="00D12B3C">
              <w:rPr>
                <w:rFonts w:ascii="Franklin Gothic Book" w:hAnsi="Franklin Gothic Book"/>
              </w:rPr>
              <w:t>Наставник: обобщение опыта и достигнутых результатов в повышении квалификации в педагогической среде; взаимодействие с внешним и внутренним контуром системы наставничества.</w:t>
            </w:r>
          </w:p>
          <w:p w:rsidR="00D12B3C" w:rsidRPr="00D12B3C" w:rsidRDefault="00D12B3C" w:rsidP="00D12B3C">
            <w:pPr>
              <w:jc w:val="both"/>
              <w:rPr>
                <w:rFonts w:ascii="Franklin Gothic Book" w:hAnsi="Franklin Gothic Book"/>
              </w:rPr>
            </w:pPr>
          </w:p>
        </w:tc>
      </w:tr>
      <w:tr w:rsidR="00D12B3C" w:rsidRPr="00D12B3C" w:rsidTr="009761F7">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Эффекты наставничества</w:t>
            </w:r>
          </w:p>
        </w:tc>
        <w:tc>
          <w:tcPr>
            <w:tcW w:w="6946" w:type="dxa"/>
            <w:gridSpan w:val="4"/>
          </w:tcPr>
          <w:p w:rsidR="00D12B3C" w:rsidRPr="00D12B3C" w:rsidRDefault="00D12B3C" w:rsidP="009E23DE">
            <w:pPr>
              <w:pStyle w:val="a6"/>
              <w:numPr>
                <w:ilvl w:val="0"/>
                <w:numId w:val="46"/>
              </w:numPr>
              <w:ind w:left="317" w:hanging="317"/>
              <w:jc w:val="both"/>
              <w:rPr>
                <w:rFonts w:ascii="Franklin Gothic Book" w:hAnsi="Franklin Gothic Book"/>
              </w:rPr>
            </w:pPr>
            <w:r w:rsidRPr="00D12B3C">
              <w:rPr>
                <w:rFonts w:ascii="Franklin Gothic Book" w:hAnsi="Franklin Gothic Book"/>
              </w:rPr>
              <w:t>активный пользователь социальных сетей;</w:t>
            </w:r>
          </w:p>
          <w:p w:rsidR="00D12B3C" w:rsidRPr="00D12B3C" w:rsidRDefault="00D12B3C" w:rsidP="009E23DE">
            <w:pPr>
              <w:pStyle w:val="a6"/>
              <w:numPr>
                <w:ilvl w:val="0"/>
                <w:numId w:val="46"/>
              </w:numPr>
              <w:ind w:left="317" w:hanging="317"/>
              <w:jc w:val="both"/>
              <w:rPr>
                <w:rFonts w:ascii="Franklin Gothic Book" w:hAnsi="Franklin Gothic Book"/>
              </w:rPr>
            </w:pPr>
            <w:r w:rsidRPr="00D12B3C">
              <w:rPr>
                <w:rFonts w:ascii="Franklin Gothic Book" w:hAnsi="Franklin Gothic Book"/>
              </w:rPr>
              <w:t>сформирован имидж образовательной организации;</w:t>
            </w:r>
          </w:p>
          <w:p w:rsidR="00D12B3C" w:rsidRPr="00D12B3C" w:rsidRDefault="00D12B3C" w:rsidP="009E23DE">
            <w:pPr>
              <w:pStyle w:val="a6"/>
              <w:numPr>
                <w:ilvl w:val="0"/>
                <w:numId w:val="46"/>
              </w:numPr>
              <w:ind w:left="317" w:hanging="317"/>
              <w:jc w:val="both"/>
              <w:rPr>
                <w:rFonts w:ascii="Franklin Gothic Book" w:hAnsi="Franklin Gothic Book"/>
              </w:rPr>
            </w:pPr>
            <w:r w:rsidRPr="00D12B3C">
              <w:rPr>
                <w:rFonts w:ascii="Franklin Gothic Book" w:hAnsi="Franklin Gothic Book"/>
              </w:rPr>
              <w:t>участвует в конкурсах профессионального мастерства;</w:t>
            </w:r>
          </w:p>
          <w:p w:rsidR="00D12B3C" w:rsidRPr="00D12B3C" w:rsidRDefault="00D12B3C" w:rsidP="009E23DE">
            <w:pPr>
              <w:pStyle w:val="a6"/>
              <w:numPr>
                <w:ilvl w:val="0"/>
                <w:numId w:val="46"/>
              </w:numPr>
              <w:ind w:left="317" w:hanging="317"/>
              <w:jc w:val="both"/>
              <w:rPr>
                <w:rFonts w:ascii="Franklin Gothic Book" w:hAnsi="Franklin Gothic Book"/>
              </w:rPr>
            </w:pPr>
            <w:r w:rsidRPr="00D12B3C">
              <w:rPr>
                <w:rFonts w:ascii="Franklin Gothic Book" w:hAnsi="Franklin Gothic Book"/>
              </w:rPr>
              <w:t>закреплен в образовательной организации</w:t>
            </w:r>
          </w:p>
        </w:tc>
      </w:tr>
      <w:tr w:rsidR="00D12B3C" w:rsidRPr="00D12B3C" w:rsidTr="009761F7">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 xml:space="preserve">Формы </w:t>
            </w:r>
          </w:p>
        </w:tc>
        <w:tc>
          <w:tcPr>
            <w:tcW w:w="6946" w:type="dxa"/>
            <w:gridSpan w:val="4"/>
          </w:tcPr>
          <w:p w:rsidR="00D12B3C" w:rsidRPr="00D12B3C" w:rsidRDefault="00D12B3C" w:rsidP="00D12B3C">
            <w:pPr>
              <w:jc w:val="both"/>
              <w:rPr>
                <w:rFonts w:ascii="Franklin Gothic Book" w:hAnsi="Franklin Gothic Book"/>
              </w:rPr>
            </w:pPr>
            <w:r w:rsidRPr="00D12B3C">
              <w:rPr>
                <w:rFonts w:ascii="Franklin Gothic Book" w:hAnsi="Franklin Gothic Book"/>
              </w:rPr>
              <w:t>Педагог-педагог.</w:t>
            </w:r>
          </w:p>
        </w:tc>
      </w:tr>
      <w:tr w:rsidR="00D12B3C" w:rsidRPr="00D12B3C" w:rsidTr="009761F7">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Виды наставничества</w:t>
            </w:r>
          </w:p>
        </w:tc>
        <w:tc>
          <w:tcPr>
            <w:tcW w:w="6946" w:type="dxa"/>
            <w:gridSpan w:val="4"/>
          </w:tcPr>
          <w:p w:rsidR="00D12B3C" w:rsidRPr="00D12B3C" w:rsidRDefault="00D12B3C" w:rsidP="00D12B3C">
            <w:pPr>
              <w:jc w:val="both"/>
              <w:rPr>
                <w:rFonts w:ascii="Franklin Gothic Book" w:hAnsi="Franklin Gothic Book"/>
              </w:rPr>
            </w:pPr>
            <w:r w:rsidRPr="00D12B3C">
              <w:rPr>
                <w:rFonts w:ascii="Franklin Gothic Book" w:hAnsi="Franklin Gothic Book"/>
              </w:rPr>
              <w:t>Дистанционные, традиционные.</w:t>
            </w:r>
          </w:p>
        </w:tc>
      </w:tr>
      <w:tr w:rsidR="00D12B3C" w:rsidRPr="00D12B3C" w:rsidTr="009761F7">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Тип наставничества</w:t>
            </w:r>
          </w:p>
        </w:tc>
        <w:tc>
          <w:tcPr>
            <w:tcW w:w="6946" w:type="dxa"/>
            <w:gridSpan w:val="4"/>
          </w:tcPr>
          <w:p w:rsidR="00D12B3C" w:rsidRPr="00D12B3C" w:rsidRDefault="00D12B3C" w:rsidP="00D12B3C">
            <w:pPr>
              <w:jc w:val="both"/>
              <w:rPr>
                <w:rFonts w:ascii="Franklin Gothic Book" w:hAnsi="Franklin Gothic Book"/>
              </w:rPr>
            </w:pPr>
            <w:r w:rsidRPr="00D12B3C">
              <w:rPr>
                <w:rFonts w:ascii="Franklin Gothic Book" w:hAnsi="Franklin Gothic Book"/>
              </w:rPr>
              <w:t>Прямое, скрытое, индивидуальное.</w:t>
            </w:r>
          </w:p>
        </w:tc>
      </w:tr>
      <w:tr w:rsidR="00D12B3C" w:rsidRPr="00D12B3C" w:rsidTr="009761F7">
        <w:trPr>
          <w:trHeight w:val="378"/>
        </w:trPr>
        <w:tc>
          <w:tcPr>
            <w:tcW w:w="2263" w:type="dxa"/>
            <w:vMerge w:val="restart"/>
          </w:tcPr>
          <w:p w:rsidR="00D12B3C" w:rsidRPr="00D12B3C" w:rsidRDefault="00D12B3C" w:rsidP="00D12B3C">
            <w:pPr>
              <w:jc w:val="center"/>
              <w:rPr>
                <w:rFonts w:ascii="Franklin Gothic Book" w:hAnsi="Franklin Gothic Book"/>
              </w:rPr>
            </w:pPr>
            <w:r w:rsidRPr="00D12B3C">
              <w:rPr>
                <w:rFonts w:ascii="Franklin Gothic Book" w:hAnsi="Franklin Gothic Book"/>
              </w:rPr>
              <w:t>Риски и пути минимизации</w:t>
            </w:r>
          </w:p>
        </w:tc>
        <w:tc>
          <w:tcPr>
            <w:tcW w:w="2977" w:type="dxa"/>
            <w:gridSpan w:val="2"/>
          </w:tcPr>
          <w:p w:rsidR="00D12B3C" w:rsidRPr="009218E9" w:rsidRDefault="00D12B3C" w:rsidP="00D12B3C">
            <w:pPr>
              <w:jc w:val="both"/>
              <w:rPr>
                <w:rFonts w:ascii="Franklin Gothic Book" w:hAnsi="Franklin Gothic Book"/>
              </w:rPr>
            </w:pPr>
            <w:r w:rsidRPr="009218E9">
              <w:rPr>
                <w:rFonts w:ascii="Franklin Gothic Book" w:hAnsi="Franklin Gothic Book"/>
              </w:rPr>
              <w:t>Психологические особенности</w:t>
            </w:r>
          </w:p>
        </w:tc>
        <w:tc>
          <w:tcPr>
            <w:tcW w:w="3969" w:type="dxa"/>
            <w:gridSpan w:val="2"/>
            <w:vMerge w:val="restart"/>
          </w:tcPr>
          <w:p w:rsidR="00D12B3C" w:rsidRPr="009218E9" w:rsidRDefault="00D12B3C" w:rsidP="00D12B3C">
            <w:pPr>
              <w:jc w:val="both"/>
              <w:rPr>
                <w:rFonts w:ascii="Franklin Gothic Book" w:hAnsi="Franklin Gothic Book"/>
              </w:rPr>
            </w:pPr>
            <w:r w:rsidRPr="009218E9">
              <w:rPr>
                <w:rFonts w:ascii="Franklin Gothic Book" w:hAnsi="Franklin Gothic Book"/>
              </w:rPr>
              <w:t>Неформальное общение: живые диалоги, изучение социальных сетей, стартовое тестирование.</w:t>
            </w:r>
          </w:p>
        </w:tc>
      </w:tr>
      <w:tr w:rsidR="00D12B3C" w:rsidRPr="00D12B3C" w:rsidTr="009761F7">
        <w:trPr>
          <w:trHeight w:val="378"/>
        </w:trPr>
        <w:tc>
          <w:tcPr>
            <w:tcW w:w="2263" w:type="dxa"/>
            <w:vMerge/>
          </w:tcPr>
          <w:p w:rsidR="00D12B3C" w:rsidRPr="00D12B3C" w:rsidRDefault="00D12B3C" w:rsidP="00D12B3C">
            <w:pPr>
              <w:jc w:val="center"/>
              <w:rPr>
                <w:rFonts w:ascii="Franklin Gothic Book" w:hAnsi="Franklin Gothic Book"/>
              </w:rPr>
            </w:pPr>
          </w:p>
        </w:tc>
        <w:tc>
          <w:tcPr>
            <w:tcW w:w="2977" w:type="dxa"/>
            <w:gridSpan w:val="2"/>
          </w:tcPr>
          <w:p w:rsidR="00D12B3C" w:rsidRPr="009218E9" w:rsidRDefault="00D12B3C" w:rsidP="00D12B3C">
            <w:pPr>
              <w:jc w:val="both"/>
              <w:rPr>
                <w:rFonts w:ascii="Franklin Gothic Book" w:hAnsi="Franklin Gothic Book"/>
              </w:rPr>
            </w:pPr>
            <w:r w:rsidRPr="009218E9">
              <w:rPr>
                <w:rFonts w:ascii="Franklin Gothic Book" w:hAnsi="Franklin Gothic Book"/>
              </w:rPr>
              <w:t>Несовпадение ожиданий</w:t>
            </w:r>
          </w:p>
        </w:tc>
        <w:tc>
          <w:tcPr>
            <w:tcW w:w="3969" w:type="dxa"/>
            <w:gridSpan w:val="2"/>
            <w:vMerge/>
          </w:tcPr>
          <w:p w:rsidR="00D12B3C" w:rsidRPr="009218E9" w:rsidRDefault="00D12B3C" w:rsidP="00D12B3C">
            <w:pPr>
              <w:jc w:val="both"/>
              <w:rPr>
                <w:rFonts w:ascii="Franklin Gothic Book" w:hAnsi="Franklin Gothic Book"/>
              </w:rPr>
            </w:pPr>
          </w:p>
        </w:tc>
      </w:tr>
      <w:tr w:rsidR="00D12B3C" w:rsidRPr="00D12B3C" w:rsidTr="009761F7">
        <w:trPr>
          <w:trHeight w:val="378"/>
        </w:trPr>
        <w:tc>
          <w:tcPr>
            <w:tcW w:w="2263" w:type="dxa"/>
            <w:vMerge/>
          </w:tcPr>
          <w:p w:rsidR="00D12B3C" w:rsidRPr="00D12B3C" w:rsidRDefault="00D12B3C" w:rsidP="00D12B3C">
            <w:pPr>
              <w:jc w:val="center"/>
              <w:rPr>
                <w:rFonts w:ascii="Franklin Gothic Book" w:hAnsi="Franklin Gothic Book"/>
              </w:rPr>
            </w:pPr>
          </w:p>
        </w:tc>
        <w:tc>
          <w:tcPr>
            <w:tcW w:w="2977" w:type="dxa"/>
            <w:gridSpan w:val="2"/>
          </w:tcPr>
          <w:p w:rsidR="00D12B3C" w:rsidRPr="009218E9" w:rsidRDefault="00D12B3C" w:rsidP="00D12B3C">
            <w:pPr>
              <w:jc w:val="both"/>
              <w:rPr>
                <w:rFonts w:ascii="Franklin Gothic Book" w:hAnsi="Franklin Gothic Book"/>
              </w:rPr>
            </w:pPr>
            <w:r w:rsidRPr="009218E9">
              <w:rPr>
                <w:rFonts w:ascii="Franklin Gothic Book" w:hAnsi="Franklin Gothic Book"/>
              </w:rPr>
              <w:t>Низкая мотивация педагога</w:t>
            </w:r>
          </w:p>
        </w:tc>
        <w:tc>
          <w:tcPr>
            <w:tcW w:w="3969" w:type="dxa"/>
            <w:gridSpan w:val="2"/>
          </w:tcPr>
          <w:p w:rsidR="00D12B3C" w:rsidRPr="009218E9" w:rsidRDefault="00D12B3C" w:rsidP="00D12B3C">
            <w:pPr>
              <w:jc w:val="both"/>
              <w:rPr>
                <w:rFonts w:ascii="Franklin Gothic Book" w:hAnsi="Franklin Gothic Book"/>
              </w:rPr>
            </w:pPr>
            <w:r w:rsidRPr="009218E9">
              <w:rPr>
                <w:rFonts w:ascii="Franklin Gothic Book" w:hAnsi="Franklin Gothic Book"/>
              </w:rPr>
              <w:t>Постоянная активная связь, активная форма взаимодействия: развитие корпоративной культуры; создание ситуации успеха, где виден результат</w:t>
            </w:r>
          </w:p>
        </w:tc>
      </w:tr>
      <w:tr w:rsidR="00D12B3C" w:rsidRPr="00D12B3C" w:rsidTr="009761F7">
        <w:tc>
          <w:tcPr>
            <w:tcW w:w="9209" w:type="dxa"/>
            <w:gridSpan w:val="5"/>
          </w:tcPr>
          <w:p w:rsidR="00D12B3C" w:rsidRPr="00D12B3C" w:rsidRDefault="00D12B3C" w:rsidP="00D12B3C">
            <w:pPr>
              <w:jc w:val="center"/>
              <w:rPr>
                <w:rFonts w:ascii="Franklin Gothic Book" w:hAnsi="Franklin Gothic Book"/>
              </w:rPr>
            </w:pPr>
            <w:r w:rsidRPr="00D12B3C">
              <w:rPr>
                <w:rFonts w:ascii="Franklin Gothic Book" w:hAnsi="Franklin Gothic Book"/>
              </w:rPr>
              <w:t>Календарный план (дорожная карта)</w:t>
            </w:r>
          </w:p>
        </w:tc>
      </w:tr>
      <w:tr w:rsidR="00D12B3C" w:rsidRPr="00D12B3C" w:rsidTr="009761F7">
        <w:tc>
          <w:tcPr>
            <w:tcW w:w="4957" w:type="dxa"/>
            <w:gridSpan w:val="2"/>
          </w:tcPr>
          <w:p w:rsidR="00D12B3C" w:rsidRPr="00D12B3C" w:rsidRDefault="00D12B3C" w:rsidP="00D12B3C">
            <w:pPr>
              <w:jc w:val="center"/>
              <w:rPr>
                <w:rFonts w:ascii="Franklin Gothic Book" w:hAnsi="Franklin Gothic Book"/>
              </w:rPr>
            </w:pPr>
            <w:r w:rsidRPr="00D12B3C">
              <w:rPr>
                <w:rFonts w:ascii="Franklin Gothic Book" w:hAnsi="Franklin Gothic Book"/>
              </w:rPr>
              <w:t xml:space="preserve">Содержание </w:t>
            </w:r>
          </w:p>
        </w:tc>
        <w:tc>
          <w:tcPr>
            <w:tcW w:w="1559" w:type="dxa"/>
            <w:gridSpan w:val="2"/>
          </w:tcPr>
          <w:p w:rsidR="00D12B3C" w:rsidRPr="00D12B3C" w:rsidRDefault="00D12B3C" w:rsidP="00D12B3C">
            <w:pPr>
              <w:jc w:val="center"/>
              <w:rPr>
                <w:rFonts w:ascii="Franklin Gothic Book" w:hAnsi="Franklin Gothic Book"/>
              </w:rPr>
            </w:pPr>
            <w:r w:rsidRPr="00D12B3C">
              <w:rPr>
                <w:rFonts w:ascii="Franklin Gothic Book" w:hAnsi="Franklin Gothic Book"/>
              </w:rPr>
              <w:t>Дата</w:t>
            </w:r>
          </w:p>
        </w:tc>
        <w:tc>
          <w:tcPr>
            <w:tcW w:w="269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Результат</w:t>
            </w:r>
          </w:p>
        </w:tc>
      </w:tr>
      <w:tr w:rsidR="00D12B3C" w:rsidRPr="00D12B3C" w:rsidTr="009761F7">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Коллективный дружеский ланч</w:t>
            </w:r>
          </w:p>
        </w:tc>
        <w:tc>
          <w:tcPr>
            <w:tcW w:w="1559"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 xml:space="preserve">Сентябрь </w:t>
            </w:r>
          </w:p>
        </w:tc>
        <w:tc>
          <w:tcPr>
            <w:tcW w:w="2693" w:type="dxa"/>
          </w:tcPr>
          <w:p w:rsidR="00D12B3C" w:rsidRPr="00D12B3C" w:rsidRDefault="00D12B3C" w:rsidP="00D12B3C">
            <w:pPr>
              <w:rPr>
                <w:rFonts w:ascii="Franklin Gothic Book" w:hAnsi="Franklin Gothic Book"/>
              </w:rPr>
            </w:pPr>
            <w:r w:rsidRPr="00D12B3C">
              <w:rPr>
                <w:rFonts w:ascii="Franklin Gothic Book" w:hAnsi="Franklin Gothic Book"/>
              </w:rPr>
              <w:t>Установление неформального контакта; составление личного портрета</w:t>
            </w:r>
          </w:p>
        </w:tc>
      </w:tr>
      <w:tr w:rsidR="00D12B3C" w:rsidRPr="00D12B3C" w:rsidTr="009761F7">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Знакомство с социальными сетями</w:t>
            </w:r>
          </w:p>
        </w:tc>
        <w:tc>
          <w:tcPr>
            <w:tcW w:w="1559"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 xml:space="preserve">Сентябрь </w:t>
            </w:r>
          </w:p>
        </w:tc>
        <w:tc>
          <w:tcPr>
            <w:tcW w:w="2693" w:type="dxa"/>
          </w:tcPr>
          <w:p w:rsidR="00D12B3C" w:rsidRPr="00D12B3C" w:rsidRDefault="00D12B3C" w:rsidP="00D12B3C">
            <w:pPr>
              <w:rPr>
                <w:rFonts w:ascii="Franklin Gothic Book" w:hAnsi="Franklin Gothic Book"/>
              </w:rPr>
            </w:pPr>
            <w:r w:rsidRPr="00D12B3C">
              <w:rPr>
                <w:rFonts w:ascii="Franklin Gothic Book" w:hAnsi="Franklin Gothic Book"/>
              </w:rPr>
              <w:t>Дополнение личного портрета</w:t>
            </w:r>
          </w:p>
        </w:tc>
      </w:tr>
      <w:tr w:rsidR="00D12B3C" w:rsidRPr="00D12B3C" w:rsidTr="009761F7">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Личная беседа с целью составления стратегии личного бренда</w:t>
            </w:r>
          </w:p>
        </w:tc>
        <w:tc>
          <w:tcPr>
            <w:tcW w:w="1559"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 xml:space="preserve">Октябрь </w:t>
            </w:r>
          </w:p>
        </w:tc>
        <w:tc>
          <w:tcPr>
            <w:tcW w:w="2693" w:type="dxa"/>
          </w:tcPr>
          <w:p w:rsidR="00D12B3C" w:rsidRPr="00D12B3C" w:rsidRDefault="00D12B3C" w:rsidP="00D12B3C">
            <w:pPr>
              <w:rPr>
                <w:rFonts w:ascii="Franklin Gothic Book" w:hAnsi="Franklin Gothic Book"/>
              </w:rPr>
            </w:pPr>
            <w:r w:rsidRPr="00D12B3C">
              <w:rPr>
                <w:rFonts w:ascii="Franklin Gothic Book" w:hAnsi="Franklin Gothic Book"/>
              </w:rPr>
              <w:t>Стратегии личного бренда</w:t>
            </w:r>
          </w:p>
        </w:tc>
      </w:tr>
      <w:tr w:rsidR="00D12B3C" w:rsidRPr="00D12B3C" w:rsidTr="009761F7">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 xml:space="preserve">Разработка контент-плана и выбор инструментария ЦОС </w:t>
            </w:r>
          </w:p>
        </w:tc>
        <w:tc>
          <w:tcPr>
            <w:tcW w:w="1559"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 xml:space="preserve">Октябрь </w:t>
            </w:r>
          </w:p>
        </w:tc>
        <w:tc>
          <w:tcPr>
            <w:tcW w:w="2693" w:type="dxa"/>
          </w:tcPr>
          <w:p w:rsidR="00D12B3C" w:rsidRPr="00D12B3C" w:rsidRDefault="00D12B3C" w:rsidP="00D12B3C">
            <w:pPr>
              <w:rPr>
                <w:rFonts w:ascii="Franklin Gothic Book" w:hAnsi="Franklin Gothic Book"/>
              </w:rPr>
            </w:pPr>
            <w:r w:rsidRPr="00D12B3C">
              <w:rPr>
                <w:rFonts w:ascii="Franklin Gothic Book" w:hAnsi="Franklin Gothic Book"/>
              </w:rPr>
              <w:t>Контент-план, список инструментов ЦОС</w:t>
            </w:r>
          </w:p>
        </w:tc>
      </w:tr>
      <w:tr w:rsidR="00D12B3C" w:rsidRPr="00D12B3C" w:rsidTr="009761F7">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Проведение открытого занятия/мероприятия с применением инновационных образовательных форм</w:t>
            </w:r>
          </w:p>
        </w:tc>
        <w:tc>
          <w:tcPr>
            <w:tcW w:w="1559"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Ноябрь-декабрь</w:t>
            </w:r>
          </w:p>
        </w:tc>
        <w:tc>
          <w:tcPr>
            <w:tcW w:w="2693" w:type="dxa"/>
          </w:tcPr>
          <w:p w:rsidR="00D12B3C" w:rsidRPr="00D12B3C" w:rsidRDefault="00D12B3C" w:rsidP="00D12B3C">
            <w:pPr>
              <w:rPr>
                <w:rFonts w:ascii="Franklin Gothic Book" w:hAnsi="Franklin Gothic Book"/>
              </w:rPr>
            </w:pPr>
            <w:r w:rsidRPr="00D12B3C">
              <w:rPr>
                <w:rFonts w:ascii="Franklin Gothic Book" w:hAnsi="Franklin Gothic Book"/>
              </w:rPr>
              <w:t>Применение инновационных форм, соответствие структуре занятия, сформированы навыки самоанализа</w:t>
            </w:r>
          </w:p>
        </w:tc>
      </w:tr>
      <w:tr w:rsidR="00D12B3C" w:rsidRPr="00D12B3C" w:rsidTr="009761F7">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Рефлексия/неформальное общение</w:t>
            </w:r>
          </w:p>
        </w:tc>
        <w:tc>
          <w:tcPr>
            <w:tcW w:w="1559"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В течение года</w:t>
            </w:r>
          </w:p>
        </w:tc>
        <w:tc>
          <w:tcPr>
            <w:tcW w:w="2693" w:type="dxa"/>
          </w:tcPr>
          <w:p w:rsidR="00D12B3C" w:rsidRPr="00D12B3C" w:rsidRDefault="00D12B3C" w:rsidP="00D12B3C">
            <w:pPr>
              <w:rPr>
                <w:rFonts w:ascii="Franklin Gothic Book" w:hAnsi="Franklin Gothic Book"/>
              </w:rPr>
            </w:pPr>
            <w:r w:rsidRPr="00D12B3C">
              <w:rPr>
                <w:rFonts w:ascii="Franklin Gothic Book" w:hAnsi="Franklin Gothic Book"/>
              </w:rPr>
              <w:t>Выявление сильных/слабых сторон</w:t>
            </w:r>
          </w:p>
        </w:tc>
      </w:tr>
      <w:tr w:rsidR="00D12B3C" w:rsidRPr="00D12B3C" w:rsidTr="009761F7">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Индивидуальные консультации/методическое сопровождение</w:t>
            </w:r>
          </w:p>
        </w:tc>
        <w:tc>
          <w:tcPr>
            <w:tcW w:w="1559"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В течение года</w:t>
            </w:r>
          </w:p>
        </w:tc>
        <w:tc>
          <w:tcPr>
            <w:tcW w:w="2693" w:type="dxa"/>
          </w:tcPr>
          <w:p w:rsidR="00D12B3C" w:rsidRPr="00D12B3C" w:rsidRDefault="00D12B3C" w:rsidP="00D12B3C">
            <w:pPr>
              <w:rPr>
                <w:rFonts w:ascii="Franklin Gothic Book" w:hAnsi="Franklin Gothic Book"/>
              </w:rPr>
            </w:pPr>
            <w:r w:rsidRPr="00D12B3C">
              <w:rPr>
                <w:rFonts w:ascii="Franklin Gothic Book" w:hAnsi="Franklin Gothic Book"/>
              </w:rPr>
              <w:t>Корректировка плана, стратегии</w:t>
            </w:r>
          </w:p>
        </w:tc>
      </w:tr>
      <w:tr w:rsidR="00D12B3C" w:rsidRPr="00D12B3C" w:rsidTr="009761F7">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Участие в конкурсах профессионального мастерства</w:t>
            </w:r>
          </w:p>
        </w:tc>
        <w:tc>
          <w:tcPr>
            <w:tcW w:w="1559"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В течение года</w:t>
            </w:r>
          </w:p>
        </w:tc>
        <w:tc>
          <w:tcPr>
            <w:tcW w:w="2693" w:type="dxa"/>
          </w:tcPr>
          <w:p w:rsidR="00D12B3C" w:rsidRPr="00D12B3C" w:rsidRDefault="00D12B3C" w:rsidP="00D12B3C">
            <w:pPr>
              <w:rPr>
                <w:rFonts w:ascii="Franklin Gothic Book" w:hAnsi="Franklin Gothic Book"/>
              </w:rPr>
            </w:pPr>
            <w:r w:rsidRPr="00D12B3C">
              <w:rPr>
                <w:rFonts w:ascii="Franklin Gothic Book" w:hAnsi="Franklin Gothic Book"/>
              </w:rPr>
              <w:t>Трансляция собственного опыта, формирование имиджа ОО и педагога</w:t>
            </w:r>
          </w:p>
        </w:tc>
      </w:tr>
    </w:tbl>
    <w:p w:rsidR="00D12B3C" w:rsidRPr="00D12B3C" w:rsidRDefault="00D12B3C" w:rsidP="00D12B3C">
      <w:pPr>
        <w:spacing w:after="0"/>
        <w:jc w:val="both"/>
        <w:rPr>
          <w:rFonts w:ascii="Franklin Gothic Book" w:hAnsi="Franklin Gothic Book"/>
          <w:b/>
          <w:color w:val="00B050"/>
        </w:rPr>
      </w:pPr>
    </w:p>
    <w:p w:rsidR="009218E9" w:rsidRDefault="009218E9">
      <w:pPr>
        <w:rPr>
          <w:rFonts w:ascii="Franklin Gothic Book" w:hAnsi="Franklin Gothic Book"/>
          <w:b/>
          <w:color w:val="00B050"/>
        </w:rPr>
      </w:pPr>
      <w:r>
        <w:rPr>
          <w:rFonts w:ascii="Franklin Gothic Book" w:hAnsi="Franklin Gothic Book"/>
          <w:b/>
          <w:color w:val="00B050"/>
        </w:rPr>
        <w:br w:type="page"/>
      </w:r>
    </w:p>
    <w:p w:rsidR="00D12B3C" w:rsidRPr="009218E9" w:rsidRDefault="00D12B3C" w:rsidP="004E4BD8">
      <w:pPr>
        <w:shd w:val="clear" w:color="auto" w:fill="C5E0B3" w:themeFill="accent6" w:themeFillTint="66"/>
        <w:spacing w:after="0"/>
        <w:jc w:val="center"/>
        <w:rPr>
          <w:rFonts w:ascii="Franklin Gothic Book" w:hAnsi="Franklin Gothic Book"/>
          <w:color w:val="002060"/>
        </w:rPr>
      </w:pPr>
      <w:r w:rsidRPr="009218E9">
        <w:rPr>
          <w:rFonts w:ascii="Franklin Gothic Book" w:hAnsi="Franklin Gothic Book"/>
          <w:color w:val="002060"/>
        </w:rPr>
        <w:lastRenderedPageBreak/>
        <w:t>ПЕРСОНАЛИЗИРОВАННАЯ ПРОГРАММА НАСТАВНИЧЕСТВА «КОЛЛАБОРАЦИЯ ПОКОЛЕНИЙ»</w:t>
      </w:r>
    </w:p>
    <w:p w:rsidR="00D12B3C" w:rsidRPr="00D12B3C" w:rsidRDefault="00D12B3C" w:rsidP="00D12B3C">
      <w:pPr>
        <w:spacing w:after="0"/>
        <w:jc w:val="both"/>
        <w:rPr>
          <w:rFonts w:ascii="Franklin Gothic Book" w:hAnsi="Franklin Gothic Book"/>
          <w:b/>
          <w:color w:val="00B050"/>
        </w:rPr>
      </w:pPr>
    </w:p>
    <w:tbl>
      <w:tblPr>
        <w:tblStyle w:val="a8"/>
        <w:tblW w:w="9209" w:type="dxa"/>
        <w:tblLook w:val="04A0" w:firstRow="1" w:lastRow="0" w:firstColumn="1" w:lastColumn="0" w:noHBand="0" w:noVBand="1"/>
      </w:tblPr>
      <w:tblGrid>
        <w:gridCol w:w="2263"/>
        <w:gridCol w:w="2694"/>
        <w:gridCol w:w="283"/>
        <w:gridCol w:w="1276"/>
        <w:gridCol w:w="2693"/>
      </w:tblGrid>
      <w:tr w:rsidR="00D12B3C" w:rsidRPr="00D12B3C" w:rsidTr="009218E9">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Участники наставничества</w:t>
            </w:r>
          </w:p>
          <w:p w:rsidR="00D12B3C" w:rsidRPr="00D12B3C" w:rsidRDefault="00D12B3C" w:rsidP="00D12B3C">
            <w:pPr>
              <w:jc w:val="center"/>
              <w:rPr>
                <w:rFonts w:ascii="Franklin Gothic Book" w:hAnsi="Franklin Gothic Book"/>
              </w:rPr>
            </w:pPr>
            <w:r w:rsidRPr="00D12B3C">
              <w:rPr>
                <w:rFonts w:ascii="Franklin Gothic Book" w:hAnsi="Franklin Gothic Book"/>
              </w:rPr>
              <w:t>Пара/группа</w:t>
            </w:r>
          </w:p>
        </w:tc>
        <w:tc>
          <w:tcPr>
            <w:tcW w:w="6946" w:type="dxa"/>
            <w:gridSpan w:val="4"/>
          </w:tcPr>
          <w:p w:rsidR="00D12B3C" w:rsidRPr="00D12B3C" w:rsidRDefault="00D12B3C" w:rsidP="00D12B3C">
            <w:pPr>
              <w:jc w:val="both"/>
              <w:rPr>
                <w:rFonts w:ascii="Franklin Gothic Book" w:hAnsi="Franklin Gothic Book"/>
              </w:rPr>
            </w:pPr>
            <w:r w:rsidRPr="00D12B3C">
              <w:rPr>
                <w:rFonts w:ascii="Franklin Gothic Book" w:hAnsi="Franklin Gothic Book"/>
              </w:rPr>
              <w:t>Наставнические пары: педагоги-стажисты и молодые педагоги (не менее 2-х пар.</w:t>
            </w:r>
          </w:p>
        </w:tc>
      </w:tr>
      <w:tr w:rsidR="00D12B3C" w:rsidRPr="00D12B3C" w:rsidTr="009218E9">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Сроки реализации</w:t>
            </w:r>
          </w:p>
        </w:tc>
        <w:tc>
          <w:tcPr>
            <w:tcW w:w="6946" w:type="dxa"/>
            <w:gridSpan w:val="4"/>
          </w:tcPr>
          <w:p w:rsidR="00D12B3C" w:rsidRPr="00D12B3C" w:rsidRDefault="00D12B3C" w:rsidP="00D12B3C">
            <w:pPr>
              <w:jc w:val="both"/>
              <w:rPr>
                <w:rFonts w:ascii="Franklin Gothic Book" w:hAnsi="Franklin Gothic Book"/>
              </w:rPr>
            </w:pPr>
            <w:r w:rsidRPr="00D12B3C">
              <w:rPr>
                <w:rFonts w:ascii="Franklin Gothic Book" w:hAnsi="Franklin Gothic Book"/>
              </w:rPr>
              <w:t>6 месяцев</w:t>
            </w:r>
          </w:p>
        </w:tc>
      </w:tr>
      <w:tr w:rsidR="00D12B3C" w:rsidRPr="00D12B3C" w:rsidTr="009218E9">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 xml:space="preserve">Цель </w:t>
            </w:r>
          </w:p>
        </w:tc>
        <w:tc>
          <w:tcPr>
            <w:tcW w:w="6946" w:type="dxa"/>
            <w:gridSpan w:val="4"/>
          </w:tcPr>
          <w:p w:rsidR="00D12B3C" w:rsidRPr="00D12B3C" w:rsidRDefault="00D12B3C" w:rsidP="00D12B3C">
            <w:pPr>
              <w:jc w:val="both"/>
              <w:rPr>
                <w:rFonts w:ascii="Franklin Gothic Book" w:hAnsi="Franklin Gothic Book"/>
              </w:rPr>
            </w:pPr>
            <w:r w:rsidRPr="00D12B3C">
              <w:rPr>
                <w:rFonts w:ascii="Franklin Gothic Book" w:hAnsi="Franklin Gothic Book"/>
              </w:rPr>
              <w:t>Внедрение практики коллаборации молодых педагогов и педагогов-стажистов в приобретении необходимых профессиональных навыков для уроков открытия нового знания.</w:t>
            </w:r>
          </w:p>
        </w:tc>
      </w:tr>
      <w:tr w:rsidR="00D12B3C" w:rsidRPr="00D12B3C" w:rsidTr="009218E9">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 xml:space="preserve">Задачи </w:t>
            </w:r>
          </w:p>
        </w:tc>
        <w:tc>
          <w:tcPr>
            <w:tcW w:w="6946" w:type="dxa"/>
            <w:gridSpan w:val="4"/>
          </w:tcPr>
          <w:p w:rsidR="00D12B3C" w:rsidRPr="00D12B3C" w:rsidRDefault="00D12B3C" w:rsidP="009E23DE">
            <w:pPr>
              <w:pStyle w:val="a6"/>
              <w:numPr>
                <w:ilvl w:val="0"/>
                <w:numId w:val="58"/>
              </w:numPr>
              <w:ind w:left="317" w:hanging="317"/>
              <w:jc w:val="both"/>
              <w:rPr>
                <w:rFonts w:ascii="Franklin Gothic Book" w:hAnsi="Franklin Gothic Book"/>
              </w:rPr>
            </w:pPr>
            <w:r w:rsidRPr="00D12B3C">
              <w:rPr>
                <w:rFonts w:ascii="Franklin Gothic Book" w:hAnsi="Franklin Gothic Book"/>
              </w:rPr>
              <w:t>диагностировать профессиональные потребности и возможности участников.</w:t>
            </w:r>
          </w:p>
          <w:p w:rsidR="00D12B3C" w:rsidRPr="00D12B3C" w:rsidRDefault="00D12B3C" w:rsidP="009E23DE">
            <w:pPr>
              <w:pStyle w:val="a6"/>
              <w:numPr>
                <w:ilvl w:val="0"/>
                <w:numId w:val="58"/>
              </w:numPr>
              <w:ind w:left="317" w:hanging="317"/>
              <w:jc w:val="both"/>
              <w:rPr>
                <w:rFonts w:ascii="Franklin Gothic Book" w:hAnsi="Franklin Gothic Book"/>
              </w:rPr>
            </w:pPr>
            <w:r w:rsidRPr="00D12B3C">
              <w:rPr>
                <w:rFonts w:ascii="Franklin Gothic Book" w:hAnsi="Franklin Gothic Book"/>
              </w:rPr>
              <w:t>Составить авторскую программу, объединяющую задачи планирования этапов урока, разработать чек-листы оценивания.</w:t>
            </w:r>
          </w:p>
          <w:p w:rsidR="00D12B3C" w:rsidRPr="00D12B3C" w:rsidRDefault="00D12B3C" w:rsidP="009E23DE">
            <w:pPr>
              <w:pStyle w:val="a6"/>
              <w:numPr>
                <w:ilvl w:val="0"/>
                <w:numId w:val="58"/>
              </w:numPr>
              <w:ind w:left="317" w:hanging="317"/>
              <w:jc w:val="both"/>
              <w:rPr>
                <w:rFonts w:ascii="Franklin Gothic Book" w:hAnsi="Franklin Gothic Book"/>
              </w:rPr>
            </w:pPr>
            <w:r w:rsidRPr="00D12B3C">
              <w:rPr>
                <w:rFonts w:ascii="Franklin Gothic Book" w:hAnsi="Franklin Gothic Book"/>
              </w:rPr>
              <w:t>Структурировать ЦОРы и внедрять их в урок.</w:t>
            </w:r>
          </w:p>
          <w:p w:rsidR="00D12B3C" w:rsidRPr="00D12B3C" w:rsidRDefault="00D12B3C" w:rsidP="009E23DE">
            <w:pPr>
              <w:pStyle w:val="a6"/>
              <w:numPr>
                <w:ilvl w:val="0"/>
                <w:numId w:val="58"/>
              </w:numPr>
              <w:ind w:left="317" w:hanging="317"/>
              <w:jc w:val="both"/>
              <w:rPr>
                <w:rFonts w:ascii="Franklin Gothic Book" w:hAnsi="Franklin Gothic Book"/>
              </w:rPr>
            </w:pPr>
            <w:r w:rsidRPr="00D12B3C">
              <w:rPr>
                <w:rFonts w:ascii="Franklin Gothic Book" w:hAnsi="Franklin Gothic Book"/>
              </w:rPr>
              <w:t>Организовать взаимопосещение уроков.</w:t>
            </w:r>
          </w:p>
          <w:p w:rsidR="00D12B3C" w:rsidRPr="00D12B3C" w:rsidRDefault="00D12B3C" w:rsidP="009E23DE">
            <w:pPr>
              <w:pStyle w:val="a6"/>
              <w:numPr>
                <w:ilvl w:val="0"/>
                <w:numId w:val="58"/>
              </w:numPr>
              <w:ind w:left="317" w:hanging="317"/>
              <w:jc w:val="both"/>
              <w:rPr>
                <w:rFonts w:ascii="Franklin Gothic Book" w:hAnsi="Franklin Gothic Book"/>
              </w:rPr>
            </w:pPr>
            <w:r w:rsidRPr="00D12B3C">
              <w:rPr>
                <w:rFonts w:ascii="Franklin Gothic Book" w:hAnsi="Franklin Gothic Book"/>
              </w:rPr>
              <w:t>Организовать рефлексивный интенсив и заполнение чек-листов.</w:t>
            </w:r>
          </w:p>
        </w:tc>
      </w:tr>
      <w:tr w:rsidR="00D12B3C" w:rsidRPr="00D12B3C" w:rsidTr="009218E9">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Планируемые результаты наставничества</w:t>
            </w:r>
          </w:p>
        </w:tc>
        <w:tc>
          <w:tcPr>
            <w:tcW w:w="6946" w:type="dxa"/>
            <w:gridSpan w:val="4"/>
          </w:tcPr>
          <w:p w:rsidR="00D12B3C" w:rsidRPr="00D12B3C" w:rsidRDefault="00D12B3C" w:rsidP="00D12B3C">
            <w:pPr>
              <w:jc w:val="both"/>
              <w:rPr>
                <w:rFonts w:ascii="Franklin Gothic Book" w:hAnsi="Franklin Gothic Book"/>
              </w:rPr>
            </w:pPr>
            <w:r w:rsidRPr="00D12B3C">
              <w:rPr>
                <w:rFonts w:ascii="Franklin Gothic Book" w:hAnsi="Franklin Gothic Book"/>
              </w:rPr>
              <w:t>Наставляемый: самостоятельно планируют ход урока, определяют цели, задачи, планируемые результаты, оформляют технологическую карту.</w:t>
            </w:r>
          </w:p>
          <w:p w:rsidR="00D12B3C" w:rsidRPr="00D12B3C" w:rsidRDefault="00D12B3C" w:rsidP="00D12B3C">
            <w:pPr>
              <w:jc w:val="both"/>
              <w:rPr>
                <w:rFonts w:ascii="Franklin Gothic Book" w:hAnsi="Franklin Gothic Book"/>
              </w:rPr>
            </w:pPr>
            <w:r w:rsidRPr="00D12B3C">
              <w:rPr>
                <w:rFonts w:ascii="Franklin Gothic Book" w:hAnsi="Franklin Gothic Book"/>
              </w:rPr>
              <w:t>Наставники: внедряют формы горизонтального обучения.</w:t>
            </w:r>
          </w:p>
          <w:p w:rsidR="00D12B3C" w:rsidRPr="00D12B3C" w:rsidRDefault="00D12B3C" w:rsidP="00D12B3C">
            <w:pPr>
              <w:jc w:val="both"/>
              <w:rPr>
                <w:rFonts w:ascii="Franklin Gothic Book" w:hAnsi="Franklin Gothic Book"/>
              </w:rPr>
            </w:pPr>
            <w:r w:rsidRPr="00D12B3C">
              <w:rPr>
                <w:rFonts w:ascii="Franklin Gothic Book" w:hAnsi="Franklin Gothic Book"/>
              </w:rPr>
              <w:t>Общие: создание Банка эффективных практик.</w:t>
            </w:r>
          </w:p>
        </w:tc>
      </w:tr>
      <w:tr w:rsidR="00D12B3C" w:rsidRPr="00D12B3C" w:rsidTr="009218E9">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Эффекты наставничества</w:t>
            </w:r>
          </w:p>
        </w:tc>
        <w:tc>
          <w:tcPr>
            <w:tcW w:w="6946" w:type="dxa"/>
            <w:gridSpan w:val="4"/>
          </w:tcPr>
          <w:p w:rsidR="00D12B3C" w:rsidRPr="00D12B3C" w:rsidRDefault="00D12B3C" w:rsidP="009E23DE">
            <w:pPr>
              <w:pStyle w:val="a6"/>
              <w:numPr>
                <w:ilvl w:val="0"/>
                <w:numId w:val="46"/>
              </w:numPr>
              <w:ind w:left="317" w:hanging="317"/>
              <w:jc w:val="both"/>
              <w:rPr>
                <w:rFonts w:ascii="Franklin Gothic Book" w:hAnsi="Franklin Gothic Book"/>
              </w:rPr>
            </w:pPr>
            <w:r w:rsidRPr="00D12B3C">
              <w:rPr>
                <w:rFonts w:ascii="Franklin Gothic Book" w:hAnsi="Franklin Gothic Book"/>
              </w:rPr>
              <w:t>Участие в конкурсе профессионального мастерства.</w:t>
            </w:r>
          </w:p>
          <w:p w:rsidR="00D12B3C" w:rsidRPr="00D12B3C" w:rsidRDefault="00D12B3C" w:rsidP="009E23DE">
            <w:pPr>
              <w:pStyle w:val="a6"/>
              <w:numPr>
                <w:ilvl w:val="0"/>
                <w:numId w:val="46"/>
              </w:numPr>
              <w:ind w:left="317" w:hanging="317"/>
              <w:jc w:val="both"/>
              <w:rPr>
                <w:rFonts w:ascii="Franklin Gothic Book" w:hAnsi="Franklin Gothic Book"/>
              </w:rPr>
            </w:pPr>
            <w:r w:rsidRPr="00D12B3C">
              <w:rPr>
                <w:rFonts w:ascii="Franklin Gothic Book" w:hAnsi="Franklin Gothic Book"/>
              </w:rPr>
              <w:t>Нет проблемы с дисциплиной на уроке.</w:t>
            </w:r>
          </w:p>
          <w:p w:rsidR="00D12B3C" w:rsidRPr="00D12B3C" w:rsidRDefault="00D12B3C" w:rsidP="009E23DE">
            <w:pPr>
              <w:pStyle w:val="a6"/>
              <w:numPr>
                <w:ilvl w:val="0"/>
                <w:numId w:val="46"/>
              </w:numPr>
              <w:ind w:left="317" w:hanging="317"/>
              <w:jc w:val="both"/>
              <w:rPr>
                <w:rFonts w:ascii="Franklin Gothic Book" w:hAnsi="Franklin Gothic Book"/>
              </w:rPr>
            </w:pPr>
            <w:r w:rsidRPr="00D12B3C">
              <w:rPr>
                <w:rFonts w:ascii="Franklin Gothic Book" w:hAnsi="Franklin Gothic Book"/>
              </w:rPr>
              <w:t>Использование нестандартных практик организации урока.</w:t>
            </w:r>
          </w:p>
          <w:p w:rsidR="00D12B3C" w:rsidRPr="00D12B3C" w:rsidRDefault="00D12B3C" w:rsidP="009E23DE">
            <w:pPr>
              <w:pStyle w:val="a6"/>
              <w:numPr>
                <w:ilvl w:val="0"/>
                <w:numId w:val="46"/>
              </w:numPr>
              <w:ind w:left="317" w:hanging="317"/>
              <w:jc w:val="both"/>
              <w:rPr>
                <w:rFonts w:ascii="Franklin Gothic Book" w:hAnsi="Franklin Gothic Book"/>
              </w:rPr>
            </w:pPr>
            <w:r w:rsidRPr="00D12B3C">
              <w:rPr>
                <w:rFonts w:ascii="Franklin Gothic Book" w:hAnsi="Franklin Gothic Book"/>
              </w:rPr>
              <w:t>Активный участник предметных методических объединений.</w:t>
            </w:r>
          </w:p>
        </w:tc>
      </w:tr>
      <w:tr w:rsidR="00D12B3C" w:rsidRPr="00D12B3C" w:rsidTr="009218E9">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 xml:space="preserve">Формы </w:t>
            </w:r>
          </w:p>
        </w:tc>
        <w:tc>
          <w:tcPr>
            <w:tcW w:w="6946" w:type="dxa"/>
            <w:gridSpan w:val="4"/>
          </w:tcPr>
          <w:p w:rsidR="00D12B3C" w:rsidRPr="00D12B3C" w:rsidRDefault="00D12B3C" w:rsidP="00D12B3C">
            <w:pPr>
              <w:jc w:val="both"/>
              <w:rPr>
                <w:rFonts w:ascii="Franklin Gothic Book" w:hAnsi="Franklin Gothic Book"/>
              </w:rPr>
            </w:pPr>
            <w:r w:rsidRPr="00D12B3C">
              <w:rPr>
                <w:rFonts w:ascii="Franklin Gothic Book" w:hAnsi="Franklin Gothic Book"/>
              </w:rPr>
              <w:t>Педагог-педагог.</w:t>
            </w:r>
          </w:p>
        </w:tc>
      </w:tr>
      <w:tr w:rsidR="00D12B3C" w:rsidRPr="00D12B3C" w:rsidTr="009218E9">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Виды наставничества</w:t>
            </w:r>
          </w:p>
        </w:tc>
        <w:tc>
          <w:tcPr>
            <w:tcW w:w="6946" w:type="dxa"/>
            <w:gridSpan w:val="4"/>
          </w:tcPr>
          <w:p w:rsidR="00D12B3C" w:rsidRPr="00D12B3C" w:rsidRDefault="00D12B3C" w:rsidP="00D12B3C">
            <w:pPr>
              <w:jc w:val="both"/>
              <w:rPr>
                <w:rFonts w:ascii="Franklin Gothic Book" w:hAnsi="Franklin Gothic Book"/>
              </w:rPr>
            </w:pPr>
            <w:r w:rsidRPr="00D12B3C">
              <w:rPr>
                <w:rFonts w:ascii="Franklin Gothic Book" w:hAnsi="Franklin Gothic Book"/>
              </w:rPr>
              <w:t>Целеполагающее, реверсивное, групповое, ситуационное.</w:t>
            </w:r>
          </w:p>
        </w:tc>
      </w:tr>
      <w:tr w:rsidR="00D12B3C" w:rsidRPr="00D12B3C" w:rsidTr="009218E9">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Тип наставничества</w:t>
            </w:r>
          </w:p>
        </w:tc>
        <w:tc>
          <w:tcPr>
            <w:tcW w:w="6946" w:type="dxa"/>
            <w:gridSpan w:val="4"/>
          </w:tcPr>
          <w:p w:rsidR="00D12B3C" w:rsidRPr="00D12B3C" w:rsidRDefault="00D12B3C" w:rsidP="00D12B3C">
            <w:pPr>
              <w:jc w:val="both"/>
              <w:rPr>
                <w:rFonts w:ascii="Franklin Gothic Book" w:hAnsi="Franklin Gothic Book"/>
              </w:rPr>
            </w:pPr>
            <w:r w:rsidRPr="00D12B3C">
              <w:rPr>
                <w:rFonts w:ascii="Franklin Gothic Book" w:hAnsi="Franklin Gothic Book"/>
              </w:rPr>
              <w:t>Прямое, открытое, групповое, индивидуальное.</w:t>
            </w:r>
          </w:p>
        </w:tc>
      </w:tr>
      <w:tr w:rsidR="00D12B3C" w:rsidRPr="00D12B3C" w:rsidTr="009218E9">
        <w:trPr>
          <w:trHeight w:val="771"/>
        </w:trPr>
        <w:tc>
          <w:tcPr>
            <w:tcW w:w="2263" w:type="dxa"/>
            <w:vMerge w:val="restart"/>
          </w:tcPr>
          <w:p w:rsidR="00D12B3C" w:rsidRPr="00D12B3C" w:rsidRDefault="00D12B3C" w:rsidP="00D12B3C">
            <w:pPr>
              <w:jc w:val="center"/>
              <w:rPr>
                <w:rFonts w:ascii="Franklin Gothic Book" w:hAnsi="Franklin Gothic Book"/>
              </w:rPr>
            </w:pPr>
            <w:r w:rsidRPr="00D12B3C">
              <w:rPr>
                <w:rFonts w:ascii="Franklin Gothic Book" w:hAnsi="Franklin Gothic Book"/>
              </w:rPr>
              <w:t>Риски и пути минимизации</w:t>
            </w:r>
          </w:p>
        </w:tc>
        <w:tc>
          <w:tcPr>
            <w:tcW w:w="2977" w:type="dxa"/>
            <w:gridSpan w:val="2"/>
          </w:tcPr>
          <w:p w:rsidR="00D12B3C" w:rsidRPr="009218E9" w:rsidRDefault="00D12B3C" w:rsidP="00D12B3C">
            <w:pPr>
              <w:jc w:val="both"/>
              <w:rPr>
                <w:rFonts w:ascii="Franklin Gothic Book" w:hAnsi="Franklin Gothic Book"/>
              </w:rPr>
            </w:pPr>
            <w:r w:rsidRPr="009218E9">
              <w:rPr>
                <w:rFonts w:ascii="Franklin Gothic Book" w:hAnsi="Franklin Gothic Book"/>
              </w:rPr>
              <w:t>Формальное проведение заседания лаборатории по внедрению практик</w:t>
            </w:r>
          </w:p>
        </w:tc>
        <w:tc>
          <w:tcPr>
            <w:tcW w:w="3969" w:type="dxa"/>
            <w:gridSpan w:val="2"/>
          </w:tcPr>
          <w:p w:rsidR="00D12B3C" w:rsidRPr="009218E9" w:rsidRDefault="00D12B3C" w:rsidP="00D12B3C">
            <w:pPr>
              <w:jc w:val="both"/>
              <w:rPr>
                <w:rFonts w:ascii="Franklin Gothic Book" w:hAnsi="Franklin Gothic Book"/>
              </w:rPr>
            </w:pPr>
            <w:r w:rsidRPr="009218E9">
              <w:rPr>
                <w:rFonts w:ascii="Franklin Gothic Book" w:hAnsi="Franklin Gothic Book"/>
              </w:rPr>
              <w:t>Использование активных и интерактивных форм.</w:t>
            </w:r>
          </w:p>
        </w:tc>
      </w:tr>
      <w:tr w:rsidR="00D12B3C" w:rsidRPr="00D12B3C" w:rsidTr="009218E9">
        <w:trPr>
          <w:trHeight w:val="378"/>
        </w:trPr>
        <w:tc>
          <w:tcPr>
            <w:tcW w:w="2263" w:type="dxa"/>
            <w:vMerge/>
          </w:tcPr>
          <w:p w:rsidR="00D12B3C" w:rsidRPr="00D12B3C" w:rsidRDefault="00D12B3C" w:rsidP="00D12B3C">
            <w:pPr>
              <w:jc w:val="center"/>
              <w:rPr>
                <w:rFonts w:ascii="Franklin Gothic Book" w:hAnsi="Franklin Gothic Book"/>
              </w:rPr>
            </w:pPr>
          </w:p>
        </w:tc>
        <w:tc>
          <w:tcPr>
            <w:tcW w:w="2977" w:type="dxa"/>
            <w:gridSpan w:val="2"/>
          </w:tcPr>
          <w:p w:rsidR="00D12B3C" w:rsidRPr="009218E9" w:rsidRDefault="00D12B3C" w:rsidP="00D12B3C">
            <w:pPr>
              <w:jc w:val="both"/>
              <w:rPr>
                <w:rFonts w:ascii="Franklin Gothic Book" w:hAnsi="Franklin Gothic Book"/>
              </w:rPr>
            </w:pPr>
            <w:r w:rsidRPr="009218E9">
              <w:rPr>
                <w:rFonts w:ascii="Franklin Gothic Book" w:hAnsi="Franklin Gothic Book"/>
              </w:rPr>
              <w:t>Загруженность учителей, нехватка времени для коллаборации</w:t>
            </w:r>
          </w:p>
        </w:tc>
        <w:tc>
          <w:tcPr>
            <w:tcW w:w="3969" w:type="dxa"/>
            <w:gridSpan w:val="2"/>
          </w:tcPr>
          <w:p w:rsidR="00D12B3C" w:rsidRPr="009218E9" w:rsidRDefault="00D12B3C" w:rsidP="00D12B3C">
            <w:pPr>
              <w:jc w:val="both"/>
              <w:rPr>
                <w:rFonts w:ascii="Franklin Gothic Book" w:hAnsi="Franklin Gothic Book"/>
              </w:rPr>
            </w:pPr>
            <w:r w:rsidRPr="009218E9">
              <w:rPr>
                <w:rFonts w:ascii="Franklin Gothic Book" w:hAnsi="Franklin Gothic Book"/>
              </w:rPr>
              <w:t>Спланировать оптимальный график работы лаборатории</w:t>
            </w:r>
          </w:p>
        </w:tc>
      </w:tr>
      <w:tr w:rsidR="00D12B3C" w:rsidRPr="00D12B3C" w:rsidTr="009218E9">
        <w:tc>
          <w:tcPr>
            <w:tcW w:w="9209" w:type="dxa"/>
            <w:gridSpan w:val="5"/>
          </w:tcPr>
          <w:p w:rsidR="00D12B3C" w:rsidRPr="00D12B3C" w:rsidRDefault="00D12B3C" w:rsidP="00D12B3C">
            <w:pPr>
              <w:jc w:val="center"/>
              <w:rPr>
                <w:rFonts w:ascii="Franklin Gothic Book" w:hAnsi="Franklin Gothic Book"/>
              </w:rPr>
            </w:pPr>
            <w:r w:rsidRPr="00D12B3C">
              <w:rPr>
                <w:rFonts w:ascii="Franklin Gothic Book" w:hAnsi="Franklin Gothic Book"/>
              </w:rPr>
              <w:t>Календарный план (дорожная карта)</w:t>
            </w:r>
          </w:p>
        </w:tc>
      </w:tr>
      <w:tr w:rsidR="00D12B3C" w:rsidRPr="00D12B3C" w:rsidTr="009218E9">
        <w:tc>
          <w:tcPr>
            <w:tcW w:w="4957" w:type="dxa"/>
            <w:gridSpan w:val="2"/>
          </w:tcPr>
          <w:p w:rsidR="00D12B3C" w:rsidRPr="00D12B3C" w:rsidRDefault="00D12B3C" w:rsidP="00D12B3C">
            <w:pPr>
              <w:jc w:val="center"/>
              <w:rPr>
                <w:rFonts w:ascii="Franklin Gothic Book" w:hAnsi="Franklin Gothic Book"/>
              </w:rPr>
            </w:pPr>
            <w:r w:rsidRPr="00D12B3C">
              <w:rPr>
                <w:rFonts w:ascii="Franklin Gothic Book" w:hAnsi="Franklin Gothic Book"/>
              </w:rPr>
              <w:t xml:space="preserve">Содержание </w:t>
            </w:r>
          </w:p>
        </w:tc>
        <w:tc>
          <w:tcPr>
            <w:tcW w:w="1559" w:type="dxa"/>
            <w:gridSpan w:val="2"/>
          </w:tcPr>
          <w:p w:rsidR="00D12B3C" w:rsidRPr="00D12B3C" w:rsidRDefault="00D12B3C" w:rsidP="00D12B3C">
            <w:pPr>
              <w:jc w:val="center"/>
              <w:rPr>
                <w:rFonts w:ascii="Franklin Gothic Book" w:hAnsi="Franklin Gothic Book"/>
              </w:rPr>
            </w:pPr>
            <w:r w:rsidRPr="00D12B3C">
              <w:rPr>
                <w:rFonts w:ascii="Franklin Gothic Book" w:hAnsi="Franklin Gothic Book"/>
              </w:rPr>
              <w:t>Дата</w:t>
            </w:r>
          </w:p>
        </w:tc>
        <w:tc>
          <w:tcPr>
            <w:tcW w:w="269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Результат</w:t>
            </w:r>
          </w:p>
        </w:tc>
      </w:tr>
      <w:tr w:rsidR="00D12B3C" w:rsidRPr="00D12B3C" w:rsidTr="009218E9">
        <w:tc>
          <w:tcPr>
            <w:tcW w:w="4957" w:type="dxa"/>
            <w:gridSpan w:val="2"/>
          </w:tcPr>
          <w:p w:rsidR="00D12B3C" w:rsidRPr="00D12B3C" w:rsidRDefault="00D12B3C" w:rsidP="00D12B3C">
            <w:pPr>
              <w:rPr>
                <w:rFonts w:ascii="Franklin Gothic Book" w:hAnsi="Franklin Gothic Book"/>
              </w:rPr>
            </w:pPr>
          </w:p>
        </w:tc>
        <w:tc>
          <w:tcPr>
            <w:tcW w:w="1559" w:type="dxa"/>
            <w:gridSpan w:val="2"/>
          </w:tcPr>
          <w:p w:rsidR="00D12B3C" w:rsidRPr="00D12B3C" w:rsidRDefault="00D12B3C" w:rsidP="00D12B3C">
            <w:pPr>
              <w:rPr>
                <w:rFonts w:ascii="Franklin Gothic Book" w:hAnsi="Franklin Gothic Book"/>
              </w:rPr>
            </w:pPr>
          </w:p>
        </w:tc>
        <w:tc>
          <w:tcPr>
            <w:tcW w:w="2693" w:type="dxa"/>
          </w:tcPr>
          <w:p w:rsidR="00D12B3C" w:rsidRPr="00D12B3C" w:rsidRDefault="00D12B3C" w:rsidP="00D12B3C">
            <w:pPr>
              <w:rPr>
                <w:rFonts w:ascii="Franklin Gothic Book" w:hAnsi="Franklin Gothic Book"/>
              </w:rPr>
            </w:pPr>
          </w:p>
        </w:tc>
      </w:tr>
    </w:tbl>
    <w:p w:rsidR="00D12B3C" w:rsidRPr="00D12B3C" w:rsidRDefault="00D12B3C" w:rsidP="00D12B3C">
      <w:pPr>
        <w:spacing w:after="0"/>
        <w:jc w:val="both"/>
        <w:rPr>
          <w:rFonts w:ascii="Franklin Gothic Book" w:hAnsi="Franklin Gothic Book"/>
          <w:b/>
          <w:color w:val="00B050"/>
        </w:rPr>
      </w:pPr>
    </w:p>
    <w:p w:rsidR="00D12B3C" w:rsidRPr="00D12B3C" w:rsidRDefault="00D12B3C" w:rsidP="00D12B3C">
      <w:pPr>
        <w:spacing w:after="0"/>
        <w:jc w:val="both"/>
        <w:rPr>
          <w:rFonts w:ascii="Franklin Gothic Book" w:hAnsi="Franklin Gothic Book"/>
          <w:b/>
          <w:color w:val="00B050"/>
        </w:rPr>
      </w:pPr>
    </w:p>
    <w:p w:rsidR="00D12B3C" w:rsidRPr="009218E9" w:rsidRDefault="00D12B3C" w:rsidP="004E4BD8">
      <w:pPr>
        <w:shd w:val="clear" w:color="auto" w:fill="C5E0B3" w:themeFill="accent6" w:themeFillTint="66"/>
        <w:spacing w:after="0"/>
        <w:jc w:val="center"/>
        <w:rPr>
          <w:rFonts w:ascii="Franklin Gothic Book" w:hAnsi="Franklin Gothic Book"/>
          <w:color w:val="002060"/>
        </w:rPr>
      </w:pPr>
      <w:r w:rsidRPr="00D12B3C">
        <w:rPr>
          <w:rFonts w:ascii="Franklin Gothic Book" w:hAnsi="Franklin Gothic Book"/>
          <w:b/>
          <w:noProof/>
          <w:color w:val="00B050"/>
          <w:lang w:eastAsia="ru-RU"/>
        </w:rPr>
        <w:t xml:space="preserve"> </w:t>
      </w:r>
      <w:r w:rsidRPr="009218E9">
        <w:rPr>
          <w:rFonts w:ascii="Franklin Gothic Book" w:hAnsi="Franklin Gothic Book"/>
          <w:color w:val="002060"/>
        </w:rPr>
        <w:t>ПЕРСОНАЛИЗИРОВАННАЯ ПРОГРАММА НАСТАВНИЧЕСТВА «ОЛИМПИЙСКИЙ МАРАФОН»</w:t>
      </w:r>
    </w:p>
    <w:p w:rsidR="00D12B3C" w:rsidRPr="00D12B3C" w:rsidRDefault="00D12B3C" w:rsidP="00D12B3C">
      <w:pPr>
        <w:spacing w:after="0"/>
        <w:jc w:val="both"/>
        <w:rPr>
          <w:rFonts w:ascii="Franklin Gothic Book" w:hAnsi="Franklin Gothic Book"/>
          <w:b/>
          <w:color w:val="00B050"/>
        </w:rPr>
      </w:pPr>
    </w:p>
    <w:tbl>
      <w:tblPr>
        <w:tblStyle w:val="a8"/>
        <w:tblW w:w="9209" w:type="dxa"/>
        <w:tblLook w:val="04A0" w:firstRow="1" w:lastRow="0" w:firstColumn="1" w:lastColumn="0" w:noHBand="0" w:noVBand="1"/>
      </w:tblPr>
      <w:tblGrid>
        <w:gridCol w:w="2263"/>
        <w:gridCol w:w="2694"/>
        <w:gridCol w:w="1559"/>
        <w:gridCol w:w="2693"/>
      </w:tblGrid>
      <w:tr w:rsidR="00D12B3C" w:rsidRPr="00D12B3C" w:rsidTr="009218E9">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Участники наставничества</w:t>
            </w:r>
          </w:p>
          <w:p w:rsidR="00D12B3C" w:rsidRPr="00D12B3C" w:rsidRDefault="00D12B3C" w:rsidP="00D12B3C">
            <w:pPr>
              <w:jc w:val="center"/>
              <w:rPr>
                <w:rFonts w:ascii="Franklin Gothic Book" w:hAnsi="Franklin Gothic Book"/>
              </w:rPr>
            </w:pPr>
            <w:r w:rsidRPr="00D12B3C">
              <w:rPr>
                <w:rFonts w:ascii="Franklin Gothic Book" w:hAnsi="Franklin Gothic Book"/>
              </w:rPr>
              <w:t>Пара/группа</w:t>
            </w:r>
          </w:p>
        </w:tc>
        <w:tc>
          <w:tcPr>
            <w:tcW w:w="6946" w:type="dxa"/>
            <w:gridSpan w:val="3"/>
          </w:tcPr>
          <w:p w:rsidR="00D12B3C" w:rsidRPr="00D12B3C" w:rsidRDefault="00D12B3C" w:rsidP="00D12B3C">
            <w:pPr>
              <w:jc w:val="both"/>
              <w:rPr>
                <w:rFonts w:ascii="Franklin Gothic Book" w:hAnsi="Franklin Gothic Book"/>
              </w:rPr>
            </w:pPr>
            <w:r w:rsidRPr="00D12B3C">
              <w:rPr>
                <w:rFonts w:ascii="Franklin Gothic Book" w:hAnsi="Franklin Gothic Book"/>
              </w:rPr>
              <w:t>Группа педагогов, начинающих подготовку обучающихся к школьному этапу Всероссийской олимпиады школьников: педагог+наставник+опытный педагог.</w:t>
            </w:r>
          </w:p>
        </w:tc>
      </w:tr>
      <w:tr w:rsidR="00D12B3C" w:rsidRPr="00D12B3C" w:rsidTr="009218E9">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Сроки реализации</w:t>
            </w:r>
          </w:p>
        </w:tc>
        <w:tc>
          <w:tcPr>
            <w:tcW w:w="6946" w:type="dxa"/>
            <w:gridSpan w:val="3"/>
          </w:tcPr>
          <w:p w:rsidR="00D12B3C" w:rsidRPr="00D12B3C" w:rsidRDefault="00D12B3C" w:rsidP="00D12B3C">
            <w:pPr>
              <w:jc w:val="both"/>
              <w:rPr>
                <w:rFonts w:ascii="Franklin Gothic Book" w:hAnsi="Franklin Gothic Book"/>
              </w:rPr>
            </w:pPr>
            <w:r w:rsidRPr="00D12B3C">
              <w:rPr>
                <w:rFonts w:ascii="Franklin Gothic Book" w:hAnsi="Franklin Gothic Book"/>
              </w:rPr>
              <w:t>3 месяца – сентябрь-ноябрь</w:t>
            </w:r>
          </w:p>
        </w:tc>
      </w:tr>
      <w:tr w:rsidR="00D12B3C" w:rsidRPr="00D12B3C" w:rsidTr="009218E9">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 xml:space="preserve">Цель </w:t>
            </w:r>
          </w:p>
        </w:tc>
        <w:tc>
          <w:tcPr>
            <w:tcW w:w="6946" w:type="dxa"/>
            <w:gridSpan w:val="3"/>
          </w:tcPr>
          <w:p w:rsidR="00D12B3C" w:rsidRPr="00D12B3C" w:rsidRDefault="00D12B3C" w:rsidP="00D12B3C">
            <w:pPr>
              <w:jc w:val="both"/>
              <w:rPr>
                <w:rFonts w:ascii="Franklin Gothic Book" w:hAnsi="Franklin Gothic Book"/>
                <w:color w:val="FF0000"/>
              </w:rPr>
            </w:pPr>
            <w:r w:rsidRPr="00D12B3C">
              <w:rPr>
                <w:rFonts w:ascii="Franklin Gothic Book" w:hAnsi="Franklin Gothic Book"/>
              </w:rPr>
              <w:t>Повышение профессиональной компетентности начинающих педагогов в подготовке обучающихся в школьном этапе Всероссийской олимпиады школьников.</w:t>
            </w:r>
          </w:p>
        </w:tc>
      </w:tr>
      <w:tr w:rsidR="00D12B3C" w:rsidRPr="00D12B3C" w:rsidTr="009218E9">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 xml:space="preserve">Задачи </w:t>
            </w:r>
          </w:p>
        </w:tc>
        <w:tc>
          <w:tcPr>
            <w:tcW w:w="6946" w:type="dxa"/>
            <w:gridSpan w:val="3"/>
          </w:tcPr>
          <w:p w:rsidR="00D12B3C" w:rsidRPr="00D12B3C" w:rsidRDefault="00D12B3C" w:rsidP="009E23DE">
            <w:pPr>
              <w:pStyle w:val="a6"/>
              <w:numPr>
                <w:ilvl w:val="0"/>
                <w:numId w:val="59"/>
              </w:numPr>
              <w:ind w:left="317" w:hanging="284"/>
              <w:jc w:val="both"/>
              <w:rPr>
                <w:rFonts w:ascii="Franklin Gothic Book" w:hAnsi="Franklin Gothic Book"/>
              </w:rPr>
            </w:pPr>
            <w:r w:rsidRPr="00D12B3C">
              <w:rPr>
                <w:rFonts w:ascii="Franklin Gothic Book" w:hAnsi="Franklin Gothic Book"/>
              </w:rPr>
              <w:t>Изучить методические рекомендации по проведению школьного этапа Всероссийской олимпиады школьников.</w:t>
            </w:r>
          </w:p>
          <w:p w:rsidR="00D12B3C" w:rsidRPr="00D12B3C" w:rsidRDefault="00D12B3C" w:rsidP="009E23DE">
            <w:pPr>
              <w:pStyle w:val="a6"/>
              <w:numPr>
                <w:ilvl w:val="0"/>
                <w:numId w:val="59"/>
              </w:numPr>
              <w:ind w:left="317" w:hanging="284"/>
              <w:jc w:val="both"/>
              <w:rPr>
                <w:rFonts w:ascii="Franklin Gothic Book" w:hAnsi="Franklin Gothic Book"/>
              </w:rPr>
            </w:pPr>
            <w:r w:rsidRPr="00D12B3C">
              <w:rPr>
                <w:rFonts w:ascii="Franklin Gothic Book" w:hAnsi="Franklin Gothic Book"/>
              </w:rPr>
              <w:t>Изучить возможности муниципальной системы подготовки к участию во ВСОШ, сетевых сообществ педагогов, учреждений СПО, ДПО для оказания методической помощи в подготовке к ВСОШ.</w:t>
            </w:r>
          </w:p>
          <w:p w:rsidR="00D12B3C" w:rsidRPr="00D12B3C" w:rsidRDefault="00D12B3C" w:rsidP="009E23DE">
            <w:pPr>
              <w:pStyle w:val="a6"/>
              <w:numPr>
                <w:ilvl w:val="0"/>
                <w:numId w:val="59"/>
              </w:numPr>
              <w:ind w:left="317" w:hanging="284"/>
              <w:jc w:val="both"/>
              <w:rPr>
                <w:rFonts w:ascii="Franklin Gothic Book" w:hAnsi="Franklin Gothic Book"/>
              </w:rPr>
            </w:pPr>
            <w:r w:rsidRPr="00D12B3C">
              <w:rPr>
                <w:rFonts w:ascii="Franklin Gothic Book" w:hAnsi="Franklin Gothic Book"/>
              </w:rPr>
              <w:t>Выявить потребности педагогов в подготовке обучающихся к ВСОШ.</w:t>
            </w:r>
          </w:p>
          <w:p w:rsidR="00D12B3C" w:rsidRPr="00D12B3C" w:rsidRDefault="00D12B3C" w:rsidP="009E23DE">
            <w:pPr>
              <w:pStyle w:val="a6"/>
              <w:numPr>
                <w:ilvl w:val="0"/>
                <w:numId w:val="59"/>
              </w:numPr>
              <w:ind w:left="317" w:hanging="284"/>
              <w:jc w:val="both"/>
              <w:rPr>
                <w:rFonts w:ascii="Franklin Gothic Book" w:hAnsi="Franklin Gothic Book"/>
              </w:rPr>
            </w:pPr>
            <w:r w:rsidRPr="00D12B3C">
              <w:rPr>
                <w:rFonts w:ascii="Franklin Gothic Book" w:hAnsi="Franklin Gothic Book"/>
              </w:rPr>
              <w:lastRenderedPageBreak/>
              <w:t>Сформировать банк заданий для подготовки обучающихся к участию во ВСОШ.</w:t>
            </w:r>
          </w:p>
          <w:p w:rsidR="00D12B3C" w:rsidRPr="00D12B3C" w:rsidRDefault="00D12B3C" w:rsidP="009E23DE">
            <w:pPr>
              <w:pStyle w:val="a6"/>
              <w:numPr>
                <w:ilvl w:val="0"/>
                <w:numId w:val="59"/>
              </w:numPr>
              <w:ind w:left="317" w:hanging="284"/>
              <w:jc w:val="both"/>
              <w:rPr>
                <w:rFonts w:ascii="Franklin Gothic Book" w:hAnsi="Franklin Gothic Book"/>
              </w:rPr>
            </w:pPr>
            <w:r w:rsidRPr="00D12B3C">
              <w:rPr>
                <w:rFonts w:ascii="Franklin Gothic Book" w:hAnsi="Franklin Gothic Book"/>
              </w:rPr>
              <w:t>Встроить мероприятия по подготовке к ВСОШ в программу в ИОМ педагога.</w:t>
            </w:r>
          </w:p>
        </w:tc>
      </w:tr>
      <w:tr w:rsidR="00D12B3C" w:rsidRPr="00D12B3C" w:rsidTr="009218E9">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lastRenderedPageBreak/>
              <w:t>Планируемые результаты наставничества</w:t>
            </w:r>
          </w:p>
        </w:tc>
        <w:tc>
          <w:tcPr>
            <w:tcW w:w="6946" w:type="dxa"/>
            <w:gridSpan w:val="3"/>
          </w:tcPr>
          <w:p w:rsidR="00D12B3C" w:rsidRPr="00D12B3C" w:rsidRDefault="00D12B3C" w:rsidP="00D12B3C">
            <w:pPr>
              <w:jc w:val="both"/>
              <w:rPr>
                <w:rFonts w:ascii="Franklin Gothic Book" w:hAnsi="Franklin Gothic Book"/>
              </w:rPr>
            </w:pPr>
            <w:r w:rsidRPr="00D12B3C">
              <w:rPr>
                <w:rFonts w:ascii="Franklin Gothic Book" w:hAnsi="Franklin Gothic Book"/>
              </w:rPr>
              <w:t>Для наставляемого: сформирован банк заданий для организации работы по подготовке к ВСОШ.</w:t>
            </w:r>
          </w:p>
          <w:p w:rsidR="00D12B3C" w:rsidRPr="00D12B3C" w:rsidRDefault="00D12B3C" w:rsidP="00D12B3C">
            <w:pPr>
              <w:jc w:val="both"/>
              <w:rPr>
                <w:rFonts w:ascii="Franklin Gothic Book" w:hAnsi="Franklin Gothic Book"/>
              </w:rPr>
            </w:pPr>
            <w:r w:rsidRPr="00D12B3C">
              <w:rPr>
                <w:rFonts w:ascii="Franklin Gothic Book" w:hAnsi="Franklin Gothic Book"/>
              </w:rPr>
              <w:t>Для наставника: обобщение опыта по подготовке обучающихся к ВСОШ.</w:t>
            </w:r>
          </w:p>
        </w:tc>
      </w:tr>
      <w:tr w:rsidR="00D12B3C" w:rsidRPr="00D12B3C" w:rsidTr="009218E9">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Эффекты наставничества</w:t>
            </w:r>
          </w:p>
        </w:tc>
        <w:tc>
          <w:tcPr>
            <w:tcW w:w="6946" w:type="dxa"/>
            <w:gridSpan w:val="3"/>
          </w:tcPr>
          <w:p w:rsidR="00D12B3C" w:rsidRPr="00D12B3C" w:rsidRDefault="00D12B3C" w:rsidP="009E23DE">
            <w:pPr>
              <w:pStyle w:val="a6"/>
              <w:numPr>
                <w:ilvl w:val="0"/>
                <w:numId w:val="46"/>
              </w:numPr>
              <w:ind w:left="317" w:hanging="317"/>
              <w:jc w:val="both"/>
              <w:rPr>
                <w:rFonts w:ascii="Franklin Gothic Book" w:hAnsi="Franklin Gothic Book"/>
              </w:rPr>
            </w:pPr>
            <w:r w:rsidRPr="00D12B3C">
              <w:rPr>
                <w:rFonts w:ascii="Franklin Gothic Book" w:hAnsi="Franklin Gothic Book"/>
              </w:rPr>
              <w:t>Увеличение количества победителей и призеров ВСОШ.</w:t>
            </w:r>
          </w:p>
        </w:tc>
      </w:tr>
      <w:tr w:rsidR="00D12B3C" w:rsidRPr="00D12B3C" w:rsidTr="009218E9">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 xml:space="preserve">Формы </w:t>
            </w:r>
          </w:p>
        </w:tc>
        <w:tc>
          <w:tcPr>
            <w:tcW w:w="6946" w:type="dxa"/>
            <w:gridSpan w:val="3"/>
          </w:tcPr>
          <w:p w:rsidR="00D12B3C" w:rsidRPr="00D12B3C" w:rsidRDefault="00D12B3C" w:rsidP="00D12B3C">
            <w:pPr>
              <w:jc w:val="both"/>
              <w:rPr>
                <w:rFonts w:ascii="Franklin Gothic Book" w:hAnsi="Franklin Gothic Book"/>
              </w:rPr>
            </w:pPr>
            <w:r w:rsidRPr="00D12B3C">
              <w:rPr>
                <w:rFonts w:ascii="Franklin Gothic Book" w:hAnsi="Franklin Gothic Book"/>
              </w:rPr>
              <w:t>Групповая с привлечением внешнего контура.</w:t>
            </w:r>
          </w:p>
        </w:tc>
      </w:tr>
      <w:tr w:rsidR="00D12B3C" w:rsidRPr="00D12B3C" w:rsidTr="009218E9">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Виды наставничества</w:t>
            </w:r>
          </w:p>
        </w:tc>
        <w:tc>
          <w:tcPr>
            <w:tcW w:w="6946" w:type="dxa"/>
            <w:gridSpan w:val="3"/>
          </w:tcPr>
          <w:p w:rsidR="00D12B3C" w:rsidRPr="00D12B3C" w:rsidRDefault="00D12B3C" w:rsidP="00D12B3C">
            <w:pPr>
              <w:jc w:val="both"/>
              <w:rPr>
                <w:rFonts w:ascii="Franklin Gothic Book" w:hAnsi="Franklin Gothic Book"/>
              </w:rPr>
            </w:pPr>
            <w:r w:rsidRPr="00D12B3C">
              <w:rPr>
                <w:rFonts w:ascii="Franklin Gothic Book" w:hAnsi="Franklin Gothic Book"/>
              </w:rPr>
              <w:t>Виртуальное, групповое, веерное.</w:t>
            </w:r>
          </w:p>
        </w:tc>
      </w:tr>
      <w:tr w:rsidR="00D12B3C" w:rsidRPr="00D12B3C" w:rsidTr="009218E9">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Тип наставничества</w:t>
            </w:r>
          </w:p>
        </w:tc>
        <w:tc>
          <w:tcPr>
            <w:tcW w:w="6946" w:type="dxa"/>
            <w:gridSpan w:val="3"/>
          </w:tcPr>
          <w:p w:rsidR="00D12B3C" w:rsidRPr="00D12B3C" w:rsidRDefault="00D12B3C" w:rsidP="00D12B3C">
            <w:pPr>
              <w:jc w:val="both"/>
              <w:rPr>
                <w:rFonts w:ascii="Franklin Gothic Book" w:hAnsi="Franklin Gothic Book"/>
              </w:rPr>
            </w:pPr>
            <w:r w:rsidRPr="00D12B3C">
              <w:rPr>
                <w:rFonts w:ascii="Franklin Gothic Book" w:hAnsi="Franklin Gothic Book"/>
              </w:rPr>
              <w:t>Прямое, коллективное.</w:t>
            </w:r>
          </w:p>
        </w:tc>
      </w:tr>
      <w:tr w:rsidR="00D12B3C" w:rsidRPr="00D12B3C" w:rsidTr="009218E9">
        <w:trPr>
          <w:trHeight w:val="848"/>
        </w:trPr>
        <w:tc>
          <w:tcPr>
            <w:tcW w:w="226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Риски и пути минимизации</w:t>
            </w:r>
          </w:p>
        </w:tc>
        <w:tc>
          <w:tcPr>
            <w:tcW w:w="6946" w:type="dxa"/>
            <w:gridSpan w:val="3"/>
          </w:tcPr>
          <w:p w:rsidR="00D12B3C" w:rsidRPr="009218E9" w:rsidRDefault="00D12B3C" w:rsidP="00D12B3C">
            <w:pPr>
              <w:jc w:val="both"/>
              <w:rPr>
                <w:rFonts w:ascii="Franklin Gothic Book" w:hAnsi="Franklin Gothic Book"/>
              </w:rPr>
            </w:pPr>
            <w:r w:rsidRPr="009218E9">
              <w:rPr>
                <w:rFonts w:ascii="Franklin Gothic Book" w:hAnsi="Franklin Gothic Book"/>
              </w:rPr>
              <w:t>Цели не являются достаточно реалистичными и выполнимыми за определенный период.</w:t>
            </w:r>
          </w:p>
          <w:p w:rsidR="00D12B3C" w:rsidRPr="009218E9" w:rsidRDefault="00D12B3C" w:rsidP="00D12B3C">
            <w:pPr>
              <w:jc w:val="both"/>
              <w:rPr>
                <w:rFonts w:ascii="Franklin Gothic Book" w:hAnsi="Franklin Gothic Book"/>
              </w:rPr>
            </w:pPr>
            <w:r w:rsidRPr="009218E9">
              <w:rPr>
                <w:rFonts w:ascii="Franklin Gothic Book" w:hAnsi="Franklin Gothic Book"/>
              </w:rPr>
              <w:t>Коррекция мероприятий и ИМО педагога.</w:t>
            </w:r>
          </w:p>
        </w:tc>
      </w:tr>
      <w:tr w:rsidR="00D12B3C" w:rsidRPr="00D12B3C" w:rsidTr="009218E9">
        <w:tc>
          <w:tcPr>
            <w:tcW w:w="9209" w:type="dxa"/>
            <w:gridSpan w:val="4"/>
          </w:tcPr>
          <w:p w:rsidR="00D12B3C" w:rsidRPr="00D12B3C" w:rsidRDefault="00D12B3C" w:rsidP="00D12B3C">
            <w:pPr>
              <w:jc w:val="center"/>
              <w:rPr>
                <w:rFonts w:ascii="Franklin Gothic Book" w:hAnsi="Franklin Gothic Book"/>
              </w:rPr>
            </w:pPr>
            <w:r w:rsidRPr="00D12B3C">
              <w:rPr>
                <w:rFonts w:ascii="Franklin Gothic Book" w:hAnsi="Franklin Gothic Book"/>
              </w:rPr>
              <w:t>Календарный план (дорожная карта)</w:t>
            </w:r>
          </w:p>
        </w:tc>
      </w:tr>
      <w:tr w:rsidR="00D12B3C" w:rsidRPr="00D12B3C" w:rsidTr="009218E9">
        <w:tc>
          <w:tcPr>
            <w:tcW w:w="4957" w:type="dxa"/>
            <w:gridSpan w:val="2"/>
          </w:tcPr>
          <w:p w:rsidR="00D12B3C" w:rsidRPr="00D12B3C" w:rsidRDefault="00D12B3C" w:rsidP="00D12B3C">
            <w:pPr>
              <w:jc w:val="center"/>
              <w:rPr>
                <w:rFonts w:ascii="Franklin Gothic Book" w:hAnsi="Franklin Gothic Book"/>
              </w:rPr>
            </w:pPr>
            <w:r w:rsidRPr="00D12B3C">
              <w:rPr>
                <w:rFonts w:ascii="Franklin Gothic Book" w:hAnsi="Franklin Gothic Book"/>
              </w:rPr>
              <w:t xml:space="preserve">Содержание </w:t>
            </w:r>
          </w:p>
        </w:tc>
        <w:tc>
          <w:tcPr>
            <w:tcW w:w="1559" w:type="dxa"/>
          </w:tcPr>
          <w:p w:rsidR="00D12B3C" w:rsidRPr="00D12B3C" w:rsidRDefault="00D12B3C" w:rsidP="00D12B3C">
            <w:pPr>
              <w:jc w:val="center"/>
              <w:rPr>
                <w:rFonts w:ascii="Franklin Gothic Book" w:hAnsi="Franklin Gothic Book"/>
              </w:rPr>
            </w:pPr>
            <w:r w:rsidRPr="00D12B3C">
              <w:rPr>
                <w:rFonts w:ascii="Franklin Gothic Book" w:hAnsi="Franklin Gothic Book"/>
              </w:rPr>
              <w:t>Дата</w:t>
            </w:r>
          </w:p>
        </w:tc>
        <w:tc>
          <w:tcPr>
            <w:tcW w:w="2693" w:type="dxa"/>
          </w:tcPr>
          <w:p w:rsidR="00D12B3C" w:rsidRPr="00D12B3C" w:rsidRDefault="00D12B3C" w:rsidP="00D12B3C">
            <w:pPr>
              <w:jc w:val="center"/>
              <w:rPr>
                <w:rFonts w:ascii="Franklin Gothic Book" w:hAnsi="Franklin Gothic Book"/>
              </w:rPr>
            </w:pPr>
            <w:r w:rsidRPr="00D12B3C">
              <w:rPr>
                <w:rFonts w:ascii="Franklin Gothic Book" w:hAnsi="Franklin Gothic Book"/>
              </w:rPr>
              <w:t>Результат</w:t>
            </w:r>
          </w:p>
        </w:tc>
      </w:tr>
      <w:tr w:rsidR="00D12B3C" w:rsidRPr="00D12B3C" w:rsidTr="009218E9">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Анкетирование педагогов</w:t>
            </w:r>
          </w:p>
        </w:tc>
        <w:tc>
          <w:tcPr>
            <w:tcW w:w="1559" w:type="dxa"/>
          </w:tcPr>
          <w:p w:rsidR="00D12B3C" w:rsidRPr="00D12B3C" w:rsidRDefault="00D12B3C" w:rsidP="00D12B3C">
            <w:pPr>
              <w:rPr>
                <w:rFonts w:ascii="Franklin Gothic Book" w:hAnsi="Franklin Gothic Book"/>
              </w:rPr>
            </w:pPr>
            <w:r w:rsidRPr="00D12B3C">
              <w:rPr>
                <w:rFonts w:ascii="Franklin Gothic Book" w:hAnsi="Franklin Gothic Book"/>
              </w:rPr>
              <w:t xml:space="preserve">Сентябрь </w:t>
            </w:r>
          </w:p>
        </w:tc>
        <w:tc>
          <w:tcPr>
            <w:tcW w:w="2693" w:type="dxa"/>
          </w:tcPr>
          <w:p w:rsidR="00D12B3C" w:rsidRPr="00D12B3C" w:rsidRDefault="00D12B3C" w:rsidP="00D12B3C">
            <w:pPr>
              <w:rPr>
                <w:rFonts w:ascii="Franklin Gothic Book" w:hAnsi="Franklin Gothic Book"/>
              </w:rPr>
            </w:pPr>
            <w:r w:rsidRPr="00D12B3C">
              <w:rPr>
                <w:rFonts w:ascii="Franklin Gothic Book" w:hAnsi="Franklin Gothic Book"/>
              </w:rPr>
              <w:t>Определены приоритетные содержательные темы</w:t>
            </w:r>
          </w:p>
        </w:tc>
      </w:tr>
      <w:tr w:rsidR="00D12B3C" w:rsidRPr="00D12B3C" w:rsidTr="009218E9">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Формирование группы наставников и наставляемых по заявленной теме</w:t>
            </w:r>
          </w:p>
        </w:tc>
        <w:tc>
          <w:tcPr>
            <w:tcW w:w="1559" w:type="dxa"/>
          </w:tcPr>
          <w:p w:rsidR="00D12B3C" w:rsidRPr="00D12B3C" w:rsidRDefault="00D12B3C" w:rsidP="00D12B3C">
            <w:pPr>
              <w:rPr>
                <w:rFonts w:ascii="Franklin Gothic Book" w:hAnsi="Franklin Gothic Book"/>
              </w:rPr>
            </w:pPr>
            <w:r w:rsidRPr="00D12B3C">
              <w:rPr>
                <w:rFonts w:ascii="Franklin Gothic Book" w:hAnsi="Franklin Gothic Book"/>
              </w:rPr>
              <w:t xml:space="preserve">Сентябрь </w:t>
            </w:r>
          </w:p>
        </w:tc>
        <w:tc>
          <w:tcPr>
            <w:tcW w:w="2693" w:type="dxa"/>
          </w:tcPr>
          <w:p w:rsidR="00D12B3C" w:rsidRPr="00D12B3C" w:rsidRDefault="00D12B3C" w:rsidP="00D12B3C">
            <w:pPr>
              <w:rPr>
                <w:rFonts w:ascii="Franklin Gothic Book" w:hAnsi="Franklin Gothic Book"/>
              </w:rPr>
            </w:pPr>
            <w:r w:rsidRPr="00D12B3C">
              <w:rPr>
                <w:rFonts w:ascii="Franklin Gothic Book" w:hAnsi="Franklin Gothic Book"/>
              </w:rPr>
              <w:t>Сформирована группа наставничества</w:t>
            </w:r>
          </w:p>
        </w:tc>
      </w:tr>
      <w:tr w:rsidR="00D12B3C" w:rsidRPr="00D12B3C" w:rsidTr="009218E9">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Изучение возможностей муниципальной системы по подготовке участников ВСОШ</w:t>
            </w:r>
          </w:p>
        </w:tc>
        <w:tc>
          <w:tcPr>
            <w:tcW w:w="1559" w:type="dxa"/>
          </w:tcPr>
          <w:p w:rsidR="00D12B3C" w:rsidRPr="00D12B3C" w:rsidRDefault="00D12B3C" w:rsidP="00D12B3C">
            <w:pPr>
              <w:rPr>
                <w:rFonts w:ascii="Franklin Gothic Book" w:hAnsi="Franklin Gothic Book"/>
              </w:rPr>
            </w:pPr>
            <w:r w:rsidRPr="00D12B3C">
              <w:rPr>
                <w:rFonts w:ascii="Franklin Gothic Book" w:hAnsi="Franklin Gothic Book"/>
              </w:rPr>
              <w:t xml:space="preserve">Сентябрь </w:t>
            </w:r>
          </w:p>
        </w:tc>
        <w:tc>
          <w:tcPr>
            <w:tcW w:w="2693" w:type="dxa"/>
          </w:tcPr>
          <w:p w:rsidR="00D12B3C" w:rsidRPr="00D12B3C" w:rsidRDefault="00D12B3C" w:rsidP="00D12B3C">
            <w:pPr>
              <w:rPr>
                <w:rFonts w:ascii="Franklin Gothic Book" w:hAnsi="Franklin Gothic Book"/>
              </w:rPr>
            </w:pPr>
            <w:r w:rsidRPr="00D12B3C">
              <w:rPr>
                <w:rFonts w:ascii="Franklin Gothic Book" w:hAnsi="Franklin Gothic Book"/>
              </w:rPr>
              <w:t>Изучены и выбраны возможности муниципальной системы по подготовке к ВСОШ</w:t>
            </w:r>
          </w:p>
        </w:tc>
      </w:tr>
      <w:tr w:rsidR="00D12B3C" w:rsidRPr="00D12B3C" w:rsidTr="009218E9">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Изучение методических рекомендаций</w:t>
            </w:r>
          </w:p>
        </w:tc>
        <w:tc>
          <w:tcPr>
            <w:tcW w:w="1559" w:type="dxa"/>
          </w:tcPr>
          <w:p w:rsidR="00D12B3C" w:rsidRPr="00D12B3C" w:rsidRDefault="00D12B3C" w:rsidP="00D12B3C">
            <w:pPr>
              <w:rPr>
                <w:rFonts w:ascii="Franklin Gothic Book" w:hAnsi="Franklin Gothic Book"/>
              </w:rPr>
            </w:pPr>
            <w:r w:rsidRPr="00D12B3C">
              <w:rPr>
                <w:rFonts w:ascii="Franklin Gothic Book" w:hAnsi="Franklin Gothic Book"/>
              </w:rPr>
              <w:t>Сентябрь-октябрь</w:t>
            </w:r>
          </w:p>
        </w:tc>
        <w:tc>
          <w:tcPr>
            <w:tcW w:w="2693" w:type="dxa"/>
          </w:tcPr>
          <w:p w:rsidR="00D12B3C" w:rsidRPr="00D12B3C" w:rsidRDefault="00D12B3C" w:rsidP="00D12B3C">
            <w:pPr>
              <w:rPr>
                <w:rFonts w:ascii="Franklin Gothic Book" w:hAnsi="Franklin Gothic Book"/>
              </w:rPr>
            </w:pPr>
            <w:r w:rsidRPr="00D12B3C">
              <w:rPr>
                <w:rFonts w:ascii="Franklin Gothic Book" w:hAnsi="Franklin Gothic Book"/>
              </w:rPr>
              <w:t>Изучены методические рекомендации</w:t>
            </w:r>
          </w:p>
        </w:tc>
      </w:tr>
      <w:tr w:rsidR="00D12B3C" w:rsidRPr="00D12B3C" w:rsidTr="009218E9">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Организация заседаний ШМО, проблемных групп</w:t>
            </w:r>
          </w:p>
        </w:tc>
        <w:tc>
          <w:tcPr>
            <w:tcW w:w="1559" w:type="dxa"/>
          </w:tcPr>
          <w:p w:rsidR="00D12B3C" w:rsidRPr="00D12B3C" w:rsidRDefault="00D12B3C" w:rsidP="00D12B3C">
            <w:pPr>
              <w:rPr>
                <w:rFonts w:ascii="Franklin Gothic Book" w:hAnsi="Franklin Gothic Book"/>
              </w:rPr>
            </w:pPr>
            <w:r w:rsidRPr="00D12B3C">
              <w:rPr>
                <w:rFonts w:ascii="Franklin Gothic Book" w:hAnsi="Franklin Gothic Book"/>
              </w:rPr>
              <w:t>Октябрь-ноябрь</w:t>
            </w:r>
          </w:p>
        </w:tc>
        <w:tc>
          <w:tcPr>
            <w:tcW w:w="2693" w:type="dxa"/>
          </w:tcPr>
          <w:p w:rsidR="00D12B3C" w:rsidRPr="00D12B3C" w:rsidRDefault="00D12B3C" w:rsidP="00D12B3C">
            <w:pPr>
              <w:rPr>
                <w:rFonts w:ascii="Franklin Gothic Book" w:hAnsi="Franklin Gothic Book"/>
              </w:rPr>
            </w:pPr>
            <w:r w:rsidRPr="00D12B3C">
              <w:rPr>
                <w:rFonts w:ascii="Franklin Gothic Book" w:hAnsi="Franklin Gothic Book"/>
              </w:rPr>
              <w:t>План ШМО, план деятельности проблемных групп реализуется</w:t>
            </w:r>
          </w:p>
        </w:tc>
      </w:tr>
      <w:tr w:rsidR="00D12B3C" w:rsidRPr="00D12B3C" w:rsidTr="009218E9">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Посещение уроков и внеурочных занятий педагогов, которые успешно готовят к ВСОШ</w:t>
            </w:r>
          </w:p>
        </w:tc>
        <w:tc>
          <w:tcPr>
            <w:tcW w:w="1559" w:type="dxa"/>
          </w:tcPr>
          <w:p w:rsidR="00D12B3C" w:rsidRPr="00D12B3C" w:rsidRDefault="00D12B3C" w:rsidP="00D12B3C">
            <w:pPr>
              <w:rPr>
                <w:rFonts w:ascii="Franklin Gothic Book" w:hAnsi="Franklin Gothic Book"/>
              </w:rPr>
            </w:pPr>
            <w:r w:rsidRPr="00D12B3C">
              <w:rPr>
                <w:rFonts w:ascii="Franklin Gothic Book" w:hAnsi="Franklin Gothic Book"/>
              </w:rPr>
              <w:t>Октябрь-ноябрь</w:t>
            </w:r>
          </w:p>
        </w:tc>
        <w:tc>
          <w:tcPr>
            <w:tcW w:w="2693" w:type="dxa"/>
          </w:tcPr>
          <w:p w:rsidR="00D12B3C" w:rsidRPr="00D12B3C" w:rsidRDefault="00D12B3C" w:rsidP="00D12B3C">
            <w:pPr>
              <w:rPr>
                <w:rFonts w:ascii="Franklin Gothic Book" w:hAnsi="Franklin Gothic Book"/>
              </w:rPr>
            </w:pPr>
            <w:r w:rsidRPr="00D12B3C">
              <w:rPr>
                <w:rFonts w:ascii="Franklin Gothic Book" w:hAnsi="Franklin Gothic Book"/>
              </w:rPr>
              <w:t>Карты посещения уроков</w:t>
            </w:r>
          </w:p>
        </w:tc>
      </w:tr>
      <w:tr w:rsidR="00D12B3C" w:rsidRPr="00D12B3C" w:rsidTr="009218E9">
        <w:tc>
          <w:tcPr>
            <w:tcW w:w="4957" w:type="dxa"/>
            <w:gridSpan w:val="2"/>
          </w:tcPr>
          <w:p w:rsidR="00D12B3C" w:rsidRPr="00D12B3C" w:rsidRDefault="00D12B3C" w:rsidP="00D12B3C">
            <w:pPr>
              <w:rPr>
                <w:rFonts w:ascii="Franklin Gothic Book" w:hAnsi="Franklin Gothic Book"/>
              </w:rPr>
            </w:pPr>
            <w:r w:rsidRPr="00D12B3C">
              <w:rPr>
                <w:rFonts w:ascii="Franklin Gothic Book" w:hAnsi="Franklin Gothic Book"/>
              </w:rPr>
              <w:t>Составление банка заданий и электронных ресурсов для подготовки участников ВСОШ</w:t>
            </w:r>
          </w:p>
        </w:tc>
        <w:tc>
          <w:tcPr>
            <w:tcW w:w="1559" w:type="dxa"/>
          </w:tcPr>
          <w:p w:rsidR="00D12B3C" w:rsidRPr="00D12B3C" w:rsidRDefault="00D12B3C" w:rsidP="00D12B3C">
            <w:pPr>
              <w:rPr>
                <w:rFonts w:ascii="Franklin Gothic Book" w:hAnsi="Franklin Gothic Book"/>
              </w:rPr>
            </w:pPr>
            <w:r w:rsidRPr="00D12B3C">
              <w:rPr>
                <w:rFonts w:ascii="Franklin Gothic Book" w:hAnsi="Franklin Gothic Book"/>
              </w:rPr>
              <w:t>Октябрь-ноябрь</w:t>
            </w:r>
          </w:p>
        </w:tc>
        <w:tc>
          <w:tcPr>
            <w:tcW w:w="2693" w:type="dxa"/>
          </w:tcPr>
          <w:p w:rsidR="00D12B3C" w:rsidRPr="00D12B3C" w:rsidRDefault="00D12B3C" w:rsidP="00D12B3C">
            <w:pPr>
              <w:rPr>
                <w:rFonts w:ascii="Franklin Gothic Book" w:hAnsi="Franklin Gothic Book"/>
              </w:rPr>
            </w:pPr>
            <w:r w:rsidRPr="00D12B3C">
              <w:rPr>
                <w:rFonts w:ascii="Franklin Gothic Book" w:hAnsi="Franklin Gothic Book"/>
              </w:rPr>
              <w:t xml:space="preserve">Презентация </w:t>
            </w:r>
          </w:p>
        </w:tc>
      </w:tr>
    </w:tbl>
    <w:p w:rsidR="00D12B3C" w:rsidRPr="00D12B3C" w:rsidRDefault="00D12B3C" w:rsidP="00D12B3C">
      <w:pPr>
        <w:spacing w:after="0"/>
        <w:jc w:val="both"/>
        <w:rPr>
          <w:rFonts w:ascii="Franklin Gothic Book" w:hAnsi="Franklin Gothic Book"/>
          <w:b/>
          <w:color w:val="00B050"/>
        </w:rPr>
      </w:pPr>
      <w:r w:rsidRPr="00D12B3C">
        <w:rPr>
          <w:rFonts w:ascii="Franklin Gothic Book" w:hAnsi="Franklin Gothic Book"/>
          <w:b/>
          <w:noProof/>
          <w:color w:val="00B050"/>
          <w:lang w:eastAsia="ru-RU"/>
        </w:rPr>
        <w:drawing>
          <wp:inline distT="0" distB="0" distL="0" distR="0" wp14:anchorId="41BDD2BE" wp14:editId="2A4A8FAD">
            <wp:extent cx="6119151" cy="116422"/>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t="100000" b="-1316"/>
                    <a:stretch/>
                  </pic:blipFill>
                  <pic:spPr bwMode="auto">
                    <a:xfrm>
                      <a:off x="0" y="0"/>
                      <a:ext cx="6120130" cy="116441"/>
                    </a:xfrm>
                    <a:prstGeom prst="rect">
                      <a:avLst/>
                    </a:prstGeom>
                    <a:ln>
                      <a:noFill/>
                    </a:ln>
                    <a:extLst>
                      <a:ext uri="{53640926-AAD7-44D8-BBD7-CCE9431645EC}">
                        <a14:shadowObscured xmlns:a14="http://schemas.microsoft.com/office/drawing/2010/main"/>
                      </a:ext>
                    </a:extLst>
                  </pic:spPr>
                </pic:pic>
              </a:graphicData>
            </a:graphic>
          </wp:inline>
        </w:drawing>
      </w:r>
    </w:p>
    <w:p w:rsidR="00D12B3C" w:rsidRPr="00D12B3C" w:rsidRDefault="00E104D9" w:rsidP="00E104D9">
      <w:pPr>
        <w:jc w:val="center"/>
        <w:rPr>
          <w:rFonts w:ascii="Franklin Gothic Book" w:hAnsi="Franklin Gothic Book"/>
          <w:b/>
          <w:color w:val="00B050"/>
        </w:rPr>
      </w:pPr>
      <w:r w:rsidRPr="0071542D">
        <w:rPr>
          <w:rFonts w:ascii="Cambria" w:hAnsi="Cambria" w:cs="Cambria"/>
          <w:noProof/>
          <w:color w:val="002060"/>
          <w:sz w:val="20"/>
          <w:szCs w:val="20"/>
          <w:lang w:eastAsia="ru-RU"/>
        </w:rPr>
        <w:drawing>
          <wp:inline distT="0" distB="0" distL="0" distR="0" wp14:anchorId="09C5B18F" wp14:editId="003981E9">
            <wp:extent cx="210222" cy="266700"/>
            <wp:effectExtent l="0" t="0" r="0" b="0"/>
            <wp:docPr id="1163" name="Рисунок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00D12B3C" w:rsidRPr="00D12B3C">
        <w:rPr>
          <w:rFonts w:ascii="Franklin Gothic Book" w:hAnsi="Franklin Gothic Book"/>
          <w:b/>
          <w:color w:val="00B050"/>
        </w:rPr>
        <w:br w:type="page"/>
      </w:r>
    </w:p>
    <w:p w:rsidR="00D12B3C" w:rsidRPr="00D12B3C" w:rsidRDefault="00D12B3C" w:rsidP="009218E9">
      <w:pPr>
        <w:spacing w:after="0"/>
        <w:ind w:hanging="142"/>
        <w:jc w:val="both"/>
        <w:rPr>
          <w:rFonts w:ascii="Franklin Gothic Book" w:hAnsi="Franklin Gothic Book"/>
          <w:b/>
          <w:color w:val="00B050"/>
        </w:rPr>
      </w:pPr>
      <w:r w:rsidRPr="00D12B3C">
        <w:rPr>
          <w:rFonts w:ascii="Franklin Gothic Book" w:hAnsi="Franklin Gothic Book"/>
          <w:b/>
          <w:noProof/>
          <w:color w:val="00B050"/>
          <w:lang w:eastAsia="ru-RU"/>
        </w:rPr>
        <w:lastRenderedPageBreak/>
        <w:drawing>
          <wp:inline distT="0" distB="0" distL="0" distR="0" wp14:anchorId="08928084" wp14:editId="7758F5E2">
            <wp:extent cx="5838825" cy="7975600"/>
            <wp:effectExtent l="0" t="0" r="9525" b="635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BEBA8EAE-BF5A-486C-A8C5-ECC9F3942E4B}">
                          <a14:imgProps xmlns:a14="http://schemas.microsoft.com/office/drawing/2010/main">
                            <a14:imgLayer r:embed="rId103">
                              <a14:imgEffect>
                                <a14:sharpenSoften amount="25000"/>
                              </a14:imgEffect>
                            </a14:imgLayer>
                          </a14:imgProps>
                        </a:ext>
                      </a:extLst>
                    </a:blip>
                    <a:stretch>
                      <a:fillRect/>
                    </a:stretch>
                  </pic:blipFill>
                  <pic:spPr>
                    <a:xfrm>
                      <a:off x="0" y="0"/>
                      <a:ext cx="5838825" cy="7975600"/>
                    </a:xfrm>
                    <a:prstGeom prst="rect">
                      <a:avLst/>
                    </a:prstGeom>
                  </pic:spPr>
                </pic:pic>
              </a:graphicData>
            </a:graphic>
          </wp:inline>
        </w:drawing>
      </w:r>
    </w:p>
    <w:p w:rsidR="00D12B3C" w:rsidRPr="00D12B3C" w:rsidRDefault="00D12B3C" w:rsidP="00D12B3C">
      <w:pPr>
        <w:spacing w:after="0"/>
        <w:jc w:val="both"/>
        <w:rPr>
          <w:rFonts w:ascii="Franklin Gothic Book" w:hAnsi="Franklin Gothic Book"/>
          <w:b/>
          <w:color w:val="00B050"/>
        </w:rPr>
      </w:pPr>
    </w:p>
    <w:p w:rsidR="00073F3C" w:rsidRPr="00D12B3C" w:rsidRDefault="00033C92" w:rsidP="00033C92">
      <w:pPr>
        <w:spacing w:after="0" w:line="330" w:lineRule="atLeast"/>
        <w:ind w:firstLine="426"/>
        <w:jc w:val="center"/>
        <w:rPr>
          <w:rFonts w:ascii="Franklin Gothic Book" w:eastAsia="Times New Roman" w:hAnsi="Franklin Gothic Book" w:cs="Tahoma"/>
          <w:color w:val="555555"/>
          <w:lang w:eastAsia="ru-RU"/>
        </w:rPr>
      </w:pPr>
      <w:r w:rsidRPr="0071542D">
        <w:rPr>
          <w:rFonts w:ascii="Cambria" w:hAnsi="Cambria" w:cs="Cambria"/>
          <w:noProof/>
          <w:color w:val="002060"/>
          <w:sz w:val="20"/>
          <w:szCs w:val="20"/>
          <w:lang w:eastAsia="ru-RU"/>
        </w:rPr>
        <w:drawing>
          <wp:inline distT="0" distB="0" distL="0" distR="0" wp14:anchorId="25E5ED52" wp14:editId="00CE263B">
            <wp:extent cx="210222" cy="266700"/>
            <wp:effectExtent l="0" t="0" r="0"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p>
    <w:p w:rsidR="00073F3C" w:rsidRPr="00D12B3C" w:rsidRDefault="00073F3C" w:rsidP="0083618D">
      <w:pPr>
        <w:spacing w:after="0" w:line="330" w:lineRule="atLeast"/>
        <w:ind w:firstLine="426"/>
        <w:jc w:val="both"/>
        <w:rPr>
          <w:rFonts w:ascii="Franklin Gothic Book" w:eastAsia="Times New Roman" w:hAnsi="Franklin Gothic Book" w:cs="Tahoma"/>
          <w:color w:val="555555"/>
          <w:lang w:eastAsia="ru-RU"/>
        </w:rPr>
      </w:pPr>
    </w:p>
    <w:p w:rsidR="00033C92" w:rsidRDefault="00033C92">
      <w:pPr>
        <w:rPr>
          <w:rFonts w:ascii="Franklin Gothic Book" w:eastAsia="Times New Roman" w:hAnsi="Franklin Gothic Book" w:cs="Tahoma"/>
          <w:color w:val="555555"/>
          <w:lang w:eastAsia="ru-RU"/>
        </w:rPr>
      </w:pPr>
      <w:r>
        <w:rPr>
          <w:rFonts w:ascii="Franklin Gothic Book" w:eastAsia="Times New Roman" w:hAnsi="Franklin Gothic Book" w:cs="Tahoma"/>
          <w:color w:val="555555"/>
          <w:lang w:eastAsia="ru-RU"/>
        </w:rPr>
        <w:br w:type="page"/>
      </w:r>
    </w:p>
    <w:p w:rsidR="00033C92" w:rsidRDefault="00033C92" w:rsidP="00033C92">
      <w:pPr>
        <w:spacing w:after="0"/>
        <w:ind w:right="-286"/>
        <w:rPr>
          <w:rFonts w:ascii="Franklin Gothic Book" w:hAnsi="Franklin Gothic Book"/>
        </w:rPr>
      </w:pPr>
      <w:r w:rsidRPr="0071542D">
        <w:rPr>
          <w:rFonts w:ascii="Cambria" w:hAnsi="Cambria" w:cs="Cambria"/>
          <w:noProof/>
          <w:color w:val="002060"/>
          <w:sz w:val="20"/>
          <w:szCs w:val="20"/>
          <w:lang w:eastAsia="ru-RU"/>
        </w:rPr>
        <w:lastRenderedPageBreak/>
        <w:drawing>
          <wp:inline distT="0" distB="0" distL="0" distR="0" wp14:anchorId="7997A976" wp14:editId="4A4D09A7">
            <wp:extent cx="210222" cy="266700"/>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08783A31" wp14:editId="075D1A35">
            <wp:extent cx="210222" cy="266700"/>
            <wp:effectExtent l="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9C323C5" wp14:editId="6E3FFF1A">
            <wp:extent cx="210222" cy="266700"/>
            <wp:effectExtent l="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82A6DAD" wp14:editId="7EBE489B">
            <wp:extent cx="210222" cy="266700"/>
            <wp:effectExtent l="0" t="0" r="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64F45C71" wp14:editId="0D8B37E4">
            <wp:extent cx="210222" cy="266700"/>
            <wp:effectExtent l="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30EBDB54" wp14:editId="6349F384">
            <wp:extent cx="210222" cy="266700"/>
            <wp:effectExtent l="0" t="0" r="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70FEC2A" wp14:editId="28E3DF9A">
            <wp:extent cx="210222" cy="266700"/>
            <wp:effectExtent l="0" t="0" r="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905D057" wp14:editId="7F1678B0">
            <wp:extent cx="210222" cy="266700"/>
            <wp:effectExtent l="0" t="0" r="0"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C20E509" wp14:editId="34FF4FBB">
            <wp:extent cx="210222" cy="266700"/>
            <wp:effectExtent l="0" t="0" r="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1A27B05" wp14:editId="1156509A">
            <wp:extent cx="210222" cy="266700"/>
            <wp:effectExtent l="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375ED8FF" wp14:editId="4CB77931">
            <wp:extent cx="210222" cy="266700"/>
            <wp:effectExtent l="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35B11C60" wp14:editId="669A64F7">
            <wp:extent cx="210222" cy="266700"/>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C204C9E" wp14:editId="0E283107">
            <wp:extent cx="210222" cy="266700"/>
            <wp:effectExtent l="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36ED9509" wp14:editId="537B5CA6">
            <wp:extent cx="210222" cy="266700"/>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3E9E391A" wp14:editId="57016A65">
            <wp:extent cx="210222" cy="266700"/>
            <wp:effectExtent l="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6C5B7743" wp14:editId="0BFB25A0">
            <wp:extent cx="210222" cy="266700"/>
            <wp:effectExtent l="0" t="0" r="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3CDF2E56" wp14:editId="59017075">
            <wp:extent cx="210222" cy="266700"/>
            <wp:effectExtent l="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74422D4" wp14:editId="7BF8EF30">
            <wp:extent cx="210222" cy="266700"/>
            <wp:effectExtent l="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7FCEBEB" wp14:editId="5CF34400">
            <wp:extent cx="210222" cy="266700"/>
            <wp:effectExtent l="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B84A597" wp14:editId="2AD179C8">
            <wp:extent cx="210222" cy="266700"/>
            <wp:effectExtent l="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139C519" wp14:editId="604B28F2">
            <wp:extent cx="210222" cy="266700"/>
            <wp:effectExtent l="0" t="0" r="0"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3E6EB616" wp14:editId="384C5298">
            <wp:extent cx="210222" cy="266700"/>
            <wp:effectExtent l="0" t="0" r="0"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63095A92" wp14:editId="78E48C92">
            <wp:extent cx="210222" cy="266700"/>
            <wp:effectExtent l="0" t="0" r="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2F1AEB4" wp14:editId="3CC81E5C">
            <wp:extent cx="210222" cy="266700"/>
            <wp:effectExtent l="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644189B5" wp14:editId="414CE03C">
            <wp:extent cx="210222" cy="266700"/>
            <wp:effectExtent l="0" t="0" r="0"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3D4344D3" wp14:editId="58B42320">
            <wp:extent cx="210222" cy="266700"/>
            <wp:effectExtent l="0" t="0" r="0"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11B45F9D" wp14:editId="4FC4CD78">
            <wp:extent cx="210222" cy="266700"/>
            <wp:effectExtent l="0" t="0" r="0"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C0B60B7" wp14:editId="6B8A2A70">
            <wp:extent cx="210222" cy="266700"/>
            <wp:effectExtent l="0" t="0" r="0"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p>
    <w:p w:rsidR="00073F3C" w:rsidRPr="00D12B3C" w:rsidRDefault="00073F3C" w:rsidP="0083618D">
      <w:pPr>
        <w:spacing w:after="0" w:line="330" w:lineRule="atLeast"/>
        <w:ind w:firstLine="426"/>
        <w:jc w:val="both"/>
        <w:rPr>
          <w:rFonts w:ascii="Franklin Gothic Book" w:eastAsia="Times New Roman" w:hAnsi="Franklin Gothic Book" w:cs="Tahoma"/>
          <w:color w:val="555555"/>
          <w:lang w:eastAsia="ru-RU"/>
        </w:rPr>
      </w:pPr>
    </w:p>
    <w:p w:rsidR="00033C92" w:rsidRDefault="00033C92" w:rsidP="00033C92">
      <w:pPr>
        <w:shd w:val="clear" w:color="auto" w:fill="FFFFFF"/>
        <w:spacing w:after="0" w:line="240" w:lineRule="auto"/>
        <w:jc w:val="center"/>
        <w:rPr>
          <w:rFonts w:ascii="Franklin Gothic Book" w:eastAsia="Times New Roman" w:hAnsi="Franklin Gothic Book" w:cs="Times New Roman"/>
          <w:bCs/>
          <w:iCs/>
          <w:color w:val="833C0B" w:themeColor="accent2" w:themeShade="80"/>
          <w:sz w:val="26"/>
          <w:szCs w:val="26"/>
          <w:lang w:eastAsia="ru-RU"/>
        </w:rPr>
      </w:pPr>
    </w:p>
    <w:p w:rsidR="00033C92" w:rsidRPr="00033C92" w:rsidRDefault="00033C92" w:rsidP="00033C92">
      <w:pPr>
        <w:shd w:val="clear" w:color="auto" w:fill="FFFFFF"/>
        <w:spacing w:after="0" w:line="240" w:lineRule="auto"/>
        <w:jc w:val="center"/>
        <w:rPr>
          <w:rFonts w:ascii="Franklin Gothic Book" w:eastAsia="Times New Roman" w:hAnsi="Franklin Gothic Book" w:cs="Times New Roman"/>
          <w:bCs/>
          <w:iCs/>
          <w:color w:val="833C0B" w:themeColor="accent2" w:themeShade="80"/>
          <w:sz w:val="26"/>
          <w:szCs w:val="26"/>
          <w:lang w:eastAsia="ru-RU"/>
        </w:rPr>
      </w:pPr>
      <w:r w:rsidRPr="00033C92">
        <w:rPr>
          <w:rFonts w:ascii="Franklin Gothic Book" w:eastAsia="Times New Roman" w:hAnsi="Franklin Gothic Book" w:cs="Times New Roman"/>
          <w:bCs/>
          <w:iCs/>
          <w:color w:val="833C0B" w:themeColor="accent2" w:themeShade="80"/>
          <w:sz w:val="26"/>
          <w:szCs w:val="26"/>
          <w:lang w:eastAsia="ru-RU"/>
        </w:rPr>
        <w:t xml:space="preserve">ПЛАН НАСТАВНИКА </w:t>
      </w:r>
    </w:p>
    <w:p w:rsidR="00033C92" w:rsidRPr="00033C92" w:rsidRDefault="00033C92" w:rsidP="00033C92">
      <w:pPr>
        <w:shd w:val="clear" w:color="auto" w:fill="FFFFFF"/>
        <w:spacing w:after="0" w:line="240" w:lineRule="auto"/>
        <w:jc w:val="center"/>
        <w:rPr>
          <w:rFonts w:ascii="Franklin Gothic Book" w:eastAsia="Times New Roman" w:hAnsi="Franklin Gothic Book" w:cs="Times New Roman"/>
          <w:color w:val="833C0B" w:themeColor="accent2" w:themeShade="80"/>
          <w:sz w:val="26"/>
          <w:szCs w:val="26"/>
          <w:lang w:eastAsia="ru-RU"/>
        </w:rPr>
      </w:pPr>
      <w:r w:rsidRPr="00033C92">
        <w:rPr>
          <w:rFonts w:ascii="Franklin Gothic Book" w:eastAsia="Times New Roman" w:hAnsi="Franklin Gothic Book" w:cs="Times New Roman"/>
          <w:bCs/>
          <w:iCs/>
          <w:color w:val="833C0B" w:themeColor="accent2" w:themeShade="80"/>
          <w:sz w:val="26"/>
          <w:szCs w:val="26"/>
          <w:lang w:eastAsia="ru-RU"/>
        </w:rPr>
        <w:t>(примерный)</w:t>
      </w:r>
    </w:p>
    <w:p w:rsidR="00033C92" w:rsidRPr="00033C92" w:rsidRDefault="00033C92" w:rsidP="00033C92">
      <w:pPr>
        <w:shd w:val="clear" w:color="auto" w:fill="FFFFFF"/>
        <w:spacing w:after="0" w:line="240" w:lineRule="auto"/>
        <w:jc w:val="center"/>
        <w:rPr>
          <w:rFonts w:ascii="Franklin Gothic Book" w:eastAsia="Times New Roman" w:hAnsi="Franklin Gothic Book" w:cs="Times New Roman"/>
          <w:color w:val="000000"/>
          <w:lang w:eastAsia="ru-RU"/>
        </w:rPr>
      </w:pPr>
    </w:p>
    <w:p w:rsidR="00033C92" w:rsidRPr="00033C92" w:rsidRDefault="00033C92" w:rsidP="00033C92">
      <w:pPr>
        <w:shd w:val="clear" w:color="auto" w:fill="FFFFFF"/>
        <w:spacing w:after="0" w:line="240" w:lineRule="auto"/>
        <w:jc w:val="center"/>
        <w:rPr>
          <w:rFonts w:ascii="Franklin Gothic Book" w:eastAsia="Times New Roman" w:hAnsi="Franklin Gothic Book" w:cs="Times New Roman"/>
          <w:color w:val="000000"/>
          <w:lang w:eastAsia="ru-RU"/>
        </w:rPr>
      </w:pPr>
    </w:p>
    <w:p w:rsidR="00033C92" w:rsidRPr="00033C92" w:rsidRDefault="00033C92" w:rsidP="00033C92">
      <w:pPr>
        <w:shd w:val="clear" w:color="auto" w:fill="FFFFFF"/>
        <w:spacing w:after="0" w:line="240" w:lineRule="auto"/>
        <w:jc w:val="center"/>
        <w:rPr>
          <w:rFonts w:ascii="Franklin Gothic Book" w:eastAsia="Times New Roman" w:hAnsi="Franklin Gothic Book" w:cs="Times New Roman"/>
          <w:color w:val="000000"/>
          <w:lang w:eastAsia="ru-RU"/>
        </w:rPr>
      </w:pPr>
    </w:p>
    <w:p w:rsidR="00033C92" w:rsidRPr="00033C92" w:rsidRDefault="00033C92" w:rsidP="00033C92">
      <w:pPr>
        <w:shd w:val="clear" w:color="auto" w:fill="FFFFFF"/>
        <w:spacing w:after="0" w:line="240" w:lineRule="auto"/>
        <w:jc w:val="center"/>
        <w:rPr>
          <w:rFonts w:ascii="Franklin Gothic Book" w:eastAsia="Times New Roman" w:hAnsi="Franklin Gothic Book" w:cs="Times New Roman"/>
          <w:color w:val="000000"/>
          <w:lang w:eastAsia="ru-RU"/>
        </w:rPr>
      </w:pPr>
    </w:p>
    <w:p w:rsidR="00033C92" w:rsidRPr="00033C92" w:rsidRDefault="00033C92" w:rsidP="00033C92">
      <w:pPr>
        <w:shd w:val="clear" w:color="auto" w:fill="FFFFFF"/>
        <w:spacing w:after="0" w:line="240" w:lineRule="auto"/>
        <w:jc w:val="center"/>
        <w:rPr>
          <w:rFonts w:ascii="Franklin Gothic Book" w:eastAsia="Times New Roman" w:hAnsi="Franklin Gothic Book" w:cs="Times New Roman"/>
          <w:color w:val="000000"/>
          <w:lang w:eastAsia="ru-RU"/>
        </w:rPr>
      </w:pPr>
    </w:p>
    <w:p w:rsidR="00033C92" w:rsidRPr="00033C92" w:rsidRDefault="00033C92" w:rsidP="00033C92">
      <w:pPr>
        <w:shd w:val="clear" w:color="auto" w:fill="FFFFFF"/>
        <w:spacing w:after="0" w:line="240" w:lineRule="auto"/>
        <w:jc w:val="center"/>
        <w:rPr>
          <w:rFonts w:ascii="Franklin Gothic Book" w:eastAsia="Times New Roman" w:hAnsi="Franklin Gothic Book" w:cs="Times New Roman"/>
          <w:color w:val="000000"/>
          <w:lang w:eastAsia="ru-RU"/>
        </w:rPr>
      </w:pPr>
    </w:p>
    <w:p w:rsidR="00033C92" w:rsidRPr="00033C92" w:rsidRDefault="00033C92" w:rsidP="00033C92">
      <w:pPr>
        <w:shd w:val="clear" w:color="auto" w:fill="FFFFFF"/>
        <w:spacing w:after="0" w:line="240" w:lineRule="auto"/>
        <w:jc w:val="center"/>
        <w:rPr>
          <w:rFonts w:ascii="Franklin Gothic Book" w:eastAsia="Times New Roman" w:hAnsi="Franklin Gothic Book" w:cs="Times New Roman"/>
          <w:color w:val="000000"/>
          <w:lang w:eastAsia="ru-RU"/>
        </w:rPr>
      </w:pPr>
      <w:r w:rsidRPr="00033C92">
        <w:rPr>
          <w:rFonts w:ascii="Franklin Gothic Book" w:eastAsia="Times New Roman" w:hAnsi="Franklin Gothic Book" w:cs="Times New Roman"/>
          <w:bCs/>
          <w:color w:val="000000"/>
          <w:lang w:eastAsia="ru-RU"/>
        </w:rPr>
        <w:t>План работы</w:t>
      </w:r>
    </w:p>
    <w:p w:rsidR="00033C92" w:rsidRPr="00033C92" w:rsidRDefault="00033C92" w:rsidP="00033C92">
      <w:pPr>
        <w:shd w:val="clear" w:color="auto" w:fill="FFFFFF"/>
        <w:spacing w:after="0" w:line="240" w:lineRule="auto"/>
        <w:jc w:val="center"/>
        <w:rPr>
          <w:rFonts w:ascii="Franklin Gothic Book" w:eastAsia="Times New Roman" w:hAnsi="Franklin Gothic Book" w:cs="Times New Roman"/>
          <w:color w:val="000000"/>
          <w:lang w:eastAsia="ru-RU"/>
        </w:rPr>
      </w:pPr>
      <w:r w:rsidRPr="00033C92">
        <w:rPr>
          <w:rFonts w:ascii="Franklin Gothic Book" w:eastAsia="Times New Roman" w:hAnsi="Franklin Gothic Book" w:cs="Times New Roman"/>
          <w:bCs/>
          <w:color w:val="000000"/>
          <w:lang w:eastAsia="ru-RU"/>
        </w:rPr>
        <w:t>с молодым специалистом</w:t>
      </w:r>
    </w:p>
    <w:p w:rsidR="00033C92" w:rsidRPr="00033C92" w:rsidRDefault="00033C92" w:rsidP="00033C92">
      <w:pPr>
        <w:shd w:val="clear" w:color="auto" w:fill="FFFFFF"/>
        <w:spacing w:after="0" w:line="240" w:lineRule="auto"/>
        <w:jc w:val="center"/>
        <w:rPr>
          <w:rFonts w:ascii="Franklin Gothic Book" w:eastAsia="Times New Roman" w:hAnsi="Franklin Gothic Book" w:cs="Times New Roman"/>
          <w:color w:val="000000"/>
          <w:lang w:eastAsia="ru-RU"/>
        </w:rPr>
      </w:pPr>
    </w:p>
    <w:p w:rsidR="00033C92" w:rsidRPr="00033C92" w:rsidRDefault="00033C92" w:rsidP="00033C92">
      <w:pPr>
        <w:spacing w:after="0" w:line="276" w:lineRule="auto"/>
        <w:ind w:firstLine="568"/>
        <w:jc w:val="both"/>
        <w:rPr>
          <w:rFonts w:ascii="Franklin Gothic Book" w:eastAsia="Times New Roman" w:hAnsi="Franklin Gothic Book" w:cs="Times New Roman"/>
          <w:lang w:eastAsia="ru-RU"/>
        </w:rPr>
      </w:pPr>
      <w:r w:rsidRPr="00033C92">
        <w:rPr>
          <w:rFonts w:ascii="Franklin Gothic Book" w:eastAsia="Times New Roman" w:hAnsi="Franklin Gothic Book" w:cs="Times New Roman"/>
          <w:bCs/>
          <w:lang w:eastAsia="ru-RU"/>
        </w:rPr>
        <w:t>Цель</w:t>
      </w:r>
      <w:r w:rsidRPr="00033C92">
        <w:rPr>
          <w:rFonts w:ascii="Franklin Gothic Book" w:eastAsia="Times New Roman" w:hAnsi="Franklin Gothic Book" w:cs="Times New Roman"/>
          <w:lang w:eastAsia="ru-RU"/>
        </w:rPr>
        <w:t> работы: сформировать профессиональные умения и навыки для успешного применения на практике.</w:t>
      </w:r>
    </w:p>
    <w:p w:rsidR="00033C92" w:rsidRPr="00033C92" w:rsidRDefault="00033C92" w:rsidP="00033C92">
      <w:pPr>
        <w:spacing w:after="0" w:line="276" w:lineRule="auto"/>
        <w:jc w:val="both"/>
        <w:rPr>
          <w:rFonts w:ascii="Franklin Gothic Book" w:eastAsia="Times New Roman" w:hAnsi="Franklin Gothic Book" w:cs="Times New Roman"/>
          <w:lang w:eastAsia="ru-RU"/>
        </w:rPr>
      </w:pPr>
      <w:r w:rsidRPr="00033C92">
        <w:rPr>
          <w:rFonts w:ascii="Franklin Gothic Book" w:eastAsia="Times New Roman" w:hAnsi="Franklin Gothic Book" w:cs="Times New Roman"/>
          <w:lang w:eastAsia="ru-RU"/>
        </w:rPr>
        <w:t>Совместная деятельность с молодым специалистом началась в сентябре с составления плана.</w:t>
      </w:r>
    </w:p>
    <w:p w:rsidR="00033C92" w:rsidRPr="00033C92" w:rsidRDefault="00033C92" w:rsidP="00033C92">
      <w:pPr>
        <w:spacing w:after="0" w:line="276" w:lineRule="auto"/>
        <w:ind w:firstLine="567"/>
        <w:jc w:val="both"/>
        <w:rPr>
          <w:rFonts w:ascii="Franklin Gothic Book" w:eastAsia="Times New Roman" w:hAnsi="Franklin Gothic Book" w:cs="Times New Roman"/>
          <w:lang w:eastAsia="ru-RU"/>
        </w:rPr>
      </w:pPr>
      <w:r w:rsidRPr="00033C92">
        <w:rPr>
          <w:rFonts w:ascii="Franklin Gothic Book" w:eastAsia="Times New Roman" w:hAnsi="Franklin Gothic Book" w:cs="Times New Roman"/>
          <w:bCs/>
          <w:lang w:eastAsia="ru-RU"/>
        </w:rPr>
        <w:t>Задачи:</w:t>
      </w:r>
    </w:p>
    <w:p w:rsidR="00033C92" w:rsidRPr="00033C92" w:rsidRDefault="00033C92" w:rsidP="009E23DE">
      <w:pPr>
        <w:pStyle w:val="a6"/>
        <w:numPr>
          <w:ilvl w:val="0"/>
          <w:numId w:val="63"/>
        </w:numPr>
        <w:spacing w:after="0" w:line="276" w:lineRule="auto"/>
        <w:ind w:left="426" w:hanging="426"/>
        <w:jc w:val="both"/>
        <w:rPr>
          <w:rFonts w:ascii="Franklin Gothic Book" w:eastAsia="Times New Roman" w:hAnsi="Franklin Gothic Book" w:cs="Times New Roman"/>
          <w:lang w:eastAsia="ru-RU"/>
        </w:rPr>
      </w:pPr>
      <w:r w:rsidRPr="00033C92">
        <w:rPr>
          <w:rFonts w:ascii="Franklin Gothic Book" w:eastAsia="Times New Roman" w:hAnsi="Franklin Gothic Book" w:cs="Times New Roman"/>
          <w:lang w:eastAsia="ru-RU"/>
        </w:rPr>
        <w:t>оказание наставнической помощи малоопытному специалисту в повышении общедидактического и методического уровня организации учебно-воспитательного процесса;</w:t>
      </w:r>
    </w:p>
    <w:p w:rsidR="00033C92" w:rsidRPr="00033C92" w:rsidRDefault="00033C92" w:rsidP="009E23DE">
      <w:pPr>
        <w:pStyle w:val="a6"/>
        <w:numPr>
          <w:ilvl w:val="0"/>
          <w:numId w:val="63"/>
        </w:numPr>
        <w:spacing w:after="0" w:line="276" w:lineRule="auto"/>
        <w:ind w:left="426" w:hanging="426"/>
        <w:jc w:val="both"/>
        <w:rPr>
          <w:rFonts w:ascii="Franklin Gothic Book" w:eastAsia="Times New Roman" w:hAnsi="Franklin Gothic Book" w:cs="Times New Roman"/>
          <w:lang w:eastAsia="ru-RU"/>
        </w:rPr>
      </w:pPr>
      <w:r w:rsidRPr="00033C92">
        <w:rPr>
          <w:rFonts w:ascii="Franklin Gothic Book" w:eastAsia="Times New Roman" w:hAnsi="Franklin Gothic Book" w:cs="Times New Roman"/>
          <w:lang w:eastAsia="ru-RU"/>
        </w:rPr>
        <w:t>создание условий для формирования индивидуального стиля творческой деятельности молодого педагога;</w:t>
      </w:r>
    </w:p>
    <w:p w:rsidR="00033C92" w:rsidRPr="00033C92" w:rsidRDefault="00033C92" w:rsidP="009E23DE">
      <w:pPr>
        <w:pStyle w:val="a6"/>
        <w:numPr>
          <w:ilvl w:val="0"/>
          <w:numId w:val="63"/>
        </w:numPr>
        <w:spacing w:after="0" w:line="276" w:lineRule="auto"/>
        <w:ind w:left="426" w:hanging="426"/>
        <w:jc w:val="both"/>
        <w:rPr>
          <w:rFonts w:ascii="Franklin Gothic Book" w:eastAsia="Times New Roman" w:hAnsi="Franklin Gothic Book" w:cs="Times New Roman"/>
          <w:lang w:eastAsia="ru-RU"/>
        </w:rPr>
      </w:pPr>
      <w:r w:rsidRPr="00033C92">
        <w:rPr>
          <w:rFonts w:ascii="Franklin Gothic Book" w:eastAsia="Times New Roman" w:hAnsi="Franklin Gothic Book" w:cs="Times New Roman"/>
          <w:lang w:eastAsia="ru-RU"/>
        </w:rPr>
        <w:t>развитие потребности и мотивации в непрерывном самообразовании.</w:t>
      </w:r>
    </w:p>
    <w:p w:rsidR="00033C92" w:rsidRPr="00E106D5" w:rsidRDefault="00033C92" w:rsidP="00033C92">
      <w:pPr>
        <w:shd w:val="clear" w:color="auto" w:fill="FFFFFF"/>
        <w:spacing w:after="0" w:line="240" w:lineRule="auto"/>
        <w:rPr>
          <w:rFonts w:ascii="Times New Roman" w:eastAsia="Times New Roman" w:hAnsi="Times New Roman" w:cs="Times New Roman"/>
          <w:color w:val="000000"/>
          <w:sz w:val="28"/>
          <w:szCs w:val="28"/>
          <w:lang w:eastAsia="ru-RU"/>
        </w:rPr>
      </w:pPr>
    </w:p>
    <w:tbl>
      <w:tblPr>
        <w:tblW w:w="10065" w:type="dxa"/>
        <w:tblInd w:w="-434" w:type="dxa"/>
        <w:shd w:val="clear" w:color="auto" w:fill="FFFFFF"/>
        <w:tblCellMar>
          <w:left w:w="0" w:type="dxa"/>
          <w:right w:w="0" w:type="dxa"/>
        </w:tblCellMar>
        <w:tblLook w:val="04A0" w:firstRow="1" w:lastRow="0" w:firstColumn="1" w:lastColumn="0" w:noHBand="0" w:noVBand="1"/>
      </w:tblPr>
      <w:tblGrid>
        <w:gridCol w:w="426"/>
        <w:gridCol w:w="993"/>
        <w:gridCol w:w="2126"/>
        <w:gridCol w:w="2268"/>
        <w:gridCol w:w="2126"/>
        <w:gridCol w:w="2126"/>
      </w:tblGrid>
      <w:tr w:rsidR="00033C92" w:rsidRPr="00033C92" w:rsidTr="00033C92">
        <w:tc>
          <w:tcPr>
            <w:tcW w:w="4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jc w:val="center"/>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w:t>
            </w:r>
          </w:p>
          <w:p w:rsidR="00033C92" w:rsidRPr="00033C92" w:rsidRDefault="00033C92" w:rsidP="00D65902">
            <w:pPr>
              <w:spacing w:after="0" w:line="240" w:lineRule="auto"/>
              <w:jc w:val="center"/>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п/п</w:t>
            </w:r>
          </w:p>
        </w:tc>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jc w:val="center"/>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месяц</w:t>
            </w:r>
          </w:p>
        </w:tc>
        <w:tc>
          <w:tcPr>
            <w:tcW w:w="21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jc w:val="center"/>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1 неделя</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jc w:val="center"/>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2 неделя</w:t>
            </w:r>
          </w:p>
        </w:tc>
        <w:tc>
          <w:tcPr>
            <w:tcW w:w="21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jc w:val="center"/>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3 неделя</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33C92" w:rsidRPr="00033C92" w:rsidRDefault="00033C92" w:rsidP="00D65902">
            <w:pPr>
              <w:spacing w:after="0" w:line="240" w:lineRule="auto"/>
              <w:jc w:val="center"/>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4 неделя</w:t>
            </w:r>
          </w:p>
        </w:tc>
      </w:tr>
      <w:tr w:rsidR="00033C92" w:rsidRPr="00033C92" w:rsidTr="00033C92">
        <w:trPr>
          <w:trHeight w:val="3075"/>
        </w:trPr>
        <w:tc>
          <w:tcPr>
            <w:tcW w:w="4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30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1</w:t>
            </w:r>
          </w:p>
        </w:tc>
        <w:tc>
          <w:tcPr>
            <w:tcW w:w="99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jc w:val="center"/>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b/>
                <w:bCs/>
                <w:color w:val="000000"/>
                <w:sz w:val="20"/>
                <w:szCs w:val="20"/>
                <w:lang w:eastAsia="ru-RU"/>
              </w:rPr>
              <w:t>сентябрь</w:t>
            </w:r>
          </w:p>
        </w:tc>
        <w:tc>
          <w:tcPr>
            <w:tcW w:w="21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Собеседование с молодыми специалистами «Правила внутреннего распорядка и режим работы ОО».</w:t>
            </w:r>
          </w:p>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Наблюдение уроков молодого специалиста с целью оказания методической помощи.</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Инструктаж о ведении школьной документации.</w:t>
            </w:r>
          </w:p>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Нормы оценивания знаний учащихся.</w:t>
            </w:r>
          </w:p>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Посещение молодым специалистом родительских собраний у наставника, их анализ. Посещение уроков молодого специалиста с целью оказания методической помощи.</w:t>
            </w:r>
          </w:p>
        </w:tc>
        <w:tc>
          <w:tcPr>
            <w:tcW w:w="21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Методические советы. Практическое занятие для молодых специалистов «Планирование учебного материала: тематическое и поурочное планирование».</w:t>
            </w:r>
          </w:p>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Формы и методы работы на уроке. Система опроса обучающихся.</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Микроисследование «Диагностика профессионального уровня педагогического коллектива»</w:t>
            </w:r>
          </w:p>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(анкетирование молодых учителей).</w:t>
            </w:r>
          </w:p>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Выбор темы по самообразованию.</w:t>
            </w:r>
          </w:p>
        </w:tc>
      </w:tr>
      <w:tr w:rsidR="00033C92" w:rsidRPr="00033C92" w:rsidTr="00033C92">
        <w:tc>
          <w:tcPr>
            <w:tcW w:w="426"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2</w:t>
            </w:r>
          </w:p>
        </w:tc>
        <w:tc>
          <w:tcPr>
            <w:tcW w:w="993"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jc w:val="center"/>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b/>
                <w:bCs/>
                <w:color w:val="000000"/>
                <w:sz w:val="20"/>
                <w:szCs w:val="20"/>
                <w:lang w:eastAsia="ru-RU"/>
              </w:rPr>
              <w:t>октябрь</w:t>
            </w:r>
          </w:p>
        </w:tc>
        <w:tc>
          <w:tcPr>
            <w:tcW w:w="2126" w:type="dxa"/>
            <w:tcBorders>
              <w:top w:val="single" w:sz="6" w:space="0" w:color="000000"/>
              <w:left w:val="single" w:sz="6" w:space="0" w:color="000000"/>
              <w:bottom w:val="single" w:sz="4" w:space="0" w:color="auto"/>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jc w:val="center"/>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1 неделя</w:t>
            </w:r>
          </w:p>
        </w:tc>
        <w:tc>
          <w:tcPr>
            <w:tcW w:w="2268" w:type="dxa"/>
            <w:tcBorders>
              <w:top w:val="single" w:sz="6" w:space="0" w:color="000000"/>
              <w:left w:val="single" w:sz="6" w:space="0" w:color="000000"/>
              <w:bottom w:val="single" w:sz="4" w:space="0" w:color="auto"/>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jc w:val="center"/>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2 неделя</w:t>
            </w:r>
          </w:p>
        </w:tc>
        <w:tc>
          <w:tcPr>
            <w:tcW w:w="2126" w:type="dxa"/>
            <w:tcBorders>
              <w:top w:val="single" w:sz="6" w:space="0" w:color="000000"/>
              <w:left w:val="single" w:sz="6" w:space="0" w:color="000000"/>
              <w:bottom w:val="single" w:sz="4" w:space="0" w:color="auto"/>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jc w:val="center"/>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3 неделя</w:t>
            </w:r>
          </w:p>
        </w:tc>
        <w:tc>
          <w:tcPr>
            <w:tcW w:w="2126" w:type="dxa"/>
            <w:tcBorders>
              <w:top w:val="single" w:sz="6" w:space="0" w:color="000000"/>
              <w:left w:val="single" w:sz="6" w:space="0" w:color="000000"/>
              <w:bottom w:val="single" w:sz="4" w:space="0" w:color="auto"/>
              <w:right w:val="single" w:sz="6" w:space="0" w:color="000000"/>
            </w:tcBorders>
            <w:shd w:val="clear" w:color="auto" w:fill="FFFFFF"/>
            <w:tcMar>
              <w:top w:w="0" w:type="dxa"/>
              <w:left w:w="115" w:type="dxa"/>
              <w:bottom w:w="0" w:type="dxa"/>
              <w:right w:w="115" w:type="dxa"/>
            </w:tcMar>
            <w:hideMark/>
          </w:tcPr>
          <w:p w:rsidR="00033C92" w:rsidRPr="00033C92" w:rsidRDefault="00033C92" w:rsidP="00D65902">
            <w:pPr>
              <w:spacing w:after="0" w:line="240" w:lineRule="auto"/>
              <w:jc w:val="center"/>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4 неделя</w:t>
            </w:r>
          </w:p>
        </w:tc>
      </w:tr>
      <w:tr w:rsidR="00033C92" w:rsidRPr="00033C92" w:rsidTr="00033C92">
        <w:tc>
          <w:tcPr>
            <w:tcW w:w="426" w:type="dxa"/>
            <w:vMerge/>
            <w:tcBorders>
              <w:top w:val="single" w:sz="6" w:space="0" w:color="000000"/>
              <w:left w:val="single" w:sz="6" w:space="0" w:color="000000"/>
              <w:bottom w:val="single" w:sz="6" w:space="0" w:color="000000"/>
              <w:right w:val="nil"/>
            </w:tcBorders>
            <w:shd w:val="clear" w:color="auto" w:fill="FFFFFF"/>
            <w:vAlign w:val="cente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993" w:type="dxa"/>
            <w:vMerge/>
            <w:tcBorders>
              <w:top w:val="single" w:sz="6" w:space="0" w:color="000000"/>
              <w:left w:val="single" w:sz="6" w:space="0" w:color="000000"/>
              <w:bottom w:val="single" w:sz="6" w:space="0" w:color="000000"/>
              <w:right w:val="nil"/>
            </w:tcBorders>
            <w:shd w:val="clear" w:color="auto" w:fill="FFFFFF"/>
            <w:vAlign w:val="cente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126" w:type="dxa"/>
            <w:tcBorders>
              <w:top w:val="single" w:sz="4" w:space="0" w:color="auto"/>
              <w:left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268" w:type="dxa"/>
            <w:tcBorders>
              <w:top w:val="single" w:sz="4" w:space="0" w:color="auto"/>
              <w:left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126" w:type="dxa"/>
            <w:tcBorders>
              <w:top w:val="single" w:sz="4" w:space="0" w:color="auto"/>
              <w:left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126" w:type="dxa"/>
            <w:tcBorders>
              <w:top w:val="single" w:sz="4" w:space="0" w:color="auto"/>
              <w:left w:val="single" w:sz="6" w:space="0" w:color="000000"/>
              <w:right w:val="single" w:sz="6" w:space="0" w:color="000000"/>
            </w:tcBorders>
            <w:shd w:val="clear" w:color="auto" w:fill="FFFFFF"/>
            <w:tcMar>
              <w:top w:w="0" w:type="dxa"/>
              <w:left w:w="115" w:type="dxa"/>
              <w:bottom w:w="0" w:type="dxa"/>
              <w:right w:w="115"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r>
      <w:tr w:rsidR="00033C92" w:rsidRPr="00033C92" w:rsidTr="00033C92">
        <w:tc>
          <w:tcPr>
            <w:tcW w:w="426" w:type="dxa"/>
            <w:vMerge/>
            <w:tcBorders>
              <w:top w:val="single" w:sz="6" w:space="0" w:color="000000"/>
              <w:left w:val="single" w:sz="6" w:space="0" w:color="000000"/>
              <w:bottom w:val="single" w:sz="6" w:space="0" w:color="000000"/>
              <w:right w:val="nil"/>
            </w:tcBorders>
            <w:shd w:val="clear" w:color="auto" w:fill="FFFFFF"/>
            <w:vAlign w:val="cente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993" w:type="dxa"/>
            <w:vMerge/>
            <w:tcBorders>
              <w:top w:val="single" w:sz="6" w:space="0" w:color="000000"/>
              <w:left w:val="single" w:sz="6" w:space="0" w:color="000000"/>
              <w:bottom w:val="single" w:sz="6" w:space="0" w:color="000000"/>
              <w:right w:val="nil"/>
            </w:tcBorders>
            <w:shd w:val="clear" w:color="auto" w:fill="FFFFFF"/>
            <w:vAlign w:val="cente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126" w:type="dxa"/>
            <w:tcBorders>
              <w:left w:val="single" w:sz="6" w:space="0" w:color="000000"/>
              <w:bottom w:val="single" w:sz="4" w:space="0" w:color="auto"/>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Практическое занятие: «Современный урок и его анализ».</w:t>
            </w:r>
          </w:p>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Работа со школьной документацией.</w:t>
            </w:r>
          </w:p>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268" w:type="dxa"/>
            <w:tcBorders>
              <w:left w:val="single" w:sz="6" w:space="0" w:color="000000"/>
              <w:bottom w:val="single" w:sz="4" w:space="0" w:color="auto"/>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Практическое занятие:</w:t>
            </w:r>
          </w:p>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«Работа с тетрадями, дневниками, личными делами обучающихся».</w:t>
            </w:r>
          </w:p>
        </w:tc>
        <w:tc>
          <w:tcPr>
            <w:tcW w:w="2126" w:type="dxa"/>
            <w:tcBorders>
              <w:left w:val="single" w:sz="6" w:space="0" w:color="000000"/>
              <w:bottom w:val="single" w:sz="4" w:space="0" w:color="auto"/>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Планирование  уроков молодого специалиста учителем- наставником с целью оказания ему методической помощи.</w:t>
            </w:r>
          </w:p>
        </w:tc>
        <w:tc>
          <w:tcPr>
            <w:tcW w:w="2126" w:type="dxa"/>
            <w:tcBorders>
              <w:left w:val="single" w:sz="6" w:space="0" w:color="000000"/>
              <w:bottom w:val="single" w:sz="4" w:space="0" w:color="auto"/>
              <w:right w:val="single" w:sz="6" w:space="0" w:color="000000"/>
            </w:tcBorders>
            <w:shd w:val="clear" w:color="auto" w:fill="FFFFFF"/>
            <w:tcMar>
              <w:top w:w="0" w:type="dxa"/>
              <w:left w:w="115" w:type="dxa"/>
              <w:bottom w:w="0" w:type="dxa"/>
              <w:right w:w="115"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Собеседование с молодыми специалистами по оформлению отчетной документации по итогам I четверти.</w:t>
            </w:r>
          </w:p>
        </w:tc>
      </w:tr>
      <w:tr w:rsidR="00033C92" w:rsidRPr="00033C92" w:rsidTr="00033C92">
        <w:tc>
          <w:tcPr>
            <w:tcW w:w="426"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3</w:t>
            </w:r>
          </w:p>
        </w:tc>
        <w:tc>
          <w:tcPr>
            <w:tcW w:w="993"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jc w:val="center"/>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b/>
                <w:bCs/>
                <w:color w:val="000000"/>
                <w:sz w:val="20"/>
                <w:szCs w:val="20"/>
                <w:lang w:eastAsia="ru-RU"/>
              </w:rPr>
              <w:t>ноябрь</w:t>
            </w:r>
          </w:p>
        </w:tc>
        <w:tc>
          <w:tcPr>
            <w:tcW w:w="2126" w:type="dxa"/>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1 неделя</w:t>
            </w:r>
          </w:p>
        </w:tc>
        <w:tc>
          <w:tcPr>
            <w:tcW w:w="2268" w:type="dxa"/>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2 неделя</w:t>
            </w:r>
          </w:p>
        </w:tc>
        <w:tc>
          <w:tcPr>
            <w:tcW w:w="2126" w:type="dxa"/>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3 неделя</w:t>
            </w:r>
          </w:p>
        </w:tc>
        <w:tc>
          <w:tcPr>
            <w:tcW w:w="2126" w:type="dxa"/>
            <w:tcBorders>
              <w:top w:val="single" w:sz="4" w:space="0" w:color="auto"/>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4 неделя</w:t>
            </w:r>
          </w:p>
        </w:tc>
      </w:tr>
      <w:tr w:rsidR="00033C92" w:rsidRPr="00033C92" w:rsidTr="00033C92">
        <w:tc>
          <w:tcPr>
            <w:tcW w:w="426" w:type="dxa"/>
            <w:vMerge/>
            <w:tcBorders>
              <w:top w:val="single" w:sz="6" w:space="0" w:color="000000"/>
              <w:left w:val="single" w:sz="6" w:space="0" w:color="000000"/>
              <w:bottom w:val="single" w:sz="6" w:space="0" w:color="000000"/>
              <w:right w:val="nil"/>
            </w:tcBorders>
            <w:shd w:val="clear" w:color="auto" w:fill="FFFFFF"/>
            <w:vAlign w:val="cente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993" w:type="dxa"/>
            <w:vMerge/>
            <w:tcBorders>
              <w:top w:val="single" w:sz="6" w:space="0" w:color="000000"/>
              <w:left w:val="single" w:sz="6" w:space="0" w:color="000000"/>
              <w:bottom w:val="single" w:sz="6" w:space="0" w:color="000000"/>
              <w:right w:val="nil"/>
            </w:tcBorders>
            <w:shd w:val="clear" w:color="auto" w:fill="FFFFFF"/>
            <w:vAlign w:val="cente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126" w:type="dxa"/>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268" w:type="dxa"/>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126" w:type="dxa"/>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126" w:type="dxa"/>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r>
      <w:tr w:rsidR="00033C92" w:rsidRPr="00033C92" w:rsidTr="00033C92">
        <w:tc>
          <w:tcPr>
            <w:tcW w:w="426" w:type="dxa"/>
            <w:vMerge/>
            <w:tcBorders>
              <w:top w:val="single" w:sz="6" w:space="0" w:color="000000"/>
              <w:left w:val="single" w:sz="6" w:space="0" w:color="000000"/>
              <w:bottom w:val="single" w:sz="6" w:space="0" w:color="000000"/>
              <w:right w:val="nil"/>
            </w:tcBorders>
            <w:shd w:val="clear" w:color="auto" w:fill="FFFFFF"/>
            <w:vAlign w:val="cente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993" w:type="dxa"/>
            <w:vMerge/>
            <w:tcBorders>
              <w:top w:val="single" w:sz="6" w:space="0" w:color="000000"/>
              <w:left w:val="single" w:sz="6" w:space="0" w:color="000000"/>
              <w:bottom w:val="single" w:sz="6" w:space="0" w:color="000000"/>
              <w:right w:val="nil"/>
            </w:tcBorders>
            <w:shd w:val="clear" w:color="auto" w:fill="FFFFFF"/>
            <w:vAlign w:val="cente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126" w:type="dxa"/>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Составление отчета о происхождении учебной программы.</w:t>
            </w:r>
          </w:p>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Собеседование с молодым специалистом по оформлению отчетной документации.</w:t>
            </w:r>
          </w:p>
        </w:tc>
        <w:tc>
          <w:tcPr>
            <w:tcW w:w="2268" w:type="dxa"/>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Посещение уроков молодого специалиста с целью оказания методической помощи (при необходимости).</w:t>
            </w:r>
          </w:p>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Консультация. «Анализ и самоанализ урока».</w:t>
            </w:r>
          </w:p>
        </w:tc>
        <w:tc>
          <w:tcPr>
            <w:tcW w:w="2126" w:type="dxa"/>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Практическое занятие для молодого специалиста: «Планирование учебного материала: тематическое и поурочное планирование»</w:t>
            </w:r>
          </w:p>
        </w:tc>
        <w:tc>
          <w:tcPr>
            <w:tcW w:w="2126" w:type="dxa"/>
            <w:tcBorders>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Посещение уроков молодого специалиста с целью оказания методической помощи (при необходимости).</w:t>
            </w:r>
          </w:p>
        </w:tc>
      </w:tr>
      <w:tr w:rsidR="00033C92" w:rsidRPr="00033C92" w:rsidTr="00033C92">
        <w:tc>
          <w:tcPr>
            <w:tcW w:w="426"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lastRenderedPageBreak/>
              <w:t>4</w:t>
            </w:r>
          </w:p>
        </w:tc>
        <w:tc>
          <w:tcPr>
            <w:tcW w:w="993"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jc w:val="center"/>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b/>
                <w:bCs/>
                <w:color w:val="000000"/>
                <w:sz w:val="20"/>
                <w:szCs w:val="20"/>
                <w:lang w:eastAsia="ru-RU"/>
              </w:rPr>
              <w:t>декабрь</w:t>
            </w:r>
          </w:p>
        </w:tc>
        <w:tc>
          <w:tcPr>
            <w:tcW w:w="21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1 неделя</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2 неделя</w:t>
            </w:r>
          </w:p>
        </w:tc>
        <w:tc>
          <w:tcPr>
            <w:tcW w:w="21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3 неделя</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4 неделя</w:t>
            </w:r>
          </w:p>
        </w:tc>
      </w:tr>
      <w:tr w:rsidR="00033C92" w:rsidRPr="00033C92" w:rsidTr="00033C92">
        <w:tc>
          <w:tcPr>
            <w:tcW w:w="426" w:type="dxa"/>
            <w:vMerge/>
            <w:tcBorders>
              <w:top w:val="single" w:sz="6" w:space="0" w:color="000000"/>
              <w:left w:val="single" w:sz="6" w:space="0" w:color="000000"/>
              <w:bottom w:val="single" w:sz="6" w:space="0" w:color="000000"/>
              <w:right w:val="nil"/>
            </w:tcBorders>
            <w:shd w:val="clear" w:color="auto" w:fill="FFFFFF"/>
            <w:vAlign w:val="cente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993" w:type="dxa"/>
            <w:vMerge/>
            <w:tcBorders>
              <w:top w:val="single" w:sz="6" w:space="0" w:color="000000"/>
              <w:left w:val="single" w:sz="6" w:space="0" w:color="000000"/>
              <w:bottom w:val="single" w:sz="6" w:space="0" w:color="000000"/>
              <w:right w:val="nil"/>
            </w:tcBorders>
            <w:shd w:val="clear" w:color="auto" w:fill="FFFFFF"/>
            <w:vAlign w:val="cente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126" w:type="dxa"/>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268" w:type="dxa"/>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126" w:type="dxa"/>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126" w:type="dxa"/>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r>
      <w:tr w:rsidR="00033C92" w:rsidRPr="00033C92" w:rsidTr="00033C92">
        <w:tc>
          <w:tcPr>
            <w:tcW w:w="426" w:type="dxa"/>
            <w:vMerge/>
            <w:tcBorders>
              <w:top w:val="single" w:sz="6" w:space="0" w:color="000000"/>
              <w:left w:val="single" w:sz="6" w:space="0" w:color="000000"/>
              <w:bottom w:val="single" w:sz="6" w:space="0" w:color="000000"/>
              <w:right w:val="nil"/>
            </w:tcBorders>
            <w:shd w:val="clear" w:color="auto" w:fill="FFFFFF"/>
            <w:vAlign w:val="cente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993" w:type="dxa"/>
            <w:vMerge/>
            <w:tcBorders>
              <w:top w:val="single" w:sz="6" w:space="0" w:color="000000"/>
              <w:left w:val="single" w:sz="6" w:space="0" w:color="000000"/>
              <w:bottom w:val="single" w:sz="6" w:space="0" w:color="000000"/>
              <w:right w:val="nil"/>
            </w:tcBorders>
            <w:shd w:val="clear" w:color="auto" w:fill="FFFFFF"/>
            <w:vAlign w:val="cente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126" w:type="dxa"/>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Составление характеристики ученика.</w:t>
            </w:r>
          </w:p>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Выявление степени комфортности молодого учителя в пед. коллективе.</w:t>
            </w:r>
          </w:p>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268" w:type="dxa"/>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Консультации по подготовке самоанализа открытых уроков.</w:t>
            </w:r>
          </w:p>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Посещение молодым специалистом уроков педагога-наставника.</w:t>
            </w:r>
          </w:p>
        </w:tc>
        <w:tc>
          <w:tcPr>
            <w:tcW w:w="2126" w:type="dxa"/>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Аспекты профессиональной учебной деятельности учителя и классного руководителя (беседа).</w:t>
            </w:r>
          </w:p>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126" w:type="dxa"/>
            <w:tcBorders>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Организация и проведение уроков с использованием здоровьесберегающих технологий</w:t>
            </w:r>
          </w:p>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Посещение уроков молодого специалиста (при необходимости).</w:t>
            </w:r>
          </w:p>
        </w:tc>
      </w:tr>
      <w:tr w:rsidR="00033C92" w:rsidRPr="00033C92" w:rsidTr="00033C92">
        <w:tc>
          <w:tcPr>
            <w:tcW w:w="426"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5</w:t>
            </w:r>
          </w:p>
        </w:tc>
        <w:tc>
          <w:tcPr>
            <w:tcW w:w="993"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jc w:val="center"/>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b/>
                <w:bCs/>
                <w:color w:val="000000"/>
                <w:sz w:val="20"/>
                <w:szCs w:val="20"/>
                <w:lang w:eastAsia="ru-RU"/>
              </w:rPr>
              <w:t>январь</w:t>
            </w:r>
          </w:p>
        </w:tc>
        <w:tc>
          <w:tcPr>
            <w:tcW w:w="21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1 неделя</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2 неделя</w:t>
            </w:r>
          </w:p>
        </w:tc>
        <w:tc>
          <w:tcPr>
            <w:tcW w:w="21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3 неделя</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4 неделя</w:t>
            </w:r>
          </w:p>
        </w:tc>
      </w:tr>
      <w:tr w:rsidR="00033C92" w:rsidRPr="00033C92" w:rsidTr="00033C92">
        <w:tc>
          <w:tcPr>
            <w:tcW w:w="426" w:type="dxa"/>
            <w:vMerge/>
            <w:tcBorders>
              <w:top w:val="single" w:sz="6" w:space="0" w:color="000000"/>
              <w:left w:val="single" w:sz="6" w:space="0" w:color="000000"/>
              <w:bottom w:val="single" w:sz="6" w:space="0" w:color="000000"/>
              <w:right w:val="nil"/>
            </w:tcBorders>
            <w:shd w:val="clear" w:color="auto" w:fill="FFFFFF"/>
            <w:vAlign w:val="cente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993" w:type="dxa"/>
            <w:vMerge/>
            <w:tcBorders>
              <w:top w:val="single" w:sz="6" w:space="0" w:color="000000"/>
              <w:left w:val="single" w:sz="6" w:space="0" w:color="000000"/>
              <w:bottom w:val="single" w:sz="6" w:space="0" w:color="000000"/>
              <w:right w:val="nil"/>
            </w:tcBorders>
            <w:shd w:val="clear" w:color="auto" w:fill="FFFFFF"/>
            <w:vAlign w:val="cente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126" w:type="dxa"/>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268" w:type="dxa"/>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126" w:type="dxa"/>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126" w:type="dxa"/>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r>
      <w:tr w:rsidR="00033C92" w:rsidRPr="00033C92" w:rsidTr="00033C92">
        <w:tc>
          <w:tcPr>
            <w:tcW w:w="426" w:type="dxa"/>
            <w:vMerge/>
            <w:tcBorders>
              <w:top w:val="single" w:sz="6" w:space="0" w:color="000000"/>
              <w:left w:val="single" w:sz="6" w:space="0" w:color="000000"/>
              <w:bottom w:val="single" w:sz="6" w:space="0" w:color="000000"/>
              <w:right w:val="nil"/>
            </w:tcBorders>
            <w:shd w:val="clear" w:color="auto" w:fill="FFFFFF"/>
            <w:vAlign w:val="cente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993" w:type="dxa"/>
            <w:vMerge/>
            <w:tcBorders>
              <w:top w:val="single" w:sz="6" w:space="0" w:color="000000"/>
              <w:left w:val="single" w:sz="6" w:space="0" w:color="000000"/>
              <w:bottom w:val="single" w:sz="6" w:space="0" w:color="000000"/>
              <w:right w:val="nil"/>
            </w:tcBorders>
            <w:shd w:val="clear" w:color="auto" w:fill="FFFFFF"/>
            <w:vAlign w:val="cente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126" w:type="dxa"/>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268" w:type="dxa"/>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033C9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Проведение диагностики успешности работы молодого специалиста. Практическое занятие: «Психолого-педагогический подход к обучающимся, предупреждение педагогической запущенности».</w:t>
            </w:r>
          </w:p>
        </w:tc>
        <w:tc>
          <w:tcPr>
            <w:tcW w:w="2126" w:type="dxa"/>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Применение в работе информационных технологий.</w:t>
            </w:r>
          </w:p>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Посещение молодым специалистом уроков педагога –наставника.</w:t>
            </w:r>
          </w:p>
        </w:tc>
        <w:tc>
          <w:tcPr>
            <w:tcW w:w="2126" w:type="dxa"/>
            <w:tcBorders>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Отчет молодого специалиста о работе по теме самообразования.</w:t>
            </w:r>
          </w:p>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Посещение уроков молодого специалиста с целью оказания методической помощи.</w:t>
            </w:r>
          </w:p>
        </w:tc>
      </w:tr>
      <w:tr w:rsidR="00033C92" w:rsidRPr="00033C92" w:rsidTr="00033C92">
        <w:tc>
          <w:tcPr>
            <w:tcW w:w="426"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6</w:t>
            </w:r>
          </w:p>
        </w:tc>
        <w:tc>
          <w:tcPr>
            <w:tcW w:w="993"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jc w:val="center"/>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b/>
                <w:bCs/>
                <w:color w:val="000000"/>
                <w:sz w:val="20"/>
                <w:szCs w:val="20"/>
                <w:lang w:eastAsia="ru-RU"/>
              </w:rPr>
              <w:t>февраль</w:t>
            </w:r>
          </w:p>
        </w:tc>
        <w:tc>
          <w:tcPr>
            <w:tcW w:w="21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1 неделя</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2 неделя</w:t>
            </w:r>
          </w:p>
        </w:tc>
        <w:tc>
          <w:tcPr>
            <w:tcW w:w="21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3 неделя</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4 неделя</w:t>
            </w:r>
          </w:p>
        </w:tc>
      </w:tr>
      <w:tr w:rsidR="00033C92" w:rsidRPr="00033C92" w:rsidTr="00033C92">
        <w:tc>
          <w:tcPr>
            <w:tcW w:w="426" w:type="dxa"/>
            <w:vMerge/>
            <w:tcBorders>
              <w:top w:val="single" w:sz="6" w:space="0" w:color="000000"/>
              <w:left w:val="single" w:sz="6" w:space="0" w:color="000000"/>
              <w:bottom w:val="single" w:sz="6" w:space="0" w:color="000000"/>
              <w:right w:val="nil"/>
            </w:tcBorders>
            <w:shd w:val="clear" w:color="auto" w:fill="FFFFFF"/>
            <w:vAlign w:val="cente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993" w:type="dxa"/>
            <w:vMerge/>
            <w:tcBorders>
              <w:top w:val="single" w:sz="6" w:space="0" w:color="000000"/>
              <w:left w:val="single" w:sz="6" w:space="0" w:color="000000"/>
              <w:bottom w:val="single" w:sz="6" w:space="0" w:color="000000"/>
              <w:right w:val="nil"/>
            </w:tcBorders>
            <w:shd w:val="clear" w:color="auto" w:fill="FFFFFF"/>
            <w:vAlign w:val="cente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126" w:type="dxa"/>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268" w:type="dxa"/>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126" w:type="dxa"/>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126" w:type="dxa"/>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r>
      <w:tr w:rsidR="00033C92" w:rsidRPr="00033C92" w:rsidTr="00033C92">
        <w:trPr>
          <w:trHeight w:val="2169"/>
        </w:trPr>
        <w:tc>
          <w:tcPr>
            <w:tcW w:w="426" w:type="dxa"/>
            <w:vMerge/>
            <w:tcBorders>
              <w:top w:val="single" w:sz="6" w:space="0" w:color="000000"/>
              <w:left w:val="single" w:sz="6" w:space="0" w:color="000000"/>
              <w:bottom w:val="single" w:sz="6" w:space="0" w:color="000000"/>
              <w:right w:val="nil"/>
            </w:tcBorders>
            <w:shd w:val="clear" w:color="auto" w:fill="FFFFFF"/>
            <w:vAlign w:val="cente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993" w:type="dxa"/>
            <w:vMerge/>
            <w:tcBorders>
              <w:top w:val="single" w:sz="6" w:space="0" w:color="000000"/>
              <w:left w:val="single" w:sz="6" w:space="0" w:color="000000"/>
              <w:bottom w:val="single" w:sz="6" w:space="0" w:color="000000"/>
              <w:right w:val="nil"/>
            </w:tcBorders>
            <w:shd w:val="clear" w:color="auto" w:fill="FFFFFF"/>
            <w:vAlign w:val="cente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126" w:type="dxa"/>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Практическая помощь в подготовке открытого урока в рамках школы для участия в конкурсе «Молодой учитель года».</w:t>
            </w:r>
          </w:p>
        </w:tc>
        <w:tc>
          <w:tcPr>
            <w:tcW w:w="2268" w:type="dxa"/>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Практическое занятие</w:t>
            </w:r>
          </w:p>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«Методы активизации познавательной деятельности обучающихся».</w:t>
            </w:r>
          </w:p>
        </w:tc>
        <w:tc>
          <w:tcPr>
            <w:tcW w:w="2126" w:type="dxa"/>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Посещение уроков молодого специалиста с целью оказания методической помощи, их анализ.</w:t>
            </w:r>
          </w:p>
        </w:tc>
        <w:tc>
          <w:tcPr>
            <w:tcW w:w="2126" w:type="dxa"/>
            <w:tcBorders>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Практическое занятие: «Изучение уровня воспитанности обучающихся».</w:t>
            </w:r>
          </w:p>
          <w:p w:rsidR="00033C92" w:rsidRPr="00033C92" w:rsidRDefault="00033C92" w:rsidP="00033C9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Посещение уроков педагога-наставника.</w:t>
            </w:r>
          </w:p>
        </w:tc>
      </w:tr>
      <w:tr w:rsidR="00033C92" w:rsidRPr="00033C92" w:rsidTr="00033C92">
        <w:tc>
          <w:tcPr>
            <w:tcW w:w="426"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7</w:t>
            </w:r>
          </w:p>
        </w:tc>
        <w:tc>
          <w:tcPr>
            <w:tcW w:w="993"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jc w:val="center"/>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b/>
                <w:bCs/>
                <w:color w:val="000000"/>
                <w:sz w:val="20"/>
                <w:szCs w:val="20"/>
                <w:lang w:eastAsia="ru-RU"/>
              </w:rPr>
              <w:t>март</w:t>
            </w:r>
          </w:p>
        </w:tc>
        <w:tc>
          <w:tcPr>
            <w:tcW w:w="21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1 неделя</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2 неделя</w:t>
            </w:r>
          </w:p>
        </w:tc>
        <w:tc>
          <w:tcPr>
            <w:tcW w:w="21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3 неделя</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4 неделя</w:t>
            </w:r>
          </w:p>
        </w:tc>
      </w:tr>
      <w:tr w:rsidR="00033C92" w:rsidRPr="00033C92" w:rsidTr="00033C92">
        <w:tc>
          <w:tcPr>
            <w:tcW w:w="426" w:type="dxa"/>
            <w:vMerge/>
            <w:tcBorders>
              <w:top w:val="single" w:sz="6" w:space="0" w:color="000000"/>
              <w:left w:val="single" w:sz="6" w:space="0" w:color="000000"/>
              <w:bottom w:val="single" w:sz="6" w:space="0" w:color="000000"/>
              <w:right w:val="nil"/>
            </w:tcBorders>
            <w:shd w:val="clear" w:color="auto" w:fill="FFFFFF"/>
            <w:vAlign w:val="cente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993" w:type="dxa"/>
            <w:vMerge/>
            <w:tcBorders>
              <w:top w:val="single" w:sz="6" w:space="0" w:color="000000"/>
              <w:left w:val="single" w:sz="6" w:space="0" w:color="000000"/>
              <w:bottom w:val="single" w:sz="6" w:space="0" w:color="000000"/>
              <w:right w:val="nil"/>
            </w:tcBorders>
            <w:shd w:val="clear" w:color="auto" w:fill="FFFFFF"/>
            <w:vAlign w:val="cente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126" w:type="dxa"/>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268" w:type="dxa"/>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126" w:type="dxa"/>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126" w:type="dxa"/>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r>
      <w:tr w:rsidR="00033C92" w:rsidRPr="00033C92" w:rsidTr="00033C92">
        <w:tc>
          <w:tcPr>
            <w:tcW w:w="426" w:type="dxa"/>
            <w:vMerge/>
            <w:tcBorders>
              <w:top w:val="single" w:sz="6" w:space="0" w:color="000000"/>
              <w:left w:val="single" w:sz="6" w:space="0" w:color="000000"/>
              <w:bottom w:val="single" w:sz="6" w:space="0" w:color="000000"/>
              <w:right w:val="nil"/>
            </w:tcBorders>
            <w:shd w:val="clear" w:color="auto" w:fill="FFFFFF"/>
            <w:vAlign w:val="cente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993" w:type="dxa"/>
            <w:vMerge/>
            <w:tcBorders>
              <w:top w:val="single" w:sz="6" w:space="0" w:color="000000"/>
              <w:left w:val="single" w:sz="6" w:space="0" w:color="000000"/>
              <w:bottom w:val="single" w:sz="6" w:space="0" w:color="000000"/>
              <w:right w:val="nil"/>
            </w:tcBorders>
            <w:shd w:val="clear" w:color="auto" w:fill="FFFFFF"/>
            <w:vAlign w:val="cente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126" w:type="dxa"/>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Практическая помощь в подготовке открытого урока в рамках школы.</w:t>
            </w:r>
          </w:p>
        </w:tc>
        <w:tc>
          <w:tcPr>
            <w:tcW w:w="2268" w:type="dxa"/>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Открытый уроки молодого специалиста.</w:t>
            </w:r>
          </w:p>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Посещение классных часов у молодого специалиста, их анализ.</w:t>
            </w:r>
          </w:p>
        </w:tc>
        <w:tc>
          <w:tcPr>
            <w:tcW w:w="2126" w:type="dxa"/>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Посещение уроков молодого специалиста с целью оказания методической помощи, их анализ.</w:t>
            </w:r>
          </w:p>
        </w:tc>
        <w:tc>
          <w:tcPr>
            <w:tcW w:w="2126" w:type="dxa"/>
            <w:tcBorders>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Практическое занятие: «Инновационные процессы в обучении. Новые образовательные технологии».</w:t>
            </w:r>
          </w:p>
        </w:tc>
      </w:tr>
      <w:tr w:rsidR="00033C92" w:rsidRPr="00033C92" w:rsidTr="00033C92">
        <w:tc>
          <w:tcPr>
            <w:tcW w:w="426"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8</w:t>
            </w:r>
          </w:p>
        </w:tc>
        <w:tc>
          <w:tcPr>
            <w:tcW w:w="993"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jc w:val="center"/>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b/>
                <w:bCs/>
                <w:color w:val="000000"/>
                <w:sz w:val="20"/>
                <w:szCs w:val="20"/>
                <w:lang w:eastAsia="ru-RU"/>
              </w:rPr>
              <w:t>апрель</w:t>
            </w:r>
          </w:p>
        </w:tc>
        <w:tc>
          <w:tcPr>
            <w:tcW w:w="21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1 неделя</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2 неделя</w:t>
            </w:r>
          </w:p>
        </w:tc>
        <w:tc>
          <w:tcPr>
            <w:tcW w:w="21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3 неделя</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4 неделя</w:t>
            </w:r>
          </w:p>
        </w:tc>
      </w:tr>
      <w:tr w:rsidR="00033C92" w:rsidRPr="00033C92" w:rsidTr="00033C92">
        <w:tc>
          <w:tcPr>
            <w:tcW w:w="426" w:type="dxa"/>
            <w:vMerge/>
            <w:tcBorders>
              <w:top w:val="single" w:sz="6" w:space="0" w:color="000000"/>
              <w:left w:val="single" w:sz="6" w:space="0" w:color="000000"/>
              <w:bottom w:val="single" w:sz="6" w:space="0" w:color="000000"/>
              <w:right w:val="nil"/>
            </w:tcBorders>
            <w:shd w:val="clear" w:color="auto" w:fill="FFFFFF"/>
            <w:vAlign w:val="cente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993" w:type="dxa"/>
            <w:vMerge/>
            <w:tcBorders>
              <w:top w:val="single" w:sz="6" w:space="0" w:color="000000"/>
              <w:left w:val="single" w:sz="6" w:space="0" w:color="000000"/>
              <w:bottom w:val="single" w:sz="6" w:space="0" w:color="000000"/>
              <w:right w:val="nil"/>
            </w:tcBorders>
            <w:shd w:val="clear" w:color="auto" w:fill="FFFFFF"/>
            <w:vAlign w:val="cente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126" w:type="dxa"/>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268" w:type="dxa"/>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126" w:type="dxa"/>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126" w:type="dxa"/>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r>
      <w:tr w:rsidR="00033C92" w:rsidRPr="00033C92" w:rsidTr="00033C92">
        <w:tc>
          <w:tcPr>
            <w:tcW w:w="426" w:type="dxa"/>
            <w:vMerge/>
            <w:tcBorders>
              <w:top w:val="single" w:sz="6" w:space="0" w:color="000000"/>
              <w:left w:val="single" w:sz="6" w:space="0" w:color="000000"/>
              <w:bottom w:val="single" w:sz="6" w:space="0" w:color="000000"/>
              <w:right w:val="nil"/>
            </w:tcBorders>
            <w:shd w:val="clear" w:color="auto" w:fill="FFFFFF"/>
            <w:vAlign w:val="cente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993" w:type="dxa"/>
            <w:vMerge/>
            <w:tcBorders>
              <w:top w:val="single" w:sz="6" w:space="0" w:color="000000"/>
              <w:left w:val="single" w:sz="6" w:space="0" w:color="000000"/>
              <w:bottom w:val="single" w:sz="6" w:space="0" w:color="000000"/>
              <w:right w:val="nil"/>
            </w:tcBorders>
            <w:shd w:val="clear" w:color="auto" w:fill="FFFFFF"/>
            <w:vAlign w:val="cente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126" w:type="dxa"/>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Консультация: «Правила работы с личными делами обучающихся».</w:t>
            </w:r>
          </w:p>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268" w:type="dxa"/>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Практическое занятие «Планирование урока. Самоанализ урока. Работа по организации повторения».</w:t>
            </w:r>
          </w:p>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126" w:type="dxa"/>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 xml:space="preserve">Посещение уроков молодого специалиста с целью оказания методической помощи, их анализ (при необходимости). </w:t>
            </w:r>
          </w:p>
        </w:tc>
        <w:tc>
          <w:tcPr>
            <w:tcW w:w="2126" w:type="dxa"/>
            <w:tcBorders>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Отчет учителя- наставника о работе с молодым специалистом.</w:t>
            </w:r>
          </w:p>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r>
      <w:tr w:rsidR="00033C92" w:rsidRPr="00033C92" w:rsidTr="00033C92">
        <w:tc>
          <w:tcPr>
            <w:tcW w:w="426"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9</w:t>
            </w:r>
          </w:p>
        </w:tc>
        <w:tc>
          <w:tcPr>
            <w:tcW w:w="993"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jc w:val="center"/>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b/>
                <w:bCs/>
                <w:color w:val="000000"/>
                <w:sz w:val="20"/>
                <w:szCs w:val="20"/>
                <w:lang w:eastAsia="ru-RU"/>
              </w:rPr>
              <w:t>май</w:t>
            </w:r>
          </w:p>
        </w:tc>
        <w:tc>
          <w:tcPr>
            <w:tcW w:w="21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1 неделя</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2 неделя</w:t>
            </w:r>
          </w:p>
        </w:tc>
        <w:tc>
          <w:tcPr>
            <w:tcW w:w="212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3 неделя</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4 неделя</w:t>
            </w:r>
          </w:p>
        </w:tc>
      </w:tr>
      <w:tr w:rsidR="00033C92" w:rsidRPr="00033C92" w:rsidTr="00033C92">
        <w:tc>
          <w:tcPr>
            <w:tcW w:w="426" w:type="dxa"/>
            <w:vMerge/>
            <w:tcBorders>
              <w:top w:val="single" w:sz="6" w:space="0" w:color="000000"/>
              <w:left w:val="single" w:sz="6" w:space="0" w:color="000000"/>
              <w:bottom w:val="single" w:sz="6" w:space="0" w:color="000000"/>
              <w:right w:val="nil"/>
            </w:tcBorders>
            <w:shd w:val="clear" w:color="auto" w:fill="FFFFFF"/>
            <w:vAlign w:val="cente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993" w:type="dxa"/>
            <w:vMerge/>
            <w:tcBorders>
              <w:top w:val="single" w:sz="6" w:space="0" w:color="000000"/>
              <w:left w:val="single" w:sz="6" w:space="0" w:color="000000"/>
              <w:bottom w:val="single" w:sz="6" w:space="0" w:color="000000"/>
              <w:right w:val="nil"/>
            </w:tcBorders>
            <w:shd w:val="clear" w:color="auto" w:fill="FFFFFF"/>
            <w:vAlign w:val="cente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126" w:type="dxa"/>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268" w:type="dxa"/>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126" w:type="dxa"/>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126" w:type="dxa"/>
            <w:tcBorders>
              <w:top w:val="single" w:sz="6" w:space="0" w:color="000000"/>
              <w:left w:val="single" w:sz="6" w:space="0" w:color="000000"/>
              <w:right w:val="single" w:sz="6" w:space="0" w:color="000000"/>
            </w:tcBorders>
            <w:shd w:val="clear" w:color="auto" w:fill="FFFFFF"/>
            <w:tcMar>
              <w:top w:w="0" w:type="dxa"/>
              <w:left w:w="115" w:type="dxa"/>
              <w:bottom w:w="0" w:type="dxa"/>
              <w:right w:w="115"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r>
      <w:tr w:rsidR="00033C92" w:rsidRPr="00033C92" w:rsidTr="00033C92">
        <w:tc>
          <w:tcPr>
            <w:tcW w:w="426" w:type="dxa"/>
            <w:vMerge/>
            <w:tcBorders>
              <w:top w:val="single" w:sz="6" w:space="0" w:color="000000"/>
              <w:left w:val="single" w:sz="6" w:space="0" w:color="000000"/>
              <w:bottom w:val="single" w:sz="6" w:space="0" w:color="000000"/>
              <w:right w:val="nil"/>
            </w:tcBorders>
            <w:shd w:val="clear" w:color="auto" w:fill="FFFFFF"/>
            <w:vAlign w:val="cente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993" w:type="dxa"/>
            <w:vMerge/>
            <w:tcBorders>
              <w:top w:val="single" w:sz="6" w:space="0" w:color="000000"/>
              <w:left w:val="single" w:sz="6" w:space="0" w:color="000000"/>
              <w:bottom w:val="single" w:sz="6" w:space="0" w:color="000000"/>
              <w:right w:val="nil"/>
            </w:tcBorders>
            <w:shd w:val="clear" w:color="auto" w:fill="FFFFFF"/>
            <w:vAlign w:val="cente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126" w:type="dxa"/>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Практическая помощь в планирования на новый учебный год.</w:t>
            </w:r>
          </w:p>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Уровень сформированности организационных и коммуникативных умений.</w:t>
            </w:r>
          </w:p>
        </w:tc>
        <w:tc>
          <w:tcPr>
            <w:tcW w:w="2268" w:type="dxa"/>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bCs/>
                <w:color w:val="000000"/>
                <w:sz w:val="20"/>
                <w:szCs w:val="20"/>
                <w:lang w:eastAsia="ru-RU"/>
              </w:rPr>
              <w:t>Практическое занятие</w:t>
            </w:r>
            <w:r w:rsidRPr="00033C92">
              <w:rPr>
                <w:rFonts w:ascii="Franklin Gothic Book" w:eastAsia="Times New Roman" w:hAnsi="Franklin Gothic Book" w:cs="Times New Roman"/>
                <w:color w:val="000000"/>
                <w:sz w:val="20"/>
                <w:szCs w:val="20"/>
                <w:lang w:eastAsia="ru-RU"/>
              </w:rPr>
              <w:t>: «Методика организации итогового повторения. Формы и методы определения степени обученности обучающихся».</w:t>
            </w:r>
          </w:p>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126" w:type="dxa"/>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Собеседование по итогам работы за учебный год (успеваемость, качество).</w:t>
            </w:r>
          </w:p>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p>
        </w:tc>
        <w:tc>
          <w:tcPr>
            <w:tcW w:w="2126" w:type="dxa"/>
            <w:tcBorders>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Выполнение учебных программ и их анализ.</w:t>
            </w:r>
          </w:p>
          <w:p w:rsidR="00033C92" w:rsidRPr="00033C92" w:rsidRDefault="00033C92" w:rsidP="00D65902">
            <w:pPr>
              <w:spacing w:after="0" w:line="240" w:lineRule="auto"/>
              <w:rPr>
                <w:rFonts w:ascii="Franklin Gothic Book" w:eastAsia="Times New Roman" w:hAnsi="Franklin Gothic Book" w:cs="Times New Roman"/>
                <w:color w:val="000000"/>
                <w:sz w:val="20"/>
                <w:szCs w:val="20"/>
                <w:lang w:eastAsia="ru-RU"/>
              </w:rPr>
            </w:pPr>
            <w:r w:rsidRPr="00033C92">
              <w:rPr>
                <w:rFonts w:ascii="Franklin Gothic Book" w:eastAsia="Times New Roman" w:hAnsi="Franklin Gothic Book" w:cs="Times New Roman"/>
                <w:color w:val="000000"/>
                <w:sz w:val="20"/>
                <w:szCs w:val="20"/>
                <w:lang w:eastAsia="ru-RU"/>
              </w:rPr>
              <w:t>Практическая помощь в оформлении журналов, выставлении итоговых оценок.</w:t>
            </w:r>
          </w:p>
        </w:tc>
      </w:tr>
    </w:tbl>
    <w:p w:rsidR="00D37A56" w:rsidRDefault="00D37A56" w:rsidP="00D37A56">
      <w:pPr>
        <w:spacing w:after="0" w:line="330" w:lineRule="atLeast"/>
        <w:jc w:val="center"/>
        <w:rPr>
          <w:rFonts w:ascii="Franklin Gothic Book" w:eastAsia="Times New Roman" w:hAnsi="Franklin Gothic Book" w:cs="Tahoma"/>
          <w:color w:val="555555"/>
          <w:lang w:eastAsia="ru-RU"/>
        </w:rPr>
      </w:pPr>
      <w:r w:rsidRPr="0071542D">
        <w:rPr>
          <w:rFonts w:ascii="Cambria" w:hAnsi="Cambria" w:cs="Cambria"/>
          <w:noProof/>
          <w:color w:val="002060"/>
          <w:sz w:val="20"/>
          <w:szCs w:val="20"/>
          <w:lang w:eastAsia="ru-RU"/>
        </w:rPr>
        <w:drawing>
          <wp:inline distT="0" distB="0" distL="0" distR="0" wp14:anchorId="2DE76E84" wp14:editId="228779E6">
            <wp:extent cx="210222" cy="266700"/>
            <wp:effectExtent l="0" t="0" r="0"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p>
    <w:p w:rsidR="00033C92" w:rsidRDefault="00D37A56" w:rsidP="00D37A56">
      <w:pPr>
        <w:spacing w:after="0" w:line="330" w:lineRule="atLeast"/>
        <w:jc w:val="both"/>
        <w:rPr>
          <w:rFonts w:ascii="Franklin Gothic Book" w:eastAsia="Times New Roman" w:hAnsi="Franklin Gothic Book" w:cs="Tahoma"/>
          <w:color w:val="555555"/>
          <w:lang w:eastAsia="ru-RU"/>
        </w:rPr>
      </w:pPr>
      <w:r w:rsidRPr="0071542D">
        <w:rPr>
          <w:rFonts w:ascii="Cambria" w:hAnsi="Cambria" w:cs="Cambria"/>
          <w:noProof/>
          <w:color w:val="002060"/>
          <w:sz w:val="20"/>
          <w:szCs w:val="20"/>
          <w:lang w:eastAsia="ru-RU"/>
        </w:rPr>
        <w:lastRenderedPageBreak/>
        <w:drawing>
          <wp:inline distT="0" distB="0" distL="0" distR="0" wp14:anchorId="425C2C05" wp14:editId="65118FE2">
            <wp:extent cx="210222" cy="266700"/>
            <wp:effectExtent l="0" t="0" r="0"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6DC9C9A9" wp14:editId="714A3C32">
            <wp:extent cx="210222" cy="266700"/>
            <wp:effectExtent l="0" t="0" r="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7F44845" wp14:editId="01854D85">
            <wp:extent cx="210222" cy="266700"/>
            <wp:effectExtent l="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1FBA19C" wp14:editId="5D73C3A6">
            <wp:extent cx="210222" cy="266700"/>
            <wp:effectExtent l="0" t="0" r="0"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3D25A4ED" wp14:editId="6834E7F8">
            <wp:extent cx="210222" cy="266700"/>
            <wp:effectExtent l="0" t="0" r="0"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50B4070F" wp14:editId="257FAEDB">
            <wp:extent cx="210222" cy="266700"/>
            <wp:effectExtent l="0" t="0" r="0"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E63CA52" wp14:editId="45557F8F">
            <wp:extent cx="210222" cy="266700"/>
            <wp:effectExtent l="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C0B6DA2" wp14:editId="5D79D424">
            <wp:extent cx="210222" cy="266700"/>
            <wp:effectExtent l="0" t="0" r="0"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5CC3F53" wp14:editId="27A60941">
            <wp:extent cx="210222" cy="266700"/>
            <wp:effectExtent l="0" t="0" r="0" b="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7BDBBA3" wp14:editId="34D41875">
            <wp:extent cx="210222" cy="266700"/>
            <wp:effectExtent l="0" t="0" r="0"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7BB1BD7" wp14:editId="7027F10D">
            <wp:extent cx="210222" cy="266700"/>
            <wp:effectExtent l="0" t="0" r="0"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75779C8" wp14:editId="01E7C374">
            <wp:extent cx="210222" cy="266700"/>
            <wp:effectExtent l="0" t="0" r="0"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3341EBCB" wp14:editId="02FF9C80">
            <wp:extent cx="210222" cy="266700"/>
            <wp:effectExtent l="0" t="0" r="0"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3238523" wp14:editId="24B750C2">
            <wp:extent cx="210222" cy="266700"/>
            <wp:effectExtent l="0" t="0" r="0"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7A1E012" wp14:editId="081DD1DB">
            <wp:extent cx="210222" cy="266700"/>
            <wp:effectExtent l="0" t="0" r="0"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B0884B0" wp14:editId="10D754BE">
            <wp:extent cx="210222" cy="266700"/>
            <wp:effectExtent l="0" t="0" r="0" b="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FDAB9CB" wp14:editId="75166022">
            <wp:extent cx="210222" cy="266700"/>
            <wp:effectExtent l="0" t="0" r="0"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7672EBD0" wp14:editId="31CD8752">
            <wp:extent cx="210222" cy="266700"/>
            <wp:effectExtent l="0" t="0" r="0" b="0"/>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34CD18E6" wp14:editId="3B410DAA">
            <wp:extent cx="210222" cy="266700"/>
            <wp:effectExtent l="0" t="0" r="0" b="0"/>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9B611FE" wp14:editId="68DD11F1">
            <wp:extent cx="210222" cy="266700"/>
            <wp:effectExtent l="0" t="0" r="0" b="0"/>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04062E22" wp14:editId="7C24912F">
            <wp:extent cx="210222" cy="266700"/>
            <wp:effectExtent l="0" t="0" r="0" b="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1E2B92E" wp14:editId="11E6CBFE">
            <wp:extent cx="210222" cy="266700"/>
            <wp:effectExtent l="0" t="0" r="0" b="0"/>
            <wp:docPr id="1152" name="Рисунок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5E2C7E2D" wp14:editId="6BF1794F">
            <wp:extent cx="210222" cy="266700"/>
            <wp:effectExtent l="0" t="0" r="0" b="0"/>
            <wp:docPr id="1153"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9C7BA4C" wp14:editId="6E42ACFB">
            <wp:extent cx="210222" cy="266700"/>
            <wp:effectExtent l="0" t="0" r="0" b="0"/>
            <wp:docPr id="1154"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0EF2FBF1" wp14:editId="1AB80F9D">
            <wp:extent cx="210222" cy="266700"/>
            <wp:effectExtent l="0" t="0" r="0" b="0"/>
            <wp:docPr id="1155" name="Рисунок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223BC351" wp14:editId="69C0C6A0">
            <wp:extent cx="210222" cy="266700"/>
            <wp:effectExtent l="0" t="0" r="0" b="0"/>
            <wp:docPr id="1156" name="Рисунок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r w:rsidRPr="0071542D">
        <w:rPr>
          <w:rFonts w:ascii="Cambria" w:hAnsi="Cambria" w:cs="Cambria"/>
          <w:noProof/>
          <w:color w:val="002060"/>
          <w:sz w:val="20"/>
          <w:szCs w:val="20"/>
          <w:lang w:eastAsia="ru-RU"/>
        </w:rPr>
        <w:drawing>
          <wp:inline distT="0" distB="0" distL="0" distR="0" wp14:anchorId="41F4E3E1" wp14:editId="6AD70A13">
            <wp:extent cx="210222" cy="266700"/>
            <wp:effectExtent l="0" t="0" r="0" b="0"/>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227204" cy="288244"/>
                    </a:xfrm>
                    <a:prstGeom prst="rect">
                      <a:avLst/>
                    </a:prstGeom>
                  </pic:spPr>
                </pic:pic>
              </a:graphicData>
            </a:graphic>
          </wp:inline>
        </w:drawing>
      </w:r>
    </w:p>
    <w:p w:rsidR="00D37A56" w:rsidRDefault="00D37A56" w:rsidP="00D37A56">
      <w:pPr>
        <w:rPr>
          <w:rFonts w:ascii="Franklin Gothic Book" w:eastAsia="Times New Roman" w:hAnsi="Franklin Gothic Book" w:cs="Tahoma"/>
          <w:color w:val="555555"/>
          <w:lang w:eastAsia="ru-RU"/>
        </w:rPr>
      </w:pPr>
    </w:p>
    <w:p w:rsidR="00033C92" w:rsidRPr="00E8618F" w:rsidRDefault="00033C92" w:rsidP="00033C92">
      <w:pPr>
        <w:spacing w:after="0"/>
        <w:jc w:val="center"/>
        <w:rPr>
          <w:rFonts w:ascii="Franklin Gothic Book" w:hAnsi="Franklin Gothic Book" w:cstheme="minorHAnsi"/>
          <w:b/>
        </w:rPr>
      </w:pPr>
      <w:r w:rsidRPr="00E8618F">
        <w:rPr>
          <w:rFonts w:ascii="Franklin Gothic Book" w:hAnsi="Franklin Gothic Book" w:cstheme="minorHAnsi"/>
          <w:b/>
        </w:rPr>
        <w:t>ЛИСТ ОЦЕНКИ РАБОТЫ НАСТАВНИКА</w:t>
      </w:r>
    </w:p>
    <w:p w:rsidR="00033C92" w:rsidRPr="00E8618F" w:rsidRDefault="00033C92" w:rsidP="00033C92">
      <w:pPr>
        <w:spacing w:after="0"/>
        <w:jc w:val="center"/>
        <w:rPr>
          <w:rFonts w:ascii="Franklin Gothic Book" w:hAnsi="Franklin Gothic Book" w:cstheme="minorHAnsi"/>
        </w:rPr>
      </w:pPr>
      <w:r w:rsidRPr="00E8618F">
        <w:rPr>
          <w:rFonts w:ascii="Franklin Gothic Book" w:hAnsi="Franklin Gothic Book" w:cstheme="minorHAnsi"/>
        </w:rPr>
        <w:t>(оценивает руководитель программы наставничества)</w:t>
      </w:r>
    </w:p>
    <w:p w:rsidR="00033C92" w:rsidRPr="00E8618F" w:rsidRDefault="00033C92" w:rsidP="00033C92">
      <w:pPr>
        <w:spacing w:after="0"/>
        <w:rPr>
          <w:rFonts w:ascii="Franklin Gothic Book" w:hAnsi="Franklin Gothic Book" w:cs="Times New Roman"/>
        </w:rPr>
      </w:pPr>
    </w:p>
    <w:tbl>
      <w:tblPr>
        <w:tblStyle w:val="a8"/>
        <w:tblpPr w:leftFromText="180" w:rightFromText="180" w:vertAnchor="text" w:horzAnchor="margin" w:tblpXSpec="right" w:tblpY="32"/>
        <w:tblW w:w="0" w:type="auto"/>
        <w:tblLook w:val="04A0" w:firstRow="1" w:lastRow="0" w:firstColumn="1" w:lastColumn="0" w:noHBand="0" w:noVBand="1"/>
      </w:tblPr>
      <w:tblGrid>
        <w:gridCol w:w="7366"/>
      </w:tblGrid>
      <w:tr w:rsidR="00033C92" w:rsidRPr="00E8618F" w:rsidTr="00D65902">
        <w:tc>
          <w:tcPr>
            <w:tcW w:w="7366" w:type="dxa"/>
            <w:tcBorders>
              <w:top w:val="nil"/>
              <w:left w:val="nil"/>
              <w:right w:val="nil"/>
            </w:tcBorders>
          </w:tcPr>
          <w:p w:rsidR="00033C92" w:rsidRPr="00E8618F" w:rsidRDefault="00033C92" w:rsidP="00D65902">
            <w:pPr>
              <w:rPr>
                <w:rFonts w:ascii="Franklin Gothic Book" w:hAnsi="Franklin Gothic Book" w:cs="Times New Roman"/>
              </w:rPr>
            </w:pPr>
          </w:p>
        </w:tc>
      </w:tr>
    </w:tbl>
    <w:p w:rsidR="00033C92" w:rsidRPr="00E8618F" w:rsidRDefault="00033C92" w:rsidP="00033C92">
      <w:pPr>
        <w:spacing w:after="0"/>
        <w:rPr>
          <w:rFonts w:ascii="Franklin Gothic Book" w:hAnsi="Franklin Gothic Book" w:cs="Times New Roman"/>
        </w:rPr>
      </w:pPr>
      <w:r w:rsidRPr="00E8618F">
        <w:rPr>
          <w:rFonts w:ascii="Franklin Gothic Book" w:hAnsi="Franklin Gothic Book" w:cs="Times New Roman"/>
        </w:rPr>
        <w:t xml:space="preserve">ФИО наставника </w:t>
      </w:r>
    </w:p>
    <w:p w:rsidR="00033C92" w:rsidRPr="00E8618F" w:rsidRDefault="00033C92" w:rsidP="00033C92">
      <w:pPr>
        <w:spacing w:after="0"/>
        <w:rPr>
          <w:rFonts w:ascii="Franklin Gothic Book" w:hAnsi="Franklin Gothic Book" w:cs="Times New Roman"/>
        </w:rPr>
      </w:pPr>
    </w:p>
    <w:tbl>
      <w:tblPr>
        <w:tblStyle w:val="a8"/>
        <w:tblpPr w:leftFromText="180" w:rightFromText="180" w:vertAnchor="text" w:horzAnchor="margin" w:tblpXSpec="right" w:tblpY="68"/>
        <w:tblW w:w="0" w:type="auto"/>
        <w:tblLook w:val="04A0" w:firstRow="1" w:lastRow="0" w:firstColumn="1" w:lastColumn="0" w:noHBand="0" w:noVBand="1"/>
      </w:tblPr>
      <w:tblGrid>
        <w:gridCol w:w="6941"/>
      </w:tblGrid>
      <w:tr w:rsidR="00E8618F" w:rsidRPr="00E8618F" w:rsidTr="00E8618F">
        <w:tc>
          <w:tcPr>
            <w:tcW w:w="6941" w:type="dxa"/>
            <w:tcBorders>
              <w:top w:val="nil"/>
              <w:left w:val="nil"/>
              <w:right w:val="nil"/>
            </w:tcBorders>
          </w:tcPr>
          <w:p w:rsidR="00E8618F" w:rsidRPr="00E8618F" w:rsidRDefault="00E8618F" w:rsidP="00E8618F">
            <w:pPr>
              <w:rPr>
                <w:rFonts w:ascii="Franklin Gothic Book" w:hAnsi="Franklin Gothic Book" w:cs="Times New Roman"/>
              </w:rPr>
            </w:pPr>
          </w:p>
        </w:tc>
      </w:tr>
    </w:tbl>
    <w:p w:rsidR="00033C92" w:rsidRPr="00E8618F" w:rsidRDefault="00033C92" w:rsidP="00033C92">
      <w:pPr>
        <w:spacing w:after="0"/>
        <w:rPr>
          <w:rFonts w:ascii="Franklin Gothic Book" w:hAnsi="Franklin Gothic Book" w:cs="Times New Roman"/>
        </w:rPr>
      </w:pPr>
      <w:r w:rsidRPr="00E8618F">
        <w:rPr>
          <w:rFonts w:ascii="Franklin Gothic Book" w:hAnsi="Franklin Gothic Book" w:cs="Times New Roman"/>
        </w:rPr>
        <w:t xml:space="preserve">ФИО наставляемого </w:t>
      </w:r>
    </w:p>
    <w:p w:rsidR="00033C92" w:rsidRPr="00E8618F" w:rsidRDefault="00033C92" w:rsidP="00033C92">
      <w:pPr>
        <w:spacing w:after="0"/>
        <w:rPr>
          <w:rFonts w:ascii="Franklin Gothic Book" w:hAnsi="Franklin Gothic Book" w:cs="Times New Roman"/>
        </w:rPr>
      </w:pPr>
    </w:p>
    <w:tbl>
      <w:tblPr>
        <w:tblStyle w:val="a8"/>
        <w:tblpPr w:leftFromText="180" w:rightFromText="180" w:vertAnchor="text" w:horzAnchor="margin" w:tblpXSpec="right" w:tblpYSpec="outside"/>
        <w:tblW w:w="0" w:type="auto"/>
        <w:tblLook w:val="04A0" w:firstRow="1" w:lastRow="0" w:firstColumn="1" w:lastColumn="0" w:noHBand="0" w:noVBand="1"/>
      </w:tblPr>
      <w:tblGrid>
        <w:gridCol w:w="6242"/>
      </w:tblGrid>
      <w:tr w:rsidR="00E8618F" w:rsidRPr="00E8618F" w:rsidTr="00E8618F">
        <w:tc>
          <w:tcPr>
            <w:tcW w:w="6242" w:type="dxa"/>
            <w:tcBorders>
              <w:top w:val="nil"/>
              <w:left w:val="nil"/>
              <w:right w:val="nil"/>
            </w:tcBorders>
          </w:tcPr>
          <w:p w:rsidR="00E8618F" w:rsidRPr="00E8618F" w:rsidRDefault="00E8618F" w:rsidP="00E8618F">
            <w:pPr>
              <w:rPr>
                <w:rFonts w:ascii="Franklin Gothic Book" w:hAnsi="Franklin Gothic Book" w:cs="Times New Roman"/>
              </w:rPr>
            </w:pPr>
          </w:p>
        </w:tc>
      </w:tr>
    </w:tbl>
    <w:p w:rsidR="00033C92" w:rsidRPr="00E8618F" w:rsidRDefault="00033C92" w:rsidP="00033C92">
      <w:pPr>
        <w:spacing w:after="0"/>
        <w:rPr>
          <w:rFonts w:ascii="Franklin Gothic Book" w:hAnsi="Franklin Gothic Book" w:cs="Times New Roman"/>
        </w:rPr>
      </w:pPr>
      <w:r w:rsidRPr="00E8618F">
        <w:rPr>
          <w:rFonts w:ascii="Franklin Gothic Book" w:hAnsi="Franklin Gothic Book" w:cs="Times New Roman"/>
        </w:rPr>
        <w:t xml:space="preserve">Программа наставничества </w:t>
      </w:r>
    </w:p>
    <w:p w:rsidR="00033C92" w:rsidRPr="00E8618F" w:rsidRDefault="00033C92" w:rsidP="00033C92">
      <w:pPr>
        <w:spacing w:after="0"/>
        <w:rPr>
          <w:rFonts w:ascii="Franklin Gothic Book" w:hAnsi="Franklin Gothic Book" w:cs="Times New Roman"/>
        </w:rPr>
      </w:pPr>
    </w:p>
    <w:tbl>
      <w:tblPr>
        <w:tblStyle w:val="a8"/>
        <w:tblpPr w:leftFromText="180" w:rightFromText="180" w:vertAnchor="text" w:horzAnchor="margin" w:tblpXSpec="right" w:tblpY="-25"/>
        <w:tblW w:w="0" w:type="auto"/>
        <w:tblLook w:val="04A0" w:firstRow="1" w:lastRow="0" w:firstColumn="1" w:lastColumn="0" w:noHBand="0" w:noVBand="1"/>
      </w:tblPr>
      <w:tblGrid>
        <w:gridCol w:w="4106"/>
      </w:tblGrid>
      <w:tr w:rsidR="00E8618F" w:rsidRPr="00E8618F" w:rsidTr="00E8618F">
        <w:tc>
          <w:tcPr>
            <w:tcW w:w="4106" w:type="dxa"/>
            <w:tcBorders>
              <w:top w:val="nil"/>
              <w:left w:val="nil"/>
              <w:right w:val="nil"/>
            </w:tcBorders>
          </w:tcPr>
          <w:p w:rsidR="00E8618F" w:rsidRPr="00E8618F" w:rsidRDefault="00E8618F" w:rsidP="00E8618F">
            <w:pPr>
              <w:rPr>
                <w:rFonts w:ascii="Franklin Gothic Book" w:hAnsi="Franklin Gothic Book" w:cs="Times New Roman"/>
              </w:rPr>
            </w:pPr>
          </w:p>
        </w:tc>
      </w:tr>
    </w:tbl>
    <w:p w:rsidR="00033C92" w:rsidRPr="00E8618F" w:rsidRDefault="00033C92" w:rsidP="00033C92">
      <w:pPr>
        <w:spacing w:after="0"/>
        <w:rPr>
          <w:rFonts w:ascii="Franklin Gothic Book" w:hAnsi="Franklin Gothic Book" w:cs="Times New Roman"/>
        </w:rPr>
      </w:pPr>
      <w:r w:rsidRPr="00E8618F">
        <w:rPr>
          <w:rFonts w:ascii="Franklin Gothic Book" w:hAnsi="Franklin Gothic Book" w:cs="Times New Roman"/>
        </w:rPr>
        <w:t xml:space="preserve">Период реализации программы наставничества </w:t>
      </w:r>
    </w:p>
    <w:p w:rsidR="00033C92" w:rsidRPr="00E8618F" w:rsidRDefault="00033C92" w:rsidP="00033C92">
      <w:pPr>
        <w:spacing w:after="0"/>
        <w:rPr>
          <w:rFonts w:ascii="Franklin Gothic Book" w:hAnsi="Franklin Gothic Book" w:cs="Times New Roman"/>
        </w:rPr>
      </w:pPr>
    </w:p>
    <w:tbl>
      <w:tblPr>
        <w:tblStyle w:val="a8"/>
        <w:tblW w:w="0" w:type="auto"/>
        <w:tblInd w:w="-5" w:type="dxa"/>
        <w:tblLook w:val="04A0" w:firstRow="1" w:lastRow="0" w:firstColumn="1" w:lastColumn="0" w:noHBand="0" w:noVBand="1"/>
      </w:tblPr>
      <w:tblGrid>
        <w:gridCol w:w="2866"/>
        <w:gridCol w:w="2341"/>
        <w:gridCol w:w="2066"/>
        <w:gridCol w:w="1792"/>
      </w:tblGrid>
      <w:tr w:rsidR="00033C92" w:rsidRPr="00E8618F" w:rsidTr="00A21E0C">
        <w:tc>
          <w:tcPr>
            <w:tcW w:w="2866" w:type="dxa"/>
          </w:tcPr>
          <w:p w:rsidR="00033C92" w:rsidRPr="00E8618F" w:rsidRDefault="00033C92" w:rsidP="00D65902">
            <w:pPr>
              <w:jc w:val="center"/>
              <w:rPr>
                <w:rFonts w:ascii="Franklin Gothic Book" w:hAnsi="Franklin Gothic Book" w:cs="Times New Roman"/>
                <w:i/>
              </w:rPr>
            </w:pPr>
            <w:r w:rsidRPr="00E8618F">
              <w:rPr>
                <w:rFonts w:ascii="Franklin Gothic Book" w:hAnsi="Franklin Gothic Book" w:cs="Times New Roman"/>
                <w:i/>
              </w:rPr>
              <w:t>Показатели</w:t>
            </w:r>
          </w:p>
        </w:tc>
        <w:tc>
          <w:tcPr>
            <w:tcW w:w="2341" w:type="dxa"/>
          </w:tcPr>
          <w:p w:rsidR="00033C92" w:rsidRPr="00E8618F" w:rsidRDefault="00033C92" w:rsidP="00D65902">
            <w:pPr>
              <w:jc w:val="center"/>
              <w:rPr>
                <w:rFonts w:ascii="Franklin Gothic Book" w:hAnsi="Franklin Gothic Book" w:cs="Times New Roman"/>
                <w:i/>
              </w:rPr>
            </w:pPr>
            <w:r w:rsidRPr="00E8618F">
              <w:rPr>
                <w:rFonts w:ascii="Franklin Gothic Book" w:hAnsi="Franklin Gothic Book" w:cs="Times New Roman"/>
                <w:i/>
              </w:rPr>
              <w:t>Критерии</w:t>
            </w:r>
          </w:p>
        </w:tc>
        <w:tc>
          <w:tcPr>
            <w:tcW w:w="2066" w:type="dxa"/>
          </w:tcPr>
          <w:p w:rsidR="00033C92" w:rsidRPr="00E8618F" w:rsidRDefault="00033C92" w:rsidP="00D65902">
            <w:pPr>
              <w:jc w:val="center"/>
              <w:rPr>
                <w:rFonts w:ascii="Franklin Gothic Book" w:hAnsi="Franklin Gothic Book" w:cs="Times New Roman"/>
                <w:i/>
              </w:rPr>
            </w:pPr>
            <w:r w:rsidRPr="00E8618F">
              <w:rPr>
                <w:rFonts w:ascii="Franklin Gothic Book" w:hAnsi="Franklin Gothic Book" w:cs="Times New Roman"/>
                <w:i/>
              </w:rPr>
              <w:t>Факт</w:t>
            </w:r>
          </w:p>
        </w:tc>
        <w:tc>
          <w:tcPr>
            <w:tcW w:w="1792" w:type="dxa"/>
          </w:tcPr>
          <w:p w:rsidR="00033C92" w:rsidRPr="00E8618F" w:rsidRDefault="00033C92" w:rsidP="00D65902">
            <w:pPr>
              <w:jc w:val="center"/>
              <w:rPr>
                <w:rFonts w:ascii="Franklin Gothic Book" w:hAnsi="Franklin Gothic Book" w:cs="Times New Roman"/>
                <w:i/>
              </w:rPr>
            </w:pPr>
            <w:r w:rsidRPr="00E8618F">
              <w:rPr>
                <w:rFonts w:ascii="Franklin Gothic Book" w:hAnsi="Franklin Gothic Book" w:cs="Times New Roman"/>
                <w:i/>
              </w:rPr>
              <w:t>Баллы</w:t>
            </w:r>
          </w:p>
        </w:tc>
      </w:tr>
      <w:tr w:rsidR="00033C92" w:rsidRPr="00E8618F" w:rsidTr="00A21E0C">
        <w:tc>
          <w:tcPr>
            <w:tcW w:w="2866" w:type="dxa"/>
          </w:tcPr>
          <w:p w:rsidR="00033C92" w:rsidRPr="00E8618F" w:rsidRDefault="00033C92" w:rsidP="00D65902">
            <w:pPr>
              <w:rPr>
                <w:rFonts w:ascii="Franklin Gothic Book" w:hAnsi="Franklin Gothic Book" w:cs="Times New Roman"/>
              </w:rPr>
            </w:pPr>
            <w:r w:rsidRPr="00E8618F">
              <w:rPr>
                <w:rFonts w:ascii="Franklin Gothic Book" w:hAnsi="Franklin Gothic Book" w:cs="Times New Roman"/>
              </w:rPr>
              <w:t>Доля исполненных мероприятий плана наставнической деятельности от общего числа мероприятий, предусмотренных планом работы наставника (%)</w:t>
            </w:r>
          </w:p>
        </w:tc>
        <w:tc>
          <w:tcPr>
            <w:tcW w:w="2341" w:type="dxa"/>
          </w:tcPr>
          <w:p w:rsidR="00033C92" w:rsidRPr="00E8618F" w:rsidRDefault="00033C92" w:rsidP="00D65902">
            <w:pPr>
              <w:rPr>
                <w:rFonts w:ascii="Franklin Gothic Book" w:hAnsi="Franklin Gothic Book" w:cs="Times New Roman"/>
              </w:rPr>
            </w:pPr>
            <w:r w:rsidRPr="00E8618F">
              <w:rPr>
                <w:rFonts w:ascii="Franklin Gothic Book" w:hAnsi="Franklin Gothic Book" w:cs="Times New Roman"/>
              </w:rPr>
              <w:t>100% - 1 балл</w:t>
            </w:r>
          </w:p>
          <w:p w:rsidR="00033C92" w:rsidRPr="00E8618F" w:rsidRDefault="00033C92" w:rsidP="00D65902">
            <w:pPr>
              <w:rPr>
                <w:rFonts w:ascii="Franklin Gothic Book" w:hAnsi="Franklin Gothic Book" w:cs="Times New Roman"/>
              </w:rPr>
            </w:pPr>
            <w:r w:rsidRPr="00E8618F">
              <w:rPr>
                <w:rFonts w:ascii="Franklin Gothic Book" w:hAnsi="Franklin Gothic Book" w:cs="Times New Roman"/>
              </w:rPr>
              <w:t>99-90% - 0,9 балла</w:t>
            </w:r>
          </w:p>
          <w:p w:rsidR="00033C92" w:rsidRPr="00E8618F" w:rsidRDefault="00033C92" w:rsidP="00D65902">
            <w:pPr>
              <w:rPr>
                <w:rFonts w:ascii="Franklin Gothic Book" w:hAnsi="Franklin Gothic Book" w:cs="Times New Roman"/>
              </w:rPr>
            </w:pPr>
            <w:r w:rsidRPr="00E8618F">
              <w:rPr>
                <w:rFonts w:ascii="Franklin Gothic Book" w:hAnsi="Franklin Gothic Book" w:cs="Times New Roman"/>
              </w:rPr>
              <w:t>89-88% - 0,8 балла</w:t>
            </w:r>
          </w:p>
          <w:p w:rsidR="00033C92" w:rsidRPr="00E8618F" w:rsidRDefault="00033C92" w:rsidP="00D65902">
            <w:pPr>
              <w:rPr>
                <w:rFonts w:ascii="Franklin Gothic Book" w:hAnsi="Franklin Gothic Book" w:cs="Times New Roman"/>
              </w:rPr>
            </w:pPr>
            <w:r w:rsidRPr="00E8618F">
              <w:rPr>
                <w:rFonts w:ascii="Franklin Gothic Book" w:hAnsi="Franklin Gothic Book" w:cs="Times New Roman"/>
              </w:rPr>
              <w:t>Менее чем 80% - баллы не начисляются</w:t>
            </w:r>
          </w:p>
        </w:tc>
        <w:tc>
          <w:tcPr>
            <w:tcW w:w="2066" w:type="dxa"/>
          </w:tcPr>
          <w:p w:rsidR="00033C92" w:rsidRPr="00E8618F" w:rsidRDefault="00033C92" w:rsidP="00D65902">
            <w:pPr>
              <w:rPr>
                <w:rFonts w:ascii="Franklin Gothic Book" w:hAnsi="Franklin Gothic Book" w:cs="Times New Roman"/>
              </w:rPr>
            </w:pPr>
          </w:p>
        </w:tc>
        <w:tc>
          <w:tcPr>
            <w:tcW w:w="1792" w:type="dxa"/>
          </w:tcPr>
          <w:p w:rsidR="00033C92" w:rsidRPr="00E8618F" w:rsidRDefault="00033C92" w:rsidP="00D65902">
            <w:pPr>
              <w:rPr>
                <w:rFonts w:ascii="Franklin Gothic Book" w:hAnsi="Franklin Gothic Book" w:cs="Times New Roman"/>
              </w:rPr>
            </w:pPr>
          </w:p>
        </w:tc>
      </w:tr>
      <w:tr w:rsidR="00033C92" w:rsidRPr="00E8618F" w:rsidTr="00A21E0C">
        <w:tc>
          <w:tcPr>
            <w:tcW w:w="2866" w:type="dxa"/>
          </w:tcPr>
          <w:p w:rsidR="00033C92" w:rsidRPr="00E8618F" w:rsidRDefault="00033C92" w:rsidP="00D65902">
            <w:pPr>
              <w:rPr>
                <w:rFonts w:ascii="Franklin Gothic Book" w:hAnsi="Franklin Gothic Book" w:cs="Times New Roman"/>
              </w:rPr>
            </w:pPr>
            <w:r w:rsidRPr="00E8618F">
              <w:rPr>
                <w:rFonts w:ascii="Franklin Gothic Book" w:hAnsi="Franklin Gothic Book" w:cs="Times New Roman"/>
              </w:rPr>
              <w:t>Своевременность исполнения мероприятий, предусмотренных планами (%)</w:t>
            </w:r>
          </w:p>
        </w:tc>
        <w:tc>
          <w:tcPr>
            <w:tcW w:w="2341" w:type="dxa"/>
          </w:tcPr>
          <w:p w:rsidR="00033C92" w:rsidRPr="00E8618F" w:rsidRDefault="00033C92" w:rsidP="00D65902">
            <w:pPr>
              <w:rPr>
                <w:rFonts w:ascii="Franklin Gothic Book" w:hAnsi="Franklin Gothic Book" w:cs="Times New Roman"/>
              </w:rPr>
            </w:pPr>
          </w:p>
        </w:tc>
        <w:tc>
          <w:tcPr>
            <w:tcW w:w="2066" w:type="dxa"/>
          </w:tcPr>
          <w:p w:rsidR="00033C92" w:rsidRPr="00E8618F" w:rsidRDefault="00033C92" w:rsidP="00D65902">
            <w:pPr>
              <w:rPr>
                <w:rFonts w:ascii="Franklin Gothic Book" w:hAnsi="Franklin Gothic Book" w:cs="Times New Roman"/>
              </w:rPr>
            </w:pPr>
          </w:p>
        </w:tc>
        <w:tc>
          <w:tcPr>
            <w:tcW w:w="1792" w:type="dxa"/>
          </w:tcPr>
          <w:p w:rsidR="00033C92" w:rsidRPr="00E8618F" w:rsidRDefault="00033C92" w:rsidP="00D65902">
            <w:pPr>
              <w:rPr>
                <w:rFonts w:ascii="Franklin Gothic Book" w:hAnsi="Franklin Gothic Book" w:cs="Times New Roman"/>
              </w:rPr>
            </w:pPr>
          </w:p>
        </w:tc>
      </w:tr>
      <w:tr w:rsidR="00033C92" w:rsidRPr="00E8618F" w:rsidTr="00A21E0C">
        <w:tc>
          <w:tcPr>
            <w:tcW w:w="2866" w:type="dxa"/>
          </w:tcPr>
          <w:p w:rsidR="00033C92" w:rsidRPr="00E8618F" w:rsidRDefault="00033C92" w:rsidP="00D65902">
            <w:pPr>
              <w:rPr>
                <w:rFonts w:ascii="Franklin Gothic Book" w:hAnsi="Franklin Gothic Book" w:cs="Times New Roman"/>
              </w:rPr>
            </w:pPr>
            <w:r w:rsidRPr="00E8618F">
              <w:rPr>
                <w:rFonts w:ascii="Franklin Gothic Book" w:hAnsi="Franklin Gothic Book" w:cs="Times New Roman"/>
              </w:rPr>
              <w:t xml:space="preserve">Достижение показателей эффективности работы наставляемого (соотношение планируемых результатов с </w:t>
            </w:r>
          </w:p>
        </w:tc>
        <w:tc>
          <w:tcPr>
            <w:tcW w:w="2341" w:type="dxa"/>
          </w:tcPr>
          <w:p w:rsidR="00033C92" w:rsidRPr="00E8618F" w:rsidRDefault="00033C92" w:rsidP="00D65902">
            <w:pPr>
              <w:rPr>
                <w:rFonts w:ascii="Franklin Gothic Book" w:hAnsi="Franklin Gothic Book" w:cs="Times New Roman"/>
              </w:rPr>
            </w:pPr>
          </w:p>
        </w:tc>
        <w:tc>
          <w:tcPr>
            <w:tcW w:w="2066" w:type="dxa"/>
          </w:tcPr>
          <w:p w:rsidR="00033C92" w:rsidRPr="00E8618F" w:rsidRDefault="00033C92" w:rsidP="00D65902">
            <w:pPr>
              <w:rPr>
                <w:rFonts w:ascii="Franklin Gothic Book" w:hAnsi="Franklin Gothic Book" w:cs="Times New Roman"/>
              </w:rPr>
            </w:pPr>
          </w:p>
        </w:tc>
        <w:tc>
          <w:tcPr>
            <w:tcW w:w="1792" w:type="dxa"/>
          </w:tcPr>
          <w:p w:rsidR="00033C92" w:rsidRPr="00E8618F" w:rsidRDefault="00033C92" w:rsidP="00D65902">
            <w:pPr>
              <w:rPr>
                <w:rFonts w:ascii="Franklin Gothic Book" w:hAnsi="Franklin Gothic Book" w:cs="Times New Roman"/>
              </w:rPr>
            </w:pPr>
          </w:p>
        </w:tc>
      </w:tr>
      <w:tr w:rsidR="00033C92" w:rsidRPr="00E8618F" w:rsidTr="00A21E0C">
        <w:tc>
          <w:tcPr>
            <w:tcW w:w="2866" w:type="dxa"/>
          </w:tcPr>
          <w:p w:rsidR="00033C92" w:rsidRPr="00E8618F" w:rsidRDefault="00033C92" w:rsidP="00D65902">
            <w:pPr>
              <w:jc w:val="right"/>
              <w:rPr>
                <w:rFonts w:ascii="Franklin Gothic Book" w:hAnsi="Franklin Gothic Book" w:cs="Times New Roman"/>
                <w:i/>
              </w:rPr>
            </w:pPr>
            <w:r w:rsidRPr="00E8618F">
              <w:rPr>
                <w:rFonts w:ascii="Franklin Gothic Book" w:hAnsi="Franklin Gothic Book" w:cs="Times New Roman"/>
                <w:i/>
              </w:rPr>
              <w:t>Итого:</w:t>
            </w:r>
          </w:p>
        </w:tc>
        <w:tc>
          <w:tcPr>
            <w:tcW w:w="2341" w:type="dxa"/>
          </w:tcPr>
          <w:p w:rsidR="00033C92" w:rsidRPr="00E8618F" w:rsidRDefault="00033C92" w:rsidP="00D65902">
            <w:pPr>
              <w:rPr>
                <w:rFonts w:ascii="Franklin Gothic Book" w:hAnsi="Franklin Gothic Book" w:cs="Times New Roman"/>
              </w:rPr>
            </w:pPr>
          </w:p>
        </w:tc>
        <w:tc>
          <w:tcPr>
            <w:tcW w:w="2066" w:type="dxa"/>
          </w:tcPr>
          <w:p w:rsidR="00033C92" w:rsidRPr="00E8618F" w:rsidRDefault="00033C92" w:rsidP="00D65902">
            <w:pPr>
              <w:rPr>
                <w:rFonts w:ascii="Franklin Gothic Book" w:hAnsi="Franklin Gothic Book" w:cs="Times New Roman"/>
              </w:rPr>
            </w:pPr>
          </w:p>
        </w:tc>
        <w:tc>
          <w:tcPr>
            <w:tcW w:w="1792" w:type="dxa"/>
          </w:tcPr>
          <w:p w:rsidR="00033C92" w:rsidRPr="00E8618F" w:rsidRDefault="00033C92" w:rsidP="00D65902">
            <w:pPr>
              <w:rPr>
                <w:rFonts w:ascii="Franklin Gothic Book" w:hAnsi="Franklin Gothic Book" w:cs="Times New Roman"/>
              </w:rPr>
            </w:pPr>
          </w:p>
        </w:tc>
      </w:tr>
    </w:tbl>
    <w:p w:rsidR="00033C92" w:rsidRPr="00E8618F" w:rsidRDefault="00033C92" w:rsidP="00033C92">
      <w:pPr>
        <w:rPr>
          <w:rFonts w:ascii="Franklin Gothic Book" w:hAnsi="Franklin Gothic Book" w:cs="Times New Roman"/>
        </w:rPr>
      </w:pPr>
    </w:p>
    <w:p w:rsidR="00033C92" w:rsidRPr="00E8618F" w:rsidRDefault="00033C92" w:rsidP="00033C92">
      <w:pPr>
        <w:jc w:val="center"/>
        <w:rPr>
          <w:rFonts w:ascii="Franklin Gothic Book" w:hAnsi="Franklin Gothic Book" w:cs="Times New Roman"/>
        </w:rPr>
      </w:pPr>
      <w:r w:rsidRPr="00E8618F">
        <w:rPr>
          <w:rFonts w:ascii="Franklin Gothic Book" w:hAnsi="Franklin Gothic Book" w:cs="Times New Roman"/>
        </w:rPr>
        <w:t>Критерии оценки</w:t>
      </w:r>
    </w:p>
    <w:tbl>
      <w:tblPr>
        <w:tblStyle w:val="a8"/>
        <w:tblW w:w="0" w:type="auto"/>
        <w:tblLook w:val="04A0" w:firstRow="1" w:lastRow="0" w:firstColumn="1" w:lastColumn="0" w:noHBand="0" w:noVBand="1"/>
      </w:tblPr>
      <w:tblGrid>
        <w:gridCol w:w="1527"/>
        <w:gridCol w:w="7533"/>
      </w:tblGrid>
      <w:tr w:rsidR="00033C92" w:rsidRPr="00E8618F" w:rsidTr="00D65902">
        <w:tc>
          <w:tcPr>
            <w:tcW w:w="1555" w:type="dxa"/>
          </w:tcPr>
          <w:p w:rsidR="00033C92" w:rsidRPr="00E8618F" w:rsidRDefault="00033C92" w:rsidP="00D65902">
            <w:pPr>
              <w:rPr>
                <w:rFonts w:ascii="Franklin Gothic Book" w:hAnsi="Franklin Gothic Book" w:cs="Times New Roman"/>
              </w:rPr>
            </w:pPr>
            <w:r w:rsidRPr="00E8618F">
              <w:rPr>
                <w:rFonts w:ascii="Franklin Gothic Book" w:hAnsi="Franklin Gothic Book" w:cs="Times New Roman"/>
              </w:rPr>
              <w:t>Баллы</w:t>
            </w:r>
          </w:p>
        </w:tc>
        <w:tc>
          <w:tcPr>
            <w:tcW w:w="7790" w:type="dxa"/>
          </w:tcPr>
          <w:p w:rsidR="00033C92" w:rsidRPr="00E8618F" w:rsidRDefault="00033C92" w:rsidP="00D65902">
            <w:pPr>
              <w:rPr>
                <w:rFonts w:ascii="Franklin Gothic Book" w:hAnsi="Franklin Gothic Book" w:cs="Times New Roman"/>
              </w:rPr>
            </w:pPr>
            <w:r w:rsidRPr="00E8618F">
              <w:rPr>
                <w:rFonts w:ascii="Franklin Gothic Book" w:hAnsi="Franklin Gothic Book" w:cs="Times New Roman"/>
              </w:rPr>
              <w:t>Значение оценки</w:t>
            </w:r>
          </w:p>
        </w:tc>
      </w:tr>
      <w:tr w:rsidR="00033C92" w:rsidRPr="00E8618F" w:rsidTr="00D65902">
        <w:tc>
          <w:tcPr>
            <w:tcW w:w="1555" w:type="dxa"/>
          </w:tcPr>
          <w:p w:rsidR="00033C92" w:rsidRPr="00E8618F" w:rsidRDefault="00033C92" w:rsidP="00D65902">
            <w:pPr>
              <w:rPr>
                <w:rFonts w:ascii="Franklin Gothic Book" w:hAnsi="Franklin Gothic Book" w:cs="Times New Roman"/>
              </w:rPr>
            </w:pPr>
            <w:r w:rsidRPr="00E8618F">
              <w:rPr>
                <w:rFonts w:ascii="Franklin Gothic Book" w:hAnsi="Franklin Gothic Book" w:cs="Times New Roman"/>
              </w:rPr>
              <w:t>2.3 и менее</w:t>
            </w:r>
          </w:p>
        </w:tc>
        <w:tc>
          <w:tcPr>
            <w:tcW w:w="7790" w:type="dxa"/>
          </w:tcPr>
          <w:p w:rsidR="00033C92" w:rsidRPr="00E8618F" w:rsidRDefault="00033C92" w:rsidP="00D65902">
            <w:pPr>
              <w:rPr>
                <w:rFonts w:ascii="Franklin Gothic Book" w:hAnsi="Franklin Gothic Book" w:cs="Times New Roman"/>
              </w:rPr>
            </w:pPr>
            <w:r w:rsidRPr="00E8618F">
              <w:rPr>
                <w:rFonts w:ascii="Franklin Gothic Book" w:hAnsi="Franklin Gothic Book" w:cs="Times New Roman"/>
              </w:rPr>
              <w:t>Неудовлетворительное исполнение</w:t>
            </w:r>
          </w:p>
        </w:tc>
      </w:tr>
      <w:tr w:rsidR="00033C92" w:rsidRPr="00E8618F" w:rsidTr="00D65902">
        <w:tc>
          <w:tcPr>
            <w:tcW w:w="1555" w:type="dxa"/>
          </w:tcPr>
          <w:p w:rsidR="00033C92" w:rsidRPr="00E8618F" w:rsidRDefault="00033C92" w:rsidP="00D65902">
            <w:pPr>
              <w:rPr>
                <w:rFonts w:ascii="Franklin Gothic Book" w:hAnsi="Franklin Gothic Book" w:cs="Times New Roman"/>
              </w:rPr>
            </w:pPr>
            <w:r w:rsidRPr="00E8618F">
              <w:rPr>
                <w:rFonts w:ascii="Franklin Gothic Book" w:hAnsi="Franklin Gothic Book" w:cs="Times New Roman"/>
              </w:rPr>
              <w:t>2.4 – 3.1</w:t>
            </w:r>
          </w:p>
        </w:tc>
        <w:tc>
          <w:tcPr>
            <w:tcW w:w="7790" w:type="dxa"/>
          </w:tcPr>
          <w:p w:rsidR="00033C92" w:rsidRPr="00E8618F" w:rsidRDefault="00033C92" w:rsidP="00D65902">
            <w:pPr>
              <w:rPr>
                <w:rFonts w:ascii="Franklin Gothic Book" w:hAnsi="Franklin Gothic Book" w:cs="Times New Roman"/>
              </w:rPr>
            </w:pPr>
            <w:r w:rsidRPr="00E8618F">
              <w:rPr>
                <w:rFonts w:ascii="Franklin Gothic Book" w:hAnsi="Franklin Gothic Book" w:cs="Times New Roman"/>
              </w:rPr>
              <w:t>Удовлетворительный уровень выполнения, есть существенные замечания</w:t>
            </w:r>
          </w:p>
        </w:tc>
      </w:tr>
      <w:tr w:rsidR="00033C92" w:rsidRPr="00E8618F" w:rsidTr="00D65902">
        <w:tc>
          <w:tcPr>
            <w:tcW w:w="1555" w:type="dxa"/>
          </w:tcPr>
          <w:p w:rsidR="00033C92" w:rsidRPr="00E8618F" w:rsidRDefault="00033C92" w:rsidP="00D65902">
            <w:pPr>
              <w:rPr>
                <w:rFonts w:ascii="Franklin Gothic Book" w:hAnsi="Franklin Gothic Book" w:cs="Times New Roman"/>
              </w:rPr>
            </w:pPr>
            <w:r w:rsidRPr="00E8618F">
              <w:rPr>
                <w:rFonts w:ascii="Franklin Gothic Book" w:hAnsi="Franklin Gothic Book" w:cs="Times New Roman"/>
              </w:rPr>
              <w:t>3.2 – 3.6</w:t>
            </w:r>
          </w:p>
        </w:tc>
        <w:tc>
          <w:tcPr>
            <w:tcW w:w="7790" w:type="dxa"/>
          </w:tcPr>
          <w:p w:rsidR="00033C92" w:rsidRPr="00E8618F" w:rsidRDefault="00033C92" w:rsidP="00D65902">
            <w:pPr>
              <w:rPr>
                <w:rFonts w:ascii="Franklin Gothic Book" w:hAnsi="Franklin Gothic Book" w:cs="Times New Roman"/>
              </w:rPr>
            </w:pPr>
            <w:r w:rsidRPr="00E8618F">
              <w:rPr>
                <w:rFonts w:ascii="Franklin Gothic Book" w:hAnsi="Franklin Gothic Book" w:cs="Times New Roman"/>
              </w:rPr>
              <w:t>Хороший уровень выполнения, есть незначительные замечания</w:t>
            </w:r>
          </w:p>
        </w:tc>
      </w:tr>
      <w:tr w:rsidR="00033C92" w:rsidRPr="00E8618F" w:rsidTr="00D65902">
        <w:tc>
          <w:tcPr>
            <w:tcW w:w="1555" w:type="dxa"/>
          </w:tcPr>
          <w:p w:rsidR="00033C92" w:rsidRPr="00E8618F" w:rsidRDefault="00033C92" w:rsidP="00D65902">
            <w:pPr>
              <w:rPr>
                <w:rFonts w:ascii="Franklin Gothic Book" w:hAnsi="Franklin Gothic Book" w:cs="Times New Roman"/>
              </w:rPr>
            </w:pPr>
            <w:r w:rsidRPr="00E8618F">
              <w:rPr>
                <w:rFonts w:ascii="Franklin Gothic Book" w:hAnsi="Franklin Gothic Book" w:cs="Times New Roman"/>
              </w:rPr>
              <w:t>3.7 - 4</w:t>
            </w:r>
          </w:p>
        </w:tc>
        <w:tc>
          <w:tcPr>
            <w:tcW w:w="7790" w:type="dxa"/>
          </w:tcPr>
          <w:p w:rsidR="00033C92" w:rsidRPr="00E8618F" w:rsidRDefault="00033C92" w:rsidP="00D65902">
            <w:pPr>
              <w:rPr>
                <w:rFonts w:ascii="Franklin Gothic Book" w:hAnsi="Franklin Gothic Book" w:cs="Times New Roman"/>
              </w:rPr>
            </w:pPr>
            <w:r w:rsidRPr="00E8618F">
              <w:rPr>
                <w:rFonts w:ascii="Franklin Gothic Book" w:hAnsi="Franklin Gothic Book" w:cs="Times New Roman"/>
              </w:rPr>
              <w:t>Высокий уровень выполнения. Заслуживает поощрения</w:t>
            </w:r>
          </w:p>
        </w:tc>
      </w:tr>
    </w:tbl>
    <w:p w:rsidR="00033C92" w:rsidRPr="00E8618F" w:rsidRDefault="00033C92" w:rsidP="00033C92">
      <w:pPr>
        <w:jc w:val="center"/>
        <w:rPr>
          <w:rFonts w:ascii="Franklin Gothic Book" w:hAnsi="Franklin Gothic Book" w:cs="Times New Roman"/>
        </w:rPr>
      </w:pPr>
    </w:p>
    <w:p w:rsidR="00033C92" w:rsidRPr="00E8618F" w:rsidRDefault="00033C92" w:rsidP="00033C92">
      <w:pPr>
        <w:rPr>
          <w:rFonts w:ascii="Franklin Gothic Book" w:hAnsi="Franklin Gothic Book" w:cs="Times New Roman"/>
        </w:rPr>
      </w:pPr>
      <w:r w:rsidRPr="00E8618F">
        <w:rPr>
          <w:rFonts w:ascii="Franklin Gothic Book" w:hAnsi="Franklin Gothic Book" w:cs="Times New Roman"/>
        </w:rPr>
        <w:t>Предложения:</w:t>
      </w:r>
    </w:p>
    <w:tbl>
      <w:tblPr>
        <w:tblStyle w:val="a8"/>
        <w:tblW w:w="0" w:type="auto"/>
        <w:tblBorders>
          <w:left w:val="none" w:sz="0" w:space="0" w:color="auto"/>
          <w:right w:val="none" w:sz="0" w:space="0" w:color="auto"/>
        </w:tblBorders>
        <w:tblLook w:val="04A0" w:firstRow="1" w:lastRow="0" w:firstColumn="1" w:lastColumn="0" w:noHBand="0" w:noVBand="1"/>
      </w:tblPr>
      <w:tblGrid>
        <w:gridCol w:w="9070"/>
      </w:tblGrid>
      <w:tr w:rsidR="00033C92" w:rsidRPr="00E8618F" w:rsidTr="00D65902">
        <w:tc>
          <w:tcPr>
            <w:tcW w:w="9345" w:type="dxa"/>
          </w:tcPr>
          <w:p w:rsidR="00033C92" w:rsidRPr="00E8618F" w:rsidRDefault="00033C92" w:rsidP="00D65902">
            <w:pPr>
              <w:rPr>
                <w:rFonts w:ascii="Franklin Gothic Book" w:hAnsi="Franklin Gothic Book" w:cs="Times New Roman"/>
              </w:rPr>
            </w:pPr>
          </w:p>
        </w:tc>
      </w:tr>
      <w:tr w:rsidR="00033C92" w:rsidRPr="00E8618F" w:rsidTr="00D65902">
        <w:tc>
          <w:tcPr>
            <w:tcW w:w="9345" w:type="dxa"/>
          </w:tcPr>
          <w:p w:rsidR="00033C92" w:rsidRPr="00E8618F" w:rsidRDefault="00033C92" w:rsidP="00D65902">
            <w:pPr>
              <w:rPr>
                <w:rFonts w:ascii="Franklin Gothic Book" w:hAnsi="Franklin Gothic Book" w:cs="Times New Roman"/>
              </w:rPr>
            </w:pPr>
          </w:p>
        </w:tc>
      </w:tr>
      <w:tr w:rsidR="00033C92" w:rsidRPr="00E8618F" w:rsidTr="00D65902">
        <w:tc>
          <w:tcPr>
            <w:tcW w:w="9345" w:type="dxa"/>
          </w:tcPr>
          <w:p w:rsidR="00033C92" w:rsidRPr="00E8618F" w:rsidRDefault="00033C92" w:rsidP="00D65902">
            <w:pPr>
              <w:rPr>
                <w:rFonts w:ascii="Franklin Gothic Book" w:hAnsi="Franklin Gothic Book" w:cs="Times New Roman"/>
              </w:rPr>
            </w:pPr>
          </w:p>
        </w:tc>
      </w:tr>
      <w:tr w:rsidR="00033C92" w:rsidRPr="00E8618F" w:rsidTr="00D65902">
        <w:tc>
          <w:tcPr>
            <w:tcW w:w="9345" w:type="dxa"/>
          </w:tcPr>
          <w:p w:rsidR="00033C92" w:rsidRPr="00E8618F" w:rsidRDefault="00033C92" w:rsidP="00D65902">
            <w:pPr>
              <w:rPr>
                <w:rFonts w:ascii="Franklin Gothic Book" w:hAnsi="Franklin Gothic Book" w:cs="Times New Roman"/>
              </w:rPr>
            </w:pPr>
          </w:p>
        </w:tc>
      </w:tr>
      <w:tr w:rsidR="00033C92" w:rsidTr="00D65902">
        <w:tc>
          <w:tcPr>
            <w:tcW w:w="9345" w:type="dxa"/>
          </w:tcPr>
          <w:p w:rsidR="00033C92" w:rsidRDefault="00033C92" w:rsidP="00D65902">
            <w:pPr>
              <w:rPr>
                <w:rFonts w:ascii="Times New Roman" w:hAnsi="Times New Roman" w:cs="Times New Roman"/>
                <w:sz w:val="24"/>
                <w:szCs w:val="24"/>
              </w:rPr>
            </w:pPr>
          </w:p>
        </w:tc>
      </w:tr>
    </w:tbl>
    <w:p w:rsidR="00033C92" w:rsidRDefault="00033C92" w:rsidP="00033C92">
      <w:pPr>
        <w:spacing w:after="0"/>
        <w:rPr>
          <w:rFonts w:ascii="Times New Roman" w:hAnsi="Times New Roman" w:cs="Times New Roman"/>
          <w:sz w:val="24"/>
          <w:szCs w:val="24"/>
        </w:rPr>
      </w:pPr>
    </w:p>
    <w:p w:rsidR="00033C92" w:rsidRPr="005220E1" w:rsidRDefault="00033C92" w:rsidP="00033C92">
      <w:pPr>
        <w:spacing w:after="0"/>
        <w:rPr>
          <w:rFonts w:ascii="Franklin Gothic Book" w:hAnsi="Franklin Gothic Book" w:cs="Times New Roman"/>
        </w:rPr>
      </w:pPr>
      <w:r w:rsidRPr="005220E1">
        <w:rPr>
          <w:rFonts w:ascii="Franklin Gothic Book" w:hAnsi="Franklin Gothic Book" w:cs="Times New Roman"/>
        </w:rPr>
        <w:t>Руководитель программы</w:t>
      </w:r>
    </w:p>
    <w:tbl>
      <w:tblPr>
        <w:tblStyle w:val="a8"/>
        <w:tblpPr w:leftFromText="180" w:rightFromText="180" w:vertAnchor="text" w:horzAnchor="page" w:tblpX="6363" w:tblpY="-26"/>
        <w:tblW w:w="0" w:type="auto"/>
        <w:tblLook w:val="04A0" w:firstRow="1" w:lastRow="0" w:firstColumn="1" w:lastColumn="0" w:noHBand="0" w:noVBand="1"/>
      </w:tblPr>
      <w:tblGrid>
        <w:gridCol w:w="4673"/>
      </w:tblGrid>
      <w:tr w:rsidR="00033C92" w:rsidRPr="005220E1" w:rsidTr="00D65902">
        <w:tc>
          <w:tcPr>
            <w:tcW w:w="4673" w:type="dxa"/>
            <w:tcBorders>
              <w:top w:val="nil"/>
              <w:left w:val="nil"/>
              <w:right w:val="nil"/>
            </w:tcBorders>
          </w:tcPr>
          <w:p w:rsidR="00033C92" w:rsidRPr="005220E1" w:rsidRDefault="00033C92" w:rsidP="00D65902">
            <w:pPr>
              <w:jc w:val="center"/>
              <w:rPr>
                <w:rFonts w:ascii="Franklin Gothic Book" w:hAnsi="Franklin Gothic Book" w:cs="Times New Roman"/>
              </w:rPr>
            </w:pPr>
            <w:r w:rsidRPr="005220E1">
              <w:rPr>
                <w:rFonts w:ascii="Franklin Gothic Book" w:hAnsi="Franklin Gothic Book" w:cs="Times New Roman"/>
              </w:rPr>
              <w:t>ФИО</w:t>
            </w:r>
          </w:p>
        </w:tc>
      </w:tr>
    </w:tbl>
    <w:tbl>
      <w:tblPr>
        <w:tblStyle w:val="a8"/>
        <w:tblpPr w:leftFromText="180" w:rightFromText="180" w:vertAnchor="text" w:horzAnchor="page" w:tblpX="3541" w:tblpY="4"/>
        <w:tblW w:w="0" w:type="auto"/>
        <w:tblLook w:val="04A0" w:firstRow="1" w:lastRow="0" w:firstColumn="1" w:lastColumn="0" w:noHBand="0" w:noVBand="1"/>
      </w:tblPr>
      <w:tblGrid>
        <w:gridCol w:w="1271"/>
      </w:tblGrid>
      <w:tr w:rsidR="00033C92" w:rsidRPr="005220E1" w:rsidTr="00D65902">
        <w:tc>
          <w:tcPr>
            <w:tcW w:w="1271" w:type="dxa"/>
            <w:tcBorders>
              <w:top w:val="nil"/>
              <w:left w:val="nil"/>
              <w:right w:val="nil"/>
            </w:tcBorders>
          </w:tcPr>
          <w:p w:rsidR="00033C92" w:rsidRPr="005220E1" w:rsidRDefault="00033C92" w:rsidP="00D65902">
            <w:pPr>
              <w:rPr>
                <w:rFonts w:ascii="Franklin Gothic Book" w:hAnsi="Franklin Gothic Book" w:cs="Times New Roman"/>
              </w:rPr>
            </w:pPr>
          </w:p>
        </w:tc>
      </w:tr>
    </w:tbl>
    <w:p w:rsidR="00033C92" w:rsidRPr="005220E1" w:rsidRDefault="00033C92" w:rsidP="00033C92">
      <w:pPr>
        <w:spacing w:after="0"/>
        <w:rPr>
          <w:rFonts w:ascii="Franklin Gothic Book" w:hAnsi="Franklin Gothic Book" w:cs="Times New Roman"/>
        </w:rPr>
      </w:pPr>
      <w:r w:rsidRPr="005220E1">
        <w:rPr>
          <w:rFonts w:ascii="Franklin Gothic Book" w:hAnsi="Franklin Gothic Book" w:cs="Times New Roman"/>
        </w:rPr>
        <w:t xml:space="preserve">наставничества                                подпись / </w:t>
      </w:r>
    </w:p>
    <w:p w:rsidR="00033C92" w:rsidRPr="005220E1" w:rsidRDefault="00033C92" w:rsidP="00033C92">
      <w:pPr>
        <w:rPr>
          <w:rFonts w:ascii="Franklin Gothic Book" w:hAnsi="Franklin Gothic Book" w:cs="Times New Roman"/>
        </w:rPr>
      </w:pPr>
    </w:p>
    <w:tbl>
      <w:tblPr>
        <w:tblStyle w:val="a8"/>
        <w:tblpPr w:leftFromText="180" w:rightFromText="180" w:vertAnchor="text" w:horzAnchor="page" w:tblpX="2506" w:tblpY="-2"/>
        <w:tblW w:w="0" w:type="auto"/>
        <w:tblLook w:val="04A0" w:firstRow="1" w:lastRow="0" w:firstColumn="1" w:lastColumn="0" w:noHBand="0" w:noVBand="1"/>
      </w:tblPr>
      <w:tblGrid>
        <w:gridCol w:w="3254"/>
      </w:tblGrid>
      <w:tr w:rsidR="00033C92" w:rsidRPr="005220E1" w:rsidTr="00D65902">
        <w:tc>
          <w:tcPr>
            <w:tcW w:w="3254" w:type="dxa"/>
            <w:tcBorders>
              <w:top w:val="nil"/>
              <w:left w:val="nil"/>
              <w:right w:val="nil"/>
            </w:tcBorders>
          </w:tcPr>
          <w:p w:rsidR="00033C92" w:rsidRPr="005220E1" w:rsidRDefault="00033C92" w:rsidP="00D65902">
            <w:pPr>
              <w:rPr>
                <w:rFonts w:ascii="Franklin Gothic Book" w:hAnsi="Franklin Gothic Book" w:cs="Times New Roman"/>
              </w:rPr>
            </w:pPr>
          </w:p>
        </w:tc>
      </w:tr>
    </w:tbl>
    <w:p w:rsidR="00033C92" w:rsidRPr="00D12B3C" w:rsidRDefault="00033C92" w:rsidP="00E104D9">
      <w:pPr>
        <w:rPr>
          <w:rFonts w:ascii="Franklin Gothic Book" w:eastAsia="Times New Roman" w:hAnsi="Franklin Gothic Book" w:cs="Tahoma"/>
          <w:color w:val="555555"/>
          <w:lang w:eastAsia="ru-RU"/>
        </w:rPr>
      </w:pPr>
      <w:r w:rsidRPr="005220E1">
        <w:rPr>
          <w:rFonts w:ascii="Franklin Gothic Book" w:hAnsi="Franklin Gothic Book" w:cs="Times New Roman"/>
        </w:rPr>
        <w:t xml:space="preserve">Дата </w:t>
      </w:r>
    </w:p>
    <w:sectPr w:rsidR="00033C92" w:rsidRPr="00D12B3C" w:rsidSect="004E4BD8">
      <w:footerReference w:type="default" r:id="rId104"/>
      <w:type w:val="continuous"/>
      <w:pgSz w:w="11906" w:h="16838"/>
      <w:pgMar w:top="1134" w:right="1418" w:bottom="1134" w:left="1418" w:header="708" w:footer="708" w:gutter="0"/>
      <w:pgNumType w:start="124"/>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5902" w:rsidRDefault="00D65902" w:rsidP="002D1F57">
      <w:pPr>
        <w:spacing w:after="0" w:line="240" w:lineRule="auto"/>
      </w:pPr>
      <w:r>
        <w:separator/>
      </w:r>
    </w:p>
  </w:endnote>
  <w:endnote w:type="continuationSeparator" w:id="0">
    <w:p w:rsidR="00D65902" w:rsidRDefault="00D65902" w:rsidP="002D1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2821813"/>
      <w:docPartObj>
        <w:docPartGallery w:val="Page Numbers (Bottom of Page)"/>
        <w:docPartUnique/>
      </w:docPartObj>
    </w:sdtPr>
    <w:sdtContent>
      <w:p w:rsidR="00D65902" w:rsidRDefault="00D65902">
        <w:pPr>
          <w:pStyle w:val="ab"/>
          <w:jc w:val="center"/>
        </w:pPr>
        <w:r w:rsidRPr="00396C44">
          <w:rPr>
            <w:sz w:val="18"/>
            <w:szCs w:val="18"/>
          </w:rPr>
          <w:fldChar w:fldCharType="begin"/>
        </w:r>
        <w:r w:rsidRPr="00396C44">
          <w:rPr>
            <w:sz w:val="18"/>
            <w:szCs w:val="18"/>
          </w:rPr>
          <w:instrText>PAGE   \* MERGEFORMAT</w:instrText>
        </w:r>
        <w:r w:rsidRPr="00396C44">
          <w:rPr>
            <w:sz w:val="18"/>
            <w:szCs w:val="18"/>
          </w:rPr>
          <w:fldChar w:fldCharType="separate"/>
        </w:r>
        <w:r w:rsidR="009E23DE">
          <w:rPr>
            <w:noProof/>
            <w:sz w:val="18"/>
            <w:szCs w:val="18"/>
          </w:rPr>
          <w:t>3</w:t>
        </w:r>
        <w:r w:rsidRPr="00396C44">
          <w:rPr>
            <w:sz w:val="18"/>
            <w:szCs w:val="18"/>
          </w:rPr>
          <w:fldChar w:fldCharType="end"/>
        </w:r>
      </w:p>
    </w:sdtContent>
  </w:sdt>
  <w:p w:rsidR="00D65902" w:rsidRDefault="00D65902">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1072193"/>
      <w:docPartObj>
        <w:docPartGallery w:val="Page Numbers (Bottom of Page)"/>
        <w:docPartUnique/>
      </w:docPartObj>
    </w:sdtPr>
    <w:sdtEndPr>
      <w:rPr>
        <w:sz w:val="18"/>
        <w:szCs w:val="18"/>
      </w:rPr>
    </w:sdtEndPr>
    <w:sdtContent>
      <w:p w:rsidR="00D65902" w:rsidRPr="004E4BD8" w:rsidRDefault="00D65902">
        <w:pPr>
          <w:pStyle w:val="ab"/>
          <w:jc w:val="center"/>
          <w:rPr>
            <w:sz w:val="18"/>
            <w:szCs w:val="18"/>
          </w:rPr>
        </w:pPr>
        <w:r w:rsidRPr="004E4BD8">
          <w:rPr>
            <w:sz w:val="18"/>
            <w:szCs w:val="18"/>
          </w:rPr>
          <w:fldChar w:fldCharType="begin"/>
        </w:r>
        <w:r w:rsidRPr="004E4BD8">
          <w:rPr>
            <w:sz w:val="18"/>
            <w:szCs w:val="18"/>
          </w:rPr>
          <w:instrText>PAGE   \* MERGEFORMAT</w:instrText>
        </w:r>
        <w:r w:rsidRPr="004E4BD8">
          <w:rPr>
            <w:sz w:val="18"/>
            <w:szCs w:val="18"/>
          </w:rPr>
          <w:fldChar w:fldCharType="separate"/>
        </w:r>
        <w:r w:rsidR="009E23DE">
          <w:rPr>
            <w:noProof/>
            <w:sz w:val="18"/>
            <w:szCs w:val="18"/>
          </w:rPr>
          <w:t>1</w:t>
        </w:r>
        <w:r w:rsidRPr="004E4BD8">
          <w:rPr>
            <w:sz w:val="18"/>
            <w:szCs w:val="18"/>
          </w:rPr>
          <w:fldChar w:fldCharType="end"/>
        </w:r>
      </w:p>
    </w:sdtContent>
  </w:sdt>
  <w:p w:rsidR="00D65902" w:rsidRDefault="00D65902">
    <w:pPr>
      <w:pStyle w:val="a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7207802"/>
      <w:docPartObj>
        <w:docPartGallery w:val="Page Numbers (Bottom of Page)"/>
        <w:docPartUnique/>
      </w:docPartObj>
    </w:sdtPr>
    <w:sdtEndPr>
      <w:rPr>
        <w:sz w:val="18"/>
        <w:szCs w:val="18"/>
      </w:rPr>
    </w:sdtEndPr>
    <w:sdtContent>
      <w:p w:rsidR="00D65902" w:rsidRPr="004E4BD8" w:rsidRDefault="00D65902">
        <w:pPr>
          <w:pStyle w:val="ab"/>
          <w:jc w:val="center"/>
          <w:rPr>
            <w:sz w:val="18"/>
            <w:szCs w:val="18"/>
          </w:rPr>
        </w:pPr>
        <w:r w:rsidRPr="004E4BD8">
          <w:rPr>
            <w:sz w:val="18"/>
            <w:szCs w:val="18"/>
          </w:rPr>
          <w:fldChar w:fldCharType="begin"/>
        </w:r>
        <w:r w:rsidRPr="004E4BD8">
          <w:rPr>
            <w:sz w:val="18"/>
            <w:szCs w:val="18"/>
          </w:rPr>
          <w:instrText>PAGE   \* MERGEFORMAT</w:instrText>
        </w:r>
        <w:r w:rsidRPr="004E4BD8">
          <w:rPr>
            <w:sz w:val="18"/>
            <w:szCs w:val="18"/>
          </w:rPr>
          <w:fldChar w:fldCharType="separate"/>
        </w:r>
        <w:r w:rsidR="009E23DE">
          <w:rPr>
            <w:noProof/>
            <w:sz w:val="18"/>
            <w:szCs w:val="18"/>
          </w:rPr>
          <w:t>164</w:t>
        </w:r>
        <w:r w:rsidRPr="004E4BD8">
          <w:rPr>
            <w:sz w:val="18"/>
            <w:szCs w:val="18"/>
          </w:rPr>
          <w:fldChar w:fldCharType="end"/>
        </w:r>
      </w:p>
    </w:sdtContent>
  </w:sdt>
  <w:p w:rsidR="00D65902" w:rsidRDefault="00D65902">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5902" w:rsidRDefault="00D65902" w:rsidP="002D1F57">
      <w:pPr>
        <w:spacing w:after="0" w:line="240" w:lineRule="auto"/>
      </w:pPr>
      <w:r>
        <w:separator/>
      </w:r>
    </w:p>
  </w:footnote>
  <w:footnote w:type="continuationSeparator" w:id="0">
    <w:p w:rsidR="00D65902" w:rsidRDefault="00D65902" w:rsidP="002D1F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411B9"/>
    <w:multiLevelType w:val="hybridMultilevel"/>
    <w:tmpl w:val="583A11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BA43F9"/>
    <w:multiLevelType w:val="hybridMultilevel"/>
    <w:tmpl w:val="42A884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F63EF8"/>
    <w:multiLevelType w:val="multilevel"/>
    <w:tmpl w:val="9356CEC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8624778"/>
    <w:multiLevelType w:val="hybridMultilevel"/>
    <w:tmpl w:val="39BC2A24"/>
    <w:lvl w:ilvl="0" w:tplc="403817A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CD022E"/>
    <w:multiLevelType w:val="hybridMultilevel"/>
    <w:tmpl w:val="631452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F86C8D"/>
    <w:multiLevelType w:val="hybridMultilevel"/>
    <w:tmpl w:val="728CE37C"/>
    <w:lvl w:ilvl="0" w:tplc="EF86AD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B32207B"/>
    <w:multiLevelType w:val="hybridMultilevel"/>
    <w:tmpl w:val="700603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D192F11"/>
    <w:multiLevelType w:val="hybridMultilevel"/>
    <w:tmpl w:val="AF52484A"/>
    <w:lvl w:ilvl="0" w:tplc="403817A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021675E"/>
    <w:multiLevelType w:val="multilevel"/>
    <w:tmpl w:val="8C4E02DE"/>
    <w:lvl w:ilvl="0">
      <w:start w:val="1"/>
      <w:numFmt w:val="decimal"/>
      <w:lvlText w:val="%1."/>
      <w:lvlJc w:val="left"/>
      <w:pPr>
        <w:tabs>
          <w:tab w:val="num" w:pos="720"/>
        </w:tabs>
        <w:ind w:left="720" w:hanging="360"/>
      </w:p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9" w15:restartNumberingAfterBreak="0">
    <w:nsid w:val="11176563"/>
    <w:multiLevelType w:val="hybridMultilevel"/>
    <w:tmpl w:val="BD68AEE0"/>
    <w:lvl w:ilvl="0" w:tplc="403817AE">
      <w:start w:val="1"/>
      <w:numFmt w:val="bullet"/>
      <w:lvlText w:val="-"/>
      <w:lvlJc w:val="left"/>
      <w:pPr>
        <w:tabs>
          <w:tab w:val="num" w:pos="720"/>
        </w:tabs>
        <w:ind w:left="720" w:hanging="360"/>
      </w:pPr>
      <w:rPr>
        <w:rFonts w:ascii="Arial" w:hAnsi="Arial" w:hint="default"/>
      </w:rPr>
    </w:lvl>
    <w:lvl w:ilvl="1" w:tplc="C57A5D52" w:tentative="1">
      <w:start w:val="1"/>
      <w:numFmt w:val="bullet"/>
      <w:lvlText w:val="-"/>
      <w:lvlJc w:val="left"/>
      <w:pPr>
        <w:tabs>
          <w:tab w:val="num" w:pos="1440"/>
        </w:tabs>
        <w:ind w:left="1440" w:hanging="360"/>
      </w:pPr>
      <w:rPr>
        <w:rFonts w:ascii="Arial" w:hAnsi="Arial" w:hint="default"/>
      </w:rPr>
    </w:lvl>
    <w:lvl w:ilvl="2" w:tplc="9FFC09B2" w:tentative="1">
      <w:start w:val="1"/>
      <w:numFmt w:val="bullet"/>
      <w:lvlText w:val="-"/>
      <w:lvlJc w:val="left"/>
      <w:pPr>
        <w:tabs>
          <w:tab w:val="num" w:pos="2160"/>
        </w:tabs>
        <w:ind w:left="2160" w:hanging="360"/>
      </w:pPr>
      <w:rPr>
        <w:rFonts w:ascii="Arial" w:hAnsi="Arial" w:hint="default"/>
      </w:rPr>
    </w:lvl>
    <w:lvl w:ilvl="3" w:tplc="434A022E" w:tentative="1">
      <w:start w:val="1"/>
      <w:numFmt w:val="bullet"/>
      <w:lvlText w:val="-"/>
      <w:lvlJc w:val="left"/>
      <w:pPr>
        <w:tabs>
          <w:tab w:val="num" w:pos="2880"/>
        </w:tabs>
        <w:ind w:left="2880" w:hanging="360"/>
      </w:pPr>
      <w:rPr>
        <w:rFonts w:ascii="Arial" w:hAnsi="Arial" w:hint="default"/>
      </w:rPr>
    </w:lvl>
    <w:lvl w:ilvl="4" w:tplc="F65CBFEA" w:tentative="1">
      <w:start w:val="1"/>
      <w:numFmt w:val="bullet"/>
      <w:lvlText w:val="-"/>
      <w:lvlJc w:val="left"/>
      <w:pPr>
        <w:tabs>
          <w:tab w:val="num" w:pos="3600"/>
        </w:tabs>
        <w:ind w:left="3600" w:hanging="360"/>
      </w:pPr>
      <w:rPr>
        <w:rFonts w:ascii="Arial" w:hAnsi="Arial" w:hint="default"/>
      </w:rPr>
    </w:lvl>
    <w:lvl w:ilvl="5" w:tplc="11B8273A" w:tentative="1">
      <w:start w:val="1"/>
      <w:numFmt w:val="bullet"/>
      <w:lvlText w:val="-"/>
      <w:lvlJc w:val="left"/>
      <w:pPr>
        <w:tabs>
          <w:tab w:val="num" w:pos="4320"/>
        </w:tabs>
        <w:ind w:left="4320" w:hanging="360"/>
      </w:pPr>
      <w:rPr>
        <w:rFonts w:ascii="Arial" w:hAnsi="Arial" w:hint="default"/>
      </w:rPr>
    </w:lvl>
    <w:lvl w:ilvl="6" w:tplc="66E4958E" w:tentative="1">
      <w:start w:val="1"/>
      <w:numFmt w:val="bullet"/>
      <w:lvlText w:val="-"/>
      <w:lvlJc w:val="left"/>
      <w:pPr>
        <w:tabs>
          <w:tab w:val="num" w:pos="5040"/>
        </w:tabs>
        <w:ind w:left="5040" w:hanging="360"/>
      </w:pPr>
      <w:rPr>
        <w:rFonts w:ascii="Arial" w:hAnsi="Arial" w:hint="default"/>
      </w:rPr>
    </w:lvl>
    <w:lvl w:ilvl="7" w:tplc="15A6F03C" w:tentative="1">
      <w:start w:val="1"/>
      <w:numFmt w:val="bullet"/>
      <w:lvlText w:val="-"/>
      <w:lvlJc w:val="left"/>
      <w:pPr>
        <w:tabs>
          <w:tab w:val="num" w:pos="5760"/>
        </w:tabs>
        <w:ind w:left="5760" w:hanging="360"/>
      </w:pPr>
      <w:rPr>
        <w:rFonts w:ascii="Arial" w:hAnsi="Arial" w:hint="default"/>
      </w:rPr>
    </w:lvl>
    <w:lvl w:ilvl="8" w:tplc="F21A70D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25D24D5"/>
    <w:multiLevelType w:val="hybridMultilevel"/>
    <w:tmpl w:val="2C74C02A"/>
    <w:lvl w:ilvl="0" w:tplc="B4F24E8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45B187C"/>
    <w:multiLevelType w:val="hybridMultilevel"/>
    <w:tmpl w:val="115091C8"/>
    <w:lvl w:ilvl="0" w:tplc="98C2E96E">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2" w15:restartNumberingAfterBreak="0">
    <w:nsid w:val="15970030"/>
    <w:multiLevelType w:val="hybridMultilevel"/>
    <w:tmpl w:val="DA5EEDA4"/>
    <w:lvl w:ilvl="0" w:tplc="98C2E96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98C2E96E">
      <w:start w:val="1"/>
      <w:numFmt w:val="bullet"/>
      <w:lvlText w:val=""/>
      <w:lvlJc w:val="left"/>
      <w:pPr>
        <w:ind w:left="2727" w:hanging="360"/>
      </w:pPr>
      <w:rPr>
        <w:rFonts w:ascii="Symbol" w:hAnsi="Symbol"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82E4BC4"/>
    <w:multiLevelType w:val="multilevel"/>
    <w:tmpl w:val="EB52579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9697A11"/>
    <w:multiLevelType w:val="hybridMultilevel"/>
    <w:tmpl w:val="6C5464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A920CD0"/>
    <w:multiLevelType w:val="hybridMultilevel"/>
    <w:tmpl w:val="58809E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E3466EF"/>
    <w:multiLevelType w:val="hybridMultilevel"/>
    <w:tmpl w:val="73A4DC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E5C5F5C"/>
    <w:multiLevelType w:val="hybridMultilevel"/>
    <w:tmpl w:val="49E2CEE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F647794"/>
    <w:multiLevelType w:val="hybridMultilevel"/>
    <w:tmpl w:val="F99C9C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44A6D06"/>
    <w:multiLevelType w:val="hybridMultilevel"/>
    <w:tmpl w:val="7F4281BE"/>
    <w:lvl w:ilvl="0" w:tplc="EF86AD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4DF3A44"/>
    <w:multiLevelType w:val="hybridMultilevel"/>
    <w:tmpl w:val="4CEED7CC"/>
    <w:lvl w:ilvl="0" w:tplc="EF86AD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4E10EFB"/>
    <w:multiLevelType w:val="hybridMultilevel"/>
    <w:tmpl w:val="B3289894"/>
    <w:lvl w:ilvl="0" w:tplc="98C2E9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5321F7D"/>
    <w:multiLevelType w:val="multilevel"/>
    <w:tmpl w:val="7B78385C"/>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72C09B3"/>
    <w:multiLevelType w:val="hybridMultilevel"/>
    <w:tmpl w:val="0F6C21C6"/>
    <w:lvl w:ilvl="0" w:tplc="0166E47E">
      <w:start w:val="1"/>
      <w:numFmt w:val="decimal"/>
      <w:lvlText w:val="%1."/>
      <w:lvlJc w:val="left"/>
      <w:pPr>
        <w:ind w:left="720" w:hanging="360"/>
      </w:pPr>
      <w:rPr>
        <w:rFonts w:ascii="Franklin Gothic Book" w:hAnsi="Franklin Gothic Book" w:cstheme="minorBidi" w:hint="default"/>
        <w:color w:val="auto"/>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7AF1B47"/>
    <w:multiLevelType w:val="hybridMultilevel"/>
    <w:tmpl w:val="50066E9C"/>
    <w:lvl w:ilvl="0" w:tplc="EF86ADE2">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2621F94"/>
    <w:multiLevelType w:val="hybridMultilevel"/>
    <w:tmpl w:val="E146D7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2B50EDB"/>
    <w:multiLevelType w:val="hybridMultilevel"/>
    <w:tmpl w:val="0D7EF55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53C6B96"/>
    <w:multiLevelType w:val="multilevel"/>
    <w:tmpl w:val="2200DAA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3559658E"/>
    <w:multiLevelType w:val="hybridMultilevel"/>
    <w:tmpl w:val="0EBA39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6B7507A"/>
    <w:multiLevelType w:val="hybridMultilevel"/>
    <w:tmpl w:val="53A4260A"/>
    <w:lvl w:ilvl="0" w:tplc="EF86AD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AC55ADB"/>
    <w:multiLevelType w:val="hybridMultilevel"/>
    <w:tmpl w:val="3E7EF1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B544D47"/>
    <w:multiLevelType w:val="hybridMultilevel"/>
    <w:tmpl w:val="BCFA603A"/>
    <w:lvl w:ilvl="0" w:tplc="EF86ADE2">
      <w:start w:val="1"/>
      <w:numFmt w:val="bullet"/>
      <w:lvlText w:val=""/>
      <w:lvlJc w:val="left"/>
      <w:pPr>
        <w:ind w:left="893" w:hanging="360"/>
      </w:pPr>
      <w:rPr>
        <w:rFonts w:ascii="Symbol" w:hAnsi="Symbol" w:hint="default"/>
      </w:rPr>
    </w:lvl>
    <w:lvl w:ilvl="1" w:tplc="04190003" w:tentative="1">
      <w:start w:val="1"/>
      <w:numFmt w:val="bullet"/>
      <w:lvlText w:val="o"/>
      <w:lvlJc w:val="left"/>
      <w:pPr>
        <w:ind w:left="1613" w:hanging="360"/>
      </w:pPr>
      <w:rPr>
        <w:rFonts w:ascii="Courier New" w:hAnsi="Courier New" w:cs="Courier New" w:hint="default"/>
      </w:rPr>
    </w:lvl>
    <w:lvl w:ilvl="2" w:tplc="04190005" w:tentative="1">
      <w:start w:val="1"/>
      <w:numFmt w:val="bullet"/>
      <w:lvlText w:val=""/>
      <w:lvlJc w:val="left"/>
      <w:pPr>
        <w:ind w:left="2333" w:hanging="360"/>
      </w:pPr>
      <w:rPr>
        <w:rFonts w:ascii="Wingdings" w:hAnsi="Wingdings" w:hint="default"/>
      </w:rPr>
    </w:lvl>
    <w:lvl w:ilvl="3" w:tplc="04190001" w:tentative="1">
      <w:start w:val="1"/>
      <w:numFmt w:val="bullet"/>
      <w:lvlText w:val=""/>
      <w:lvlJc w:val="left"/>
      <w:pPr>
        <w:ind w:left="3053" w:hanging="360"/>
      </w:pPr>
      <w:rPr>
        <w:rFonts w:ascii="Symbol" w:hAnsi="Symbol" w:hint="default"/>
      </w:rPr>
    </w:lvl>
    <w:lvl w:ilvl="4" w:tplc="04190003" w:tentative="1">
      <w:start w:val="1"/>
      <w:numFmt w:val="bullet"/>
      <w:lvlText w:val="o"/>
      <w:lvlJc w:val="left"/>
      <w:pPr>
        <w:ind w:left="3773" w:hanging="360"/>
      </w:pPr>
      <w:rPr>
        <w:rFonts w:ascii="Courier New" w:hAnsi="Courier New" w:cs="Courier New" w:hint="default"/>
      </w:rPr>
    </w:lvl>
    <w:lvl w:ilvl="5" w:tplc="04190005" w:tentative="1">
      <w:start w:val="1"/>
      <w:numFmt w:val="bullet"/>
      <w:lvlText w:val=""/>
      <w:lvlJc w:val="left"/>
      <w:pPr>
        <w:ind w:left="4493" w:hanging="360"/>
      </w:pPr>
      <w:rPr>
        <w:rFonts w:ascii="Wingdings" w:hAnsi="Wingdings" w:hint="default"/>
      </w:rPr>
    </w:lvl>
    <w:lvl w:ilvl="6" w:tplc="04190001" w:tentative="1">
      <w:start w:val="1"/>
      <w:numFmt w:val="bullet"/>
      <w:lvlText w:val=""/>
      <w:lvlJc w:val="left"/>
      <w:pPr>
        <w:ind w:left="5213" w:hanging="360"/>
      </w:pPr>
      <w:rPr>
        <w:rFonts w:ascii="Symbol" w:hAnsi="Symbol" w:hint="default"/>
      </w:rPr>
    </w:lvl>
    <w:lvl w:ilvl="7" w:tplc="04190003" w:tentative="1">
      <w:start w:val="1"/>
      <w:numFmt w:val="bullet"/>
      <w:lvlText w:val="o"/>
      <w:lvlJc w:val="left"/>
      <w:pPr>
        <w:ind w:left="5933" w:hanging="360"/>
      </w:pPr>
      <w:rPr>
        <w:rFonts w:ascii="Courier New" w:hAnsi="Courier New" w:cs="Courier New" w:hint="default"/>
      </w:rPr>
    </w:lvl>
    <w:lvl w:ilvl="8" w:tplc="04190005" w:tentative="1">
      <w:start w:val="1"/>
      <w:numFmt w:val="bullet"/>
      <w:lvlText w:val=""/>
      <w:lvlJc w:val="left"/>
      <w:pPr>
        <w:ind w:left="6653" w:hanging="360"/>
      </w:pPr>
      <w:rPr>
        <w:rFonts w:ascii="Wingdings" w:hAnsi="Wingdings" w:hint="default"/>
      </w:rPr>
    </w:lvl>
  </w:abstractNum>
  <w:abstractNum w:abstractNumId="32" w15:restartNumberingAfterBreak="0">
    <w:nsid w:val="3F013DC0"/>
    <w:multiLevelType w:val="hybridMultilevel"/>
    <w:tmpl w:val="26EC8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FC52F99"/>
    <w:multiLevelType w:val="hybridMultilevel"/>
    <w:tmpl w:val="721403C0"/>
    <w:lvl w:ilvl="0" w:tplc="98C2E96E">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40803BE7"/>
    <w:multiLevelType w:val="hybridMultilevel"/>
    <w:tmpl w:val="8DA68C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265684F"/>
    <w:multiLevelType w:val="hybridMultilevel"/>
    <w:tmpl w:val="07B039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4105566"/>
    <w:multiLevelType w:val="hybridMultilevel"/>
    <w:tmpl w:val="B5946D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4C0297E"/>
    <w:multiLevelType w:val="hybridMultilevel"/>
    <w:tmpl w:val="1CBE1F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7B937B6"/>
    <w:multiLevelType w:val="hybridMultilevel"/>
    <w:tmpl w:val="2012BC50"/>
    <w:lvl w:ilvl="0" w:tplc="403817AE">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83261AE"/>
    <w:multiLevelType w:val="hybridMultilevel"/>
    <w:tmpl w:val="2F0A2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CDE1EA0"/>
    <w:multiLevelType w:val="hybridMultilevel"/>
    <w:tmpl w:val="4FA84E1E"/>
    <w:lvl w:ilvl="0" w:tplc="EF86ADE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4D9231D6"/>
    <w:multiLevelType w:val="hybridMultilevel"/>
    <w:tmpl w:val="342E3C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F4B2934"/>
    <w:multiLevelType w:val="hybridMultilevel"/>
    <w:tmpl w:val="FFE21A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34C43DE"/>
    <w:multiLevelType w:val="hybridMultilevel"/>
    <w:tmpl w:val="18A4C2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62F0DC1"/>
    <w:multiLevelType w:val="multilevel"/>
    <w:tmpl w:val="C7F45A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6D91812"/>
    <w:multiLevelType w:val="hybridMultilevel"/>
    <w:tmpl w:val="2D6CD4AE"/>
    <w:lvl w:ilvl="0" w:tplc="98C2E9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BCF5A90"/>
    <w:multiLevelType w:val="hybridMultilevel"/>
    <w:tmpl w:val="58D45468"/>
    <w:lvl w:ilvl="0" w:tplc="32C62E92">
      <w:start w:val="1"/>
      <w:numFmt w:val="decimal"/>
      <w:lvlText w:val="%1."/>
      <w:lvlJc w:val="left"/>
      <w:pPr>
        <w:ind w:left="927" w:hanging="360"/>
      </w:pPr>
      <w:rPr>
        <w:rFonts w:hint="default"/>
      </w:rPr>
    </w:lvl>
    <w:lvl w:ilvl="1" w:tplc="EF86ADE2">
      <w:start w:val="1"/>
      <w:numFmt w:val="bullet"/>
      <w:lvlText w:val=""/>
      <w:lvlJc w:val="left"/>
      <w:pPr>
        <w:ind w:left="1647" w:hanging="360"/>
      </w:pPr>
      <w:rPr>
        <w:rFonts w:ascii="Symbol" w:hAnsi="Symbol" w:hint="default"/>
      </w:rPr>
    </w:lvl>
    <w:lvl w:ilvl="2" w:tplc="889C7326">
      <w:numFmt w:val="bullet"/>
      <w:lvlText w:val="•"/>
      <w:lvlJc w:val="left"/>
      <w:pPr>
        <w:ind w:left="2607" w:hanging="420"/>
      </w:pPr>
      <w:rPr>
        <w:rFonts w:ascii="Calibri" w:eastAsiaTheme="minorHAnsi" w:hAnsi="Calibri" w:cstheme="minorBidi" w:hint="default"/>
      </w:r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7" w15:restartNumberingAfterBreak="0">
    <w:nsid w:val="5FD7094B"/>
    <w:multiLevelType w:val="hybridMultilevel"/>
    <w:tmpl w:val="6728C3EE"/>
    <w:lvl w:ilvl="0" w:tplc="FB467198">
      <w:start w:val="1"/>
      <w:numFmt w:val="decimal"/>
      <w:lvlText w:val="%1."/>
      <w:lvlJc w:val="left"/>
      <w:pPr>
        <w:ind w:left="740" w:hanging="3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60B96BED"/>
    <w:multiLevelType w:val="hybridMultilevel"/>
    <w:tmpl w:val="C4B025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1011FBA"/>
    <w:multiLevelType w:val="hybridMultilevel"/>
    <w:tmpl w:val="9E0A4EE2"/>
    <w:lvl w:ilvl="0" w:tplc="7BF02782">
      <w:start w:val="1"/>
      <w:numFmt w:val="bullet"/>
      <w:lvlText w:val=""/>
      <w:lvlJc w:val="left"/>
      <w:pPr>
        <w:ind w:left="720" w:hanging="360"/>
      </w:pPr>
      <w:rPr>
        <w:rFonts w:ascii="Symbol" w:hAnsi="Symbol" w:hint="default"/>
      </w:rPr>
    </w:lvl>
    <w:lvl w:ilvl="1" w:tplc="7BF02782">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232619F"/>
    <w:multiLevelType w:val="hybridMultilevel"/>
    <w:tmpl w:val="1F322B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63C5510E"/>
    <w:multiLevelType w:val="multilevel"/>
    <w:tmpl w:val="6ED6973E"/>
    <w:lvl w:ilvl="0">
      <w:start w:val="1"/>
      <w:numFmt w:val="upperRoman"/>
      <w:lvlText w:val="%1."/>
      <w:lvlJc w:val="left"/>
      <w:pPr>
        <w:ind w:left="1080" w:hanging="72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6C6E7D07"/>
    <w:multiLevelType w:val="hybridMultilevel"/>
    <w:tmpl w:val="0EEAA0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FFC75A6"/>
    <w:multiLevelType w:val="hybridMultilevel"/>
    <w:tmpl w:val="270EB86A"/>
    <w:lvl w:ilvl="0" w:tplc="81FE528C">
      <w:start w:val="1"/>
      <w:numFmt w:val="decimal"/>
      <w:lvlText w:val="%1."/>
      <w:lvlJc w:val="left"/>
      <w:pPr>
        <w:ind w:left="685" w:hanging="360"/>
      </w:pPr>
      <w:rPr>
        <w:rFonts w:hint="default"/>
      </w:rPr>
    </w:lvl>
    <w:lvl w:ilvl="1" w:tplc="04190019" w:tentative="1">
      <w:start w:val="1"/>
      <w:numFmt w:val="lowerLetter"/>
      <w:lvlText w:val="%2."/>
      <w:lvlJc w:val="left"/>
      <w:pPr>
        <w:ind w:left="1405" w:hanging="360"/>
      </w:pPr>
    </w:lvl>
    <w:lvl w:ilvl="2" w:tplc="0419001B" w:tentative="1">
      <w:start w:val="1"/>
      <w:numFmt w:val="lowerRoman"/>
      <w:lvlText w:val="%3."/>
      <w:lvlJc w:val="right"/>
      <w:pPr>
        <w:ind w:left="2125" w:hanging="180"/>
      </w:pPr>
    </w:lvl>
    <w:lvl w:ilvl="3" w:tplc="0419000F" w:tentative="1">
      <w:start w:val="1"/>
      <w:numFmt w:val="decimal"/>
      <w:lvlText w:val="%4."/>
      <w:lvlJc w:val="left"/>
      <w:pPr>
        <w:ind w:left="2845" w:hanging="360"/>
      </w:pPr>
    </w:lvl>
    <w:lvl w:ilvl="4" w:tplc="04190019" w:tentative="1">
      <w:start w:val="1"/>
      <w:numFmt w:val="lowerLetter"/>
      <w:lvlText w:val="%5."/>
      <w:lvlJc w:val="left"/>
      <w:pPr>
        <w:ind w:left="3565" w:hanging="360"/>
      </w:pPr>
    </w:lvl>
    <w:lvl w:ilvl="5" w:tplc="0419001B" w:tentative="1">
      <w:start w:val="1"/>
      <w:numFmt w:val="lowerRoman"/>
      <w:lvlText w:val="%6."/>
      <w:lvlJc w:val="right"/>
      <w:pPr>
        <w:ind w:left="4285" w:hanging="180"/>
      </w:pPr>
    </w:lvl>
    <w:lvl w:ilvl="6" w:tplc="0419000F" w:tentative="1">
      <w:start w:val="1"/>
      <w:numFmt w:val="decimal"/>
      <w:lvlText w:val="%7."/>
      <w:lvlJc w:val="left"/>
      <w:pPr>
        <w:ind w:left="5005" w:hanging="360"/>
      </w:pPr>
    </w:lvl>
    <w:lvl w:ilvl="7" w:tplc="04190019" w:tentative="1">
      <w:start w:val="1"/>
      <w:numFmt w:val="lowerLetter"/>
      <w:lvlText w:val="%8."/>
      <w:lvlJc w:val="left"/>
      <w:pPr>
        <w:ind w:left="5725" w:hanging="360"/>
      </w:pPr>
    </w:lvl>
    <w:lvl w:ilvl="8" w:tplc="0419001B" w:tentative="1">
      <w:start w:val="1"/>
      <w:numFmt w:val="lowerRoman"/>
      <w:lvlText w:val="%9."/>
      <w:lvlJc w:val="right"/>
      <w:pPr>
        <w:ind w:left="6445" w:hanging="180"/>
      </w:pPr>
    </w:lvl>
  </w:abstractNum>
  <w:abstractNum w:abstractNumId="54" w15:restartNumberingAfterBreak="0">
    <w:nsid w:val="72032A48"/>
    <w:multiLevelType w:val="hybridMultilevel"/>
    <w:tmpl w:val="8D986B4E"/>
    <w:lvl w:ilvl="0" w:tplc="B4F24E8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3473AD2"/>
    <w:multiLevelType w:val="hybridMultilevel"/>
    <w:tmpl w:val="99B2A8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75F5767E"/>
    <w:multiLevelType w:val="hybridMultilevel"/>
    <w:tmpl w:val="43C2D442"/>
    <w:lvl w:ilvl="0" w:tplc="EF86AD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6112DB8"/>
    <w:multiLevelType w:val="hybridMultilevel"/>
    <w:tmpl w:val="559E16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79C72899"/>
    <w:multiLevelType w:val="hybridMultilevel"/>
    <w:tmpl w:val="07B039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7C675D68"/>
    <w:multiLevelType w:val="hybridMultilevel"/>
    <w:tmpl w:val="4AA61F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D8D6E0E"/>
    <w:multiLevelType w:val="hybridMultilevel"/>
    <w:tmpl w:val="55A27C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7E537E04"/>
    <w:multiLevelType w:val="hybridMultilevel"/>
    <w:tmpl w:val="13560C64"/>
    <w:lvl w:ilvl="0" w:tplc="A2DEA89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7EDC1951"/>
    <w:multiLevelType w:val="hybridMultilevel"/>
    <w:tmpl w:val="BBA42F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1"/>
  </w:num>
  <w:num w:numId="2">
    <w:abstractNumId w:val="10"/>
  </w:num>
  <w:num w:numId="3">
    <w:abstractNumId w:val="54"/>
  </w:num>
  <w:num w:numId="4">
    <w:abstractNumId w:val="20"/>
  </w:num>
  <w:num w:numId="5">
    <w:abstractNumId w:val="31"/>
  </w:num>
  <w:num w:numId="6">
    <w:abstractNumId w:val="26"/>
  </w:num>
  <w:num w:numId="7">
    <w:abstractNumId w:val="8"/>
  </w:num>
  <w:num w:numId="8">
    <w:abstractNumId w:val="9"/>
  </w:num>
  <w:num w:numId="9">
    <w:abstractNumId w:val="38"/>
  </w:num>
  <w:num w:numId="10">
    <w:abstractNumId w:val="7"/>
  </w:num>
  <w:num w:numId="11">
    <w:abstractNumId w:val="3"/>
  </w:num>
  <w:num w:numId="12">
    <w:abstractNumId w:val="24"/>
  </w:num>
  <w:num w:numId="13">
    <w:abstractNumId w:val="13"/>
  </w:num>
  <w:num w:numId="14">
    <w:abstractNumId w:val="46"/>
  </w:num>
  <w:num w:numId="15">
    <w:abstractNumId w:val="61"/>
  </w:num>
  <w:num w:numId="16">
    <w:abstractNumId w:val="40"/>
  </w:num>
  <w:num w:numId="17">
    <w:abstractNumId w:val="23"/>
  </w:num>
  <w:num w:numId="18">
    <w:abstractNumId w:val="6"/>
  </w:num>
  <w:num w:numId="19">
    <w:abstractNumId w:val="12"/>
  </w:num>
  <w:num w:numId="20">
    <w:abstractNumId w:val="29"/>
  </w:num>
  <w:num w:numId="21">
    <w:abstractNumId w:val="14"/>
  </w:num>
  <w:num w:numId="22">
    <w:abstractNumId w:val="17"/>
  </w:num>
  <w:num w:numId="23">
    <w:abstractNumId w:val="16"/>
  </w:num>
  <w:num w:numId="24">
    <w:abstractNumId w:val="49"/>
  </w:num>
  <w:num w:numId="25">
    <w:abstractNumId w:val="22"/>
  </w:num>
  <w:num w:numId="26">
    <w:abstractNumId w:val="62"/>
  </w:num>
  <w:num w:numId="27">
    <w:abstractNumId w:val="27"/>
  </w:num>
  <w:num w:numId="28">
    <w:abstractNumId w:val="2"/>
  </w:num>
  <w:num w:numId="29">
    <w:abstractNumId w:val="44"/>
  </w:num>
  <w:num w:numId="30">
    <w:abstractNumId w:val="5"/>
  </w:num>
  <w:num w:numId="31">
    <w:abstractNumId w:val="33"/>
  </w:num>
  <w:num w:numId="32">
    <w:abstractNumId w:val="36"/>
  </w:num>
  <w:num w:numId="33">
    <w:abstractNumId w:val="11"/>
  </w:num>
  <w:num w:numId="34">
    <w:abstractNumId w:val="4"/>
  </w:num>
  <w:num w:numId="35">
    <w:abstractNumId w:val="15"/>
  </w:num>
  <w:num w:numId="36">
    <w:abstractNumId w:val="32"/>
  </w:num>
  <w:num w:numId="37">
    <w:abstractNumId w:val="0"/>
  </w:num>
  <w:num w:numId="38">
    <w:abstractNumId w:val="35"/>
  </w:num>
  <w:num w:numId="39">
    <w:abstractNumId w:val="1"/>
  </w:num>
  <w:num w:numId="40">
    <w:abstractNumId w:val="58"/>
  </w:num>
  <w:num w:numId="41">
    <w:abstractNumId w:val="21"/>
  </w:num>
  <w:num w:numId="42">
    <w:abstractNumId w:val="41"/>
  </w:num>
  <w:num w:numId="43">
    <w:abstractNumId w:val="57"/>
  </w:num>
  <w:num w:numId="44">
    <w:abstractNumId w:val="59"/>
  </w:num>
  <w:num w:numId="45">
    <w:abstractNumId w:val="39"/>
  </w:num>
  <w:num w:numId="46">
    <w:abstractNumId w:val="45"/>
  </w:num>
  <w:num w:numId="47">
    <w:abstractNumId w:val="42"/>
  </w:num>
  <w:num w:numId="48">
    <w:abstractNumId w:val="18"/>
  </w:num>
  <w:num w:numId="49">
    <w:abstractNumId w:val="48"/>
  </w:num>
  <w:num w:numId="50">
    <w:abstractNumId w:val="34"/>
  </w:num>
  <w:num w:numId="51">
    <w:abstractNumId w:val="60"/>
  </w:num>
  <w:num w:numId="52">
    <w:abstractNumId w:val="43"/>
  </w:num>
  <w:num w:numId="53">
    <w:abstractNumId w:val="52"/>
  </w:num>
  <w:num w:numId="54">
    <w:abstractNumId w:val="53"/>
  </w:num>
  <w:num w:numId="55">
    <w:abstractNumId w:val="28"/>
  </w:num>
  <w:num w:numId="56">
    <w:abstractNumId w:val="25"/>
  </w:num>
  <w:num w:numId="57">
    <w:abstractNumId w:val="30"/>
  </w:num>
  <w:num w:numId="58">
    <w:abstractNumId w:val="50"/>
  </w:num>
  <w:num w:numId="59">
    <w:abstractNumId w:val="47"/>
  </w:num>
  <w:num w:numId="60">
    <w:abstractNumId w:val="19"/>
  </w:num>
  <w:num w:numId="61">
    <w:abstractNumId w:val="37"/>
  </w:num>
  <w:num w:numId="62">
    <w:abstractNumId w:val="55"/>
  </w:num>
  <w:num w:numId="63">
    <w:abstractNumId w:val="5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1D5"/>
    <w:rsid w:val="0000191D"/>
    <w:rsid w:val="00004031"/>
    <w:rsid w:val="00033C92"/>
    <w:rsid w:val="00042BCD"/>
    <w:rsid w:val="00044B5B"/>
    <w:rsid w:val="00070963"/>
    <w:rsid w:val="000716D8"/>
    <w:rsid w:val="00073F3C"/>
    <w:rsid w:val="00090190"/>
    <w:rsid w:val="000E4BB9"/>
    <w:rsid w:val="000E5ED7"/>
    <w:rsid w:val="0012565B"/>
    <w:rsid w:val="001538F1"/>
    <w:rsid w:val="00155776"/>
    <w:rsid w:val="00165B41"/>
    <w:rsid w:val="00181AA0"/>
    <w:rsid w:val="001B1161"/>
    <w:rsid w:val="001D41D3"/>
    <w:rsid w:val="001D6A30"/>
    <w:rsid w:val="00237872"/>
    <w:rsid w:val="00242106"/>
    <w:rsid w:val="00245D05"/>
    <w:rsid w:val="00251017"/>
    <w:rsid w:val="002517D4"/>
    <w:rsid w:val="00270F9B"/>
    <w:rsid w:val="0027453C"/>
    <w:rsid w:val="0029529E"/>
    <w:rsid w:val="002B5E23"/>
    <w:rsid w:val="002C3171"/>
    <w:rsid w:val="002D1F57"/>
    <w:rsid w:val="002E1738"/>
    <w:rsid w:val="002F0171"/>
    <w:rsid w:val="002F753F"/>
    <w:rsid w:val="0030676A"/>
    <w:rsid w:val="00396C44"/>
    <w:rsid w:val="003B62A0"/>
    <w:rsid w:val="003D3A13"/>
    <w:rsid w:val="003F65D4"/>
    <w:rsid w:val="004063DE"/>
    <w:rsid w:val="00414EA9"/>
    <w:rsid w:val="004449A5"/>
    <w:rsid w:val="00462C1C"/>
    <w:rsid w:val="00474FBB"/>
    <w:rsid w:val="004900EF"/>
    <w:rsid w:val="004D6E0A"/>
    <w:rsid w:val="004E1AF5"/>
    <w:rsid w:val="004E2306"/>
    <w:rsid w:val="004E3335"/>
    <w:rsid w:val="004E4BD8"/>
    <w:rsid w:val="004F3E56"/>
    <w:rsid w:val="005220E1"/>
    <w:rsid w:val="00547BE2"/>
    <w:rsid w:val="005B53E3"/>
    <w:rsid w:val="005B69E0"/>
    <w:rsid w:val="005B79E4"/>
    <w:rsid w:val="005B7EF2"/>
    <w:rsid w:val="005D4951"/>
    <w:rsid w:val="005F426F"/>
    <w:rsid w:val="005F788E"/>
    <w:rsid w:val="00640893"/>
    <w:rsid w:val="00654140"/>
    <w:rsid w:val="00680227"/>
    <w:rsid w:val="0068277E"/>
    <w:rsid w:val="006960B2"/>
    <w:rsid w:val="00697024"/>
    <w:rsid w:val="006B06F3"/>
    <w:rsid w:val="006C5704"/>
    <w:rsid w:val="0071542D"/>
    <w:rsid w:val="00752F94"/>
    <w:rsid w:val="00761A0B"/>
    <w:rsid w:val="00772789"/>
    <w:rsid w:val="0078298D"/>
    <w:rsid w:val="0079493D"/>
    <w:rsid w:val="007D7E51"/>
    <w:rsid w:val="007F2A64"/>
    <w:rsid w:val="007F7D2D"/>
    <w:rsid w:val="0080677C"/>
    <w:rsid w:val="00807D78"/>
    <w:rsid w:val="00814F46"/>
    <w:rsid w:val="0083618D"/>
    <w:rsid w:val="00842F78"/>
    <w:rsid w:val="0085253A"/>
    <w:rsid w:val="00853207"/>
    <w:rsid w:val="00855256"/>
    <w:rsid w:val="00872852"/>
    <w:rsid w:val="008D3717"/>
    <w:rsid w:val="008E2A14"/>
    <w:rsid w:val="008F355C"/>
    <w:rsid w:val="009218E9"/>
    <w:rsid w:val="00923B0C"/>
    <w:rsid w:val="009255D5"/>
    <w:rsid w:val="00933BEB"/>
    <w:rsid w:val="0096293E"/>
    <w:rsid w:val="00962C6C"/>
    <w:rsid w:val="009666A7"/>
    <w:rsid w:val="009714DE"/>
    <w:rsid w:val="009761F7"/>
    <w:rsid w:val="009768D3"/>
    <w:rsid w:val="00976EAE"/>
    <w:rsid w:val="009C645B"/>
    <w:rsid w:val="009E23DE"/>
    <w:rsid w:val="00A01D08"/>
    <w:rsid w:val="00A21E0C"/>
    <w:rsid w:val="00A351F3"/>
    <w:rsid w:val="00A41868"/>
    <w:rsid w:val="00A74D59"/>
    <w:rsid w:val="00A82415"/>
    <w:rsid w:val="00AA07D8"/>
    <w:rsid w:val="00AB6584"/>
    <w:rsid w:val="00AC1E47"/>
    <w:rsid w:val="00AC210B"/>
    <w:rsid w:val="00AD1C62"/>
    <w:rsid w:val="00AD327C"/>
    <w:rsid w:val="00AE705C"/>
    <w:rsid w:val="00B26ED6"/>
    <w:rsid w:val="00B50B09"/>
    <w:rsid w:val="00B51EFE"/>
    <w:rsid w:val="00B614D0"/>
    <w:rsid w:val="00B80390"/>
    <w:rsid w:val="00B80D32"/>
    <w:rsid w:val="00BB2A5E"/>
    <w:rsid w:val="00BD41D5"/>
    <w:rsid w:val="00BF403B"/>
    <w:rsid w:val="00C353BB"/>
    <w:rsid w:val="00C36990"/>
    <w:rsid w:val="00C65802"/>
    <w:rsid w:val="00C71AD6"/>
    <w:rsid w:val="00C87AAB"/>
    <w:rsid w:val="00CC09EA"/>
    <w:rsid w:val="00CD4BF0"/>
    <w:rsid w:val="00CE09BD"/>
    <w:rsid w:val="00D041E5"/>
    <w:rsid w:val="00D12B3C"/>
    <w:rsid w:val="00D273C8"/>
    <w:rsid w:val="00D37A56"/>
    <w:rsid w:val="00D5329A"/>
    <w:rsid w:val="00D65902"/>
    <w:rsid w:val="00D872E1"/>
    <w:rsid w:val="00D90F9F"/>
    <w:rsid w:val="00DA4DA4"/>
    <w:rsid w:val="00DB74C9"/>
    <w:rsid w:val="00DC3CCA"/>
    <w:rsid w:val="00E104D9"/>
    <w:rsid w:val="00E23C5B"/>
    <w:rsid w:val="00E257FB"/>
    <w:rsid w:val="00E2773B"/>
    <w:rsid w:val="00E475D5"/>
    <w:rsid w:val="00E760EC"/>
    <w:rsid w:val="00E8618F"/>
    <w:rsid w:val="00E86973"/>
    <w:rsid w:val="00E87347"/>
    <w:rsid w:val="00E93015"/>
    <w:rsid w:val="00E954E2"/>
    <w:rsid w:val="00EA66F0"/>
    <w:rsid w:val="00F10182"/>
    <w:rsid w:val="00F1621E"/>
    <w:rsid w:val="00F26B94"/>
    <w:rsid w:val="00F65C44"/>
    <w:rsid w:val="00F67F96"/>
    <w:rsid w:val="00F710A6"/>
    <w:rsid w:val="00FB4B59"/>
    <w:rsid w:val="00FE46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7F4B5F"/>
  <w15:chartTrackingRefBased/>
  <w15:docId w15:val="{0A3D0708-7CA6-4A73-9FE8-E6F9FA90A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41D5"/>
  </w:style>
  <w:style w:type="paragraph" w:styleId="1">
    <w:name w:val="heading 1"/>
    <w:basedOn w:val="a"/>
    <w:link w:val="10"/>
    <w:uiPriority w:val="9"/>
    <w:qFormat/>
    <w:rsid w:val="00DC3CC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A74D5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A74D5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5">
    <w:name w:val="heading 5"/>
    <w:basedOn w:val="a"/>
    <w:next w:val="a"/>
    <w:link w:val="50"/>
    <w:uiPriority w:val="9"/>
    <w:unhideWhenUsed/>
    <w:qFormat/>
    <w:rsid w:val="002D1F57"/>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A74D5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C3CC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A74D5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A74D59"/>
    <w:rPr>
      <w:rFonts w:asciiTheme="majorHAnsi" w:eastAsiaTheme="majorEastAsia" w:hAnsiTheme="majorHAnsi" w:cstheme="majorBidi"/>
      <w:color w:val="1F3763" w:themeColor="accent1" w:themeShade="7F"/>
      <w:sz w:val="24"/>
      <w:szCs w:val="24"/>
    </w:rPr>
  </w:style>
  <w:style w:type="character" w:customStyle="1" w:styleId="50">
    <w:name w:val="Заголовок 5 Знак"/>
    <w:basedOn w:val="a0"/>
    <w:link w:val="5"/>
    <w:uiPriority w:val="9"/>
    <w:rsid w:val="002D1F57"/>
    <w:rPr>
      <w:rFonts w:asciiTheme="majorHAnsi" w:eastAsiaTheme="majorEastAsia" w:hAnsiTheme="majorHAnsi" w:cstheme="majorBidi"/>
      <w:color w:val="2F5496" w:themeColor="accent1" w:themeShade="BF"/>
    </w:rPr>
  </w:style>
  <w:style w:type="character" w:customStyle="1" w:styleId="60">
    <w:name w:val="Заголовок 6 Знак"/>
    <w:basedOn w:val="a0"/>
    <w:link w:val="6"/>
    <w:uiPriority w:val="9"/>
    <w:semiHidden/>
    <w:rsid w:val="00A74D59"/>
    <w:rPr>
      <w:rFonts w:asciiTheme="majorHAnsi" w:eastAsiaTheme="majorEastAsia" w:hAnsiTheme="majorHAnsi" w:cstheme="majorBidi"/>
      <w:color w:val="1F3763" w:themeColor="accent1" w:themeShade="7F"/>
    </w:rPr>
  </w:style>
  <w:style w:type="character" w:styleId="a3">
    <w:name w:val="Strong"/>
    <w:basedOn w:val="a0"/>
    <w:uiPriority w:val="22"/>
    <w:qFormat/>
    <w:rsid w:val="00DC3CCA"/>
    <w:rPr>
      <w:b/>
      <w:bCs/>
    </w:rPr>
  </w:style>
  <w:style w:type="paragraph" w:styleId="a4">
    <w:name w:val="No Spacing"/>
    <w:link w:val="a5"/>
    <w:uiPriority w:val="1"/>
    <w:qFormat/>
    <w:rsid w:val="00DC3CCA"/>
    <w:pPr>
      <w:spacing w:after="0" w:line="240" w:lineRule="auto"/>
    </w:pPr>
    <w:rPr>
      <w:rFonts w:eastAsiaTheme="minorEastAsia"/>
      <w:lang w:eastAsia="ru-RU"/>
    </w:rPr>
  </w:style>
  <w:style w:type="character" w:customStyle="1" w:styleId="a5">
    <w:name w:val="Без интервала Знак"/>
    <w:basedOn w:val="a0"/>
    <w:link w:val="a4"/>
    <w:uiPriority w:val="1"/>
    <w:rsid w:val="00DC3CCA"/>
    <w:rPr>
      <w:rFonts w:eastAsiaTheme="minorEastAsia"/>
      <w:lang w:eastAsia="ru-RU"/>
    </w:rPr>
  </w:style>
  <w:style w:type="paragraph" w:styleId="a6">
    <w:name w:val="List Paragraph"/>
    <w:aliases w:val="Конфа НБ"/>
    <w:basedOn w:val="a"/>
    <w:link w:val="a7"/>
    <w:uiPriority w:val="34"/>
    <w:qFormat/>
    <w:rsid w:val="00DC3CCA"/>
    <w:pPr>
      <w:ind w:left="720"/>
      <w:contextualSpacing/>
    </w:pPr>
  </w:style>
  <w:style w:type="character" w:customStyle="1" w:styleId="a7">
    <w:name w:val="Абзац списка Знак"/>
    <w:aliases w:val="Конфа НБ Знак"/>
    <w:link w:val="a6"/>
    <w:uiPriority w:val="34"/>
    <w:locked/>
    <w:rsid w:val="00BD41D5"/>
  </w:style>
  <w:style w:type="table" w:styleId="a8">
    <w:name w:val="Table Grid"/>
    <w:basedOn w:val="a1"/>
    <w:uiPriority w:val="39"/>
    <w:rsid w:val="00BD4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data">
    <w:name w:val="docdata"/>
    <w:aliases w:val="docy,v5,2826,bqiaagaaeyqcaaagiaiaaaojcgaabzckaaaaaaaaaaaaaaaaaaaaaaaaaaaaaaaaaaaaaaaaaaaaaaaaaaaaaaaaaaaaaaaaaaaaaaaaaaaaaaaaaaaaaaaaaaaaaaaaaaaaaaaaaaaaaaaaaaaaaaaaaaaaaaaaaaaaaaaaaaaaaaaaaaaaaaaaaaaaaaaaaaaaaaaaaaaaaaaaaaaaaaaaaaaaaaaaaaaaaaaa"/>
    <w:basedOn w:val="a0"/>
    <w:rsid w:val="002D1F57"/>
  </w:style>
  <w:style w:type="paragraph" w:styleId="a9">
    <w:name w:val="header"/>
    <w:basedOn w:val="a"/>
    <w:link w:val="aa"/>
    <w:uiPriority w:val="99"/>
    <w:unhideWhenUsed/>
    <w:rsid w:val="002D1F5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D1F57"/>
  </w:style>
  <w:style w:type="paragraph" w:styleId="ab">
    <w:name w:val="footer"/>
    <w:basedOn w:val="a"/>
    <w:link w:val="ac"/>
    <w:uiPriority w:val="99"/>
    <w:unhideWhenUsed/>
    <w:rsid w:val="002D1F5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D1F57"/>
  </w:style>
  <w:style w:type="table" w:customStyle="1" w:styleId="TableNormal">
    <w:name w:val="Table Normal"/>
    <w:uiPriority w:val="2"/>
    <w:semiHidden/>
    <w:unhideWhenUsed/>
    <w:qFormat/>
    <w:rsid w:val="0068022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Body Text"/>
    <w:basedOn w:val="a"/>
    <w:link w:val="ae"/>
    <w:uiPriority w:val="1"/>
    <w:qFormat/>
    <w:rsid w:val="00680227"/>
    <w:pPr>
      <w:widowControl w:val="0"/>
      <w:autoSpaceDE w:val="0"/>
      <w:autoSpaceDN w:val="0"/>
      <w:spacing w:after="0" w:line="240" w:lineRule="auto"/>
      <w:ind w:left="122"/>
      <w:jc w:val="both"/>
    </w:pPr>
    <w:rPr>
      <w:rFonts w:ascii="Times New Roman" w:eastAsia="Times New Roman" w:hAnsi="Times New Roman" w:cs="Times New Roman"/>
      <w:sz w:val="28"/>
      <w:szCs w:val="28"/>
      <w:lang w:eastAsia="ru-RU" w:bidi="ru-RU"/>
    </w:rPr>
  </w:style>
  <w:style w:type="character" w:customStyle="1" w:styleId="ae">
    <w:name w:val="Основной текст Знак"/>
    <w:basedOn w:val="a0"/>
    <w:link w:val="ad"/>
    <w:uiPriority w:val="1"/>
    <w:rsid w:val="00680227"/>
    <w:rPr>
      <w:rFonts w:ascii="Times New Roman" w:eastAsia="Times New Roman" w:hAnsi="Times New Roman" w:cs="Times New Roman"/>
      <w:sz w:val="28"/>
      <w:szCs w:val="28"/>
      <w:lang w:eastAsia="ru-RU" w:bidi="ru-RU"/>
    </w:rPr>
  </w:style>
  <w:style w:type="paragraph" w:customStyle="1" w:styleId="TableParagraph">
    <w:name w:val="Table Paragraph"/>
    <w:basedOn w:val="a"/>
    <w:uiPriority w:val="1"/>
    <w:qFormat/>
    <w:rsid w:val="00680227"/>
    <w:pPr>
      <w:widowControl w:val="0"/>
      <w:autoSpaceDE w:val="0"/>
      <w:autoSpaceDN w:val="0"/>
      <w:spacing w:after="0" w:line="240" w:lineRule="auto"/>
    </w:pPr>
    <w:rPr>
      <w:rFonts w:ascii="Times New Roman" w:eastAsia="Times New Roman" w:hAnsi="Times New Roman" w:cs="Times New Roman"/>
      <w:lang w:eastAsia="ru-RU" w:bidi="ru-RU"/>
    </w:rPr>
  </w:style>
  <w:style w:type="paragraph" w:customStyle="1" w:styleId="Default">
    <w:name w:val="Default"/>
    <w:rsid w:val="00BB2A5E"/>
    <w:pPr>
      <w:autoSpaceDE w:val="0"/>
      <w:autoSpaceDN w:val="0"/>
      <w:adjustRightInd w:val="0"/>
      <w:spacing w:after="0" w:line="240" w:lineRule="auto"/>
    </w:pPr>
    <w:rPr>
      <w:rFonts w:ascii="Times New Roman" w:hAnsi="Times New Roman" w:cs="Times New Roman"/>
      <w:color w:val="000000"/>
      <w:sz w:val="24"/>
      <w:szCs w:val="24"/>
    </w:rPr>
  </w:style>
  <w:style w:type="character" w:styleId="af">
    <w:name w:val="Emphasis"/>
    <w:basedOn w:val="a0"/>
    <w:uiPriority w:val="20"/>
    <w:qFormat/>
    <w:rsid w:val="00A74D59"/>
    <w:rPr>
      <w:i/>
      <w:iCs/>
    </w:rPr>
  </w:style>
  <w:style w:type="character" w:styleId="af0">
    <w:name w:val="page number"/>
    <w:basedOn w:val="a0"/>
    <w:uiPriority w:val="99"/>
    <w:unhideWhenUsed/>
    <w:rsid w:val="00A74D59"/>
  </w:style>
  <w:style w:type="character" w:styleId="af1">
    <w:name w:val="annotation reference"/>
    <w:basedOn w:val="a0"/>
    <w:uiPriority w:val="99"/>
    <w:semiHidden/>
    <w:unhideWhenUsed/>
    <w:rsid w:val="00A74D59"/>
    <w:rPr>
      <w:sz w:val="16"/>
      <w:szCs w:val="16"/>
    </w:rPr>
  </w:style>
  <w:style w:type="character" w:customStyle="1" w:styleId="af2">
    <w:name w:val="Текст примечания Знак"/>
    <w:basedOn w:val="a0"/>
    <w:link w:val="af3"/>
    <w:uiPriority w:val="99"/>
    <w:semiHidden/>
    <w:rsid w:val="00A74D59"/>
    <w:rPr>
      <w:sz w:val="20"/>
      <w:szCs w:val="20"/>
    </w:rPr>
  </w:style>
  <w:style w:type="paragraph" w:styleId="af3">
    <w:name w:val="annotation text"/>
    <w:basedOn w:val="a"/>
    <w:link w:val="af2"/>
    <w:uiPriority w:val="99"/>
    <w:semiHidden/>
    <w:unhideWhenUsed/>
    <w:rsid w:val="00A74D59"/>
    <w:pPr>
      <w:spacing w:line="240" w:lineRule="auto"/>
    </w:pPr>
    <w:rPr>
      <w:sz w:val="20"/>
      <w:szCs w:val="20"/>
    </w:rPr>
  </w:style>
  <w:style w:type="character" w:customStyle="1" w:styleId="af4">
    <w:name w:val="Тема примечания Знак"/>
    <w:basedOn w:val="af2"/>
    <w:link w:val="af5"/>
    <w:uiPriority w:val="99"/>
    <w:semiHidden/>
    <w:rsid w:val="00A74D59"/>
    <w:rPr>
      <w:b/>
      <w:bCs/>
      <w:sz w:val="20"/>
      <w:szCs w:val="20"/>
    </w:rPr>
  </w:style>
  <w:style w:type="paragraph" w:styleId="af5">
    <w:name w:val="annotation subject"/>
    <w:basedOn w:val="af3"/>
    <w:next w:val="af3"/>
    <w:link w:val="af4"/>
    <w:uiPriority w:val="99"/>
    <w:semiHidden/>
    <w:unhideWhenUsed/>
    <w:rsid w:val="00A74D59"/>
    <w:rPr>
      <w:b/>
      <w:bCs/>
    </w:rPr>
  </w:style>
  <w:style w:type="character" w:customStyle="1" w:styleId="af6">
    <w:name w:val="Текст выноски Знак"/>
    <w:basedOn w:val="a0"/>
    <w:link w:val="af7"/>
    <w:uiPriority w:val="99"/>
    <w:semiHidden/>
    <w:rsid w:val="00A74D59"/>
    <w:rPr>
      <w:rFonts w:ascii="Segoe UI" w:hAnsi="Segoe UI" w:cs="Segoe UI"/>
      <w:sz w:val="18"/>
      <w:szCs w:val="18"/>
    </w:rPr>
  </w:style>
  <w:style w:type="paragraph" w:styleId="af7">
    <w:name w:val="Balloon Text"/>
    <w:basedOn w:val="a"/>
    <w:link w:val="af6"/>
    <w:uiPriority w:val="99"/>
    <w:semiHidden/>
    <w:unhideWhenUsed/>
    <w:rsid w:val="00A74D59"/>
    <w:pPr>
      <w:spacing w:after="0" w:line="240" w:lineRule="auto"/>
    </w:pPr>
    <w:rPr>
      <w:rFonts w:ascii="Segoe UI" w:hAnsi="Segoe UI" w:cs="Segoe UI"/>
      <w:sz w:val="18"/>
      <w:szCs w:val="18"/>
    </w:rPr>
  </w:style>
  <w:style w:type="character" w:styleId="af8">
    <w:name w:val="Hyperlink"/>
    <w:basedOn w:val="a0"/>
    <w:uiPriority w:val="99"/>
    <w:unhideWhenUsed/>
    <w:rsid w:val="00A74D59"/>
    <w:rPr>
      <w:color w:val="0000FF"/>
      <w:u w:val="single"/>
    </w:rPr>
  </w:style>
  <w:style w:type="character" w:customStyle="1" w:styleId="z-">
    <w:name w:val="z-Начало формы Знак"/>
    <w:basedOn w:val="a0"/>
    <w:link w:val="z-0"/>
    <w:uiPriority w:val="99"/>
    <w:semiHidden/>
    <w:rsid w:val="00A74D59"/>
    <w:rPr>
      <w:rFonts w:ascii="Arial" w:eastAsia="Times New Roman" w:hAnsi="Arial" w:cs="Arial"/>
      <w:vanish/>
      <w:sz w:val="16"/>
      <w:szCs w:val="16"/>
      <w:lang w:eastAsia="ru-RU"/>
    </w:rPr>
  </w:style>
  <w:style w:type="paragraph" w:styleId="z-0">
    <w:name w:val="HTML Top of Form"/>
    <w:basedOn w:val="a"/>
    <w:next w:val="a"/>
    <w:link w:val="z-"/>
    <w:hidden/>
    <w:uiPriority w:val="99"/>
    <w:semiHidden/>
    <w:unhideWhenUsed/>
    <w:rsid w:val="00A74D5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1">
    <w:name w:val="z-Конец формы Знак"/>
    <w:basedOn w:val="a0"/>
    <w:link w:val="z-2"/>
    <w:uiPriority w:val="99"/>
    <w:semiHidden/>
    <w:rsid w:val="00A74D59"/>
    <w:rPr>
      <w:rFonts w:ascii="Arial" w:eastAsia="Times New Roman" w:hAnsi="Arial" w:cs="Arial"/>
      <w:vanish/>
      <w:sz w:val="16"/>
      <w:szCs w:val="16"/>
      <w:lang w:eastAsia="ru-RU"/>
    </w:rPr>
  </w:style>
  <w:style w:type="paragraph" w:styleId="z-2">
    <w:name w:val="HTML Bottom of Form"/>
    <w:basedOn w:val="a"/>
    <w:next w:val="a"/>
    <w:link w:val="z-1"/>
    <w:hidden/>
    <w:uiPriority w:val="99"/>
    <w:semiHidden/>
    <w:unhideWhenUsed/>
    <w:rsid w:val="00A74D59"/>
    <w:pPr>
      <w:pBdr>
        <w:top w:val="single" w:sz="6" w:space="1" w:color="auto"/>
      </w:pBdr>
      <w:spacing w:after="0" w:line="240" w:lineRule="auto"/>
      <w:jc w:val="center"/>
    </w:pPr>
    <w:rPr>
      <w:rFonts w:ascii="Arial" w:eastAsia="Times New Roman" w:hAnsi="Arial" w:cs="Arial"/>
      <w:vanish/>
      <w:sz w:val="16"/>
      <w:szCs w:val="16"/>
      <w:lang w:eastAsia="ru-RU"/>
    </w:rPr>
  </w:style>
  <w:style w:type="paragraph" w:customStyle="1" w:styleId="c5">
    <w:name w:val="c5"/>
    <w:basedOn w:val="a"/>
    <w:rsid w:val="00A74D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74D59"/>
  </w:style>
  <w:style w:type="character" w:customStyle="1" w:styleId="c4">
    <w:name w:val="c4"/>
    <w:basedOn w:val="a0"/>
    <w:rsid w:val="00A74D59"/>
  </w:style>
  <w:style w:type="paragraph" w:customStyle="1" w:styleId="c48">
    <w:name w:val="c48"/>
    <w:basedOn w:val="a"/>
    <w:rsid w:val="00A74D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A74D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rsid w:val="00A74D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rsid w:val="00A74D59"/>
  </w:style>
  <w:style w:type="character" w:customStyle="1" w:styleId="c35">
    <w:name w:val="c35"/>
    <w:basedOn w:val="a0"/>
    <w:rsid w:val="00A74D59"/>
  </w:style>
  <w:style w:type="paragraph" w:customStyle="1" w:styleId="c25">
    <w:name w:val="c25"/>
    <w:basedOn w:val="a"/>
    <w:rsid w:val="00A74D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9">
    <w:name w:val="c39"/>
    <w:basedOn w:val="a"/>
    <w:rsid w:val="00A74D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A74D59"/>
  </w:style>
  <w:style w:type="character" w:customStyle="1" w:styleId="c8">
    <w:name w:val="c8"/>
    <w:basedOn w:val="a0"/>
    <w:rsid w:val="00A74D59"/>
  </w:style>
  <w:style w:type="character" w:customStyle="1" w:styleId="c28">
    <w:name w:val="c28"/>
    <w:basedOn w:val="a0"/>
    <w:rsid w:val="00A74D59"/>
  </w:style>
  <w:style w:type="paragraph" w:customStyle="1" w:styleId="c10">
    <w:name w:val="c10"/>
    <w:basedOn w:val="a"/>
    <w:rsid w:val="00A74D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6">
    <w:name w:val="c76"/>
    <w:basedOn w:val="a0"/>
    <w:rsid w:val="00A74D59"/>
  </w:style>
  <w:style w:type="character" w:customStyle="1" w:styleId="c46">
    <w:name w:val="c46"/>
    <w:basedOn w:val="a0"/>
    <w:rsid w:val="00A74D59"/>
  </w:style>
  <w:style w:type="paragraph" w:customStyle="1" w:styleId="c21">
    <w:name w:val="c21"/>
    <w:basedOn w:val="a"/>
    <w:rsid w:val="00A74D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1">
    <w:name w:val="c71"/>
    <w:basedOn w:val="a0"/>
    <w:rsid w:val="00A74D59"/>
  </w:style>
  <w:style w:type="paragraph" w:customStyle="1" w:styleId="s29as">
    <w:name w:val="s29as"/>
    <w:basedOn w:val="a"/>
    <w:rsid w:val="00A74D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nceo">
    <w:name w:val="_1nceo"/>
    <w:basedOn w:val="a"/>
    <w:rsid w:val="00A74D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pz9t">
    <w:name w:val="_3pz9t"/>
    <w:basedOn w:val="a"/>
    <w:rsid w:val="00A74D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_7"/>
    <w:basedOn w:val="a"/>
    <w:rsid w:val="00A74D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8">
    <w:name w:val="font_8"/>
    <w:basedOn w:val="a"/>
    <w:rsid w:val="00A74D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ixguard">
    <w:name w:val="wixguard"/>
    <w:basedOn w:val="a0"/>
    <w:rsid w:val="00A74D59"/>
  </w:style>
  <w:style w:type="character" w:customStyle="1" w:styleId="color14">
    <w:name w:val="color_14"/>
    <w:basedOn w:val="a0"/>
    <w:rsid w:val="00A74D59"/>
  </w:style>
  <w:style w:type="character" w:customStyle="1" w:styleId="color12">
    <w:name w:val="color_12"/>
    <w:basedOn w:val="a0"/>
    <w:rsid w:val="00A74D59"/>
  </w:style>
  <w:style w:type="character" w:customStyle="1" w:styleId="color24">
    <w:name w:val="color_24"/>
    <w:basedOn w:val="a0"/>
    <w:rsid w:val="00A74D59"/>
  </w:style>
  <w:style w:type="character" w:customStyle="1" w:styleId="kktle">
    <w:name w:val="kktle"/>
    <w:basedOn w:val="a0"/>
    <w:rsid w:val="00A74D59"/>
  </w:style>
  <w:style w:type="paragraph" w:customStyle="1" w:styleId="3lu8e">
    <w:name w:val="_3lu8e"/>
    <w:basedOn w:val="a"/>
    <w:rsid w:val="00A74D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9">
    <w:name w:val="Normal (Web)"/>
    <w:basedOn w:val="a"/>
    <w:uiPriority w:val="99"/>
    <w:semiHidden/>
    <w:unhideWhenUsed/>
    <w:rsid w:val="003B62A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1"/>
    <w:uiPriority w:val="59"/>
    <w:rsid w:val="00B51EF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FollowedHyperlink"/>
    <w:basedOn w:val="a0"/>
    <w:uiPriority w:val="99"/>
    <w:semiHidden/>
    <w:unhideWhenUsed/>
    <w:rsid w:val="002C3171"/>
    <w:rPr>
      <w:color w:val="954F72" w:themeColor="followedHyperlink"/>
      <w:u w:val="single"/>
    </w:rPr>
  </w:style>
  <w:style w:type="paragraph" w:customStyle="1" w:styleId="msonormal0">
    <w:name w:val="msonormal"/>
    <w:basedOn w:val="a"/>
    <w:uiPriority w:val="99"/>
    <w:semiHidden/>
    <w:rsid w:val="002C31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umb">
    <w:name w:val="numb"/>
    <w:basedOn w:val="a"/>
    <w:uiPriority w:val="99"/>
    <w:semiHidden/>
    <w:rsid w:val="002C31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
    <w:name w:val="Название объекта1"/>
    <w:basedOn w:val="a0"/>
    <w:rsid w:val="002C3171"/>
  </w:style>
  <w:style w:type="paragraph" w:customStyle="1" w:styleId="has-text-align-justify">
    <w:name w:val="has-text-align-justify"/>
    <w:basedOn w:val="a"/>
    <w:rsid w:val="00D12B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rganictextcontentspan">
    <w:name w:val="organictextcontentspan"/>
    <w:basedOn w:val="a0"/>
    <w:rsid w:val="00D12B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024468">
      <w:bodyDiv w:val="1"/>
      <w:marLeft w:val="0"/>
      <w:marRight w:val="0"/>
      <w:marTop w:val="0"/>
      <w:marBottom w:val="0"/>
      <w:divBdr>
        <w:top w:val="none" w:sz="0" w:space="0" w:color="auto"/>
        <w:left w:val="none" w:sz="0" w:space="0" w:color="auto"/>
        <w:bottom w:val="none" w:sz="0" w:space="0" w:color="auto"/>
        <w:right w:val="none" w:sz="0" w:space="0" w:color="auto"/>
      </w:divBdr>
    </w:div>
    <w:div w:id="1122843212">
      <w:bodyDiv w:val="1"/>
      <w:marLeft w:val="0"/>
      <w:marRight w:val="0"/>
      <w:marTop w:val="0"/>
      <w:marBottom w:val="0"/>
      <w:divBdr>
        <w:top w:val="none" w:sz="0" w:space="0" w:color="auto"/>
        <w:left w:val="none" w:sz="0" w:space="0" w:color="auto"/>
        <w:bottom w:val="none" w:sz="0" w:space="0" w:color="auto"/>
        <w:right w:val="none" w:sz="0" w:space="0" w:color="auto"/>
      </w:divBdr>
    </w:div>
    <w:div w:id="1140659187">
      <w:bodyDiv w:val="1"/>
      <w:marLeft w:val="0"/>
      <w:marRight w:val="0"/>
      <w:marTop w:val="0"/>
      <w:marBottom w:val="0"/>
      <w:divBdr>
        <w:top w:val="none" w:sz="0" w:space="0" w:color="auto"/>
        <w:left w:val="none" w:sz="0" w:space="0" w:color="auto"/>
        <w:bottom w:val="none" w:sz="0" w:space="0" w:color="auto"/>
        <w:right w:val="none" w:sz="0" w:space="0" w:color="auto"/>
      </w:divBdr>
    </w:div>
    <w:div w:id="1375889513">
      <w:bodyDiv w:val="1"/>
      <w:marLeft w:val="0"/>
      <w:marRight w:val="0"/>
      <w:marTop w:val="0"/>
      <w:marBottom w:val="0"/>
      <w:divBdr>
        <w:top w:val="none" w:sz="0" w:space="0" w:color="auto"/>
        <w:left w:val="none" w:sz="0" w:space="0" w:color="auto"/>
        <w:bottom w:val="none" w:sz="0" w:space="0" w:color="auto"/>
        <w:right w:val="none" w:sz="0" w:space="0" w:color="auto"/>
      </w:divBdr>
    </w:div>
    <w:div w:id="1667051262">
      <w:bodyDiv w:val="1"/>
      <w:marLeft w:val="0"/>
      <w:marRight w:val="0"/>
      <w:marTop w:val="0"/>
      <w:marBottom w:val="0"/>
      <w:divBdr>
        <w:top w:val="none" w:sz="0" w:space="0" w:color="auto"/>
        <w:left w:val="none" w:sz="0" w:space="0" w:color="auto"/>
        <w:bottom w:val="none" w:sz="0" w:space="0" w:color="auto"/>
        <w:right w:val="none" w:sz="0" w:space="0" w:color="auto"/>
      </w:divBdr>
    </w:div>
    <w:div w:id="166713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5.wdp"/><Relationship Id="rId21" Type="http://schemas.openxmlformats.org/officeDocument/2006/relationships/image" Target="media/image8.png"/><Relationship Id="rId42" Type="http://schemas.openxmlformats.org/officeDocument/2006/relationships/image" Target="media/image19.png"/><Relationship Id="rId47" Type="http://schemas.openxmlformats.org/officeDocument/2006/relationships/image" Target="media/image21.png"/><Relationship Id="rId63" Type="http://schemas.openxmlformats.org/officeDocument/2006/relationships/image" Target="media/image33.png"/><Relationship Id="rId68" Type="http://schemas.microsoft.com/office/2007/relationships/hdphoto" Target="media/hdphoto20.wdp"/><Relationship Id="rId84" Type="http://schemas.microsoft.com/office/2007/relationships/hdphoto" Target="media/hdphoto22.wdp"/><Relationship Id="rId89" Type="http://schemas.openxmlformats.org/officeDocument/2006/relationships/image" Target="media/image40.png"/><Relationship Id="rId16" Type="http://schemas.openxmlformats.org/officeDocument/2006/relationships/hyperlink" Target="mailto:NastavnikRMC@cpmrd.ru" TargetMode="External"/><Relationship Id="rId11" Type="http://schemas.openxmlformats.org/officeDocument/2006/relationships/image" Target="media/image3.png"/><Relationship Id="rId32" Type="http://schemas.openxmlformats.org/officeDocument/2006/relationships/image" Target="media/image14.png"/><Relationship Id="rId37" Type="http://schemas.microsoft.com/office/2007/relationships/hdphoto" Target="media/hdphoto10.wdp"/><Relationship Id="rId53" Type="http://schemas.openxmlformats.org/officeDocument/2006/relationships/image" Target="media/image26.png"/><Relationship Id="rId58" Type="http://schemas.openxmlformats.org/officeDocument/2006/relationships/image" Target="media/image29.png"/><Relationship Id="rId74" Type="http://schemas.openxmlformats.org/officeDocument/2006/relationships/hyperlink" Target="https://edsoo.ru/Russkij_yazik_Nachalnaya_shkola_Rabotaem_s_tekstom_opisaniem.htm" TargetMode="External"/><Relationship Id="rId79" Type="http://schemas.openxmlformats.org/officeDocument/2006/relationships/hyperlink" Target="https://yandex.ru/promo/education/course/konflikty-i-travlya-v-shkolnoj-srede" TargetMode="External"/><Relationship Id="rId102" Type="http://schemas.openxmlformats.org/officeDocument/2006/relationships/image" Target="media/image48.png"/><Relationship Id="rId5" Type="http://schemas.openxmlformats.org/officeDocument/2006/relationships/webSettings" Target="webSettings.xml"/><Relationship Id="rId90" Type="http://schemas.microsoft.com/office/2007/relationships/hdphoto" Target="media/hdphoto25.wdp"/><Relationship Id="rId95" Type="http://schemas.openxmlformats.org/officeDocument/2006/relationships/image" Target="media/image43.png"/><Relationship Id="rId22" Type="http://schemas.microsoft.com/office/2007/relationships/hdphoto" Target="media/hdphoto3.wdp"/><Relationship Id="rId27" Type="http://schemas.openxmlformats.org/officeDocument/2006/relationships/image" Target="media/image11.png"/><Relationship Id="rId43" Type="http://schemas.openxmlformats.org/officeDocument/2006/relationships/image" Target="media/image20.png"/><Relationship Id="rId48" Type="http://schemas.microsoft.com/office/2007/relationships/hdphoto" Target="media/hdphoto14.wdp"/><Relationship Id="rId64" Type="http://schemas.microsoft.com/office/2007/relationships/hdphoto" Target="media/hdphoto18.wdp"/><Relationship Id="rId69" Type="http://schemas.openxmlformats.org/officeDocument/2006/relationships/image" Target="media/image36.png"/><Relationship Id="rId80" Type="http://schemas.openxmlformats.org/officeDocument/2006/relationships/hyperlink" Target="https://resh.edu.ru/subject/43/" TargetMode="External"/><Relationship Id="rId85" Type="http://schemas.openxmlformats.org/officeDocument/2006/relationships/image" Target="media/image38.png"/><Relationship Id="rId12" Type="http://schemas.openxmlformats.org/officeDocument/2006/relationships/image" Target="media/image4.png"/><Relationship Id="rId17" Type="http://schemas.openxmlformats.org/officeDocument/2006/relationships/hyperlink" Target="mailto:NastavnikRMC@cpmrd.ru" TargetMode="External"/><Relationship Id="rId33" Type="http://schemas.microsoft.com/office/2007/relationships/hdphoto" Target="media/hdphoto8.wdp"/><Relationship Id="rId38" Type="http://schemas.openxmlformats.org/officeDocument/2006/relationships/image" Target="media/image17.png"/><Relationship Id="rId59" Type="http://schemas.openxmlformats.org/officeDocument/2006/relationships/image" Target="media/image30.png"/><Relationship Id="rId103" Type="http://schemas.microsoft.com/office/2007/relationships/hdphoto" Target="media/hdphoto30.wdp"/><Relationship Id="rId20" Type="http://schemas.microsoft.com/office/2007/relationships/hdphoto" Target="media/hdphoto2.wdp"/><Relationship Id="rId41" Type="http://schemas.microsoft.com/office/2007/relationships/hdphoto" Target="media/hdphoto12.wdp"/><Relationship Id="rId54" Type="http://schemas.microsoft.com/office/2007/relationships/hdphoto" Target="media/hdphoto15.wdp"/><Relationship Id="rId62" Type="http://schemas.openxmlformats.org/officeDocument/2006/relationships/image" Target="media/image32.png"/><Relationship Id="rId70" Type="http://schemas.microsoft.com/office/2007/relationships/hdphoto" Target="media/hdphoto21.wdp"/><Relationship Id="rId75" Type="http://schemas.openxmlformats.org/officeDocument/2006/relationships/hyperlink" Target="https://edsoo.ru/Formirovanie_metapredmetnih_rezultatov_obucheniya_mladshih_shkolnikov.htm" TargetMode="External"/><Relationship Id="rId83" Type="http://schemas.openxmlformats.org/officeDocument/2006/relationships/image" Target="media/image37.png"/><Relationship Id="rId88" Type="http://schemas.microsoft.com/office/2007/relationships/hdphoto" Target="media/hdphoto24.wdp"/><Relationship Id="rId91" Type="http://schemas.openxmlformats.org/officeDocument/2006/relationships/image" Target="media/image41.png"/><Relationship Id="rId96" Type="http://schemas.microsoft.com/office/2007/relationships/hdphoto" Target="media/hdphoto28.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agminobr.ru/" TargetMode="External"/><Relationship Id="rId23" Type="http://schemas.openxmlformats.org/officeDocument/2006/relationships/image" Target="media/image9.png"/><Relationship Id="rId28" Type="http://schemas.microsoft.com/office/2007/relationships/hdphoto" Target="media/hdphoto6.wdp"/><Relationship Id="rId36" Type="http://schemas.openxmlformats.org/officeDocument/2006/relationships/image" Target="media/image16.png"/><Relationship Id="rId49" Type="http://schemas.openxmlformats.org/officeDocument/2006/relationships/image" Target="media/image22.png"/><Relationship Id="rId57" Type="http://schemas.microsoft.com/office/2007/relationships/hdphoto" Target="media/hdphoto16.wdp"/><Relationship Id="rId106" Type="http://schemas.openxmlformats.org/officeDocument/2006/relationships/theme" Target="theme/theme1.xml"/><Relationship Id="rId10" Type="http://schemas.microsoft.com/office/2007/relationships/hdphoto" Target="media/hdphoto1.wdp"/><Relationship Id="rId31" Type="http://schemas.microsoft.com/office/2007/relationships/hdphoto" Target="media/hdphoto7.wdp"/><Relationship Id="rId44" Type="http://schemas.microsoft.com/office/2007/relationships/hdphoto" Target="media/hdphoto13.wdp"/><Relationship Id="rId52" Type="http://schemas.openxmlformats.org/officeDocument/2006/relationships/image" Target="media/image25.png"/><Relationship Id="rId60" Type="http://schemas.microsoft.com/office/2007/relationships/hdphoto" Target="media/hdphoto17.wdp"/><Relationship Id="rId65" Type="http://schemas.openxmlformats.org/officeDocument/2006/relationships/image" Target="media/image34.png"/><Relationship Id="rId73" Type="http://schemas.openxmlformats.org/officeDocument/2006/relationships/hyperlink" Target="https://apkpro.ru/fmc/" TargetMode="External"/><Relationship Id="rId78" Type="http://schemas.openxmlformats.org/officeDocument/2006/relationships/hyperlink" Target="https://apkpro.ru/fmc/" TargetMode="External"/><Relationship Id="rId81" Type="http://schemas.openxmlformats.org/officeDocument/2006/relationships/hyperlink" Target="https://resh.edu.ru/subject/43/" TargetMode="External"/><Relationship Id="rId86" Type="http://schemas.microsoft.com/office/2007/relationships/hdphoto" Target="media/hdphoto23.wdp"/><Relationship Id="rId94" Type="http://schemas.microsoft.com/office/2007/relationships/hdphoto" Target="media/hdphoto27.wdp"/><Relationship Id="rId99" Type="http://schemas.openxmlformats.org/officeDocument/2006/relationships/image" Target="media/image45.png"/><Relationship Id="rId101"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6.png"/><Relationship Id="rId39" Type="http://schemas.microsoft.com/office/2007/relationships/hdphoto" Target="media/hdphoto11.wdp"/><Relationship Id="rId34" Type="http://schemas.openxmlformats.org/officeDocument/2006/relationships/image" Target="media/image15.png"/><Relationship Id="rId50" Type="http://schemas.openxmlformats.org/officeDocument/2006/relationships/image" Target="media/image23.png"/><Relationship Id="rId55" Type="http://schemas.openxmlformats.org/officeDocument/2006/relationships/image" Target="media/image27.png"/><Relationship Id="rId76" Type="http://schemas.openxmlformats.org/officeDocument/2006/relationships/hyperlink" Target="https://resh.edu.ru/subject/13/" TargetMode="External"/><Relationship Id="rId97" Type="http://schemas.openxmlformats.org/officeDocument/2006/relationships/image" Target="media/image44.png"/><Relationship Id="rId104"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edsoo.ru/Tekstovaya_deyatelnost_uchaschihsya_4_klassa.htm" TargetMode="External"/><Relationship Id="rId92" Type="http://schemas.microsoft.com/office/2007/relationships/hdphoto" Target="media/hdphoto26.wdp"/><Relationship Id="rId2" Type="http://schemas.openxmlformats.org/officeDocument/2006/relationships/numbering" Target="numbering.xml"/><Relationship Id="rId29" Type="http://schemas.openxmlformats.org/officeDocument/2006/relationships/image" Target="media/image12.png"/><Relationship Id="rId24" Type="http://schemas.microsoft.com/office/2007/relationships/hdphoto" Target="media/hdphoto4.wdp"/><Relationship Id="rId40" Type="http://schemas.openxmlformats.org/officeDocument/2006/relationships/image" Target="media/image18.png"/><Relationship Id="rId45" Type="http://schemas.openxmlformats.org/officeDocument/2006/relationships/footer" Target="footer1.xml"/><Relationship Id="rId66" Type="http://schemas.microsoft.com/office/2007/relationships/hdphoto" Target="media/hdphoto19.wdp"/><Relationship Id="rId87" Type="http://schemas.openxmlformats.org/officeDocument/2006/relationships/image" Target="media/image39.png"/><Relationship Id="rId61" Type="http://schemas.openxmlformats.org/officeDocument/2006/relationships/image" Target="media/image31.png"/><Relationship Id="rId82" Type="http://schemas.openxmlformats.org/officeDocument/2006/relationships/hyperlink" Target="https://resh.edu.ru/subject/12/" TargetMode="External"/><Relationship Id="rId19" Type="http://schemas.openxmlformats.org/officeDocument/2006/relationships/image" Target="media/image7.png"/><Relationship Id="rId14" Type="http://schemas.openxmlformats.org/officeDocument/2006/relationships/hyperlink" Target="http://www.dagminobr.ru/documenty/prikazi_minobrnauki_rd/prikaz_0502123322_ot_14_marta_2022g" TargetMode="External"/><Relationship Id="rId30" Type="http://schemas.openxmlformats.org/officeDocument/2006/relationships/image" Target="media/image13.png"/><Relationship Id="rId35" Type="http://schemas.microsoft.com/office/2007/relationships/hdphoto" Target="media/hdphoto9.wdp"/><Relationship Id="rId56" Type="http://schemas.openxmlformats.org/officeDocument/2006/relationships/image" Target="media/image28.png"/><Relationship Id="rId77" Type="http://schemas.openxmlformats.org/officeDocument/2006/relationships/hyperlink" Target="https://edsoo.ru/Klassifikaciya_matematicheskih_obektov_po_raznim_osnovaniyam.htm" TargetMode="External"/><Relationship Id="rId100" Type="http://schemas.openxmlformats.org/officeDocument/2006/relationships/image" Target="media/image46.png"/><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hyperlink" Target="https://edsoo.ru/Chelovek_tvorec_kulturnih_cennostej_Iz_istorii_pismennosti.htm" TargetMode="External"/><Relationship Id="rId93" Type="http://schemas.openxmlformats.org/officeDocument/2006/relationships/image" Target="media/image42.png"/><Relationship Id="rId98" Type="http://schemas.microsoft.com/office/2007/relationships/hdphoto" Target="media/hdphoto29.wdp"/><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footer" Target="footer2.xml"/><Relationship Id="rId67" Type="http://schemas.openxmlformats.org/officeDocument/2006/relationships/image" Target="media/image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F9B798-0D48-4962-813C-92EC09C1E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164</Pages>
  <Words>54953</Words>
  <Characters>313235</Characters>
  <Application>Microsoft Office Word</Application>
  <DocSecurity>0</DocSecurity>
  <Lines>2610</Lines>
  <Paragraphs>734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367454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Кычкина Антонина Анатольевна</dc:creator>
  <cp:keywords/>
  <dc:description/>
  <cp:lastModifiedBy>Кычкина Антонина Анатольевна</cp:lastModifiedBy>
  <cp:revision>2</cp:revision>
  <cp:lastPrinted>2023-07-03T10:34:00Z</cp:lastPrinted>
  <dcterms:created xsi:type="dcterms:W3CDTF">2023-07-03T10:42:00Z</dcterms:created>
  <dcterms:modified xsi:type="dcterms:W3CDTF">2023-07-03T10:42:00Z</dcterms:modified>
</cp:coreProperties>
</file>